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9E2" w14:textId="63D7F1C1" w:rsidR="004064F0" w:rsidRDefault="004064F0" w:rsidP="004064F0">
      <w:pPr>
        <w:rPr>
          <w:i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B5AA17" wp14:editId="5650D39E">
            <wp:simplePos x="0" y="0"/>
            <wp:positionH relativeFrom="column">
              <wp:posOffset>-144174</wp:posOffset>
            </wp:positionH>
            <wp:positionV relativeFrom="paragraph">
              <wp:posOffset>-102353</wp:posOffset>
            </wp:positionV>
            <wp:extent cx="5771618" cy="3115340"/>
            <wp:effectExtent l="0" t="0" r="635" b="8890"/>
            <wp:wrapNone/>
            <wp:docPr id="1" name="Picture 7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6" b="2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618" cy="31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52F1F" w14:textId="77777777" w:rsidR="004064F0" w:rsidRDefault="004064F0" w:rsidP="004064F0">
      <w:pPr>
        <w:rPr>
          <w:i/>
          <w:noProof/>
        </w:rPr>
      </w:pPr>
    </w:p>
    <w:p w14:paraId="11E8C974" w14:textId="7A2AF377" w:rsidR="004064F0" w:rsidRDefault="004064F0" w:rsidP="004064F0">
      <w:pPr>
        <w:rPr>
          <w:i/>
          <w:noProof/>
        </w:rPr>
      </w:pPr>
    </w:p>
    <w:p w14:paraId="51439B16" w14:textId="180C7AD6" w:rsidR="004064F0" w:rsidRDefault="004064F0" w:rsidP="004064F0">
      <w:pPr>
        <w:rPr>
          <w:i/>
          <w:noProof/>
        </w:rPr>
      </w:pPr>
    </w:p>
    <w:p w14:paraId="30797328" w14:textId="2AD4689B" w:rsidR="004064F0" w:rsidRDefault="004064F0" w:rsidP="004064F0">
      <w:pPr>
        <w:rPr>
          <w:i/>
          <w:noProof/>
        </w:rPr>
      </w:pPr>
    </w:p>
    <w:p w14:paraId="436E0F60" w14:textId="77777777" w:rsidR="004064F0" w:rsidRDefault="004064F0" w:rsidP="004064F0">
      <w:pPr>
        <w:rPr>
          <w:i/>
          <w:noProof/>
        </w:rPr>
      </w:pPr>
    </w:p>
    <w:p w14:paraId="5F7AF34B" w14:textId="77777777" w:rsidR="004064F0" w:rsidRDefault="004064F0" w:rsidP="004064F0">
      <w:pPr>
        <w:rPr>
          <w:i/>
          <w:noProof/>
        </w:rPr>
      </w:pPr>
    </w:p>
    <w:p w14:paraId="122FAC63" w14:textId="4A9BCF36" w:rsidR="004064F0" w:rsidRDefault="004064F0" w:rsidP="004064F0">
      <w:pPr>
        <w:rPr>
          <w:i/>
          <w:noProof/>
        </w:rPr>
      </w:pPr>
    </w:p>
    <w:p w14:paraId="5B9EA687" w14:textId="77777777" w:rsidR="004064F0" w:rsidRDefault="004064F0" w:rsidP="004064F0">
      <w:pPr>
        <w:rPr>
          <w:i/>
          <w:noProof/>
        </w:rPr>
      </w:pPr>
    </w:p>
    <w:p w14:paraId="4E098152" w14:textId="77777777" w:rsidR="004064F0" w:rsidRDefault="004064F0" w:rsidP="004064F0">
      <w:pPr>
        <w:rPr>
          <w:i/>
          <w:noProof/>
        </w:rPr>
      </w:pPr>
    </w:p>
    <w:p w14:paraId="365CFB79" w14:textId="77777777" w:rsidR="004064F0" w:rsidRDefault="004064F0" w:rsidP="004064F0">
      <w:pPr>
        <w:rPr>
          <w:i/>
          <w:noProof/>
        </w:rPr>
      </w:pPr>
    </w:p>
    <w:p w14:paraId="26667826" w14:textId="77777777" w:rsidR="004064F0" w:rsidRDefault="004064F0" w:rsidP="004064F0">
      <w:pPr>
        <w:rPr>
          <w:i/>
          <w:noProof/>
        </w:rPr>
      </w:pPr>
    </w:p>
    <w:p w14:paraId="0234F4CC" w14:textId="77777777" w:rsidR="004064F0" w:rsidRDefault="004064F0" w:rsidP="004064F0">
      <w:pPr>
        <w:rPr>
          <w:i/>
          <w:noProof/>
        </w:rPr>
      </w:pPr>
    </w:p>
    <w:p w14:paraId="43E84727" w14:textId="77777777" w:rsidR="004064F0" w:rsidRDefault="004064F0" w:rsidP="004064F0">
      <w:pPr>
        <w:rPr>
          <w:i/>
          <w:noProof/>
        </w:rPr>
      </w:pPr>
    </w:p>
    <w:p w14:paraId="7D31315A" w14:textId="77777777" w:rsidR="004064F0" w:rsidRPr="004064F0" w:rsidRDefault="004064F0" w:rsidP="004064F0">
      <w:pPr>
        <w:rPr>
          <w:i/>
          <w:noProof/>
          <w:sz w:val="32"/>
          <w:szCs w:val="32"/>
        </w:rPr>
      </w:pPr>
    </w:p>
    <w:p w14:paraId="2136A64E" w14:textId="23A1563E" w:rsidR="004064F0" w:rsidRPr="004064F0" w:rsidRDefault="004064F0" w:rsidP="004064F0">
      <w:pPr>
        <w:rPr>
          <w:i/>
          <w:noProof/>
          <w:sz w:val="32"/>
          <w:szCs w:val="32"/>
        </w:rPr>
      </w:pPr>
      <w:r w:rsidRPr="004064F0">
        <w:rPr>
          <w:i/>
          <w:noProof/>
          <w:sz w:val="32"/>
          <w:szCs w:val="32"/>
        </w:rPr>
        <w:t>Nombre del Alumno</w:t>
      </w:r>
      <w:r>
        <w:rPr>
          <w:i/>
          <w:noProof/>
          <w:sz w:val="32"/>
          <w:szCs w:val="32"/>
        </w:rPr>
        <w:t>: Eunice Garcia Cruz</w:t>
      </w:r>
    </w:p>
    <w:p w14:paraId="4896CC69" w14:textId="620E73E5" w:rsidR="004064F0" w:rsidRPr="004064F0" w:rsidRDefault="004064F0" w:rsidP="004064F0">
      <w:pPr>
        <w:rPr>
          <w:i/>
          <w:noProof/>
          <w:sz w:val="32"/>
          <w:szCs w:val="32"/>
        </w:rPr>
      </w:pPr>
      <w:r w:rsidRPr="004064F0">
        <w:rPr>
          <w:i/>
          <w:noProof/>
          <w:sz w:val="32"/>
          <w:szCs w:val="32"/>
        </w:rPr>
        <w:t>Nombre del tema</w:t>
      </w:r>
      <w:r>
        <w:rPr>
          <w:i/>
          <w:noProof/>
          <w:sz w:val="32"/>
          <w:szCs w:val="32"/>
        </w:rPr>
        <w:t xml:space="preserve">: Bases conceptuales de la psicologia medica </w:t>
      </w:r>
    </w:p>
    <w:p w14:paraId="5C2CBC52" w14:textId="1FD4AB7D" w:rsidR="004064F0" w:rsidRPr="004064F0" w:rsidRDefault="004064F0" w:rsidP="004064F0">
      <w:pPr>
        <w:rPr>
          <w:i/>
          <w:noProof/>
          <w:sz w:val="32"/>
          <w:szCs w:val="32"/>
        </w:rPr>
      </w:pPr>
      <w:r w:rsidRPr="004064F0">
        <w:rPr>
          <w:i/>
          <w:noProof/>
          <w:sz w:val="32"/>
          <w:szCs w:val="32"/>
        </w:rPr>
        <w:t>Parcial</w:t>
      </w:r>
      <w:r>
        <w:rPr>
          <w:i/>
          <w:noProof/>
          <w:sz w:val="32"/>
          <w:szCs w:val="32"/>
        </w:rPr>
        <w:t>: 1ro</w:t>
      </w:r>
    </w:p>
    <w:p w14:paraId="3B41905F" w14:textId="68986130" w:rsidR="004064F0" w:rsidRPr="004064F0" w:rsidRDefault="004064F0" w:rsidP="004064F0">
      <w:pPr>
        <w:rPr>
          <w:i/>
          <w:noProof/>
          <w:sz w:val="32"/>
          <w:szCs w:val="32"/>
        </w:rPr>
      </w:pPr>
      <w:r w:rsidRPr="004064F0">
        <w:rPr>
          <w:i/>
          <w:noProof/>
          <w:sz w:val="32"/>
          <w:szCs w:val="32"/>
        </w:rPr>
        <w:t>Nombre de la Materia</w:t>
      </w:r>
      <w:r>
        <w:rPr>
          <w:i/>
          <w:noProof/>
          <w:sz w:val="32"/>
          <w:szCs w:val="32"/>
        </w:rPr>
        <w:t>: Psicologia medica</w:t>
      </w:r>
    </w:p>
    <w:p w14:paraId="5D4C6CA5" w14:textId="089340CE" w:rsidR="004064F0" w:rsidRPr="004064F0" w:rsidRDefault="004064F0" w:rsidP="004064F0">
      <w:pPr>
        <w:rPr>
          <w:i/>
          <w:noProof/>
          <w:sz w:val="32"/>
          <w:szCs w:val="32"/>
        </w:rPr>
      </w:pPr>
      <w:r w:rsidRPr="004064F0">
        <w:rPr>
          <w:i/>
          <w:noProof/>
          <w:sz w:val="32"/>
          <w:szCs w:val="32"/>
        </w:rPr>
        <w:t>Nombre del profesor</w:t>
      </w:r>
      <w:r>
        <w:rPr>
          <w:i/>
          <w:noProof/>
          <w:sz w:val="32"/>
          <w:szCs w:val="32"/>
        </w:rPr>
        <w:t>: Yanet Calderin Morillo</w:t>
      </w:r>
    </w:p>
    <w:p w14:paraId="57F0D181" w14:textId="1E9FC9AB" w:rsidR="004064F0" w:rsidRPr="004064F0" w:rsidRDefault="004064F0" w:rsidP="004064F0">
      <w:pPr>
        <w:rPr>
          <w:i/>
          <w:noProof/>
          <w:sz w:val="32"/>
          <w:szCs w:val="32"/>
        </w:rPr>
      </w:pPr>
      <w:r w:rsidRPr="004064F0">
        <w:rPr>
          <w:i/>
          <w:noProof/>
          <w:sz w:val="32"/>
          <w:szCs w:val="32"/>
        </w:rPr>
        <w:t>Nombre de la Licenciatura</w:t>
      </w:r>
      <w:r>
        <w:rPr>
          <w:i/>
          <w:noProof/>
          <w:sz w:val="32"/>
          <w:szCs w:val="32"/>
        </w:rPr>
        <w:t>: Medicina humana</w:t>
      </w:r>
    </w:p>
    <w:p w14:paraId="4CA21A5A" w14:textId="366D5D16" w:rsidR="004064F0" w:rsidRPr="004064F0" w:rsidRDefault="004064F0" w:rsidP="004064F0">
      <w:pPr>
        <w:rPr>
          <w:i/>
          <w:noProof/>
          <w:sz w:val="32"/>
          <w:szCs w:val="32"/>
        </w:rPr>
      </w:pPr>
      <w:r w:rsidRPr="004064F0">
        <w:rPr>
          <w:i/>
          <w:noProof/>
          <w:sz w:val="32"/>
          <w:szCs w:val="32"/>
        </w:rPr>
        <w:t>Cuatrimestre</w:t>
      </w:r>
      <w:r>
        <w:rPr>
          <w:i/>
          <w:noProof/>
          <w:sz w:val="32"/>
          <w:szCs w:val="32"/>
        </w:rPr>
        <w:t>: 1ero</w:t>
      </w:r>
    </w:p>
    <w:p w14:paraId="09997E23" w14:textId="47EFC37E" w:rsidR="002F4E81" w:rsidRDefault="002F4E81">
      <w:pPr>
        <w:rPr>
          <w:sz w:val="32"/>
          <w:szCs w:val="32"/>
        </w:rPr>
      </w:pPr>
    </w:p>
    <w:p w14:paraId="2DED62A5" w14:textId="77777777" w:rsidR="004064F0" w:rsidRDefault="004064F0">
      <w:pPr>
        <w:rPr>
          <w:sz w:val="32"/>
          <w:szCs w:val="32"/>
        </w:rPr>
      </w:pPr>
    </w:p>
    <w:p w14:paraId="779C0324" w14:textId="77777777" w:rsidR="004064F0" w:rsidRDefault="004064F0">
      <w:pPr>
        <w:rPr>
          <w:sz w:val="32"/>
          <w:szCs w:val="32"/>
        </w:rPr>
      </w:pPr>
    </w:p>
    <w:p w14:paraId="49CB308B" w14:textId="77777777" w:rsidR="006F4F83" w:rsidRDefault="006F4F83" w:rsidP="006F4F8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Bases conceptuales de la psicología medica</w:t>
      </w:r>
    </w:p>
    <w:p w14:paraId="3A9E09D8" w14:textId="77777777" w:rsidR="006F4F83" w:rsidRDefault="006F4F83" w:rsidP="006F4F83">
      <w:pPr>
        <w:rPr>
          <w:rFonts w:ascii="Arial" w:hAnsi="Arial" w:cs="Arial"/>
          <w:b/>
          <w:bCs/>
          <w:sz w:val="32"/>
          <w:szCs w:val="32"/>
        </w:rPr>
      </w:pPr>
    </w:p>
    <w:p w14:paraId="65F2C55D" w14:textId="1312283B" w:rsidR="006F4F83" w:rsidRPr="006F4F83" w:rsidRDefault="006F4F83" w:rsidP="006F4F83">
      <w:pPr>
        <w:rPr>
          <w:rFonts w:ascii="Arial" w:hAnsi="Arial" w:cs="Arial"/>
          <w:b/>
          <w:bCs/>
          <w:sz w:val="32"/>
          <w:szCs w:val="32"/>
        </w:rPr>
      </w:pPr>
      <w:r w:rsidRPr="006F4F83">
        <w:rPr>
          <w:rFonts w:ascii="Arial" w:hAnsi="Arial" w:cs="Arial"/>
          <w:sz w:val="24"/>
          <w:szCs w:val="24"/>
        </w:rPr>
        <w:t xml:space="preserve"> Definición</w:t>
      </w:r>
    </w:p>
    <w:p w14:paraId="316C50F1" w14:textId="30D49183" w:rsidR="006F4F83" w:rsidRDefault="006F4F83" w:rsidP="006F4F83">
      <w:pPr>
        <w:rPr>
          <w:rFonts w:ascii="Arial" w:hAnsi="Arial" w:cs="Arial"/>
          <w:sz w:val="24"/>
          <w:szCs w:val="24"/>
        </w:rPr>
      </w:pPr>
      <w:r w:rsidRPr="006F4F83">
        <w:rPr>
          <w:rFonts w:ascii="Arial" w:hAnsi="Arial" w:cs="Arial"/>
          <w:sz w:val="24"/>
          <w:szCs w:val="24"/>
        </w:rPr>
        <w:t>La psicología médica es la rama de la psicología aplicada a la medicina que estudia cómo los factores psicológicos, emocionales, conductuales y sociales influyen en la salud, la enfermedad, el tratamiento y la relación médico–paciente.</w:t>
      </w:r>
    </w:p>
    <w:p w14:paraId="68E76659" w14:textId="77777777" w:rsidR="006F4F83" w:rsidRDefault="006F4F83" w:rsidP="006F4F83">
      <w:pPr>
        <w:rPr>
          <w:rFonts w:ascii="Arial" w:hAnsi="Arial" w:cs="Arial"/>
          <w:sz w:val="24"/>
          <w:szCs w:val="24"/>
        </w:rPr>
      </w:pPr>
    </w:p>
    <w:p w14:paraId="0EF3E027" w14:textId="104E4571" w:rsidR="006F4F83" w:rsidRPr="006F4F83" w:rsidRDefault="006F4F83" w:rsidP="006F4F83">
      <w:pPr>
        <w:rPr>
          <w:rFonts w:ascii="Arial" w:hAnsi="Arial" w:cs="Arial"/>
          <w:sz w:val="24"/>
          <w:szCs w:val="24"/>
        </w:rPr>
      </w:pPr>
      <w:r w:rsidRPr="006F4F83">
        <w:rPr>
          <w:rFonts w:ascii="Arial" w:hAnsi="Arial" w:cs="Arial"/>
          <w:sz w:val="24"/>
          <w:szCs w:val="24"/>
        </w:rPr>
        <w:t>Importancia</w:t>
      </w:r>
    </w:p>
    <w:p w14:paraId="3CEAEE31" w14:textId="77777777" w:rsidR="006F4F83" w:rsidRPr="006F4F83" w:rsidRDefault="006F4F83" w:rsidP="006F4F8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4F83">
        <w:rPr>
          <w:rFonts w:ascii="Arial" w:hAnsi="Arial" w:cs="Arial"/>
          <w:sz w:val="24"/>
          <w:szCs w:val="24"/>
        </w:rPr>
        <w:t>Ayuda a humanizar la práctica médica.</w:t>
      </w:r>
    </w:p>
    <w:p w14:paraId="48B572B5" w14:textId="77777777" w:rsidR="006F4F83" w:rsidRPr="006F4F83" w:rsidRDefault="006F4F83" w:rsidP="006F4F8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4F83">
        <w:rPr>
          <w:rFonts w:ascii="Arial" w:hAnsi="Arial" w:cs="Arial"/>
          <w:sz w:val="24"/>
          <w:szCs w:val="24"/>
        </w:rPr>
        <w:t>Contribuye a diagnósticos y tratamientos más completos.</w:t>
      </w:r>
    </w:p>
    <w:p w14:paraId="016AADF4" w14:textId="77777777" w:rsidR="006F4F83" w:rsidRPr="006F4F83" w:rsidRDefault="006F4F83" w:rsidP="006F4F8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4F83">
        <w:rPr>
          <w:rFonts w:ascii="Arial" w:hAnsi="Arial" w:cs="Arial"/>
          <w:sz w:val="24"/>
          <w:szCs w:val="24"/>
        </w:rPr>
        <w:t>Reduce complicaciones emocionales y psicológicas en pacientes.</w:t>
      </w:r>
    </w:p>
    <w:p w14:paraId="19765E0C" w14:textId="3FB7807C" w:rsidR="006F4F83" w:rsidRDefault="006F4F83" w:rsidP="006F4F8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4F83">
        <w:rPr>
          <w:rFonts w:ascii="Arial" w:hAnsi="Arial" w:cs="Arial"/>
          <w:sz w:val="24"/>
          <w:szCs w:val="24"/>
        </w:rPr>
        <w:t>Promueve el autocuidado y la salud mental en el ámbito médico.</w:t>
      </w:r>
    </w:p>
    <w:p w14:paraId="6EABF8D0" w14:textId="77777777" w:rsidR="006F4F83" w:rsidRDefault="006F4F83" w:rsidP="006F4F83">
      <w:pPr>
        <w:pStyle w:val="Prrafodelista"/>
        <w:rPr>
          <w:rFonts w:ascii="Arial" w:hAnsi="Arial" w:cs="Arial"/>
          <w:sz w:val="24"/>
          <w:szCs w:val="24"/>
        </w:rPr>
      </w:pPr>
    </w:p>
    <w:p w14:paraId="69AA5F7C" w14:textId="7BAF045A" w:rsidR="006F4F83" w:rsidRDefault="00697E99" w:rsidP="00697E99">
      <w:pPr>
        <w:rPr>
          <w:rFonts w:ascii="Arial" w:hAnsi="Arial" w:cs="Arial"/>
          <w:sz w:val="24"/>
          <w:szCs w:val="24"/>
        </w:rPr>
      </w:pPr>
      <w:r w:rsidRPr="00697E99">
        <w:rPr>
          <w:rFonts w:ascii="Arial" w:hAnsi="Arial" w:cs="Arial"/>
          <w:sz w:val="24"/>
          <w:szCs w:val="24"/>
        </w:rPr>
        <w:t>Objetivos</w:t>
      </w:r>
    </w:p>
    <w:p w14:paraId="3B1A4D0A" w14:textId="0A9D2902" w:rsidR="00697E99" w:rsidRDefault="00697E99" w:rsidP="00697E9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Evaluar la conducta del paciente.</w:t>
      </w:r>
    </w:p>
    <w:p w14:paraId="77FC9024" w14:textId="77777777" w:rsidR="00697E99" w:rsidRDefault="00697E99" w:rsidP="00697E9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Mejorar la relación médico-paciente para poder utilizarla como herramienta terapéutica.</w:t>
      </w:r>
    </w:p>
    <w:p w14:paraId="5C3E5DD8" w14:textId="77777777" w:rsidR="00697E99" w:rsidRDefault="00697E99" w:rsidP="00697E9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Evaluar los factores psicológicos que influyen en la aparición, evolución y recuperación de las enfermedades.</w:t>
      </w:r>
    </w:p>
    <w:p w14:paraId="64213F7B" w14:textId="49605096" w:rsidR="00697E99" w:rsidRDefault="00697E99" w:rsidP="00697E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Principios básicos</w:t>
      </w:r>
    </w:p>
    <w:p w14:paraId="6D0FF5B2" w14:textId="77777777" w:rsidR="00697E99" w:rsidRDefault="00697E99" w:rsidP="00697E9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 cuerpo y mente, lo psicológico y lo físico están íntimamente relacionados.</w:t>
      </w:r>
    </w:p>
    <w:p w14:paraId="01DAF346" w14:textId="77777777" w:rsidR="00697E99" w:rsidRDefault="00697E99" w:rsidP="00697E9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Visión integral del paciente, no se trata solo la enfermedad si no la persona en su contexto.</w:t>
      </w:r>
    </w:p>
    <w:p w14:paraId="57E2EDFC" w14:textId="77777777" w:rsidR="00552FFD" w:rsidRDefault="00697E99" w:rsidP="00697E99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Modelo biopsicosocial, la enfermedad resulta de la interacción </w:t>
      </w:r>
      <w:r w:rsidR="00552FFD">
        <w:rPr>
          <w:rFonts w:ascii="Arial" w:hAnsi="Arial" w:cs="Arial"/>
          <w:sz w:val="24"/>
          <w:szCs w:val="24"/>
        </w:rPr>
        <w:t>de factores biológicos, psicológicos y sociales.</w:t>
      </w:r>
    </w:p>
    <w:p w14:paraId="384530D0" w14:textId="37BA9660" w:rsidR="00552FFD" w:rsidRPr="00552FFD" w:rsidRDefault="00552FFD" w:rsidP="00552FFD">
      <w:pPr>
        <w:rPr>
          <w:rFonts w:ascii="Arial" w:hAnsi="Arial" w:cs="Arial"/>
          <w:sz w:val="24"/>
          <w:szCs w:val="24"/>
        </w:rPr>
      </w:pPr>
      <w:r w:rsidRPr="00552FFD">
        <w:rPr>
          <w:rFonts w:ascii="Arial" w:hAnsi="Arial" w:cs="Arial"/>
          <w:sz w:val="24"/>
          <w:szCs w:val="24"/>
        </w:rPr>
        <w:t>Áreas de estudio</w:t>
      </w:r>
    </w:p>
    <w:p w14:paraId="162A7BA0" w14:textId="34407BBB" w:rsidR="00552FFD" w:rsidRPr="00552FFD" w:rsidRDefault="00552FFD" w:rsidP="00552FF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52FFD">
        <w:rPr>
          <w:rFonts w:ascii="Arial" w:hAnsi="Arial" w:cs="Arial"/>
          <w:sz w:val="24"/>
          <w:szCs w:val="24"/>
        </w:rPr>
        <w:t>Relación médica–paciente: comunicación, empatía y confianza en el tratamiento.</w:t>
      </w:r>
    </w:p>
    <w:p w14:paraId="75DAA8BF" w14:textId="77777777" w:rsidR="00552FFD" w:rsidRPr="00552FFD" w:rsidRDefault="00552FFD" w:rsidP="00552FF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52FFD">
        <w:rPr>
          <w:rFonts w:ascii="Arial" w:hAnsi="Arial" w:cs="Arial"/>
          <w:sz w:val="24"/>
          <w:szCs w:val="24"/>
        </w:rPr>
        <w:t>Psicología del enfermo: cómo la persona percibe y afronta la enfermedad.</w:t>
      </w:r>
    </w:p>
    <w:p w14:paraId="75D71A7F" w14:textId="77777777" w:rsidR="00552FFD" w:rsidRPr="00552FFD" w:rsidRDefault="00552FFD" w:rsidP="00552FF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52FFD">
        <w:rPr>
          <w:rFonts w:ascii="Arial" w:hAnsi="Arial" w:cs="Arial"/>
          <w:sz w:val="24"/>
          <w:szCs w:val="24"/>
        </w:rPr>
        <w:t>Impacto emocional de la enfermedad: ansiedad, depresión, estrés, duelo.</w:t>
      </w:r>
    </w:p>
    <w:p w14:paraId="6EA96874" w14:textId="77777777" w:rsidR="00552FFD" w:rsidRPr="00552FFD" w:rsidRDefault="00552FFD" w:rsidP="00552FF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52FFD">
        <w:rPr>
          <w:rFonts w:ascii="Arial" w:hAnsi="Arial" w:cs="Arial"/>
          <w:sz w:val="24"/>
          <w:szCs w:val="24"/>
        </w:rPr>
        <w:t>Adherencia terapéutica: factores que influyen en que el paciente siga o no el tratamiento.</w:t>
      </w:r>
    </w:p>
    <w:p w14:paraId="52D09288" w14:textId="0357F0DB" w:rsidR="00697E99" w:rsidRDefault="00552FFD" w:rsidP="00552FF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52FFD">
        <w:rPr>
          <w:rFonts w:ascii="Arial" w:hAnsi="Arial" w:cs="Arial"/>
          <w:sz w:val="24"/>
          <w:szCs w:val="24"/>
        </w:rPr>
        <w:t>Psicosomática: relación entre mente y cuerpo en la aparición o agravamiento de enfermedades.</w:t>
      </w:r>
      <w:r w:rsidR="00697E99" w:rsidRPr="00552FFD">
        <w:rPr>
          <w:rFonts w:ascii="Arial" w:hAnsi="Arial" w:cs="Arial"/>
          <w:sz w:val="24"/>
          <w:szCs w:val="24"/>
        </w:rPr>
        <w:t xml:space="preserve"> </w:t>
      </w:r>
    </w:p>
    <w:p w14:paraId="74BF8E0E" w14:textId="77777777" w:rsidR="00552FFD" w:rsidRDefault="00552FFD" w:rsidP="00552FFD">
      <w:pPr>
        <w:rPr>
          <w:rFonts w:ascii="Arial" w:hAnsi="Arial" w:cs="Arial"/>
          <w:sz w:val="24"/>
          <w:szCs w:val="24"/>
        </w:rPr>
      </w:pPr>
    </w:p>
    <w:p w14:paraId="536D6681" w14:textId="47EFAD2E" w:rsidR="00552FFD" w:rsidRDefault="00552FFD" w:rsidP="00552FFD">
      <w:pPr>
        <w:rPr>
          <w:rFonts w:ascii="Arial" w:hAnsi="Arial" w:cs="Arial"/>
          <w:b/>
          <w:bCs/>
          <w:sz w:val="32"/>
          <w:szCs w:val="32"/>
        </w:rPr>
      </w:pPr>
      <w:r w:rsidRPr="00552FFD">
        <w:rPr>
          <w:rFonts w:ascii="Arial" w:hAnsi="Arial" w:cs="Arial"/>
          <w:b/>
          <w:bCs/>
          <w:sz w:val="32"/>
          <w:szCs w:val="32"/>
        </w:rPr>
        <w:t xml:space="preserve">Origen y desarrollo de la psicología medica </w:t>
      </w:r>
    </w:p>
    <w:p w14:paraId="4B8DD1B7" w14:textId="77777777" w:rsidR="004210CF" w:rsidRDefault="004210CF" w:rsidP="0041313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08529C4" w14:textId="4BFC2DD8" w:rsidR="004210CF" w:rsidRPr="004210CF" w:rsidRDefault="004210CF" w:rsidP="0041313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210CF">
        <w:rPr>
          <w:rFonts w:ascii="Arial" w:hAnsi="Arial" w:cs="Arial"/>
          <w:b/>
          <w:bCs/>
          <w:sz w:val="24"/>
          <w:szCs w:val="24"/>
        </w:rPr>
        <w:t xml:space="preserve"> Antecedentes históricos</w:t>
      </w:r>
    </w:p>
    <w:p w14:paraId="0F9FFEBA" w14:textId="77777777" w:rsidR="004210CF" w:rsidRPr="004210CF" w:rsidRDefault="004210CF" w:rsidP="004131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210CF">
        <w:rPr>
          <w:rFonts w:ascii="Arial" w:hAnsi="Arial" w:cs="Arial"/>
          <w:sz w:val="24"/>
          <w:szCs w:val="24"/>
        </w:rPr>
        <w:t>Época antigua: en Grecia, Hipócrates (siglo V a.C.) planteó la idea de que la salud dependía del equilibrio de mente y cuerpo (teoría de los humores).</w:t>
      </w:r>
    </w:p>
    <w:p w14:paraId="07FBD3BB" w14:textId="77777777" w:rsidR="004210CF" w:rsidRPr="004210CF" w:rsidRDefault="004210CF" w:rsidP="00413134">
      <w:pPr>
        <w:jc w:val="both"/>
        <w:rPr>
          <w:rFonts w:ascii="Arial" w:hAnsi="Arial" w:cs="Arial"/>
          <w:sz w:val="24"/>
          <w:szCs w:val="24"/>
        </w:rPr>
      </w:pPr>
    </w:p>
    <w:p w14:paraId="62F667B7" w14:textId="77777777" w:rsidR="004210CF" w:rsidRPr="004210CF" w:rsidRDefault="004210CF" w:rsidP="0041313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4210CF">
        <w:rPr>
          <w:rFonts w:ascii="Arial" w:hAnsi="Arial" w:cs="Arial"/>
          <w:sz w:val="24"/>
          <w:szCs w:val="24"/>
        </w:rPr>
        <w:t>Edad Media: la enfermedad se interpretaba como castigo divino o posesión; la visión espiritual predominaba.</w:t>
      </w:r>
    </w:p>
    <w:p w14:paraId="21F5B136" w14:textId="77777777" w:rsidR="004210CF" w:rsidRPr="004210CF" w:rsidRDefault="004210CF" w:rsidP="00413134">
      <w:pPr>
        <w:jc w:val="both"/>
        <w:rPr>
          <w:rFonts w:ascii="Arial" w:hAnsi="Arial" w:cs="Arial"/>
          <w:sz w:val="24"/>
          <w:szCs w:val="24"/>
        </w:rPr>
      </w:pPr>
    </w:p>
    <w:p w14:paraId="60C5C9C1" w14:textId="699C189D" w:rsidR="00552FFD" w:rsidRDefault="004210CF" w:rsidP="00413134">
      <w:pPr>
        <w:pStyle w:val="Prrafodelista"/>
        <w:numPr>
          <w:ilvl w:val="0"/>
          <w:numId w:val="5"/>
        </w:numPr>
        <w:jc w:val="both"/>
      </w:pPr>
      <w:r w:rsidRPr="004210CF">
        <w:rPr>
          <w:rFonts w:ascii="Arial" w:hAnsi="Arial" w:cs="Arial"/>
          <w:sz w:val="24"/>
          <w:szCs w:val="24"/>
        </w:rPr>
        <w:t>Renacimiento: surgió un interés renovado por el ser humano, el cuerpo y la mente, con avances en anatomía y medicina</w:t>
      </w:r>
      <w:r w:rsidRPr="004210CF">
        <w:t>.</w:t>
      </w:r>
    </w:p>
    <w:p w14:paraId="56B5979E" w14:textId="77777777" w:rsidR="00B40A7C" w:rsidRPr="00B40A7C" w:rsidRDefault="00B40A7C" w:rsidP="00B40A7C">
      <w:pPr>
        <w:pStyle w:val="Prrafodelista"/>
        <w:jc w:val="both"/>
      </w:pPr>
    </w:p>
    <w:p w14:paraId="030EE816" w14:textId="4E881C61" w:rsidR="00413134" w:rsidRDefault="00B40A7C" w:rsidP="00B40A7C">
      <w:pPr>
        <w:pStyle w:val="Prrafodelista"/>
        <w:numPr>
          <w:ilvl w:val="0"/>
          <w:numId w:val="5"/>
        </w:numPr>
        <w:jc w:val="both"/>
      </w:pPr>
      <w:r w:rsidRPr="00B40A7C">
        <w:rPr>
          <w:rFonts w:ascii="Arial" w:hAnsi="Arial" w:cs="Arial"/>
          <w:sz w:val="24"/>
          <w:szCs w:val="24"/>
        </w:rPr>
        <w:t>Esculapio, o </w:t>
      </w:r>
      <w:hyperlink r:id="rId6" w:tgtFrame="_blank" w:history="1">
        <w:r w:rsidRPr="00B40A7C">
          <w:rPr>
            <w:rFonts w:ascii="Arial" w:hAnsi="Arial" w:cs="Arial"/>
            <w:sz w:val="24"/>
            <w:szCs w:val="24"/>
          </w:rPr>
          <w:t>Asclepio</w:t>
        </w:r>
      </w:hyperlink>
      <w:r w:rsidRPr="00B40A7C">
        <w:rPr>
          <w:rFonts w:ascii="Arial" w:hAnsi="Arial" w:cs="Arial"/>
        </w:rPr>
        <w:t>,</w:t>
      </w:r>
      <w:r w:rsidRPr="00B40A7C">
        <w:rPr>
          <w:rFonts w:ascii="Arial" w:hAnsi="Arial" w:cs="Arial"/>
          <w:sz w:val="24"/>
          <w:szCs w:val="24"/>
        </w:rPr>
        <w:t> fue el dios griego de la medicina y la curación, considerado el protector de la salud, hijo de Apolo y la mortal Coronis</w:t>
      </w:r>
      <w:r w:rsidRPr="00B40A7C">
        <w:t>.</w:t>
      </w:r>
    </w:p>
    <w:p w14:paraId="2DDC8F3F" w14:textId="77777777" w:rsidR="00B40A7C" w:rsidRDefault="004210CF" w:rsidP="00413134">
      <w:pPr>
        <w:jc w:val="both"/>
      </w:pPr>
      <w:r>
        <w:t xml:space="preserve"> </w:t>
      </w:r>
    </w:p>
    <w:p w14:paraId="09A03D0B" w14:textId="21D61B28" w:rsidR="004210CF" w:rsidRPr="00413134" w:rsidRDefault="004210CF" w:rsidP="00413134">
      <w:pPr>
        <w:jc w:val="both"/>
        <w:rPr>
          <w:rFonts w:ascii="Arial" w:hAnsi="Arial" w:cs="Arial"/>
        </w:rPr>
      </w:pPr>
      <w:r w:rsidRPr="00413134">
        <w:rPr>
          <w:rFonts w:ascii="Arial" w:hAnsi="Arial" w:cs="Arial"/>
        </w:rPr>
        <w:t>Siglo XIX</w:t>
      </w:r>
    </w:p>
    <w:p w14:paraId="63527595" w14:textId="77777777" w:rsidR="004210CF" w:rsidRPr="00413134" w:rsidRDefault="004210CF" w:rsidP="00413134">
      <w:pPr>
        <w:jc w:val="both"/>
        <w:rPr>
          <w:rFonts w:ascii="Arial" w:hAnsi="Arial" w:cs="Arial"/>
        </w:rPr>
      </w:pPr>
    </w:p>
    <w:p w14:paraId="6D75C3DF" w14:textId="77777777" w:rsidR="004210CF" w:rsidRPr="00B40A7C" w:rsidRDefault="004210CF" w:rsidP="00B40A7C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B40A7C">
        <w:rPr>
          <w:rFonts w:ascii="Arial" w:hAnsi="Arial" w:cs="Arial"/>
        </w:rPr>
        <w:t>Psicología experimental: Wilhelm Wundt funda el primer laboratorio de psicología (1879), marcando el inicio de la psicología científica.</w:t>
      </w:r>
    </w:p>
    <w:p w14:paraId="3B2D6D2A" w14:textId="77777777" w:rsidR="004210CF" w:rsidRPr="00B40A7C" w:rsidRDefault="004210CF" w:rsidP="00B40A7C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B40A7C">
        <w:rPr>
          <w:rFonts w:ascii="Arial" w:hAnsi="Arial" w:cs="Arial"/>
        </w:rPr>
        <w:t>Medicina y psique: médicos como Charcot y Freud estudiaron la influencia de lo psicológico en síntomas físicos (histeria, neurosis).</w:t>
      </w:r>
    </w:p>
    <w:p w14:paraId="336E20A0" w14:textId="6CF23B33" w:rsidR="004210CF" w:rsidRPr="00B40A7C" w:rsidRDefault="004210CF" w:rsidP="00B40A7C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 w:rsidRPr="00B40A7C">
        <w:rPr>
          <w:rFonts w:ascii="Arial" w:hAnsi="Arial" w:cs="Arial"/>
        </w:rPr>
        <w:t xml:space="preserve">Psicología clínica: Lightner </w:t>
      </w:r>
      <w:proofErr w:type="spellStart"/>
      <w:r w:rsidRPr="00B40A7C">
        <w:rPr>
          <w:rFonts w:ascii="Arial" w:hAnsi="Arial" w:cs="Arial"/>
        </w:rPr>
        <w:t>Witmer</w:t>
      </w:r>
      <w:proofErr w:type="spellEnd"/>
      <w:r w:rsidRPr="00B40A7C">
        <w:rPr>
          <w:rFonts w:ascii="Arial" w:hAnsi="Arial" w:cs="Arial"/>
        </w:rPr>
        <w:t xml:space="preserve"> introduce el término en 1896, acercando psicología y me</w:t>
      </w:r>
      <w:r w:rsidR="00413134" w:rsidRPr="00B40A7C">
        <w:rPr>
          <w:rFonts w:ascii="Arial" w:hAnsi="Arial" w:cs="Arial"/>
        </w:rPr>
        <w:t>dicina.</w:t>
      </w:r>
    </w:p>
    <w:p w14:paraId="55B86318" w14:textId="77777777" w:rsidR="004210CF" w:rsidRPr="00413134" w:rsidRDefault="004210CF" w:rsidP="00413134">
      <w:pPr>
        <w:jc w:val="both"/>
        <w:rPr>
          <w:rFonts w:ascii="Arial" w:hAnsi="Arial" w:cs="Arial"/>
        </w:rPr>
      </w:pPr>
    </w:p>
    <w:p w14:paraId="76DCAD57" w14:textId="2BA0DFD9" w:rsidR="004210CF" w:rsidRPr="00413134" w:rsidRDefault="004210CF" w:rsidP="00413134">
      <w:pPr>
        <w:jc w:val="both"/>
        <w:rPr>
          <w:rFonts w:ascii="Arial" w:hAnsi="Arial" w:cs="Arial"/>
        </w:rPr>
      </w:pPr>
      <w:r w:rsidRPr="00413134">
        <w:rPr>
          <w:rFonts w:ascii="Arial" w:hAnsi="Arial" w:cs="Arial"/>
        </w:rPr>
        <w:t xml:space="preserve"> Siglo XX</w:t>
      </w:r>
    </w:p>
    <w:p w14:paraId="23CB8753" w14:textId="77777777" w:rsidR="004210CF" w:rsidRPr="00B40A7C" w:rsidRDefault="004210CF" w:rsidP="00B40A7C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B40A7C">
        <w:rPr>
          <w:rFonts w:ascii="Arial" w:hAnsi="Arial" w:cs="Arial"/>
        </w:rPr>
        <w:t>Modelo biomédico: dominante durante la primera mitad del siglo, centrado solo en lo biológico.</w:t>
      </w:r>
    </w:p>
    <w:p w14:paraId="46A2B4A2" w14:textId="7A04EA0D" w:rsidR="004210CF" w:rsidRPr="00B40A7C" w:rsidRDefault="004210CF" w:rsidP="00B40A7C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B40A7C">
        <w:rPr>
          <w:rFonts w:ascii="Arial" w:hAnsi="Arial" w:cs="Arial"/>
        </w:rPr>
        <w:t>Modelo biopsicosocial (George Engel, 1977): integra factores biológicos, psicológicos y sociales en el proceso salud-enfermedad, base de la psicología médica actual.</w:t>
      </w:r>
    </w:p>
    <w:p w14:paraId="59B13B5C" w14:textId="77777777" w:rsidR="004210CF" w:rsidRPr="00B40A7C" w:rsidRDefault="004210CF" w:rsidP="00B40A7C">
      <w:pPr>
        <w:pStyle w:val="Prrafodelista"/>
        <w:numPr>
          <w:ilvl w:val="0"/>
          <w:numId w:val="8"/>
        </w:numPr>
        <w:jc w:val="both"/>
        <w:rPr>
          <w:rFonts w:ascii="Arial" w:hAnsi="Arial" w:cs="Arial"/>
        </w:rPr>
      </w:pPr>
      <w:r w:rsidRPr="00B40A7C">
        <w:rPr>
          <w:rFonts w:ascii="Arial" w:hAnsi="Arial" w:cs="Arial"/>
        </w:rPr>
        <w:t>Psicología hospitalaria y psicosomática: surgen áreas especializadas que estudian cómo las emociones influyen en enfermedades físicas (ej. úlceras, hipertensión).</w:t>
      </w:r>
    </w:p>
    <w:p w14:paraId="7F3F2FEE" w14:textId="77777777" w:rsidR="004210CF" w:rsidRPr="00413134" w:rsidRDefault="004210CF" w:rsidP="00413134">
      <w:pPr>
        <w:rPr>
          <w:rFonts w:ascii="Arial" w:hAnsi="Arial" w:cs="Arial"/>
        </w:rPr>
      </w:pPr>
    </w:p>
    <w:p w14:paraId="361EB2CD" w14:textId="7F031F0A" w:rsidR="004210CF" w:rsidRPr="00413134" w:rsidRDefault="004210CF" w:rsidP="00413134">
      <w:pPr>
        <w:rPr>
          <w:rFonts w:ascii="Arial" w:hAnsi="Arial" w:cs="Arial"/>
        </w:rPr>
      </w:pPr>
    </w:p>
    <w:p w14:paraId="6D7B3063" w14:textId="55B35332" w:rsidR="004210CF" w:rsidRPr="00413134" w:rsidRDefault="004210CF" w:rsidP="00413134">
      <w:pPr>
        <w:jc w:val="both"/>
        <w:rPr>
          <w:rFonts w:ascii="Arial" w:hAnsi="Arial" w:cs="Arial"/>
        </w:rPr>
      </w:pPr>
      <w:r w:rsidRPr="00413134">
        <w:rPr>
          <w:rFonts w:ascii="Arial" w:hAnsi="Arial" w:cs="Arial"/>
        </w:rPr>
        <w:t xml:space="preserve"> Desarrollo en la actualidad</w:t>
      </w:r>
    </w:p>
    <w:p w14:paraId="29FC2CB1" w14:textId="71115866" w:rsidR="004210CF" w:rsidRPr="00413134" w:rsidRDefault="004210CF" w:rsidP="00413134">
      <w:pPr>
        <w:jc w:val="both"/>
        <w:rPr>
          <w:rFonts w:ascii="Arial" w:hAnsi="Arial" w:cs="Arial"/>
        </w:rPr>
      </w:pPr>
    </w:p>
    <w:p w14:paraId="4A4B5D57" w14:textId="5EC12C27" w:rsidR="004210CF" w:rsidRPr="00B40A7C" w:rsidRDefault="004210CF" w:rsidP="00B40A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B40A7C">
        <w:rPr>
          <w:rFonts w:ascii="Arial" w:hAnsi="Arial" w:cs="Arial"/>
        </w:rPr>
        <w:t>Se consolidó como disciplina aplicada dentro de la formación médica.</w:t>
      </w:r>
    </w:p>
    <w:p w14:paraId="4848A0AE" w14:textId="3FF1B635" w:rsidR="004210CF" w:rsidRPr="00413134" w:rsidRDefault="004210CF" w:rsidP="00413134">
      <w:pPr>
        <w:jc w:val="both"/>
        <w:rPr>
          <w:rFonts w:ascii="Arial" w:hAnsi="Arial" w:cs="Arial"/>
        </w:rPr>
      </w:pPr>
    </w:p>
    <w:p w14:paraId="25491764" w14:textId="1E15D6AB" w:rsidR="004210CF" w:rsidRPr="00B40A7C" w:rsidRDefault="004210CF" w:rsidP="00B40A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B40A7C">
        <w:rPr>
          <w:rFonts w:ascii="Arial" w:hAnsi="Arial" w:cs="Arial"/>
        </w:rPr>
        <w:t>Participa en prevención, diagnóstico, tratamiento y rehabilitación.</w:t>
      </w:r>
    </w:p>
    <w:p w14:paraId="00132B8D" w14:textId="77777777" w:rsidR="004210CF" w:rsidRPr="00413134" w:rsidRDefault="004210CF" w:rsidP="00413134">
      <w:pPr>
        <w:jc w:val="both"/>
        <w:rPr>
          <w:rFonts w:ascii="Arial" w:hAnsi="Arial" w:cs="Arial"/>
        </w:rPr>
      </w:pPr>
    </w:p>
    <w:p w14:paraId="7A7A79FD" w14:textId="1C494210" w:rsidR="004210CF" w:rsidRPr="00B40A7C" w:rsidRDefault="004210CF" w:rsidP="00B40A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B40A7C">
        <w:rPr>
          <w:rFonts w:ascii="Arial" w:hAnsi="Arial" w:cs="Arial"/>
        </w:rPr>
        <w:t>Aborda problemáticas actuales: estrés, enfermedades crónicas, adherencia a tratamientos, calidad de vida y apoyo en cuidados paliativos.</w:t>
      </w:r>
    </w:p>
    <w:p w14:paraId="47A6E0D6" w14:textId="77777777" w:rsidR="004210CF" w:rsidRPr="00413134" w:rsidRDefault="004210CF" w:rsidP="00413134">
      <w:pPr>
        <w:jc w:val="both"/>
        <w:rPr>
          <w:rFonts w:ascii="Arial" w:hAnsi="Arial" w:cs="Arial"/>
        </w:rPr>
      </w:pPr>
    </w:p>
    <w:p w14:paraId="680C5804" w14:textId="5D0E5C3E" w:rsidR="004210CF" w:rsidRPr="00B40A7C" w:rsidRDefault="004210CF" w:rsidP="00B40A7C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B40A7C">
        <w:rPr>
          <w:rFonts w:ascii="Arial" w:hAnsi="Arial" w:cs="Arial"/>
        </w:rPr>
        <w:t>Integra herramientas como la psicología de la salud, la neurociencia y la psicología positiva.</w:t>
      </w:r>
    </w:p>
    <w:p w14:paraId="3C998F55" w14:textId="77777777" w:rsidR="004210CF" w:rsidRPr="00413134" w:rsidRDefault="004210CF" w:rsidP="00413134">
      <w:pPr>
        <w:jc w:val="both"/>
        <w:rPr>
          <w:rFonts w:ascii="Arial" w:hAnsi="Arial" w:cs="Arial"/>
        </w:rPr>
      </w:pPr>
    </w:p>
    <w:p w14:paraId="06329D99" w14:textId="1980948F" w:rsidR="004210CF" w:rsidRPr="00413134" w:rsidRDefault="004210CF" w:rsidP="00413134">
      <w:pPr>
        <w:jc w:val="both"/>
        <w:rPr>
          <w:rFonts w:ascii="Arial" w:hAnsi="Arial" w:cs="Arial"/>
        </w:rPr>
      </w:pPr>
    </w:p>
    <w:p w14:paraId="224D1370" w14:textId="13225016" w:rsidR="004210CF" w:rsidRPr="00413134" w:rsidRDefault="004210CF" w:rsidP="00413134">
      <w:pPr>
        <w:jc w:val="both"/>
        <w:rPr>
          <w:rFonts w:ascii="Arial" w:hAnsi="Arial" w:cs="Arial"/>
        </w:rPr>
      </w:pPr>
      <w:r w:rsidRPr="00413134">
        <w:rPr>
          <w:rFonts w:ascii="Arial" w:hAnsi="Arial" w:cs="Arial"/>
        </w:rPr>
        <w:t xml:space="preserve"> Importancia del desarrollo</w:t>
      </w:r>
    </w:p>
    <w:p w14:paraId="01EF7CDE" w14:textId="32D229A8" w:rsidR="004210CF" w:rsidRPr="00413134" w:rsidRDefault="004210CF" w:rsidP="00413134">
      <w:pPr>
        <w:jc w:val="both"/>
        <w:rPr>
          <w:rFonts w:ascii="Arial" w:hAnsi="Arial" w:cs="Arial"/>
        </w:rPr>
      </w:pPr>
    </w:p>
    <w:p w14:paraId="5B960792" w14:textId="121AF6E5" w:rsidR="004210CF" w:rsidRPr="00413134" w:rsidRDefault="004210CF" w:rsidP="00413134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413134">
        <w:rPr>
          <w:rFonts w:ascii="Arial" w:hAnsi="Arial" w:cs="Arial"/>
        </w:rPr>
        <w:t>Cambió la visión reduccionista de la medicina.</w:t>
      </w:r>
    </w:p>
    <w:p w14:paraId="25AD4B5A" w14:textId="21D089D5" w:rsidR="004210CF" w:rsidRPr="00413134" w:rsidRDefault="004210CF" w:rsidP="00413134">
      <w:pPr>
        <w:jc w:val="both"/>
        <w:rPr>
          <w:rFonts w:ascii="Arial" w:hAnsi="Arial" w:cs="Arial"/>
        </w:rPr>
      </w:pPr>
    </w:p>
    <w:p w14:paraId="043087FA" w14:textId="65CDC35E" w:rsidR="004210CF" w:rsidRPr="00413134" w:rsidRDefault="004210CF" w:rsidP="00413134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413134">
        <w:rPr>
          <w:rFonts w:ascii="Arial" w:hAnsi="Arial" w:cs="Arial"/>
        </w:rPr>
        <w:t>Favoreció un enfoque más humano, integral y preventivo.</w:t>
      </w:r>
    </w:p>
    <w:p w14:paraId="54DD31D9" w14:textId="1E413809" w:rsidR="004210CF" w:rsidRPr="00413134" w:rsidRDefault="004210CF" w:rsidP="00413134">
      <w:pPr>
        <w:jc w:val="both"/>
        <w:rPr>
          <w:rFonts w:ascii="Arial" w:hAnsi="Arial" w:cs="Arial"/>
        </w:rPr>
      </w:pPr>
    </w:p>
    <w:p w14:paraId="1853A94A" w14:textId="0178607A" w:rsidR="004210CF" w:rsidRDefault="004210CF" w:rsidP="00413134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413134">
        <w:rPr>
          <w:rFonts w:ascii="Arial" w:hAnsi="Arial" w:cs="Arial"/>
        </w:rPr>
        <w:t xml:space="preserve">Ha permitido mejorar la </w:t>
      </w:r>
      <w:proofErr w:type="gramStart"/>
      <w:r w:rsidRPr="00413134">
        <w:rPr>
          <w:rFonts w:ascii="Arial" w:hAnsi="Arial" w:cs="Arial"/>
        </w:rPr>
        <w:t>relación médico</w:t>
      </w:r>
      <w:proofErr w:type="gramEnd"/>
      <w:r w:rsidRPr="00413134">
        <w:rPr>
          <w:rFonts w:ascii="Arial" w:hAnsi="Arial" w:cs="Arial"/>
        </w:rPr>
        <w:t>–paciente y los resultados en salud.</w:t>
      </w:r>
    </w:p>
    <w:p w14:paraId="34F85E1B" w14:textId="05EDCE37" w:rsidR="00B40A7C" w:rsidRPr="00B40A7C" w:rsidRDefault="00B40A7C" w:rsidP="00B40A7C">
      <w:pPr>
        <w:pStyle w:val="Prrafodelista"/>
        <w:rPr>
          <w:rFonts w:ascii="Arial" w:hAnsi="Arial" w:cs="Arial"/>
        </w:rPr>
      </w:pPr>
    </w:p>
    <w:p w14:paraId="560BDAC0" w14:textId="27D7E7D1" w:rsidR="00B40A7C" w:rsidRDefault="00B40A7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F578D9" wp14:editId="5C51DB4D">
            <wp:simplePos x="0" y="0"/>
            <wp:positionH relativeFrom="column">
              <wp:posOffset>3448980</wp:posOffset>
            </wp:positionH>
            <wp:positionV relativeFrom="paragraph">
              <wp:posOffset>198622</wp:posOffset>
            </wp:positionV>
            <wp:extent cx="2413591" cy="2742834"/>
            <wp:effectExtent l="0" t="0" r="6350" b="635"/>
            <wp:wrapNone/>
            <wp:docPr id="1358539820" name="Imagen 2" descr="Asclepio — Cuaderno de Cultura Científ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clepio — Cuaderno de Cultura Científ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591" cy="2742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4D9A9AB" wp14:editId="51480F56">
            <wp:simplePos x="0" y="0"/>
            <wp:positionH relativeFrom="column">
              <wp:posOffset>-335221</wp:posOffset>
            </wp:positionH>
            <wp:positionV relativeFrom="paragraph">
              <wp:posOffset>198829</wp:posOffset>
            </wp:positionV>
            <wp:extent cx="2381693" cy="2705322"/>
            <wp:effectExtent l="0" t="0" r="0" b="0"/>
            <wp:wrapNone/>
            <wp:docPr id="311001205" name="Imagen 1" descr="Hipócrates | CancerQu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pócrates | CancerQu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693" cy="2705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br w:type="page"/>
      </w:r>
    </w:p>
    <w:p w14:paraId="344ACF1D" w14:textId="06F88B12" w:rsidR="00B40A7C" w:rsidRDefault="00ED3E8A" w:rsidP="00ED3E8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ED3E8A">
        <w:rPr>
          <w:rFonts w:ascii="Arial" w:hAnsi="Arial" w:cs="Arial"/>
          <w:b/>
          <w:bCs/>
          <w:sz w:val="32"/>
          <w:szCs w:val="32"/>
        </w:rPr>
        <w:t xml:space="preserve">La patología psicosomática </w:t>
      </w:r>
    </w:p>
    <w:p w14:paraId="135CE9CA" w14:textId="77777777" w:rsidR="001963E2" w:rsidRDefault="001963E2" w:rsidP="00ED3E8A">
      <w:pPr>
        <w:jc w:val="both"/>
        <w:rPr>
          <w:rFonts w:ascii="Arial" w:hAnsi="Arial" w:cs="Arial"/>
          <w:sz w:val="24"/>
          <w:szCs w:val="24"/>
        </w:rPr>
      </w:pPr>
    </w:p>
    <w:p w14:paraId="1FAD6C15" w14:textId="00F6B3D0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  <w:r w:rsidRPr="00ED3E8A">
        <w:rPr>
          <w:rFonts w:ascii="Arial" w:hAnsi="Arial" w:cs="Arial"/>
          <w:sz w:val="24"/>
          <w:szCs w:val="24"/>
        </w:rPr>
        <w:t>La patología psicosomática se refiere a un conjunto de enfermedades físicas que están influenciadas, desencadenadas o agravadas por factores psicológicos, principalmente el estrés, la ansiedad, la depresión o conflictos emocionales.</w:t>
      </w:r>
    </w:p>
    <w:p w14:paraId="03B7BABD" w14:textId="77777777" w:rsidR="001963E2" w:rsidRDefault="001963E2" w:rsidP="00ED3E8A">
      <w:pPr>
        <w:jc w:val="both"/>
        <w:rPr>
          <w:rFonts w:ascii="Arial" w:hAnsi="Arial" w:cs="Arial"/>
          <w:sz w:val="24"/>
          <w:szCs w:val="24"/>
        </w:rPr>
      </w:pPr>
    </w:p>
    <w:p w14:paraId="1FC3616D" w14:textId="6C8E334D" w:rsidR="00ED3E8A" w:rsidRPr="00CB76EA" w:rsidRDefault="00ED3E8A" w:rsidP="00ED3E8A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B76EA">
        <w:rPr>
          <w:rFonts w:ascii="Arial" w:hAnsi="Arial" w:cs="Arial"/>
          <w:i/>
          <w:iCs/>
          <w:sz w:val="24"/>
          <w:szCs w:val="24"/>
        </w:rPr>
        <w:t>Características</w:t>
      </w:r>
      <w:r w:rsidR="001963E2" w:rsidRPr="00CB76EA">
        <w:rPr>
          <w:rFonts w:ascii="Arial" w:hAnsi="Arial" w:cs="Arial"/>
          <w:i/>
          <w:iCs/>
          <w:sz w:val="24"/>
          <w:szCs w:val="24"/>
        </w:rPr>
        <w:t>:</w:t>
      </w:r>
    </w:p>
    <w:p w14:paraId="545A5D07" w14:textId="77777777" w:rsidR="00ED3E8A" w:rsidRPr="001963E2" w:rsidRDefault="00ED3E8A" w:rsidP="001963E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63E2">
        <w:rPr>
          <w:rFonts w:ascii="Arial" w:hAnsi="Arial" w:cs="Arial"/>
          <w:sz w:val="24"/>
          <w:szCs w:val="24"/>
        </w:rPr>
        <w:t>Existe una interacción entre mente y cuerpo.</w:t>
      </w:r>
    </w:p>
    <w:p w14:paraId="54862D29" w14:textId="77777777" w:rsidR="00ED3E8A" w:rsidRPr="001963E2" w:rsidRDefault="00ED3E8A" w:rsidP="001963E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63E2">
        <w:rPr>
          <w:rFonts w:ascii="Arial" w:hAnsi="Arial" w:cs="Arial"/>
          <w:sz w:val="24"/>
          <w:szCs w:val="24"/>
        </w:rPr>
        <w:t>El estrés emocional se traduce en cambios fisiológicos (ej. aumento de hormonas del estrés como cortisol y adrenalina).</w:t>
      </w:r>
    </w:p>
    <w:p w14:paraId="42CB73AB" w14:textId="77777777" w:rsidR="00ED3E8A" w:rsidRPr="001963E2" w:rsidRDefault="00ED3E8A" w:rsidP="001963E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63E2">
        <w:rPr>
          <w:rFonts w:ascii="Arial" w:hAnsi="Arial" w:cs="Arial"/>
          <w:sz w:val="24"/>
          <w:szCs w:val="24"/>
        </w:rPr>
        <w:t>Puede agravar enfermedades ya existentes o favorecer la aparición de otras nuevas.</w:t>
      </w:r>
    </w:p>
    <w:p w14:paraId="494735E2" w14:textId="1E61AA96" w:rsidR="00ED3E8A" w:rsidRPr="001963E2" w:rsidRDefault="00ED3E8A" w:rsidP="001963E2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1963E2">
        <w:rPr>
          <w:rFonts w:ascii="Arial" w:hAnsi="Arial" w:cs="Arial"/>
          <w:sz w:val="24"/>
          <w:szCs w:val="24"/>
        </w:rPr>
        <w:t>Requiere un enfoque multidisciplinario (medicina, psicología, psiquiatría).</w:t>
      </w:r>
    </w:p>
    <w:p w14:paraId="6BE7DA0F" w14:textId="77777777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</w:p>
    <w:p w14:paraId="646AB427" w14:textId="77777777" w:rsidR="001963E2" w:rsidRDefault="001963E2" w:rsidP="00ED3E8A">
      <w:pPr>
        <w:jc w:val="both"/>
        <w:rPr>
          <w:rFonts w:ascii="Arial" w:hAnsi="Arial" w:cs="Arial"/>
          <w:sz w:val="24"/>
          <w:szCs w:val="24"/>
        </w:rPr>
      </w:pPr>
    </w:p>
    <w:p w14:paraId="07C3269B" w14:textId="265309D5" w:rsidR="00ED3E8A" w:rsidRPr="00CB76EA" w:rsidRDefault="00ED3E8A" w:rsidP="00ED3E8A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B76EA">
        <w:rPr>
          <w:rFonts w:ascii="Arial" w:hAnsi="Arial" w:cs="Arial"/>
          <w:i/>
          <w:iCs/>
          <w:sz w:val="24"/>
          <w:szCs w:val="24"/>
        </w:rPr>
        <w:t>Ejemplos de enfermedades psicosomáticas</w:t>
      </w:r>
      <w:r w:rsidR="001963E2" w:rsidRPr="00CB76EA">
        <w:rPr>
          <w:rFonts w:ascii="Arial" w:hAnsi="Arial" w:cs="Arial"/>
          <w:i/>
          <w:iCs/>
          <w:sz w:val="24"/>
          <w:szCs w:val="24"/>
        </w:rPr>
        <w:t>:</w:t>
      </w:r>
    </w:p>
    <w:p w14:paraId="64ACCC6B" w14:textId="77777777" w:rsidR="00ED3E8A" w:rsidRPr="00CB76EA" w:rsidRDefault="00ED3E8A" w:rsidP="00ED3E8A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542B02FB" w14:textId="77777777" w:rsidR="00ED3E8A" w:rsidRPr="001963E2" w:rsidRDefault="00ED3E8A" w:rsidP="001963E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963E2">
        <w:rPr>
          <w:rFonts w:ascii="Arial" w:hAnsi="Arial" w:cs="Arial"/>
          <w:sz w:val="24"/>
          <w:szCs w:val="24"/>
        </w:rPr>
        <w:t>Aparato digestivo: úlcera gástrica, colitis, síndrome de intestino irritable.</w:t>
      </w:r>
    </w:p>
    <w:p w14:paraId="111E366C" w14:textId="77777777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</w:p>
    <w:p w14:paraId="4F1A7B8A" w14:textId="77777777" w:rsidR="00ED3E8A" w:rsidRPr="001963E2" w:rsidRDefault="00ED3E8A" w:rsidP="001963E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963E2">
        <w:rPr>
          <w:rFonts w:ascii="Arial" w:hAnsi="Arial" w:cs="Arial"/>
          <w:sz w:val="24"/>
          <w:szCs w:val="24"/>
        </w:rPr>
        <w:t>Sistema cardiovascular: hipertensión arterial, taquicardias funcionales.</w:t>
      </w:r>
    </w:p>
    <w:p w14:paraId="460240B6" w14:textId="77777777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</w:p>
    <w:p w14:paraId="5F796F51" w14:textId="77777777" w:rsidR="00ED3E8A" w:rsidRPr="001963E2" w:rsidRDefault="00ED3E8A" w:rsidP="001963E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963E2">
        <w:rPr>
          <w:rFonts w:ascii="Arial" w:hAnsi="Arial" w:cs="Arial"/>
          <w:sz w:val="24"/>
          <w:szCs w:val="24"/>
        </w:rPr>
        <w:t>Piel: dermatitis, psoriasis, urticaria.</w:t>
      </w:r>
    </w:p>
    <w:p w14:paraId="50B0512A" w14:textId="77777777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</w:p>
    <w:p w14:paraId="172690D3" w14:textId="77777777" w:rsidR="00ED3E8A" w:rsidRPr="001963E2" w:rsidRDefault="00ED3E8A" w:rsidP="001963E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963E2">
        <w:rPr>
          <w:rFonts w:ascii="Arial" w:hAnsi="Arial" w:cs="Arial"/>
          <w:sz w:val="24"/>
          <w:szCs w:val="24"/>
        </w:rPr>
        <w:t>Sistema respiratorio: asma bronquial.</w:t>
      </w:r>
    </w:p>
    <w:p w14:paraId="3D8EBCF4" w14:textId="77777777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</w:p>
    <w:p w14:paraId="7FD6F536" w14:textId="27F3AF5D" w:rsidR="00ED3E8A" w:rsidRPr="001963E2" w:rsidRDefault="00ED3E8A" w:rsidP="001963E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4"/>
          <w:szCs w:val="24"/>
        </w:rPr>
      </w:pPr>
      <w:r w:rsidRPr="001963E2">
        <w:rPr>
          <w:rFonts w:ascii="Arial" w:hAnsi="Arial" w:cs="Arial"/>
          <w:sz w:val="24"/>
          <w:szCs w:val="24"/>
        </w:rPr>
        <w:t>Sistema musculoesquelético: cefaleas tensionales, contracturas, fibromialgia.</w:t>
      </w:r>
    </w:p>
    <w:p w14:paraId="57425FCA" w14:textId="77777777" w:rsidR="001963E2" w:rsidRDefault="001963E2" w:rsidP="00ED3E8A">
      <w:pPr>
        <w:jc w:val="both"/>
        <w:rPr>
          <w:rFonts w:ascii="Arial" w:hAnsi="Arial" w:cs="Arial"/>
          <w:sz w:val="24"/>
          <w:szCs w:val="24"/>
        </w:rPr>
      </w:pPr>
    </w:p>
    <w:p w14:paraId="47F1CFD7" w14:textId="77777777" w:rsidR="001963E2" w:rsidRDefault="001963E2" w:rsidP="00ED3E8A">
      <w:pPr>
        <w:jc w:val="both"/>
        <w:rPr>
          <w:rFonts w:ascii="Arial" w:hAnsi="Arial" w:cs="Arial"/>
          <w:sz w:val="24"/>
          <w:szCs w:val="24"/>
        </w:rPr>
      </w:pPr>
    </w:p>
    <w:p w14:paraId="1EA24B24" w14:textId="77777777" w:rsidR="001963E2" w:rsidRDefault="001963E2" w:rsidP="00ED3E8A">
      <w:pPr>
        <w:jc w:val="both"/>
        <w:rPr>
          <w:rFonts w:ascii="Arial" w:hAnsi="Arial" w:cs="Arial"/>
          <w:sz w:val="24"/>
          <w:szCs w:val="24"/>
        </w:rPr>
      </w:pPr>
    </w:p>
    <w:p w14:paraId="75A8E1E4" w14:textId="77777777" w:rsidR="001963E2" w:rsidRDefault="001963E2" w:rsidP="00ED3E8A">
      <w:pPr>
        <w:jc w:val="both"/>
        <w:rPr>
          <w:rFonts w:ascii="Arial" w:hAnsi="Arial" w:cs="Arial"/>
          <w:sz w:val="24"/>
          <w:szCs w:val="24"/>
        </w:rPr>
      </w:pPr>
    </w:p>
    <w:p w14:paraId="3391A1C5" w14:textId="5E74B1F1" w:rsidR="00ED3E8A" w:rsidRPr="00CB76EA" w:rsidRDefault="00ED3E8A" w:rsidP="00ED3E8A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CB76EA">
        <w:rPr>
          <w:rFonts w:ascii="Arial" w:hAnsi="Arial" w:cs="Arial"/>
          <w:i/>
          <w:iCs/>
          <w:sz w:val="24"/>
          <w:szCs w:val="24"/>
        </w:rPr>
        <w:t>Mecanismo</w:t>
      </w:r>
      <w:r w:rsidR="001963E2" w:rsidRPr="00CB76EA">
        <w:rPr>
          <w:rFonts w:ascii="Arial" w:hAnsi="Arial" w:cs="Arial"/>
          <w:i/>
          <w:iCs/>
          <w:sz w:val="24"/>
          <w:szCs w:val="24"/>
        </w:rPr>
        <w:t>:</w:t>
      </w:r>
    </w:p>
    <w:p w14:paraId="74F7C9AC" w14:textId="77777777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</w:p>
    <w:p w14:paraId="6100B3C8" w14:textId="77777777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  <w:r w:rsidRPr="00ED3E8A">
        <w:rPr>
          <w:rFonts w:ascii="Arial" w:hAnsi="Arial" w:cs="Arial"/>
          <w:sz w:val="24"/>
          <w:szCs w:val="24"/>
        </w:rPr>
        <w:t>1. Situación de estrés → activación del eje hipotálamo-hipófisis-suprarrenal.</w:t>
      </w:r>
    </w:p>
    <w:p w14:paraId="72FDF9DD" w14:textId="77777777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</w:p>
    <w:p w14:paraId="146776F1" w14:textId="77777777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</w:p>
    <w:p w14:paraId="604AC581" w14:textId="77777777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  <w:r w:rsidRPr="00ED3E8A">
        <w:rPr>
          <w:rFonts w:ascii="Arial" w:hAnsi="Arial" w:cs="Arial"/>
          <w:sz w:val="24"/>
          <w:szCs w:val="24"/>
        </w:rPr>
        <w:t>2. Aumento de adrenalina y cortisol → cambios en la frecuencia cardíaca, presión arterial, secreción gástrica, tensión muscular, etc.</w:t>
      </w:r>
    </w:p>
    <w:p w14:paraId="2F87CA6B" w14:textId="77777777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</w:p>
    <w:p w14:paraId="076D3B93" w14:textId="77777777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</w:p>
    <w:p w14:paraId="04931B92" w14:textId="77777777" w:rsidR="00ED3E8A" w:rsidRPr="00ED3E8A" w:rsidRDefault="00ED3E8A" w:rsidP="00ED3E8A">
      <w:pPr>
        <w:jc w:val="both"/>
        <w:rPr>
          <w:rFonts w:ascii="Arial" w:hAnsi="Arial" w:cs="Arial"/>
          <w:sz w:val="24"/>
          <w:szCs w:val="24"/>
        </w:rPr>
      </w:pPr>
      <w:r w:rsidRPr="00ED3E8A">
        <w:rPr>
          <w:rFonts w:ascii="Arial" w:hAnsi="Arial" w:cs="Arial"/>
          <w:sz w:val="24"/>
          <w:szCs w:val="24"/>
        </w:rPr>
        <w:t>3. Estos cambios mantenidos en el tiempo → lesionan órganos o sistemas.</w:t>
      </w:r>
    </w:p>
    <w:p w14:paraId="3FFFEB0C" w14:textId="5D4941F8" w:rsidR="00ED3E8A" w:rsidRPr="00ED3E8A" w:rsidRDefault="00ED3E8A" w:rsidP="00ED3E8A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22313EED" w14:textId="0979FF15" w:rsidR="00ED3E8A" w:rsidRPr="00CB76EA" w:rsidRDefault="00ED3E8A" w:rsidP="001963E2">
      <w:pPr>
        <w:rPr>
          <w:rFonts w:ascii="Arial" w:hAnsi="Arial" w:cs="Arial"/>
          <w:i/>
          <w:iCs/>
          <w:sz w:val="24"/>
          <w:szCs w:val="24"/>
        </w:rPr>
      </w:pPr>
      <w:r w:rsidRPr="00CB76EA">
        <w:rPr>
          <w:rFonts w:ascii="Arial" w:hAnsi="Arial" w:cs="Arial"/>
          <w:i/>
          <w:iCs/>
          <w:sz w:val="24"/>
          <w:szCs w:val="24"/>
        </w:rPr>
        <w:t>Tratamiento</w:t>
      </w:r>
      <w:r w:rsidR="001963E2" w:rsidRPr="00CB76EA">
        <w:rPr>
          <w:rFonts w:ascii="Arial" w:hAnsi="Arial" w:cs="Arial"/>
          <w:i/>
          <w:iCs/>
          <w:sz w:val="24"/>
          <w:szCs w:val="24"/>
        </w:rPr>
        <w:t>:</w:t>
      </w:r>
    </w:p>
    <w:p w14:paraId="5647C1EB" w14:textId="77777777" w:rsidR="00ED3E8A" w:rsidRPr="001963E2" w:rsidRDefault="00ED3E8A" w:rsidP="001963E2">
      <w:pPr>
        <w:rPr>
          <w:rFonts w:ascii="Arial" w:hAnsi="Arial" w:cs="Arial"/>
          <w:sz w:val="24"/>
          <w:szCs w:val="24"/>
        </w:rPr>
      </w:pPr>
    </w:p>
    <w:p w14:paraId="19E73A93" w14:textId="77777777" w:rsidR="00ED3E8A" w:rsidRPr="001963E2" w:rsidRDefault="00ED3E8A" w:rsidP="001963E2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963E2">
        <w:rPr>
          <w:rFonts w:ascii="Arial" w:hAnsi="Arial" w:cs="Arial"/>
          <w:sz w:val="24"/>
          <w:szCs w:val="24"/>
        </w:rPr>
        <w:t>Médico: control de síntomas físicos (medicación específica).</w:t>
      </w:r>
    </w:p>
    <w:p w14:paraId="56BEE9F3" w14:textId="77777777" w:rsidR="00ED3E8A" w:rsidRPr="001963E2" w:rsidRDefault="00ED3E8A" w:rsidP="001963E2">
      <w:pPr>
        <w:rPr>
          <w:rFonts w:ascii="Arial" w:hAnsi="Arial" w:cs="Arial"/>
          <w:sz w:val="24"/>
          <w:szCs w:val="24"/>
        </w:rPr>
      </w:pPr>
    </w:p>
    <w:p w14:paraId="7521F33B" w14:textId="77777777" w:rsidR="00ED3E8A" w:rsidRPr="001963E2" w:rsidRDefault="00ED3E8A" w:rsidP="001963E2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963E2">
        <w:rPr>
          <w:rFonts w:ascii="Arial" w:hAnsi="Arial" w:cs="Arial"/>
          <w:sz w:val="24"/>
          <w:szCs w:val="24"/>
        </w:rPr>
        <w:t>Psicológico: psicoterapia, técnicas de manejo del estrés, terapia cognitivo-conductual.</w:t>
      </w:r>
    </w:p>
    <w:p w14:paraId="327D041D" w14:textId="77777777" w:rsidR="00ED3E8A" w:rsidRPr="001963E2" w:rsidRDefault="00ED3E8A" w:rsidP="001963E2">
      <w:pPr>
        <w:rPr>
          <w:rFonts w:ascii="Arial" w:hAnsi="Arial" w:cs="Arial"/>
          <w:sz w:val="24"/>
          <w:szCs w:val="24"/>
        </w:rPr>
      </w:pPr>
    </w:p>
    <w:p w14:paraId="428B56D6" w14:textId="011392BF" w:rsidR="00ED3E8A" w:rsidRDefault="00ED3E8A" w:rsidP="001963E2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963E2">
        <w:rPr>
          <w:rFonts w:ascii="Arial" w:hAnsi="Arial" w:cs="Arial"/>
          <w:sz w:val="24"/>
          <w:szCs w:val="24"/>
        </w:rPr>
        <w:t>Estilo de vida: ejercicio, sueño adecuado, meditación, apoyo social.</w:t>
      </w:r>
    </w:p>
    <w:p w14:paraId="32C4750B" w14:textId="1652C917" w:rsidR="001963E2" w:rsidRPr="001963E2" w:rsidRDefault="001963E2" w:rsidP="001963E2">
      <w:pPr>
        <w:pStyle w:val="Prrafodelista"/>
        <w:rPr>
          <w:rFonts w:ascii="Arial" w:hAnsi="Arial" w:cs="Arial"/>
          <w:sz w:val="24"/>
          <w:szCs w:val="24"/>
        </w:rPr>
      </w:pPr>
    </w:p>
    <w:p w14:paraId="486701FF" w14:textId="00F93660" w:rsidR="001963E2" w:rsidRPr="001963E2" w:rsidRDefault="001963E2" w:rsidP="001963E2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48AF8D4" wp14:editId="0852CF74">
            <wp:simplePos x="0" y="0"/>
            <wp:positionH relativeFrom="column">
              <wp:posOffset>1343364</wp:posOffset>
            </wp:positionH>
            <wp:positionV relativeFrom="paragraph">
              <wp:posOffset>239469</wp:posOffset>
            </wp:positionV>
            <wp:extent cx="2849526" cy="2849526"/>
            <wp:effectExtent l="0" t="0" r="8255" b="8255"/>
            <wp:wrapNone/>
            <wp:docPr id="1334300226" name="Imagen 3" descr="Mi Enfermedad Psicosomática | A partir de los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 Enfermedad Psicosomática | A partir de los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526" cy="284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63E2" w:rsidRPr="001963E2" w:rsidSect="004064F0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AF2"/>
    <w:multiLevelType w:val="hybridMultilevel"/>
    <w:tmpl w:val="6896B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96A00"/>
    <w:multiLevelType w:val="hybridMultilevel"/>
    <w:tmpl w:val="20967078"/>
    <w:lvl w:ilvl="0" w:tplc="E2CAE882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714A"/>
    <w:multiLevelType w:val="hybridMultilevel"/>
    <w:tmpl w:val="CCA8DA48"/>
    <w:lvl w:ilvl="0" w:tplc="E2CAE882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3219D"/>
    <w:multiLevelType w:val="hybridMultilevel"/>
    <w:tmpl w:val="9F3C58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25F2"/>
    <w:multiLevelType w:val="hybridMultilevel"/>
    <w:tmpl w:val="E3AA6BB6"/>
    <w:lvl w:ilvl="0" w:tplc="E2CAE882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C72EB"/>
    <w:multiLevelType w:val="hybridMultilevel"/>
    <w:tmpl w:val="93824868"/>
    <w:lvl w:ilvl="0" w:tplc="E2CAE882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B40DC"/>
    <w:multiLevelType w:val="hybridMultilevel"/>
    <w:tmpl w:val="1316B8A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F3922"/>
    <w:multiLevelType w:val="hybridMultilevel"/>
    <w:tmpl w:val="ECCCEA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52D54"/>
    <w:multiLevelType w:val="hybridMultilevel"/>
    <w:tmpl w:val="AB20623A"/>
    <w:lvl w:ilvl="0" w:tplc="E2CAE882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A7E4E"/>
    <w:multiLevelType w:val="hybridMultilevel"/>
    <w:tmpl w:val="C582AA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87E92"/>
    <w:multiLevelType w:val="hybridMultilevel"/>
    <w:tmpl w:val="49EC582E"/>
    <w:lvl w:ilvl="0" w:tplc="E2CAE882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07895"/>
    <w:multiLevelType w:val="hybridMultilevel"/>
    <w:tmpl w:val="FDCACCE8"/>
    <w:lvl w:ilvl="0" w:tplc="E2CAE882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6254">
    <w:abstractNumId w:val="3"/>
  </w:num>
  <w:num w:numId="2" w16cid:durableId="244801075">
    <w:abstractNumId w:val="6"/>
  </w:num>
  <w:num w:numId="3" w16cid:durableId="653531043">
    <w:abstractNumId w:val="7"/>
  </w:num>
  <w:num w:numId="4" w16cid:durableId="1262374281">
    <w:abstractNumId w:val="9"/>
  </w:num>
  <w:num w:numId="5" w16cid:durableId="1336420307">
    <w:abstractNumId w:val="0"/>
  </w:num>
  <w:num w:numId="6" w16cid:durableId="1892499684">
    <w:abstractNumId w:val="8"/>
  </w:num>
  <w:num w:numId="7" w16cid:durableId="312832048">
    <w:abstractNumId w:val="4"/>
  </w:num>
  <w:num w:numId="8" w16cid:durableId="629627748">
    <w:abstractNumId w:val="10"/>
  </w:num>
  <w:num w:numId="9" w16cid:durableId="1967739569">
    <w:abstractNumId w:val="1"/>
  </w:num>
  <w:num w:numId="10" w16cid:durableId="548345263">
    <w:abstractNumId w:val="2"/>
  </w:num>
  <w:num w:numId="11" w16cid:durableId="1460150569">
    <w:abstractNumId w:val="11"/>
  </w:num>
  <w:num w:numId="12" w16cid:durableId="1002780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4F0"/>
    <w:rsid w:val="00054A9F"/>
    <w:rsid w:val="001963E2"/>
    <w:rsid w:val="002F4E81"/>
    <w:rsid w:val="004064F0"/>
    <w:rsid w:val="00413134"/>
    <w:rsid w:val="004210CF"/>
    <w:rsid w:val="00552FFD"/>
    <w:rsid w:val="00690784"/>
    <w:rsid w:val="00697E99"/>
    <w:rsid w:val="006F4F83"/>
    <w:rsid w:val="007C5403"/>
    <w:rsid w:val="008D0403"/>
    <w:rsid w:val="00B40A7C"/>
    <w:rsid w:val="00B425E0"/>
    <w:rsid w:val="00B86895"/>
    <w:rsid w:val="00CB76EA"/>
    <w:rsid w:val="00D41C86"/>
    <w:rsid w:val="00D85F03"/>
    <w:rsid w:val="00ED3E8A"/>
    <w:rsid w:val="00F8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D9FD7"/>
  <w15:chartTrackingRefBased/>
  <w15:docId w15:val="{DD6D4187-BD34-4DE3-B7D7-7C4D9960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64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6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64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64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64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64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64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64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64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64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64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64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64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64F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64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64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64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64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64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6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64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6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6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64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64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64F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64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64F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64F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40A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0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67db8545f6bda9c4&amp;rlz=1C1NDCM_esMX970MX970&amp;sxsrf=AE3TifOHxlmz2O2OxLxY9xdl22jTMzfw8w%3A1757092065522&amp;q=Asclepio&amp;sa=X&amp;sqi=2&amp;ved=2ahUKEwjlvpyDjsKPAxVv38kDHRO9DnUQxccNegQIHhAB&amp;mstk=AUtExfDeoglnVspbByBch8faqakLl-9-d6A-pyoUgZ_Ek78ETaevIuhO9rRnAwVeGFlFpKNtEjaxbWRoNeMdfcj5pca2V94Ho2vKk4H1DngZt---FlAqxLnAkhxv09XXLRNV2V6cCCcdRffv3BPHwBiR8-Fb_2vCTpcVQotzCLhC_yGGurY&amp;csui=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883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Hernández</dc:creator>
  <cp:keywords/>
  <dc:description/>
  <cp:lastModifiedBy>Kevin Hernández</cp:lastModifiedBy>
  <cp:revision>3</cp:revision>
  <dcterms:created xsi:type="dcterms:W3CDTF">2025-09-04T01:47:00Z</dcterms:created>
  <dcterms:modified xsi:type="dcterms:W3CDTF">2025-09-05T17:37:00Z</dcterms:modified>
</cp:coreProperties>
</file>