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C68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La Teoría Endosimbiótica y su Relevancia Celular</w:t>
      </w:r>
    </w:p>
    <w:p w14:paraId="3898F328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 xml:space="preserve">La célula, como unidad básica de la vida, ha sido objeto de estudio por siglos. Su estructura y funcionamiento han revelado una complejidad fascinante, especialmente al observar las diferencias entre células procariotas y eucariotas. Una de las teorías más influyentes para entender el origen de la célula eucariota es la </w:t>
      </w:r>
      <w:r w:rsidRPr="00E46828">
        <w:rPr>
          <w:rFonts w:ascii="Arial" w:hAnsi="Arial" w:cs="Arial"/>
          <w:b/>
          <w:bCs/>
        </w:rPr>
        <w:t>teoría endosimbiótica</w:t>
      </w:r>
      <w:r w:rsidRPr="00E46828">
        <w:rPr>
          <w:rFonts w:ascii="Arial" w:hAnsi="Arial" w:cs="Arial"/>
        </w:rPr>
        <w:t>, propuesta inicialmente por Lynn Margulis en la década de 1960. Esta teoría plantea que algunas estructuras fundamentales de las células eucariotas, como las mitocondrias y los cloroplastos, surgieron a partir de la simbiosis entre células procariotas ancestrales. En este ensayo se explora el concepto de la teoría endosimbiótica, su evidencia científica y su profunda relevancia en el estudio de la biología celular moderna.</w:t>
      </w:r>
    </w:p>
    <w:p w14:paraId="5EB522BE" w14:textId="1FECE0D3" w:rsidR="00E46828" w:rsidRPr="00E46828" w:rsidRDefault="00E46828" w:rsidP="00E46828">
      <w:pPr>
        <w:rPr>
          <w:rFonts w:ascii="Arial" w:hAnsi="Arial" w:cs="Arial"/>
        </w:rPr>
      </w:pPr>
    </w:p>
    <w:p w14:paraId="6602AB5D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La Teoría Endosimbiótica: Concepto General</w:t>
      </w:r>
    </w:p>
    <w:p w14:paraId="0F74EE8C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 xml:space="preserve">La teoría endosimbiótica postula que ciertas </w:t>
      </w:r>
      <w:proofErr w:type="spellStart"/>
      <w:r w:rsidRPr="00E46828">
        <w:rPr>
          <w:rFonts w:ascii="Arial" w:hAnsi="Arial" w:cs="Arial"/>
        </w:rPr>
        <w:t>organelas</w:t>
      </w:r>
      <w:proofErr w:type="spellEnd"/>
      <w:r w:rsidRPr="00E46828">
        <w:rPr>
          <w:rFonts w:ascii="Arial" w:hAnsi="Arial" w:cs="Arial"/>
        </w:rPr>
        <w:t xml:space="preserve"> presentes en las células eucariotas actuales —en particular las mitocondrias y los cloroplastos— se originaron a partir de bacterias que fueron incorporadas por otra célula procariota ancestral mediante un proceso de </w:t>
      </w:r>
      <w:r w:rsidRPr="00E46828">
        <w:rPr>
          <w:rFonts w:ascii="Arial" w:hAnsi="Arial" w:cs="Arial"/>
          <w:b/>
          <w:bCs/>
        </w:rPr>
        <w:t>endocitosis</w:t>
      </w:r>
      <w:r w:rsidRPr="00E46828">
        <w:rPr>
          <w:rFonts w:ascii="Arial" w:hAnsi="Arial" w:cs="Arial"/>
        </w:rPr>
        <w:t>. En lugar de ser digeridas o destruidas, estas bacterias comenzaron a vivir dentro del hospedador, desarrollando una relación simbiótica beneficiosa para ambos.</w:t>
      </w:r>
    </w:p>
    <w:p w14:paraId="13F02995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 xml:space="preserve">Según esta teoría, las </w:t>
      </w:r>
      <w:r w:rsidRPr="00E46828">
        <w:rPr>
          <w:rFonts w:ascii="Arial" w:hAnsi="Arial" w:cs="Arial"/>
          <w:b/>
          <w:bCs/>
        </w:rPr>
        <w:t>mitocondrias</w:t>
      </w:r>
      <w:r w:rsidRPr="00E46828">
        <w:rPr>
          <w:rFonts w:ascii="Arial" w:hAnsi="Arial" w:cs="Arial"/>
        </w:rPr>
        <w:t xml:space="preserve"> evolucionaron a partir de bacterias aerobias, probablemente del grupo de las </w:t>
      </w:r>
      <w:r w:rsidRPr="00E46828">
        <w:rPr>
          <w:rFonts w:ascii="Arial" w:hAnsi="Arial" w:cs="Arial"/>
          <w:b/>
          <w:bCs/>
        </w:rPr>
        <w:t>proteobacterias</w:t>
      </w:r>
      <w:r w:rsidRPr="00E46828">
        <w:rPr>
          <w:rFonts w:ascii="Arial" w:hAnsi="Arial" w:cs="Arial"/>
        </w:rPr>
        <w:t xml:space="preserve">, mientras que los </w:t>
      </w:r>
      <w:r w:rsidRPr="00E46828">
        <w:rPr>
          <w:rFonts w:ascii="Arial" w:hAnsi="Arial" w:cs="Arial"/>
          <w:b/>
          <w:bCs/>
        </w:rPr>
        <w:t>cloroplastos</w:t>
      </w:r>
      <w:r w:rsidRPr="00E46828">
        <w:rPr>
          <w:rFonts w:ascii="Arial" w:hAnsi="Arial" w:cs="Arial"/>
        </w:rPr>
        <w:t xml:space="preserve"> derivan de cianobacterias fotosintéticas. Esta asociación simbiótica permitió a la célula hospedadora aprovechar las capacidades metabólicas de las bacterias, mientras que éstas encontraron un entorno protegido y estable para vivir y reproducirse.</w:t>
      </w:r>
    </w:p>
    <w:p w14:paraId="7F77FFDC" w14:textId="2D292E95" w:rsidR="00E46828" w:rsidRPr="00E46828" w:rsidRDefault="00E46828" w:rsidP="00E46828">
      <w:pPr>
        <w:rPr>
          <w:rFonts w:ascii="Arial" w:hAnsi="Arial" w:cs="Arial"/>
        </w:rPr>
      </w:pPr>
    </w:p>
    <w:p w14:paraId="399F86BF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Evidencia Científica que Sustenta la Teoría</w:t>
      </w:r>
    </w:p>
    <w:p w14:paraId="38010F8D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>La teoría endosimbiótica, aunque en sus inicios fue considerada controversial, hoy cuenta con un respaldo científico robusto. La evidencia que apoya esta teoría proviene de diversas áreas de la biología celular y molecular:</w:t>
      </w:r>
    </w:p>
    <w:p w14:paraId="1BBE569D" w14:textId="77777777" w:rsidR="00E46828" w:rsidRPr="00E46828" w:rsidRDefault="00E46828" w:rsidP="00E46828">
      <w:pPr>
        <w:numPr>
          <w:ilvl w:val="0"/>
          <w:numId w:val="1"/>
        </w:numPr>
        <w:rPr>
          <w:rFonts w:ascii="Arial" w:hAnsi="Arial" w:cs="Arial"/>
        </w:rPr>
      </w:pPr>
      <w:r w:rsidRPr="00E46828">
        <w:rPr>
          <w:rFonts w:ascii="Arial" w:hAnsi="Arial" w:cs="Arial"/>
          <w:b/>
          <w:bCs/>
        </w:rPr>
        <w:t>Doble membrana</w:t>
      </w:r>
      <w:r w:rsidRPr="00E46828">
        <w:rPr>
          <w:rFonts w:ascii="Arial" w:hAnsi="Arial" w:cs="Arial"/>
        </w:rPr>
        <w:t xml:space="preserve">: Tanto las mitocondrias como los cloroplastos poseen una doble membrana. Esto sugiere que fueron fagocitados por una célula ancestral y no generados internamente como otras </w:t>
      </w:r>
      <w:proofErr w:type="spellStart"/>
      <w:r w:rsidRPr="00E46828">
        <w:rPr>
          <w:rFonts w:ascii="Arial" w:hAnsi="Arial" w:cs="Arial"/>
        </w:rPr>
        <w:t>organelas</w:t>
      </w:r>
      <w:proofErr w:type="spellEnd"/>
      <w:r w:rsidRPr="00E46828">
        <w:rPr>
          <w:rFonts w:ascii="Arial" w:hAnsi="Arial" w:cs="Arial"/>
        </w:rPr>
        <w:t>.</w:t>
      </w:r>
    </w:p>
    <w:p w14:paraId="700D75F6" w14:textId="77777777" w:rsidR="00E46828" w:rsidRPr="00E46828" w:rsidRDefault="00E46828" w:rsidP="00E46828">
      <w:pPr>
        <w:numPr>
          <w:ilvl w:val="0"/>
          <w:numId w:val="1"/>
        </w:numPr>
        <w:rPr>
          <w:rFonts w:ascii="Arial" w:hAnsi="Arial" w:cs="Arial"/>
        </w:rPr>
      </w:pPr>
      <w:r w:rsidRPr="00E46828">
        <w:rPr>
          <w:rFonts w:ascii="Arial" w:hAnsi="Arial" w:cs="Arial"/>
          <w:b/>
          <w:bCs/>
        </w:rPr>
        <w:t>ADN propio</w:t>
      </w:r>
      <w:r w:rsidRPr="00E46828">
        <w:rPr>
          <w:rFonts w:ascii="Arial" w:hAnsi="Arial" w:cs="Arial"/>
        </w:rPr>
        <w:t xml:space="preserve">: Estas </w:t>
      </w:r>
      <w:proofErr w:type="spellStart"/>
      <w:r w:rsidRPr="00E46828">
        <w:rPr>
          <w:rFonts w:ascii="Arial" w:hAnsi="Arial" w:cs="Arial"/>
        </w:rPr>
        <w:t>organelas</w:t>
      </w:r>
      <w:proofErr w:type="spellEnd"/>
      <w:r w:rsidRPr="00E46828">
        <w:rPr>
          <w:rFonts w:ascii="Arial" w:hAnsi="Arial" w:cs="Arial"/>
        </w:rPr>
        <w:t xml:space="preserve"> contienen su propio ADN, que es circular y similar al de las bacterias. Además, este ADN codifica para algunas de las </w:t>
      </w:r>
      <w:r w:rsidRPr="00E46828">
        <w:rPr>
          <w:rFonts w:ascii="Arial" w:hAnsi="Arial" w:cs="Arial"/>
        </w:rPr>
        <w:lastRenderedPageBreak/>
        <w:t xml:space="preserve">proteínas que estas </w:t>
      </w:r>
      <w:proofErr w:type="spellStart"/>
      <w:r w:rsidRPr="00E46828">
        <w:rPr>
          <w:rFonts w:ascii="Arial" w:hAnsi="Arial" w:cs="Arial"/>
        </w:rPr>
        <w:t>organelas</w:t>
      </w:r>
      <w:proofErr w:type="spellEnd"/>
      <w:r w:rsidRPr="00E46828">
        <w:rPr>
          <w:rFonts w:ascii="Arial" w:hAnsi="Arial" w:cs="Arial"/>
        </w:rPr>
        <w:t xml:space="preserve"> necesitan, aunque muchas otras son producidas por el núcleo celular.</w:t>
      </w:r>
    </w:p>
    <w:p w14:paraId="4F734FA8" w14:textId="77777777" w:rsidR="00E46828" w:rsidRPr="00E46828" w:rsidRDefault="00E46828" w:rsidP="00E46828">
      <w:pPr>
        <w:numPr>
          <w:ilvl w:val="0"/>
          <w:numId w:val="1"/>
        </w:numPr>
        <w:rPr>
          <w:rFonts w:ascii="Arial" w:hAnsi="Arial" w:cs="Arial"/>
        </w:rPr>
      </w:pPr>
      <w:r w:rsidRPr="00E46828">
        <w:rPr>
          <w:rFonts w:ascii="Arial" w:hAnsi="Arial" w:cs="Arial"/>
          <w:b/>
          <w:bCs/>
        </w:rPr>
        <w:t>Ribosomas bacterianos</w:t>
      </w:r>
      <w:r w:rsidRPr="00E46828">
        <w:rPr>
          <w:rFonts w:ascii="Arial" w:hAnsi="Arial" w:cs="Arial"/>
        </w:rPr>
        <w:t>: Los ribosomas presentes en mitocondrias y cloroplastos son del tipo 70S, igual que los de las bacterias, y no del tipo 80S que se encuentra en el citoplasma de las células eucariotas.</w:t>
      </w:r>
    </w:p>
    <w:p w14:paraId="15C3D273" w14:textId="77777777" w:rsidR="00E46828" w:rsidRPr="00E46828" w:rsidRDefault="00E46828" w:rsidP="00E46828">
      <w:pPr>
        <w:numPr>
          <w:ilvl w:val="0"/>
          <w:numId w:val="1"/>
        </w:numPr>
        <w:rPr>
          <w:rFonts w:ascii="Arial" w:hAnsi="Arial" w:cs="Arial"/>
        </w:rPr>
      </w:pPr>
      <w:r w:rsidRPr="00E46828">
        <w:rPr>
          <w:rFonts w:ascii="Arial" w:hAnsi="Arial" w:cs="Arial"/>
          <w:b/>
          <w:bCs/>
        </w:rPr>
        <w:t>División independiente</w:t>
      </w:r>
      <w:r w:rsidRPr="00E46828">
        <w:rPr>
          <w:rFonts w:ascii="Arial" w:hAnsi="Arial" w:cs="Arial"/>
        </w:rPr>
        <w:t>: Las mitocondrias y cloroplastos se dividen de manera similar a las bacterias, por fisión binaria, de forma independiente al ciclo celular de la célula eucariota.</w:t>
      </w:r>
    </w:p>
    <w:p w14:paraId="146D4745" w14:textId="77777777" w:rsidR="00E46828" w:rsidRPr="00E46828" w:rsidRDefault="00E46828" w:rsidP="00E46828">
      <w:pPr>
        <w:numPr>
          <w:ilvl w:val="0"/>
          <w:numId w:val="1"/>
        </w:numPr>
        <w:rPr>
          <w:rFonts w:ascii="Arial" w:hAnsi="Arial" w:cs="Arial"/>
        </w:rPr>
      </w:pPr>
      <w:r w:rsidRPr="00E46828">
        <w:rPr>
          <w:rFonts w:ascii="Arial" w:hAnsi="Arial" w:cs="Arial"/>
          <w:b/>
          <w:bCs/>
        </w:rPr>
        <w:t>Secuencias genéticas</w:t>
      </w:r>
      <w:r w:rsidRPr="00E46828">
        <w:rPr>
          <w:rFonts w:ascii="Arial" w:hAnsi="Arial" w:cs="Arial"/>
        </w:rPr>
        <w:t>: Estudios comparativos del genoma han mostrado que los genes mitocondriales están estrechamente relacionados con los de ciertas proteobacterias, mientras que los cloroplastos muestran afinidad genética con las cianobacterias.</w:t>
      </w:r>
    </w:p>
    <w:p w14:paraId="3F53CC1A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>Estos elementos confirman que las mitocondrias y cloroplastos no se originaron por evolución interna de la célula eucariota, sino por la incorporación de bacterias ancestrales que se integraron funcionalmente.</w:t>
      </w:r>
    </w:p>
    <w:p w14:paraId="0CC9D777" w14:textId="70133D72" w:rsidR="00E46828" w:rsidRPr="00E46828" w:rsidRDefault="00E46828" w:rsidP="00E46828">
      <w:pPr>
        <w:rPr>
          <w:rFonts w:ascii="Arial" w:hAnsi="Arial" w:cs="Arial"/>
        </w:rPr>
      </w:pPr>
    </w:p>
    <w:p w14:paraId="365BB7CA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Relevancia Celular de la Teoría Endosimbiótica</w:t>
      </w:r>
    </w:p>
    <w:p w14:paraId="77A685C3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>La importancia de la teoría endosimbiótica en la biología celular es enorme, ya que explica cómo las células eucariotas —más complejas que las procariotas— pudieron surgir y desarrollar nuevas funciones. Su relevancia se extiende a distintos aspectos:</w:t>
      </w:r>
    </w:p>
    <w:p w14:paraId="4A6691AF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1. Comprensión de la evolución celular</w:t>
      </w:r>
    </w:p>
    <w:p w14:paraId="5BEFCC8D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>La teoría aporta una visión evolutiva clara de la transición de organismos unicelulares simples a células eucariotas complejas. Establece que la evolución no solo implica mutaciones y selección natural, sino también eventos de cooperación y simbiosis.</w:t>
      </w:r>
    </w:p>
    <w:p w14:paraId="19871F3B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2. Fundamento de la bioenergética</w:t>
      </w:r>
    </w:p>
    <w:p w14:paraId="6FC5E463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 xml:space="preserve">Gracias a la incorporación de bacterias aerobias, las células eucariotas adquirieron la capacidad de generar grandes cantidades de energía a través de la </w:t>
      </w:r>
      <w:r w:rsidRPr="00E46828">
        <w:rPr>
          <w:rFonts w:ascii="Arial" w:hAnsi="Arial" w:cs="Arial"/>
          <w:b/>
          <w:bCs/>
        </w:rPr>
        <w:t>respiración celular</w:t>
      </w:r>
      <w:r w:rsidRPr="00E46828">
        <w:rPr>
          <w:rFonts w:ascii="Arial" w:hAnsi="Arial" w:cs="Arial"/>
        </w:rPr>
        <w:t xml:space="preserve"> en las mitocondrias. De manera similar, la incorporación de cianobacterias dio lugar a células vegetales capaces de realizar </w:t>
      </w:r>
      <w:r w:rsidRPr="00E46828">
        <w:rPr>
          <w:rFonts w:ascii="Arial" w:hAnsi="Arial" w:cs="Arial"/>
          <w:b/>
          <w:bCs/>
        </w:rPr>
        <w:t>fotosíntesis</w:t>
      </w:r>
      <w:r w:rsidRPr="00E46828">
        <w:rPr>
          <w:rFonts w:ascii="Arial" w:hAnsi="Arial" w:cs="Arial"/>
        </w:rPr>
        <w:t xml:space="preserve"> en los cloroplastos.</w:t>
      </w:r>
    </w:p>
    <w:p w14:paraId="15D78E86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3. Impacto en la medicina y genética</w:t>
      </w:r>
    </w:p>
    <w:p w14:paraId="0983552B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lastRenderedPageBreak/>
        <w:t xml:space="preserve">El estudio del </w:t>
      </w:r>
      <w:r w:rsidRPr="00E46828">
        <w:rPr>
          <w:rFonts w:ascii="Arial" w:hAnsi="Arial" w:cs="Arial"/>
          <w:b/>
          <w:bCs/>
        </w:rPr>
        <w:t>ADN mitocondrial</w:t>
      </w:r>
      <w:r w:rsidRPr="00E46828">
        <w:rPr>
          <w:rFonts w:ascii="Arial" w:hAnsi="Arial" w:cs="Arial"/>
        </w:rPr>
        <w:t xml:space="preserve"> ha permitido avances significativos en medicina genética, al identificar enfermedades mitocondriales hereditarias. Además, el ADN mitocondrial se utiliza en estudios de genealogía, evolución humana y antropología.</w:t>
      </w:r>
    </w:p>
    <w:p w14:paraId="0E6705BA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4. Biotecnología y biología sintética</w:t>
      </w:r>
    </w:p>
    <w:p w14:paraId="21535F67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 xml:space="preserve">Con la teoría endosimbiótica como base, hoy se investiga la posibilidad de diseñar </w:t>
      </w:r>
      <w:proofErr w:type="spellStart"/>
      <w:r w:rsidRPr="00E46828">
        <w:rPr>
          <w:rFonts w:ascii="Arial" w:hAnsi="Arial" w:cs="Arial"/>
          <w:b/>
          <w:bCs/>
        </w:rPr>
        <w:t>organelas</w:t>
      </w:r>
      <w:proofErr w:type="spellEnd"/>
      <w:r w:rsidRPr="00E46828">
        <w:rPr>
          <w:rFonts w:ascii="Arial" w:hAnsi="Arial" w:cs="Arial"/>
          <w:b/>
          <w:bCs/>
        </w:rPr>
        <w:t xml:space="preserve"> artificiales</w:t>
      </w:r>
      <w:r w:rsidRPr="00E46828">
        <w:rPr>
          <w:rFonts w:ascii="Arial" w:hAnsi="Arial" w:cs="Arial"/>
        </w:rPr>
        <w:t xml:space="preserve"> y manipular las ya existentes para mejorar funciones celulares, abrir nuevas vías metabólicas o tratar enfermedades a nivel celular.</w:t>
      </w:r>
    </w:p>
    <w:p w14:paraId="167FBA0D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5. Interacción simbiótica como mecanismo evolutivo</w:t>
      </w:r>
    </w:p>
    <w:p w14:paraId="3D115113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 xml:space="preserve">Esta teoría resalta el papel de la </w:t>
      </w:r>
      <w:r w:rsidRPr="00E46828">
        <w:rPr>
          <w:rFonts w:ascii="Arial" w:hAnsi="Arial" w:cs="Arial"/>
          <w:b/>
          <w:bCs/>
        </w:rPr>
        <w:t>cooperación entre especies</w:t>
      </w:r>
      <w:r w:rsidRPr="00E46828">
        <w:rPr>
          <w:rFonts w:ascii="Arial" w:hAnsi="Arial" w:cs="Arial"/>
        </w:rPr>
        <w:t xml:space="preserve"> como motor evolutivo, complementando la visión clásica de competencia. Esto ha influido en cómo se entienden las relaciones ecológicas y la evolución en conjunto.</w:t>
      </w:r>
    </w:p>
    <w:p w14:paraId="5C602343" w14:textId="73D93D58" w:rsidR="00E46828" w:rsidRPr="00E46828" w:rsidRDefault="00E46828" w:rsidP="00E46828">
      <w:pPr>
        <w:rPr>
          <w:rFonts w:ascii="Arial" w:hAnsi="Arial" w:cs="Arial"/>
        </w:rPr>
      </w:pPr>
    </w:p>
    <w:p w14:paraId="6F35A79D" w14:textId="77777777" w:rsidR="00E46828" w:rsidRPr="00E46828" w:rsidRDefault="00E46828" w:rsidP="00E46828">
      <w:pPr>
        <w:rPr>
          <w:rFonts w:ascii="Arial" w:hAnsi="Arial" w:cs="Arial"/>
          <w:b/>
          <w:bCs/>
        </w:rPr>
      </w:pPr>
      <w:r w:rsidRPr="00E46828">
        <w:rPr>
          <w:rFonts w:ascii="Arial" w:hAnsi="Arial" w:cs="Arial"/>
          <w:b/>
          <w:bCs/>
        </w:rPr>
        <w:t>Conclusión</w:t>
      </w:r>
    </w:p>
    <w:p w14:paraId="786C2FE9" w14:textId="77777777" w:rsidR="00E46828" w:rsidRP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>La teoría endosimbiótica representa un pilar fundamental en la comprensión del origen de la célula eucariota y de la complejidad de la vida tal como la conocemos. Gracias a esta simbiosis evolutiva, se formaron estructuras celulares altamente especializadas, lo que permitió la aparición de organismos multicelulares, tejidos, órganos y, en última instancia, toda la diversidad biológica existente.</w:t>
      </w:r>
    </w:p>
    <w:p w14:paraId="697703D7" w14:textId="77777777" w:rsidR="00E46828" w:rsidRDefault="00E46828" w:rsidP="00E46828">
      <w:pPr>
        <w:rPr>
          <w:rFonts w:ascii="Arial" w:hAnsi="Arial" w:cs="Arial"/>
        </w:rPr>
      </w:pPr>
      <w:r w:rsidRPr="00E46828">
        <w:rPr>
          <w:rFonts w:ascii="Arial" w:hAnsi="Arial" w:cs="Arial"/>
        </w:rPr>
        <w:t>Lejos de ser un mero concepto histórico, esta teoría sigue teniendo profundas implicancias en la biología, la medicina, la biotecnología y la evolución. La evidencia acumulada a lo largo de las décadas ha confirmado su validez y ha abierto nuevas líneas de investigación sobre la vida, la cooperación biológica y la ingeniería celular. Comprender el origen simbiótico de las mitocondrias y los cloroplastos no solo enriquece nuestro conocimiento científico, sino que también nos permite proyectar futuras aplicaciones en salud, medio ambiente y tecnología.</w:t>
      </w:r>
    </w:p>
    <w:p w14:paraId="3ED8CAB4" w14:textId="77777777" w:rsidR="00E46828" w:rsidRDefault="00E46828" w:rsidP="00E46828">
      <w:pPr>
        <w:rPr>
          <w:rFonts w:ascii="Arial" w:hAnsi="Arial" w:cs="Arial"/>
        </w:rPr>
      </w:pPr>
    </w:p>
    <w:p w14:paraId="7BB99B4D" w14:textId="149B57D8" w:rsidR="00E46828" w:rsidRPr="00E46828" w:rsidRDefault="00E46828" w:rsidP="00E4682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Christopper</w:t>
      </w:r>
      <w:proofErr w:type="spellEnd"/>
      <w:r>
        <w:rPr>
          <w:rFonts w:ascii="Arial" w:hAnsi="Arial" w:cs="Arial"/>
        </w:rPr>
        <w:t xml:space="preserve"> Francisco </w:t>
      </w:r>
      <w:proofErr w:type="spellStart"/>
      <w:r>
        <w:rPr>
          <w:rFonts w:ascii="Arial" w:hAnsi="Arial" w:cs="Arial"/>
        </w:rPr>
        <w:t>gomez</w:t>
      </w:r>
      <w:proofErr w:type="spellEnd"/>
      <w:r>
        <w:rPr>
          <w:rFonts w:ascii="Arial" w:hAnsi="Arial" w:cs="Arial"/>
        </w:rPr>
        <w:t xml:space="preserve"> gramajo </w:t>
      </w:r>
    </w:p>
    <w:p w14:paraId="763D4945" w14:textId="77777777" w:rsidR="009D496D" w:rsidRPr="00E46828" w:rsidRDefault="009D496D" w:rsidP="00E46828">
      <w:pPr>
        <w:rPr>
          <w:rFonts w:ascii="Arial" w:hAnsi="Arial" w:cs="Arial"/>
        </w:rPr>
      </w:pPr>
    </w:p>
    <w:sectPr w:rsidR="009D496D" w:rsidRPr="00E468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38D0"/>
    <w:multiLevelType w:val="multilevel"/>
    <w:tmpl w:val="724C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36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28"/>
    <w:rsid w:val="00535A6B"/>
    <w:rsid w:val="007A49E0"/>
    <w:rsid w:val="009D496D"/>
    <w:rsid w:val="00B4397E"/>
    <w:rsid w:val="00E4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7639"/>
  <w15:chartTrackingRefBased/>
  <w15:docId w15:val="{342DB1D5-5828-43D1-87B9-A9074C66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8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8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8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8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8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8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8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8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8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8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Francisco</dc:creator>
  <cp:keywords/>
  <dc:description/>
  <cp:lastModifiedBy>Cris Francisco</cp:lastModifiedBy>
  <cp:revision>1</cp:revision>
  <dcterms:created xsi:type="dcterms:W3CDTF">2025-09-03T23:07:00Z</dcterms:created>
  <dcterms:modified xsi:type="dcterms:W3CDTF">2025-09-03T23:10:00Z</dcterms:modified>
</cp:coreProperties>
</file>