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A9DE" w14:textId="55BCE4FA" w:rsidR="00487DBC" w:rsidRDefault="006504B2" w:rsidP="007678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</w:rPr>
        <w:drawing>
          <wp:anchor distT="0" distB="0" distL="114300" distR="114300" simplePos="0" relativeHeight="251659264" behindDoc="0" locked="0" layoutInCell="1" allowOverlap="1" wp14:anchorId="32FC7007" wp14:editId="110B318C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4006850" cy="2044700"/>
            <wp:effectExtent l="0" t="0" r="6350" b="0"/>
            <wp:wrapTopAndBottom/>
            <wp:docPr id="3907605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760525" name="Imagen 3907605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DFCC5" w14:textId="77777777" w:rsidR="00487DBC" w:rsidRDefault="00487DBC" w:rsidP="007678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7521416" w14:textId="77777777" w:rsidR="00E06AE7" w:rsidRPr="00E06AE7" w:rsidRDefault="00E06AE7" w:rsidP="00E06AE7">
      <w:pPr>
        <w:spacing w:after="0" w:line="240" w:lineRule="auto"/>
        <w:divId w:val="1302268852"/>
        <w:rPr>
          <w:rFonts w:ascii="Arial" w:hAnsi="Arial" w:cs="Arial"/>
          <w:color w:val="000000"/>
          <w:kern w:val="0"/>
          <w14:ligatures w14:val="none"/>
        </w:rPr>
      </w:pPr>
      <w:r w:rsidRPr="00E06AE7">
        <w:rPr>
          <w:rFonts w:ascii="Arial" w:hAnsi="Arial" w:cs="Arial"/>
          <w:color w:val="000000"/>
          <w:kern w:val="0"/>
          <w14:ligatures w14:val="none"/>
        </w:rPr>
        <w:t>Nombre Del Alumno: Dulce Lisbeth Mejía Morales</w:t>
      </w:r>
    </w:p>
    <w:p w14:paraId="42D95A19" w14:textId="4646ECBA" w:rsidR="00E06AE7" w:rsidRPr="00E06AE7" w:rsidRDefault="00E06AE7" w:rsidP="00E06AE7">
      <w:pPr>
        <w:spacing w:after="0" w:line="240" w:lineRule="auto"/>
        <w:divId w:val="1302268852"/>
        <w:rPr>
          <w:rFonts w:ascii="Arial" w:hAnsi="Arial" w:cs="Arial"/>
          <w:color w:val="000000"/>
          <w:kern w:val="0"/>
          <w14:ligatures w14:val="none"/>
        </w:rPr>
      </w:pPr>
      <w:r w:rsidRPr="00E06AE7">
        <w:rPr>
          <w:rFonts w:ascii="Arial" w:hAnsi="Arial" w:cs="Arial"/>
          <w:color w:val="000000"/>
          <w:kern w:val="0"/>
          <w14:ligatures w14:val="none"/>
        </w:rPr>
        <w:t xml:space="preserve">Nombre del tema : </w:t>
      </w:r>
      <w:r w:rsidR="00151F64">
        <w:rPr>
          <w:rFonts w:ascii="Arial" w:hAnsi="Arial" w:cs="Arial"/>
          <w:color w:val="000000"/>
          <w:kern w:val="0"/>
          <w14:ligatures w14:val="none"/>
        </w:rPr>
        <w:t>Resumen 4 unidad.</w:t>
      </w:r>
    </w:p>
    <w:p w14:paraId="27623D36" w14:textId="77777777" w:rsidR="00E06AE7" w:rsidRPr="00E06AE7" w:rsidRDefault="00E06AE7" w:rsidP="00E06AE7">
      <w:pPr>
        <w:spacing w:after="0" w:line="240" w:lineRule="auto"/>
        <w:divId w:val="1302268852"/>
        <w:rPr>
          <w:rFonts w:ascii="Arial" w:hAnsi="Arial" w:cs="Arial"/>
          <w:color w:val="000000"/>
          <w:kern w:val="0"/>
          <w14:ligatures w14:val="none"/>
        </w:rPr>
      </w:pPr>
      <w:r w:rsidRPr="00E06AE7">
        <w:rPr>
          <w:rFonts w:ascii="Arial" w:hAnsi="Arial" w:cs="Arial"/>
          <w:color w:val="000000"/>
          <w:kern w:val="0"/>
          <w14:ligatures w14:val="none"/>
        </w:rPr>
        <w:t>Nombre de la Materia: Desarrollo humano</w:t>
      </w:r>
    </w:p>
    <w:p w14:paraId="7ED30912" w14:textId="77777777" w:rsidR="00E06AE7" w:rsidRPr="00E06AE7" w:rsidRDefault="00E06AE7" w:rsidP="00E06AE7">
      <w:pPr>
        <w:spacing w:after="0" w:line="240" w:lineRule="auto"/>
        <w:divId w:val="1302268852"/>
        <w:rPr>
          <w:rFonts w:ascii="Arial" w:hAnsi="Arial" w:cs="Arial"/>
          <w:color w:val="000000"/>
          <w:kern w:val="0"/>
          <w14:ligatures w14:val="none"/>
        </w:rPr>
      </w:pPr>
      <w:r w:rsidRPr="00E06AE7">
        <w:rPr>
          <w:rFonts w:ascii="Arial" w:hAnsi="Arial" w:cs="Arial"/>
          <w:color w:val="000000"/>
          <w:kern w:val="0"/>
          <w14:ligatures w14:val="none"/>
        </w:rPr>
        <w:t>Nombre del profesor (a): Paola Guadalupe Domínguez</w:t>
      </w:r>
    </w:p>
    <w:p w14:paraId="010FEA2F" w14:textId="77777777" w:rsidR="00E06AE7" w:rsidRPr="00E06AE7" w:rsidRDefault="00E06AE7" w:rsidP="00E06AE7">
      <w:pPr>
        <w:spacing w:after="0" w:line="240" w:lineRule="auto"/>
        <w:divId w:val="1302268852"/>
        <w:rPr>
          <w:rFonts w:ascii="Arial" w:hAnsi="Arial" w:cs="Arial"/>
          <w:color w:val="000000"/>
          <w:kern w:val="0"/>
          <w14:ligatures w14:val="none"/>
        </w:rPr>
      </w:pPr>
      <w:r w:rsidRPr="00E06AE7">
        <w:rPr>
          <w:rFonts w:ascii="Arial" w:hAnsi="Arial" w:cs="Arial"/>
          <w:color w:val="000000"/>
          <w:kern w:val="0"/>
          <w14:ligatures w14:val="none"/>
        </w:rPr>
        <w:t>Ruiz.</w:t>
      </w:r>
    </w:p>
    <w:p w14:paraId="5A97BD1A" w14:textId="77777777" w:rsidR="00E06AE7" w:rsidRPr="00E06AE7" w:rsidRDefault="00E06AE7" w:rsidP="00E06AE7">
      <w:pPr>
        <w:spacing w:after="0" w:line="240" w:lineRule="auto"/>
        <w:divId w:val="1302268852"/>
        <w:rPr>
          <w:rFonts w:ascii="Arial" w:hAnsi="Arial" w:cs="Arial"/>
          <w:color w:val="000000"/>
          <w:kern w:val="0"/>
          <w14:ligatures w14:val="none"/>
        </w:rPr>
      </w:pPr>
      <w:r w:rsidRPr="00E06AE7">
        <w:rPr>
          <w:rFonts w:ascii="Arial" w:hAnsi="Arial" w:cs="Arial"/>
          <w:color w:val="000000"/>
          <w:kern w:val="0"/>
          <w14:ligatures w14:val="none"/>
        </w:rPr>
        <w:t>Nombre de la Licenciatura: Medicina Veterinaria y</w:t>
      </w:r>
    </w:p>
    <w:p w14:paraId="0A3E78D9" w14:textId="77777777" w:rsidR="00E06AE7" w:rsidRPr="00E06AE7" w:rsidRDefault="00E06AE7" w:rsidP="00E06AE7">
      <w:pPr>
        <w:spacing w:after="0" w:line="240" w:lineRule="auto"/>
        <w:divId w:val="1302268852"/>
        <w:rPr>
          <w:rFonts w:ascii="Arial" w:hAnsi="Arial" w:cs="Arial"/>
          <w:color w:val="000000"/>
          <w:kern w:val="0"/>
          <w14:ligatures w14:val="none"/>
        </w:rPr>
      </w:pPr>
      <w:r w:rsidRPr="00E06AE7">
        <w:rPr>
          <w:rFonts w:ascii="Arial" w:hAnsi="Arial" w:cs="Arial"/>
          <w:color w:val="000000"/>
          <w:kern w:val="0"/>
          <w14:ligatures w14:val="none"/>
        </w:rPr>
        <w:t>Zootecnia.</w:t>
      </w:r>
    </w:p>
    <w:p w14:paraId="19AED914" w14:textId="77777777" w:rsidR="00E06AE7" w:rsidRPr="00E06AE7" w:rsidRDefault="00E06AE7" w:rsidP="00E06AE7">
      <w:pPr>
        <w:spacing w:after="0" w:line="240" w:lineRule="auto"/>
        <w:divId w:val="1302268852"/>
        <w:rPr>
          <w:rFonts w:ascii="Arial" w:hAnsi="Arial" w:cs="Arial"/>
          <w:color w:val="000000"/>
          <w:kern w:val="0"/>
          <w14:ligatures w14:val="none"/>
        </w:rPr>
      </w:pPr>
      <w:r w:rsidRPr="00E06AE7">
        <w:rPr>
          <w:rFonts w:ascii="Arial" w:hAnsi="Arial" w:cs="Arial"/>
          <w:color w:val="000000"/>
          <w:kern w:val="0"/>
          <w14:ligatures w14:val="none"/>
        </w:rPr>
        <w:t>Cuatrimestre: 6</w:t>
      </w:r>
    </w:p>
    <w:p w14:paraId="63CA893D" w14:textId="064D3F20" w:rsidR="00E06AE7" w:rsidRPr="00E06AE7" w:rsidRDefault="00E06AE7" w:rsidP="00E06AE7">
      <w:pPr>
        <w:spacing w:after="0" w:line="240" w:lineRule="auto"/>
        <w:divId w:val="1302268852"/>
        <w:rPr>
          <w:rFonts w:ascii="Arial" w:hAnsi="Arial" w:cs="Arial"/>
          <w:color w:val="000000"/>
          <w:kern w:val="0"/>
          <w14:ligatures w14:val="none"/>
        </w:rPr>
      </w:pPr>
      <w:r w:rsidRPr="00E06AE7">
        <w:rPr>
          <w:rFonts w:ascii="Arial" w:hAnsi="Arial" w:cs="Arial"/>
          <w:color w:val="000000"/>
          <w:kern w:val="0"/>
          <w14:ligatures w14:val="none"/>
        </w:rPr>
        <w:t>Grupo:</w:t>
      </w:r>
      <w:r w:rsidR="00986572">
        <w:rPr>
          <w:rFonts w:ascii="Arial" w:hAnsi="Arial" w:cs="Arial"/>
          <w:color w:val="000000"/>
          <w:kern w:val="0"/>
          <w14:ligatures w14:val="none"/>
        </w:rPr>
        <w:t>A</w:t>
      </w:r>
    </w:p>
    <w:p w14:paraId="08FAB2B0" w14:textId="6A2E6399" w:rsidR="00487DBC" w:rsidRPr="00986572" w:rsidRDefault="00487DBC" w:rsidP="007678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3CDEF49" w14:textId="77777777" w:rsidR="00487DBC" w:rsidRDefault="00487DBC" w:rsidP="007678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206E24A" w14:textId="77777777" w:rsidR="00487DBC" w:rsidRDefault="00487DBC" w:rsidP="007678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205913D" w14:textId="77777777" w:rsidR="00487DBC" w:rsidRDefault="00487DBC" w:rsidP="007678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6DC542A" w14:textId="77777777" w:rsidR="00487DBC" w:rsidRDefault="00487DBC" w:rsidP="007678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0E11D20" w14:textId="184CCF64" w:rsidR="00487DBC" w:rsidRDefault="00487DBC" w:rsidP="007678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5D23587" w14:textId="77777777" w:rsidR="00487DBC" w:rsidRDefault="00487DBC" w:rsidP="007678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250F77C" w14:textId="77777777" w:rsidR="00487DBC" w:rsidRDefault="00487DBC" w:rsidP="007678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D6842D8" w14:textId="77777777" w:rsidR="00487DBC" w:rsidRDefault="00487DBC" w:rsidP="007678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87B36C8" w14:textId="77777777" w:rsidR="00487DBC" w:rsidRDefault="00487DBC" w:rsidP="007678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32713C1" w14:textId="77777777" w:rsidR="00487DBC" w:rsidRDefault="00487DBC" w:rsidP="007678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A3F04AF" w14:textId="59F18FD0" w:rsidR="001755A1" w:rsidRPr="001755A1" w:rsidRDefault="001755A1" w:rsidP="007678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1755A1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>Unidad IV: Personalidad Saludable – Resumen</w:t>
      </w:r>
    </w:p>
    <w:p w14:paraId="5EA3B39F" w14:textId="3608882E" w:rsidR="001755A1" w:rsidRPr="001755A1" w:rsidRDefault="001755A1" w:rsidP="001755A1">
      <w:pPr>
        <w:spacing w:before="100" w:beforeAutospacing="1" w:after="100" w:afterAutospacing="1" w:line="240" w:lineRule="auto"/>
        <w:rPr>
          <w:rFonts w:ascii="Arial" w:hAnsi="Arial" w:cs="Arial"/>
          <w:kern w:val="0"/>
          <w14:ligatures w14:val="none"/>
        </w:rPr>
      </w:pPr>
      <w:r w:rsidRPr="001755A1">
        <w:rPr>
          <w:rFonts w:ascii="Arial" w:hAnsi="Arial" w:cs="Arial"/>
          <w:kern w:val="0"/>
          <w14:ligatures w14:val="none"/>
        </w:rPr>
        <w:t>La personalidad saludable se manifiesta a través de una adecuada integración emocional, afectiva y social del individuo. Se refleja en distintas áreas de la vida, favoreciendo relaciones equilibradas, el desarrollo personal y la trascendencia.</w:t>
      </w:r>
    </w:p>
    <w:p w14:paraId="492EB2F4" w14:textId="77777777" w:rsidR="001755A1" w:rsidRPr="001755A1" w:rsidRDefault="001755A1" w:rsidP="001755A1">
      <w:pPr>
        <w:spacing w:before="100" w:beforeAutospacing="1" w:after="100" w:afterAutospacing="1" w:line="240" w:lineRule="auto"/>
        <w:rPr>
          <w:rFonts w:ascii="Arial" w:hAnsi="Arial" w:cs="Arial"/>
          <w:kern w:val="0"/>
          <w14:ligatures w14:val="none"/>
        </w:rPr>
      </w:pPr>
      <w:r w:rsidRPr="001755A1">
        <w:rPr>
          <w:rFonts w:ascii="Arial" w:hAnsi="Arial" w:cs="Arial"/>
          <w:kern w:val="0"/>
          <w14:ligatures w14:val="none"/>
        </w:rPr>
        <w:t>Áreas de relación:</w:t>
      </w:r>
    </w:p>
    <w:p w14:paraId="1F940C77" w14:textId="3B55E91E" w:rsidR="001755A1" w:rsidRPr="001755A1" w:rsidRDefault="001755A1" w:rsidP="001755A1">
      <w:pPr>
        <w:spacing w:before="100" w:beforeAutospacing="1" w:after="100" w:afterAutospacing="1" w:line="240" w:lineRule="auto"/>
        <w:rPr>
          <w:rFonts w:ascii="Arial" w:hAnsi="Arial" w:cs="Arial"/>
          <w:kern w:val="0"/>
          <w14:ligatures w14:val="none"/>
        </w:rPr>
      </w:pPr>
      <w:r w:rsidRPr="001755A1">
        <w:rPr>
          <w:rFonts w:ascii="Arial" w:hAnsi="Arial" w:cs="Arial"/>
          <w:kern w:val="0"/>
          <w14:ligatures w14:val="none"/>
        </w:rPr>
        <w:t>Una personalidad saludable permite establecer vínculos positivos y funcionales en distintos contextos:</w:t>
      </w:r>
    </w:p>
    <w:p w14:paraId="38FAF86B" w14:textId="70D76BF6" w:rsidR="00326631" w:rsidRPr="00C174FF" w:rsidRDefault="00815BF5" w:rsidP="001755A1">
      <w:pPr>
        <w:spacing w:before="100" w:beforeAutospacing="1" w:after="100" w:afterAutospacing="1" w:line="240" w:lineRule="auto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noProof/>
          <w:kern w:val="0"/>
        </w:rPr>
        <w:drawing>
          <wp:anchor distT="0" distB="0" distL="114300" distR="114300" simplePos="0" relativeHeight="251660288" behindDoc="0" locked="0" layoutInCell="1" allowOverlap="1" wp14:anchorId="620C036A" wp14:editId="7062FE9C">
            <wp:simplePos x="0" y="0"/>
            <wp:positionH relativeFrom="column">
              <wp:posOffset>870585</wp:posOffset>
            </wp:positionH>
            <wp:positionV relativeFrom="paragraph">
              <wp:posOffset>250825</wp:posOffset>
            </wp:positionV>
            <wp:extent cx="2540000" cy="1446967"/>
            <wp:effectExtent l="0" t="0" r="0" b="1270"/>
            <wp:wrapTopAndBottom/>
            <wp:docPr id="1684927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92722" name="Imagen 1684927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446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5A1" w:rsidRPr="001755A1">
        <w:rPr>
          <w:rFonts w:ascii="Arial" w:hAnsi="Arial" w:cs="Arial"/>
          <w:kern w:val="0"/>
          <w14:ligatures w14:val="none"/>
        </w:rPr>
        <w:t>Familiar: relaciones basadas en el respeto, apoyo mutuo y comunicación.</w:t>
      </w:r>
    </w:p>
    <w:p w14:paraId="058C646B" w14:textId="3DBE54D9" w:rsidR="00876F84" w:rsidRDefault="00A14EFB" w:rsidP="001755A1">
      <w:pPr>
        <w:spacing w:before="100" w:beforeAutospacing="1" w:after="100" w:afterAutospacing="1" w:line="240" w:lineRule="auto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noProof/>
          <w:kern w:val="0"/>
        </w:rPr>
        <w:drawing>
          <wp:anchor distT="0" distB="0" distL="114300" distR="114300" simplePos="0" relativeHeight="251661312" behindDoc="0" locked="0" layoutInCell="1" allowOverlap="1" wp14:anchorId="43FE3962" wp14:editId="058A1CE5">
            <wp:simplePos x="0" y="0"/>
            <wp:positionH relativeFrom="column">
              <wp:posOffset>768985</wp:posOffset>
            </wp:positionH>
            <wp:positionV relativeFrom="paragraph">
              <wp:posOffset>1685925</wp:posOffset>
            </wp:positionV>
            <wp:extent cx="2194560" cy="1456055"/>
            <wp:effectExtent l="0" t="0" r="2540" b="4445"/>
            <wp:wrapTopAndBottom/>
            <wp:docPr id="77956703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67037" name="Imagen 7795670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5A1" w:rsidRPr="001755A1">
        <w:rPr>
          <w:rFonts w:ascii="Arial" w:hAnsi="Arial" w:cs="Arial"/>
          <w:kern w:val="0"/>
          <w14:ligatures w14:val="none"/>
        </w:rPr>
        <w:t>Escolar y laboral: interacción responsable, colaborativa y ética.</w:t>
      </w:r>
    </w:p>
    <w:p w14:paraId="5D9CF999" w14:textId="77777777" w:rsidR="006E0436" w:rsidRPr="001755A1" w:rsidRDefault="006E0436" w:rsidP="001755A1">
      <w:pPr>
        <w:spacing w:before="100" w:beforeAutospacing="1" w:after="100" w:afterAutospacing="1" w:line="240" w:lineRule="auto"/>
        <w:rPr>
          <w:rFonts w:ascii="Arial" w:hAnsi="Arial" w:cs="Arial"/>
          <w:kern w:val="0"/>
          <w14:ligatures w14:val="none"/>
        </w:rPr>
      </w:pPr>
    </w:p>
    <w:p w14:paraId="1E92EC90" w14:textId="005D18FE" w:rsidR="00A14EFB" w:rsidRDefault="006E0436" w:rsidP="001755A1">
      <w:pPr>
        <w:spacing w:before="100" w:beforeAutospacing="1" w:after="100" w:afterAutospacing="1" w:line="240" w:lineRule="auto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noProof/>
          <w:kern w:val="0"/>
        </w:rPr>
        <w:drawing>
          <wp:anchor distT="0" distB="0" distL="114300" distR="114300" simplePos="0" relativeHeight="251662336" behindDoc="0" locked="0" layoutInCell="1" allowOverlap="1" wp14:anchorId="0EDDE6D6" wp14:editId="6A205944">
            <wp:simplePos x="0" y="0"/>
            <wp:positionH relativeFrom="column">
              <wp:posOffset>1398905</wp:posOffset>
            </wp:positionH>
            <wp:positionV relativeFrom="paragraph">
              <wp:posOffset>384810</wp:posOffset>
            </wp:positionV>
            <wp:extent cx="1564640" cy="1727200"/>
            <wp:effectExtent l="0" t="0" r="0" b="0"/>
            <wp:wrapTopAndBottom/>
            <wp:docPr id="195267338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673387" name="Imagen 195267338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5A1" w:rsidRPr="001755A1">
        <w:rPr>
          <w:rFonts w:ascii="Arial" w:hAnsi="Arial" w:cs="Arial"/>
          <w:kern w:val="0"/>
          <w14:ligatures w14:val="none"/>
        </w:rPr>
        <w:t>Social: apertura, empatía y capacidad de resolver conflictos de manera asertiva</w:t>
      </w:r>
    </w:p>
    <w:p w14:paraId="688D344E" w14:textId="55FE5AEC" w:rsidR="001755A1" w:rsidRPr="001755A1" w:rsidRDefault="001755A1" w:rsidP="001755A1">
      <w:pPr>
        <w:spacing w:before="100" w:beforeAutospacing="1" w:after="100" w:afterAutospacing="1" w:line="240" w:lineRule="auto"/>
        <w:rPr>
          <w:rFonts w:ascii="Arial" w:hAnsi="Arial" w:cs="Arial"/>
          <w:kern w:val="0"/>
          <w14:ligatures w14:val="none"/>
        </w:rPr>
      </w:pPr>
      <w:r w:rsidRPr="001755A1">
        <w:rPr>
          <w:rFonts w:ascii="Arial" w:hAnsi="Arial" w:cs="Arial"/>
          <w:kern w:val="0"/>
          <w14:ligatures w14:val="none"/>
        </w:rPr>
        <w:t>.</w:t>
      </w:r>
    </w:p>
    <w:p w14:paraId="0C1C7FA3" w14:textId="0FEDB136" w:rsidR="001755A1" w:rsidRPr="001755A1" w:rsidRDefault="007A55F4" w:rsidP="004E384D">
      <w:pPr>
        <w:spacing w:before="100" w:beforeAutospacing="1" w:after="100" w:afterAutospacing="1" w:line="240" w:lineRule="auto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noProof/>
          <w:kern w:val="0"/>
        </w:rPr>
        <w:lastRenderedPageBreak/>
        <w:drawing>
          <wp:anchor distT="0" distB="0" distL="114300" distR="114300" simplePos="0" relativeHeight="251663360" behindDoc="0" locked="0" layoutInCell="1" allowOverlap="1" wp14:anchorId="6A1BBAEA" wp14:editId="532D911E">
            <wp:simplePos x="0" y="0"/>
            <wp:positionH relativeFrom="column">
              <wp:posOffset>951865</wp:posOffset>
            </wp:positionH>
            <wp:positionV relativeFrom="paragraph">
              <wp:posOffset>136525</wp:posOffset>
            </wp:positionV>
            <wp:extent cx="2072005" cy="934720"/>
            <wp:effectExtent l="0" t="0" r="0" b="5080"/>
            <wp:wrapTopAndBottom/>
            <wp:docPr id="171106557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065574" name="Imagen 171106557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5A1" w:rsidRPr="001755A1">
        <w:rPr>
          <w:rFonts w:ascii="Arial" w:hAnsi="Arial" w:cs="Arial"/>
          <w:kern w:val="0"/>
          <w14:ligatures w14:val="none"/>
        </w:rPr>
        <w:t>Amor:</w:t>
      </w:r>
    </w:p>
    <w:p w14:paraId="25BF485A" w14:textId="4C0FA9B0" w:rsidR="004E384D" w:rsidRPr="00C174FF" w:rsidRDefault="001755A1" w:rsidP="004E384D">
      <w:pPr>
        <w:spacing w:before="100" w:beforeAutospacing="1" w:after="100" w:afterAutospacing="1" w:line="240" w:lineRule="auto"/>
        <w:ind w:left="720"/>
        <w:rPr>
          <w:rFonts w:ascii="Arial" w:hAnsi="Arial" w:cs="Arial"/>
          <w:kern w:val="0"/>
          <w14:ligatures w14:val="none"/>
        </w:rPr>
      </w:pPr>
      <w:r w:rsidRPr="001755A1">
        <w:rPr>
          <w:rFonts w:ascii="Arial" w:hAnsi="Arial" w:cs="Arial"/>
          <w:kern w:val="0"/>
          <w14:ligatures w14:val="none"/>
        </w:rPr>
        <w:t>El amor es un componente esencial del desarrollo humano. Incluye diversas formas (como el amor romántico, fraternal o desinteresado) y se construye a través de la intimidad, la pasión y el compromiso. Una personalidad saludable vive el amor con responsabilidad, respeto y madurez afectiva.</w:t>
      </w:r>
    </w:p>
    <w:p w14:paraId="4827A7BB" w14:textId="7859BD47" w:rsidR="001755A1" w:rsidRPr="001755A1" w:rsidRDefault="001755A1" w:rsidP="004E384D">
      <w:pPr>
        <w:spacing w:before="100" w:beforeAutospacing="1" w:after="100" w:afterAutospacing="1" w:line="240" w:lineRule="auto"/>
        <w:rPr>
          <w:rFonts w:ascii="Arial" w:hAnsi="Arial" w:cs="Arial"/>
          <w:kern w:val="0"/>
          <w14:ligatures w14:val="none"/>
        </w:rPr>
      </w:pPr>
      <w:r w:rsidRPr="001755A1">
        <w:rPr>
          <w:rFonts w:ascii="Arial" w:hAnsi="Arial" w:cs="Arial"/>
          <w:kern w:val="0"/>
          <w14:ligatures w14:val="none"/>
        </w:rPr>
        <w:t>Genitalidad:</w:t>
      </w:r>
    </w:p>
    <w:p w14:paraId="345A89BA" w14:textId="77777777" w:rsidR="001755A1" w:rsidRPr="001755A1" w:rsidRDefault="001755A1" w:rsidP="001755A1">
      <w:pPr>
        <w:spacing w:before="100" w:beforeAutospacing="1" w:after="100" w:afterAutospacing="1" w:line="240" w:lineRule="auto"/>
        <w:ind w:left="720"/>
        <w:rPr>
          <w:rFonts w:ascii="Arial" w:hAnsi="Arial" w:cs="Arial"/>
          <w:kern w:val="0"/>
          <w14:ligatures w14:val="none"/>
        </w:rPr>
      </w:pPr>
      <w:r w:rsidRPr="001755A1">
        <w:rPr>
          <w:rFonts w:ascii="Arial" w:hAnsi="Arial" w:cs="Arial"/>
          <w:kern w:val="0"/>
          <w14:ligatures w14:val="none"/>
        </w:rPr>
        <w:t>Se refiere a la dimensión sexual vivida de manera plena y consciente. Implica integrar el aspecto biológico con el afectivo, actuando con responsabilidad, respeto y cuidado del otro, alejándose de una visión reduccionista o meramente instintiva.</w:t>
      </w:r>
    </w:p>
    <w:p w14:paraId="1062616A" w14:textId="77777777" w:rsidR="001755A1" w:rsidRPr="001755A1" w:rsidRDefault="001755A1" w:rsidP="00326631">
      <w:pPr>
        <w:spacing w:before="100" w:beforeAutospacing="1" w:after="100" w:afterAutospacing="1" w:line="240" w:lineRule="auto"/>
        <w:rPr>
          <w:rFonts w:ascii="Arial" w:hAnsi="Arial" w:cs="Arial"/>
          <w:kern w:val="0"/>
          <w14:ligatures w14:val="none"/>
        </w:rPr>
      </w:pPr>
      <w:r w:rsidRPr="001755A1">
        <w:rPr>
          <w:rFonts w:ascii="Arial" w:hAnsi="Arial" w:cs="Arial"/>
          <w:kern w:val="0"/>
          <w14:ligatures w14:val="none"/>
        </w:rPr>
        <w:t>Erotismo:</w:t>
      </w:r>
    </w:p>
    <w:p w14:paraId="0E773F2C" w14:textId="77777777" w:rsidR="00326631" w:rsidRPr="00C174FF" w:rsidRDefault="001755A1" w:rsidP="00326631">
      <w:pPr>
        <w:spacing w:before="100" w:beforeAutospacing="1" w:after="100" w:afterAutospacing="1" w:line="240" w:lineRule="auto"/>
        <w:ind w:left="720"/>
        <w:rPr>
          <w:rFonts w:ascii="Arial" w:hAnsi="Arial" w:cs="Arial"/>
          <w:kern w:val="0"/>
          <w14:ligatures w14:val="none"/>
        </w:rPr>
      </w:pPr>
      <w:r w:rsidRPr="001755A1">
        <w:rPr>
          <w:rFonts w:ascii="Arial" w:hAnsi="Arial" w:cs="Arial"/>
          <w:kern w:val="0"/>
          <w14:ligatures w14:val="none"/>
        </w:rPr>
        <w:t>Es la capacidad de disfrutar el placer desde una perspectiva emocional y relacional. En una personalidad saludable, el erotismo se vive con empatía, conexión afectiva y respeto mutuo, reconociendo al otro como sujeto y no como objeto.</w:t>
      </w:r>
    </w:p>
    <w:p w14:paraId="13623EA2" w14:textId="49EFC577" w:rsidR="001755A1" w:rsidRPr="001755A1" w:rsidRDefault="001755A1" w:rsidP="00326631">
      <w:pPr>
        <w:spacing w:before="100" w:beforeAutospacing="1" w:after="100" w:afterAutospacing="1" w:line="240" w:lineRule="auto"/>
        <w:rPr>
          <w:rFonts w:ascii="Arial" w:hAnsi="Arial" w:cs="Arial"/>
          <w:kern w:val="0"/>
          <w14:ligatures w14:val="none"/>
        </w:rPr>
      </w:pPr>
      <w:r w:rsidRPr="001755A1">
        <w:rPr>
          <w:rFonts w:ascii="Arial" w:hAnsi="Arial" w:cs="Arial"/>
          <w:kern w:val="0"/>
          <w14:ligatures w14:val="none"/>
        </w:rPr>
        <w:t>Trascendencia:</w:t>
      </w:r>
    </w:p>
    <w:p w14:paraId="3B097D2E" w14:textId="77777777" w:rsidR="001755A1" w:rsidRDefault="001755A1" w:rsidP="001755A1">
      <w:pPr>
        <w:spacing w:before="100" w:beforeAutospacing="1" w:after="100" w:afterAutospacing="1" w:line="240" w:lineRule="auto"/>
        <w:ind w:left="720"/>
        <w:rPr>
          <w:rFonts w:ascii="Arial" w:hAnsi="Arial" w:cs="Arial"/>
          <w:kern w:val="0"/>
          <w14:ligatures w14:val="none"/>
        </w:rPr>
      </w:pPr>
      <w:r w:rsidRPr="001755A1">
        <w:rPr>
          <w:rFonts w:ascii="Arial" w:hAnsi="Arial" w:cs="Arial"/>
          <w:kern w:val="0"/>
          <w14:ligatures w14:val="none"/>
        </w:rPr>
        <w:t>Es la capacidad de ir más allá de uno mismo, buscando un sentido profundo de la vida. Se expresa en la vivencia de valores, espiritualidad, autorrealización y compromiso con el bien común, dando dirección y propósito a la existencia.</w:t>
      </w:r>
    </w:p>
    <w:p w14:paraId="6E24EB63" w14:textId="6AB47F0C" w:rsidR="00767888" w:rsidRDefault="00767888" w:rsidP="001755A1">
      <w:pPr>
        <w:spacing w:before="100" w:beforeAutospacing="1" w:after="100" w:afterAutospacing="1" w:line="240" w:lineRule="auto"/>
        <w:ind w:left="720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Bibliografía:</w:t>
      </w:r>
      <w:r w:rsidR="00487DBC" w:rsidRPr="00487DBC">
        <w:rPr>
          <w:rFonts w:ascii="Arial" w:hAnsi="Arial" w:cs="Arial"/>
          <w:kern w:val="0"/>
          <w14:ligatures w14:val="none"/>
        </w:rPr>
        <w:t xml:space="preserve"> </w:t>
      </w:r>
      <w:hyperlink r:id="rId10" w:history="1">
        <w:r w:rsidR="00487DBC" w:rsidRPr="00F24660">
          <w:rPr>
            <w:rStyle w:val="Hipervnculo"/>
            <w:rFonts w:ascii="Arial" w:hAnsi="Arial" w:cs="Arial"/>
            <w:kern w:val="0"/>
            <w14:ligatures w14:val="none"/>
          </w:rPr>
          <w:t>https://plataformaeducativauds.com.mx/assets/docs/libro/LMV/c9feeb29789642d8ffcc8ed5324f954f-LC-606%20DESARROLLO%20HUMANO.pdf</w:t>
        </w:r>
      </w:hyperlink>
    </w:p>
    <w:p w14:paraId="602E6194" w14:textId="77777777" w:rsidR="00487DBC" w:rsidRPr="001755A1" w:rsidRDefault="00487DBC" w:rsidP="001755A1">
      <w:pPr>
        <w:spacing w:before="100" w:beforeAutospacing="1" w:after="100" w:afterAutospacing="1" w:line="240" w:lineRule="auto"/>
        <w:ind w:left="720"/>
        <w:rPr>
          <w:rFonts w:ascii="Arial" w:hAnsi="Arial" w:cs="Arial"/>
          <w:kern w:val="0"/>
          <w14:ligatures w14:val="none"/>
        </w:rPr>
      </w:pPr>
    </w:p>
    <w:p w14:paraId="794341BE" w14:textId="77777777" w:rsidR="001755A1" w:rsidRPr="00C174FF" w:rsidRDefault="001755A1">
      <w:pPr>
        <w:rPr>
          <w:rFonts w:ascii="Arial" w:hAnsi="Arial" w:cs="Arial"/>
        </w:rPr>
      </w:pPr>
    </w:p>
    <w:sectPr w:rsidR="001755A1" w:rsidRPr="00C174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3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479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A1"/>
    <w:rsid w:val="00151F64"/>
    <w:rsid w:val="001755A1"/>
    <w:rsid w:val="00326631"/>
    <w:rsid w:val="00487DBC"/>
    <w:rsid w:val="004E384D"/>
    <w:rsid w:val="0050369B"/>
    <w:rsid w:val="005B566F"/>
    <w:rsid w:val="006504B2"/>
    <w:rsid w:val="006C07E5"/>
    <w:rsid w:val="006E0436"/>
    <w:rsid w:val="00767888"/>
    <w:rsid w:val="007A55F4"/>
    <w:rsid w:val="00815BF5"/>
    <w:rsid w:val="00876F84"/>
    <w:rsid w:val="00986572"/>
    <w:rsid w:val="00A14EFB"/>
    <w:rsid w:val="00AA3BD5"/>
    <w:rsid w:val="00C174FF"/>
    <w:rsid w:val="00D43C90"/>
    <w:rsid w:val="00E0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F9062"/>
  <w15:chartTrackingRefBased/>
  <w15:docId w15:val="{3164A6A7-1099-1347-A01B-A23A79EE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5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5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755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5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55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5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5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5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5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5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5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55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55A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55A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55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55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55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55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5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5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5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5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5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55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55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55A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5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55A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55A1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1755A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Fuentedeprrafopredeter"/>
    <w:rsid w:val="001755A1"/>
  </w:style>
  <w:style w:type="paragraph" w:customStyle="1" w:styleId="p2">
    <w:name w:val="p2"/>
    <w:basedOn w:val="Normal"/>
    <w:rsid w:val="001755A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Fuentedeprrafopredeter"/>
    <w:rsid w:val="001755A1"/>
  </w:style>
  <w:style w:type="paragraph" w:customStyle="1" w:styleId="p3">
    <w:name w:val="p3"/>
    <w:basedOn w:val="Normal"/>
    <w:rsid w:val="001755A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Fuentedeprrafopredeter"/>
    <w:rsid w:val="001755A1"/>
  </w:style>
  <w:style w:type="character" w:styleId="Hipervnculo">
    <w:name w:val="Hyperlink"/>
    <w:basedOn w:val="Fuentedeprrafopredeter"/>
    <w:uiPriority w:val="99"/>
    <w:unhideWhenUsed/>
    <w:rsid w:val="00487D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7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lataformaeducativauds.com.mx/assets/docs/libro/LMV/c9feeb29789642d8ffcc8ed5324f954f-LC-606%20DESARROLLO%20HUMANO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lizrz20032407@outlook.com</dc:creator>
  <cp:keywords/>
  <dc:description/>
  <cp:lastModifiedBy>lizrz20032407@outlook.com</cp:lastModifiedBy>
  <cp:revision>2</cp:revision>
  <dcterms:created xsi:type="dcterms:W3CDTF">2025-07-27T04:19:00Z</dcterms:created>
  <dcterms:modified xsi:type="dcterms:W3CDTF">2025-07-27T04:19:00Z</dcterms:modified>
</cp:coreProperties>
</file>