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3C4" w14:textId="77777777" w:rsidR="003946AA" w:rsidRDefault="003946AA" w:rsidP="003946A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C28373" wp14:editId="5EECABF3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F4A5001" w14:textId="77777777" w:rsidR="003946AA" w:rsidRDefault="003946AA" w:rsidP="003946A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20EBFC20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8340F39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038CF02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Ángel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Rodrigo Felipe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José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3E6A3646" w14:textId="1AE28D55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8C57E2">
        <w:rPr>
          <w:rFonts w:ascii="Century Gothic" w:hAnsi="Century Gothic"/>
          <w:b/>
          <w:color w:val="1F3864" w:themeColor="accent5" w:themeShade="80"/>
          <w:sz w:val="48"/>
        </w:rPr>
        <w:t xml:space="preserve">José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8C57E2">
        <w:rPr>
          <w:rFonts w:ascii="Century Gothic" w:hAnsi="Century Gothic"/>
          <w:b/>
          <w:color w:val="1F3864" w:themeColor="accent5" w:themeShade="80"/>
          <w:sz w:val="48"/>
        </w:rPr>
        <w:t xml:space="preserve">Mauricio </w:t>
      </w:r>
      <w:r w:rsidR="00120CE9">
        <w:rPr>
          <w:rFonts w:ascii="Century Gothic" w:hAnsi="Century Gothic"/>
          <w:b/>
          <w:color w:val="1F3864" w:themeColor="accent5" w:themeShade="80"/>
          <w:sz w:val="48"/>
        </w:rPr>
        <w:t xml:space="preserve">Gómez Padilla </w:t>
      </w:r>
    </w:p>
    <w:p w14:paraId="0BB0FE43" w14:textId="3B165646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120CE9">
        <w:rPr>
          <w:rFonts w:ascii="Century Gothic" w:hAnsi="Century Gothic"/>
          <w:b/>
          <w:color w:val="1F3864" w:themeColor="accent5" w:themeShade="80"/>
          <w:sz w:val="48"/>
        </w:rPr>
        <w:t>Preguntas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20171A39" w14:textId="7B2BCCE8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zootecnia en </w:t>
      </w:r>
      <w:r w:rsidR="008C57E2">
        <w:rPr>
          <w:rFonts w:ascii="Century Gothic" w:hAnsi="Century Gothic"/>
          <w:b/>
          <w:color w:val="1F3864" w:themeColor="accent5" w:themeShade="80"/>
          <w:sz w:val="48"/>
        </w:rPr>
        <w:t>Aves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3155B3EE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14:paraId="3FE48648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14:paraId="3D00434F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4E230EA8" w14:textId="77777777" w:rsidR="003946AA" w:rsidRDefault="003946AA" w:rsidP="003946A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31F61E85" w14:textId="77777777" w:rsidR="003946AA" w:rsidRDefault="003946AA" w:rsidP="003946A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04BF0C8" wp14:editId="0C60FD4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</w:t>
      </w:r>
    </w:p>
    <w:p w14:paraId="49FDA5D7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22CFF48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1EE5E86B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5121BD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52C43365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49D5415" w14:textId="77777777" w:rsidR="00120CE9" w:rsidRDefault="00120CE9" w:rsidP="003946AA">
      <w:pPr>
        <w:rPr>
          <w:rFonts w:ascii="Century Gothic" w:hAnsi="Century Gothic"/>
          <w:color w:val="1F3864" w:themeColor="accent5" w:themeShade="80"/>
        </w:rPr>
      </w:pPr>
    </w:p>
    <w:p w14:paraId="199966A9" w14:textId="0EC6F533" w:rsidR="00D4745A" w:rsidRPr="007F15BF" w:rsidRDefault="00AD1B3B" w:rsidP="007F15B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7F15BF">
        <w:rPr>
          <w:sz w:val="28"/>
          <w:szCs w:val="28"/>
        </w:rPr>
        <w:lastRenderedPageBreak/>
        <w:t xml:space="preserve">¿ </w:t>
      </w:r>
      <w:r w:rsidR="00527715" w:rsidRPr="007F15BF">
        <w:rPr>
          <w:sz w:val="28"/>
          <w:szCs w:val="28"/>
        </w:rPr>
        <w:t xml:space="preserve">Que es la bioseguridad </w:t>
      </w:r>
      <w:r w:rsidR="00FD5375" w:rsidRPr="007F15BF">
        <w:rPr>
          <w:sz w:val="28"/>
          <w:szCs w:val="28"/>
        </w:rPr>
        <w:t xml:space="preserve">en la Avicultura </w:t>
      </w:r>
      <w:r w:rsidR="002E090B" w:rsidRPr="007F15BF">
        <w:rPr>
          <w:sz w:val="28"/>
          <w:szCs w:val="28"/>
        </w:rPr>
        <w:t xml:space="preserve">y por es esencial </w:t>
      </w:r>
      <w:r w:rsidR="00317EE8" w:rsidRPr="007F15BF">
        <w:rPr>
          <w:sz w:val="28"/>
          <w:szCs w:val="28"/>
        </w:rPr>
        <w:t xml:space="preserve">aplicarla en una unidad de producción </w:t>
      </w:r>
      <w:r w:rsidR="00D4745A" w:rsidRPr="007F15BF">
        <w:rPr>
          <w:sz w:val="28"/>
          <w:szCs w:val="28"/>
        </w:rPr>
        <w:t xml:space="preserve">intensiva? </w:t>
      </w:r>
    </w:p>
    <w:p w14:paraId="496C7AEC" w14:textId="7DD10592" w:rsidR="00392D16" w:rsidRPr="00FE5811" w:rsidRDefault="0061020A" w:rsidP="00D4745A">
      <w:r w:rsidRPr="00FE5811">
        <w:t xml:space="preserve">Es la medida </w:t>
      </w:r>
      <w:r w:rsidR="009C68B8" w:rsidRPr="00FE5811">
        <w:t xml:space="preserve">preventiva de enfermedades virales que llegan afectar en una producción </w:t>
      </w:r>
      <w:r w:rsidR="00E00C79" w:rsidRPr="00FE5811">
        <w:t xml:space="preserve">y prácticas de manejo </w:t>
      </w:r>
      <w:r w:rsidR="00D131D6" w:rsidRPr="00FE5811">
        <w:t xml:space="preserve">que se implementa en la granja </w:t>
      </w:r>
      <w:r w:rsidR="00BC6B8A" w:rsidRPr="00FE5811">
        <w:t xml:space="preserve">para evitar la entrada </w:t>
      </w:r>
      <w:r w:rsidR="00FD717A" w:rsidRPr="00FE5811">
        <w:t xml:space="preserve">y propagación de agente </w:t>
      </w:r>
      <w:r w:rsidR="001402C2" w:rsidRPr="00FE5811">
        <w:t xml:space="preserve">patógenos, reduciendo </w:t>
      </w:r>
      <w:r w:rsidR="00EF5F9A" w:rsidRPr="00FE5811">
        <w:t xml:space="preserve">así </w:t>
      </w:r>
      <w:r w:rsidR="00964453" w:rsidRPr="00FE5811">
        <w:t xml:space="preserve">el riesgo de enfermedades </w:t>
      </w:r>
      <w:r w:rsidR="00A94E16" w:rsidRPr="00FE5811">
        <w:t xml:space="preserve">y mejorando el control de producción. </w:t>
      </w:r>
    </w:p>
    <w:p w14:paraId="1F376D3A" w14:textId="0F9793A3" w:rsidR="001E05FB" w:rsidRDefault="00BD0328" w:rsidP="00D4745A">
      <w:r w:rsidRPr="00FE5811">
        <w:t>Ejemplo</w:t>
      </w:r>
      <w:r w:rsidR="001F78F3" w:rsidRPr="00FE5811">
        <w:t xml:space="preserve">: </w:t>
      </w:r>
      <w:r w:rsidR="00391123" w:rsidRPr="00FE5811">
        <w:t xml:space="preserve">las medidas de bioseguridad de una avicultura puede </w:t>
      </w:r>
      <w:r w:rsidR="00333150" w:rsidRPr="00FE5811">
        <w:t>a ver</w:t>
      </w:r>
      <w:r w:rsidR="00072458" w:rsidRPr="00FE5811">
        <w:t xml:space="preserve"> un control de acceso </w:t>
      </w:r>
      <w:r w:rsidR="000A250A" w:rsidRPr="00FE5811">
        <w:t xml:space="preserve">con barreras </w:t>
      </w:r>
      <w:r w:rsidR="0034772D" w:rsidRPr="00FE5811">
        <w:t xml:space="preserve">físicas que </w:t>
      </w:r>
      <w:r w:rsidR="00B86ACB" w:rsidRPr="00FE5811">
        <w:t>se mantenga cerca</w:t>
      </w:r>
      <w:r w:rsidR="00C95217" w:rsidRPr="00FE5811">
        <w:t xml:space="preserve">, puertas </w:t>
      </w:r>
      <w:r w:rsidR="00A6758C" w:rsidRPr="00FE5811">
        <w:t xml:space="preserve">y vallados para limitar </w:t>
      </w:r>
      <w:r w:rsidR="001E05FB" w:rsidRPr="00FE5811">
        <w:t>el acceso a personas y animales no autorizado</w:t>
      </w:r>
      <w:r w:rsidR="00E923D6">
        <w:t xml:space="preserve">, guarda ropa </w:t>
      </w:r>
      <w:r w:rsidR="005D59D7">
        <w:t xml:space="preserve">exclusivo </w:t>
      </w:r>
      <w:r w:rsidR="00BA481E">
        <w:t xml:space="preserve">área donde los personales se cambien </w:t>
      </w:r>
      <w:r w:rsidR="00C01721">
        <w:t xml:space="preserve">de ropa y calzado antes de ingresar. </w:t>
      </w:r>
      <w:r w:rsidR="00F3393F">
        <w:t xml:space="preserve">Limpieza y desinfección </w:t>
      </w:r>
      <w:r w:rsidR="00B0072F">
        <w:t xml:space="preserve">empieza con una desinfección seca que limpia el estiércol </w:t>
      </w:r>
      <w:r w:rsidR="00814D69">
        <w:t xml:space="preserve">y el plumaje del ave para que no produzca microorganismos </w:t>
      </w:r>
      <w:r w:rsidR="007647B7">
        <w:t xml:space="preserve">junto con desinfectante </w:t>
      </w:r>
      <w:r w:rsidR="00551421">
        <w:t xml:space="preserve">húmeda </w:t>
      </w:r>
      <w:r w:rsidR="007647B7">
        <w:t xml:space="preserve"> </w:t>
      </w:r>
      <w:r w:rsidR="00733C08">
        <w:t xml:space="preserve">en lavar todas las superficie </w:t>
      </w:r>
      <w:r w:rsidR="00604059">
        <w:t xml:space="preserve">con agua </w:t>
      </w:r>
      <w:r w:rsidR="000C6E36">
        <w:t xml:space="preserve">y detergente y </w:t>
      </w:r>
      <w:r w:rsidR="00FF39D1">
        <w:t xml:space="preserve">desinfección </w:t>
      </w:r>
      <w:r w:rsidR="00074A2A">
        <w:t xml:space="preserve">adecuados para </w:t>
      </w:r>
      <w:r w:rsidR="006174F9">
        <w:t>eliminar patógenos</w:t>
      </w:r>
      <w:r w:rsidR="005C5EDC">
        <w:t>. Manejo del ave</w:t>
      </w:r>
      <w:r w:rsidR="00125B9D">
        <w:t xml:space="preserve"> con una cuarenta </w:t>
      </w:r>
      <w:r w:rsidR="00074CD1">
        <w:t>aislar animales nuevos por un periodo de tiempo para no introducir patógenos en la producción</w:t>
      </w:r>
      <w:r w:rsidR="004F5F26">
        <w:t xml:space="preserve">, observación diaria para </w:t>
      </w:r>
      <w:r w:rsidR="003C3416">
        <w:t xml:space="preserve">detectar signos de enfermedades </w:t>
      </w:r>
      <w:r w:rsidR="00E60D54">
        <w:t xml:space="preserve">y actuar rápidamente, estrés </w:t>
      </w:r>
      <w:r w:rsidR="002933B1">
        <w:t>reducir el estrés en la producción o evitar que exista.</w:t>
      </w:r>
    </w:p>
    <w:p w14:paraId="69E4DF66" w14:textId="77777777" w:rsidR="002B7E2B" w:rsidRDefault="002A7B38" w:rsidP="00135F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2B7E2B">
        <w:rPr>
          <w:sz w:val="28"/>
          <w:szCs w:val="28"/>
        </w:rPr>
        <w:t xml:space="preserve">Describe </w:t>
      </w:r>
      <w:r w:rsidR="009D6E57" w:rsidRPr="002B7E2B">
        <w:rPr>
          <w:sz w:val="28"/>
          <w:szCs w:val="28"/>
        </w:rPr>
        <w:t xml:space="preserve">3 medidas de bioseguridad </w:t>
      </w:r>
      <w:r w:rsidR="00154267" w:rsidRPr="002B7E2B">
        <w:rPr>
          <w:sz w:val="28"/>
          <w:szCs w:val="28"/>
        </w:rPr>
        <w:t xml:space="preserve">interna y 3 medidas </w:t>
      </w:r>
      <w:r w:rsidR="00452858" w:rsidRPr="002B7E2B">
        <w:rPr>
          <w:sz w:val="28"/>
          <w:szCs w:val="28"/>
        </w:rPr>
        <w:t xml:space="preserve">externas </w:t>
      </w:r>
      <w:r w:rsidR="00750A31" w:rsidRPr="002B7E2B">
        <w:rPr>
          <w:sz w:val="28"/>
          <w:szCs w:val="28"/>
        </w:rPr>
        <w:t xml:space="preserve">que </w:t>
      </w:r>
      <w:r w:rsidR="00C670E2" w:rsidRPr="002B7E2B">
        <w:rPr>
          <w:sz w:val="28"/>
          <w:szCs w:val="28"/>
        </w:rPr>
        <w:t>aplicarías</w:t>
      </w:r>
      <w:r w:rsidR="00750A31" w:rsidRPr="002B7E2B">
        <w:rPr>
          <w:sz w:val="28"/>
          <w:szCs w:val="28"/>
        </w:rPr>
        <w:t xml:space="preserve"> en una granja </w:t>
      </w:r>
      <w:r w:rsidR="00C670E2" w:rsidRPr="002B7E2B">
        <w:rPr>
          <w:sz w:val="28"/>
          <w:szCs w:val="28"/>
        </w:rPr>
        <w:t>avícola</w:t>
      </w:r>
      <w:r w:rsidR="00584206" w:rsidRPr="002B7E2B">
        <w:rPr>
          <w:sz w:val="28"/>
          <w:szCs w:val="28"/>
        </w:rPr>
        <w:t xml:space="preserve"> para prevenir enfermedades</w:t>
      </w:r>
      <w:r w:rsidR="00C670E2" w:rsidRPr="002B7E2B">
        <w:rPr>
          <w:sz w:val="28"/>
          <w:szCs w:val="28"/>
        </w:rPr>
        <w:t>.</w:t>
      </w:r>
    </w:p>
    <w:p w14:paraId="328C8023" w14:textId="0AE40D74" w:rsidR="007F15BF" w:rsidRDefault="00C670E2" w:rsidP="002B7E2B">
      <w:pPr>
        <w:pStyle w:val="Prrafodelista"/>
        <w:rPr>
          <w:sz w:val="28"/>
          <w:szCs w:val="28"/>
        </w:rPr>
      </w:pPr>
      <w:r w:rsidRPr="002B7E2B">
        <w:rPr>
          <w:sz w:val="28"/>
          <w:szCs w:val="28"/>
        </w:rPr>
        <w:t xml:space="preserve"> ( Ponedoras)</w:t>
      </w:r>
    </w:p>
    <w:p w14:paraId="22841470" w14:textId="4221841E" w:rsidR="002B7E2B" w:rsidRDefault="00A664BA" w:rsidP="00BD1D76">
      <w:r>
        <w:t xml:space="preserve">Medidas internas: Control de acceso </w:t>
      </w:r>
      <w:r w:rsidR="00822244">
        <w:t xml:space="preserve">de limitación </w:t>
      </w:r>
      <w:r w:rsidR="00FB5CE6">
        <w:t xml:space="preserve">de la granja </w:t>
      </w:r>
      <w:r w:rsidR="00E80481">
        <w:t xml:space="preserve">con control de </w:t>
      </w:r>
      <w:r w:rsidR="002F5A34">
        <w:t xml:space="preserve">visitas y vehículos. </w:t>
      </w:r>
      <w:r w:rsidR="00BE78A1">
        <w:t xml:space="preserve">Limpieza de desinfección </w:t>
      </w:r>
      <w:r w:rsidR="00D81F6A">
        <w:t xml:space="preserve">rigurosa </w:t>
      </w:r>
      <w:r w:rsidR="00703031">
        <w:t xml:space="preserve">con la humedad y seca </w:t>
      </w:r>
      <w:r w:rsidR="000B01A5">
        <w:t xml:space="preserve">junto a desinfección </w:t>
      </w:r>
      <w:r w:rsidR="009827CB">
        <w:t xml:space="preserve">en la granja y de equipo. </w:t>
      </w:r>
      <w:r w:rsidR="006C0DE8">
        <w:t xml:space="preserve">Manejó adecuado </w:t>
      </w:r>
      <w:r w:rsidR="00D27572">
        <w:t xml:space="preserve">de </w:t>
      </w:r>
      <w:r w:rsidR="006C0DE8">
        <w:t xml:space="preserve">desechos </w:t>
      </w:r>
      <w:r w:rsidR="0040171A">
        <w:t>y de estiércol</w:t>
      </w:r>
      <w:r w:rsidR="00703CCF">
        <w:t xml:space="preserve">, </w:t>
      </w:r>
      <w:r w:rsidR="00167473">
        <w:t>disposición de huevo no aptos.</w:t>
      </w:r>
    </w:p>
    <w:p w14:paraId="291FCDC9" w14:textId="7FE90384" w:rsidR="00167473" w:rsidRPr="002B7E2B" w:rsidRDefault="00DC5453" w:rsidP="00BD1D76">
      <w:r>
        <w:t xml:space="preserve">Medidas de bioseguridad externas : 1) Control de acceso a la granja, limitando visitas y vehículos, y requiriendo desinfección de calzado y vehículos. 2) Adquisición de aves de un día de granjas con buen estatus sanitario, idealmente de un solo proveedor. 3) Mantenimiento de una zona limpia y sucia separada, incluyendo el manejo de alimento, agua, recolección de huevos, y eliminación de residuos y animales muertos, para prevenir la contaminación. </w:t>
      </w:r>
    </w:p>
    <w:p w14:paraId="30B555C0" w14:textId="66E5758F" w:rsidR="00EA26E6" w:rsidRDefault="00351504" w:rsidP="00131710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="0013366F" w:rsidRPr="00765043">
        <w:rPr>
          <w:sz w:val="28"/>
          <w:szCs w:val="28"/>
        </w:rPr>
        <w:t xml:space="preserve">Que </w:t>
      </w:r>
      <w:r w:rsidR="00630E63" w:rsidRPr="00765043">
        <w:rPr>
          <w:sz w:val="28"/>
          <w:szCs w:val="28"/>
        </w:rPr>
        <w:t xml:space="preserve">consecuencias pueden traer </w:t>
      </w:r>
      <w:r w:rsidR="00176F65" w:rsidRPr="00765043">
        <w:rPr>
          <w:sz w:val="28"/>
          <w:szCs w:val="28"/>
        </w:rPr>
        <w:t xml:space="preserve">incumplimiento de la bioseguridad </w:t>
      </w:r>
      <w:r w:rsidR="00765043" w:rsidRPr="00765043">
        <w:rPr>
          <w:sz w:val="28"/>
          <w:szCs w:val="28"/>
        </w:rPr>
        <w:t>en una granja avícola</w:t>
      </w:r>
      <w:r w:rsidR="00765043">
        <w:rPr>
          <w:sz w:val="28"/>
          <w:szCs w:val="28"/>
        </w:rPr>
        <w:t>?</w:t>
      </w:r>
    </w:p>
    <w:p w14:paraId="0AD7F1DE" w14:textId="7B29DC9A" w:rsidR="00351504" w:rsidRDefault="003A4F13" w:rsidP="00351504">
      <w:r>
        <w:t>4</w:t>
      </w:r>
      <w:r w:rsidR="00CA3963">
        <w:t xml:space="preserve"> sanitaria: altas tasas </w:t>
      </w:r>
      <w:r w:rsidR="00DF3791">
        <w:t xml:space="preserve">de mortalidad </w:t>
      </w:r>
      <w:r w:rsidR="00BC39B1">
        <w:t xml:space="preserve">por la propagación de enfermedades infecciosas, </w:t>
      </w:r>
      <w:r w:rsidR="00AF458B">
        <w:t xml:space="preserve">Disminución de </w:t>
      </w:r>
      <w:r w:rsidR="005F3A9A">
        <w:t xml:space="preserve">la producción </w:t>
      </w:r>
      <w:r w:rsidR="003D4768">
        <w:t xml:space="preserve">y la calidad </w:t>
      </w:r>
      <w:r w:rsidR="00F51900">
        <w:t xml:space="preserve">de huevo o carne, </w:t>
      </w:r>
      <w:r w:rsidR="004723A2">
        <w:t xml:space="preserve">Riesgo de zoonosis </w:t>
      </w:r>
      <w:r w:rsidR="00944D53">
        <w:t xml:space="preserve">enfermedades que lo transmita al hombre cono gripe aviar </w:t>
      </w:r>
      <w:r w:rsidR="00C34071">
        <w:t>o la salmonelosis</w:t>
      </w:r>
      <w:r w:rsidR="00AF3D39">
        <w:t xml:space="preserve">, Propagación </w:t>
      </w:r>
      <w:r w:rsidR="00B836E8">
        <w:t xml:space="preserve">a otras granjas </w:t>
      </w:r>
      <w:r w:rsidR="00166DB5">
        <w:t xml:space="preserve">a través de aves silvestre o por vehículos. </w:t>
      </w:r>
    </w:p>
    <w:p w14:paraId="23D82AAE" w14:textId="29D3BA2F" w:rsidR="00696ED1" w:rsidRPr="00351504" w:rsidRDefault="00166DB5" w:rsidP="00351504">
      <w:r>
        <w:t xml:space="preserve">4 </w:t>
      </w:r>
      <w:r w:rsidR="0013764D">
        <w:t xml:space="preserve">Económicas: </w:t>
      </w:r>
      <w:r w:rsidR="007A78EF">
        <w:t xml:space="preserve">pérdidas </w:t>
      </w:r>
      <w:r w:rsidR="00876368">
        <w:t xml:space="preserve">económicas en la producción </w:t>
      </w:r>
      <w:r w:rsidR="005113CD">
        <w:t xml:space="preserve">por su alta mortalidad, </w:t>
      </w:r>
      <w:r w:rsidR="00565D4A">
        <w:t xml:space="preserve">Mayores </w:t>
      </w:r>
      <w:r w:rsidR="00CE14EE">
        <w:t xml:space="preserve">costos de tratamiento </w:t>
      </w:r>
      <w:r w:rsidR="00331658">
        <w:t xml:space="preserve">y medicamentos </w:t>
      </w:r>
      <w:r w:rsidR="00D2654C">
        <w:t xml:space="preserve">para medidas de control, </w:t>
      </w:r>
      <w:r w:rsidR="00801E92">
        <w:t xml:space="preserve">Disminución de producción </w:t>
      </w:r>
      <w:r w:rsidR="00B371D6">
        <w:t xml:space="preserve">afectando su rentabilidad </w:t>
      </w:r>
      <w:r w:rsidR="0011773E">
        <w:t xml:space="preserve">y Sanciones legales </w:t>
      </w:r>
      <w:r w:rsidR="00340C91">
        <w:t xml:space="preserve">y multas </w:t>
      </w:r>
      <w:r w:rsidR="00B35B37">
        <w:t xml:space="preserve">por incumplimiento de normas </w:t>
      </w:r>
      <w:r w:rsidR="00696ED1">
        <w:t>de bioseguridad.</w:t>
      </w:r>
    </w:p>
    <w:sectPr w:rsidR="00696ED1" w:rsidRPr="003515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68D9"/>
    <w:multiLevelType w:val="hybridMultilevel"/>
    <w:tmpl w:val="25F6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E07A2"/>
    <w:multiLevelType w:val="hybridMultilevel"/>
    <w:tmpl w:val="022469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1F3864" w:themeColor="accent5" w:themeShade="8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EDA"/>
    <w:multiLevelType w:val="hybridMultilevel"/>
    <w:tmpl w:val="BB869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2DD4"/>
    <w:multiLevelType w:val="hybridMultilevel"/>
    <w:tmpl w:val="8BB2A4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45231">
    <w:abstractNumId w:val="2"/>
  </w:num>
  <w:num w:numId="2" w16cid:durableId="204760617">
    <w:abstractNumId w:val="1"/>
  </w:num>
  <w:num w:numId="3" w16cid:durableId="1109198608">
    <w:abstractNumId w:val="0"/>
  </w:num>
  <w:num w:numId="4" w16cid:durableId="141901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A"/>
    <w:rsid w:val="00072458"/>
    <w:rsid w:val="00074A2A"/>
    <w:rsid w:val="00074CD1"/>
    <w:rsid w:val="000763D5"/>
    <w:rsid w:val="000A250A"/>
    <w:rsid w:val="000B01A5"/>
    <w:rsid w:val="000B6A12"/>
    <w:rsid w:val="000C3E61"/>
    <w:rsid w:val="000C6E36"/>
    <w:rsid w:val="0011773E"/>
    <w:rsid w:val="00120CE9"/>
    <w:rsid w:val="00125B9D"/>
    <w:rsid w:val="00131710"/>
    <w:rsid w:val="0013366F"/>
    <w:rsid w:val="00135FB1"/>
    <w:rsid w:val="0013764D"/>
    <w:rsid w:val="001402C2"/>
    <w:rsid w:val="00154267"/>
    <w:rsid w:val="00166DB5"/>
    <w:rsid w:val="00167473"/>
    <w:rsid w:val="00176F65"/>
    <w:rsid w:val="001E05FB"/>
    <w:rsid w:val="001F78F3"/>
    <w:rsid w:val="002933B1"/>
    <w:rsid w:val="002A7B38"/>
    <w:rsid w:val="002B7E2B"/>
    <w:rsid w:val="002E090B"/>
    <w:rsid w:val="002F2026"/>
    <w:rsid w:val="002F5A34"/>
    <w:rsid w:val="00317EE8"/>
    <w:rsid w:val="00331658"/>
    <w:rsid w:val="00333150"/>
    <w:rsid w:val="00340C91"/>
    <w:rsid w:val="0034772D"/>
    <w:rsid w:val="00351504"/>
    <w:rsid w:val="00391123"/>
    <w:rsid w:val="00392D16"/>
    <w:rsid w:val="003946AA"/>
    <w:rsid w:val="003A4F13"/>
    <w:rsid w:val="003C3416"/>
    <w:rsid w:val="003D4768"/>
    <w:rsid w:val="0040171A"/>
    <w:rsid w:val="00452858"/>
    <w:rsid w:val="004723A2"/>
    <w:rsid w:val="004F5F26"/>
    <w:rsid w:val="004F78B2"/>
    <w:rsid w:val="005113CD"/>
    <w:rsid w:val="00527715"/>
    <w:rsid w:val="00551421"/>
    <w:rsid w:val="00553DBE"/>
    <w:rsid w:val="00565D4A"/>
    <w:rsid w:val="00584206"/>
    <w:rsid w:val="005C5EDC"/>
    <w:rsid w:val="005D59D7"/>
    <w:rsid w:val="005D693C"/>
    <w:rsid w:val="005F3A9A"/>
    <w:rsid w:val="00604059"/>
    <w:rsid w:val="0061020A"/>
    <w:rsid w:val="006174F9"/>
    <w:rsid w:val="00630E63"/>
    <w:rsid w:val="00675F92"/>
    <w:rsid w:val="00696ED1"/>
    <w:rsid w:val="006C0DE8"/>
    <w:rsid w:val="006F3618"/>
    <w:rsid w:val="00703031"/>
    <w:rsid w:val="00703CCF"/>
    <w:rsid w:val="00716185"/>
    <w:rsid w:val="00733C08"/>
    <w:rsid w:val="00750A31"/>
    <w:rsid w:val="007647B7"/>
    <w:rsid w:val="00765043"/>
    <w:rsid w:val="007A78EF"/>
    <w:rsid w:val="007B40AA"/>
    <w:rsid w:val="007F15BF"/>
    <w:rsid w:val="00801E92"/>
    <w:rsid w:val="00814D69"/>
    <w:rsid w:val="00822244"/>
    <w:rsid w:val="00876368"/>
    <w:rsid w:val="008A0163"/>
    <w:rsid w:val="008C57E2"/>
    <w:rsid w:val="00904042"/>
    <w:rsid w:val="00925C76"/>
    <w:rsid w:val="00944D53"/>
    <w:rsid w:val="00964453"/>
    <w:rsid w:val="009827CB"/>
    <w:rsid w:val="009C68B8"/>
    <w:rsid w:val="009D6E57"/>
    <w:rsid w:val="00A664BA"/>
    <w:rsid w:val="00A6758C"/>
    <w:rsid w:val="00A94E16"/>
    <w:rsid w:val="00AD1B3B"/>
    <w:rsid w:val="00AF3D39"/>
    <w:rsid w:val="00AF458B"/>
    <w:rsid w:val="00B0072F"/>
    <w:rsid w:val="00B16C68"/>
    <w:rsid w:val="00B35B37"/>
    <w:rsid w:val="00B371D6"/>
    <w:rsid w:val="00B836E8"/>
    <w:rsid w:val="00B86ACB"/>
    <w:rsid w:val="00BA481E"/>
    <w:rsid w:val="00BC39B1"/>
    <w:rsid w:val="00BC6B8A"/>
    <w:rsid w:val="00BD0328"/>
    <w:rsid w:val="00BD1D76"/>
    <w:rsid w:val="00BE78A1"/>
    <w:rsid w:val="00C01721"/>
    <w:rsid w:val="00C34071"/>
    <w:rsid w:val="00C670E2"/>
    <w:rsid w:val="00C95217"/>
    <w:rsid w:val="00CA3963"/>
    <w:rsid w:val="00CD176D"/>
    <w:rsid w:val="00CE14EE"/>
    <w:rsid w:val="00D131D6"/>
    <w:rsid w:val="00D2654C"/>
    <w:rsid w:val="00D27572"/>
    <w:rsid w:val="00D37A4E"/>
    <w:rsid w:val="00D4745A"/>
    <w:rsid w:val="00D81F6A"/>
    <w:rsid w:val="00DA528F"/>
    <w:rsid w:val="00DC5453"/>
    <w:rsid w:val="00DF3791"/>
    <w:rsid w:val="00E00C79"/>
    <w:rsid w:val="00E14337"/>
    <w:rsid w:val="00E25231"/>
    <w:rsid w:val="00E60D54"/>
    <w:rsid w:val="00E80481"/>
    <w:rsid w:val="00E923D6"/>
    <w:rsid w:val="00EA26E6"/>
    <w:rsid w:val="00ED7C39"/>
    <w:rsid w:val="00EF5F9A"/>
    <w:rsid w:val="00F212A5"/>
    <w:rsid w:val="00F3393F"/>
    <w:rsid w:val="00F51900"/>
    <w:rsid w:val="00F960DF"/>
    <w:rsid w:val="00FB5CE6"/>
    <w:rsid w:val="00FD5375"/>
    <w:rsid w:val="00FD717A"/>
    <w:rsid w:val="00FE581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0172"/>
  <w15:chartTrackingRefBased/>
  <w15:docId w15:val="{BF24E23E-5537-4839-A56F-BD5ABD3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Liz Garcia</cp:lastModifiedBy>
  <cp:revision>2</cp:revision>
  <dcterms:created xsi:type="dcterms:W3CDTF">2025-07-25T05:42:00Z</dcterms:created>
  <dcterms:modified xsi:type="dcterms:W3CDTF">2025-07-25T05:42:00Z</dcterms:modified>
</cp:coreProperties>
</file>