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61CAD" w14:textId="77777777" w:rsidR="00D42AFD" w:rsidRDefault="00D42AFD" w:rsidP="00D42AFD">
      <w:pPr>
        <w:rPr>
          <w:rFonts w:ascii="Arial" w:hAnsi="Arial" w:cs="Arial"/>
          <w:sz w:val="28"/>
          <w:szCs w:val="28"/>
        </w:rPr>
      </w:pPr>
    </w:p>
    <w:p w14:paraId="70F6D6D0" w14:textId="77777777" w:rsidR="00D42AFD" w:rsidRDefault="00D42AFD" w:rsidP="00D42AFD">
      <w:pPr>
        <w:rPr>
          <w:rFonts w:ascii="Arial" w:hAnsi="Arial" w:cs="Arial"/>
          <w:sz w:val="28"/>
          <w:szCs w:val="28"/>
        </w:rPr>
      </w:pPr>
      <w:r>
        <w:rPr>
          <w:noProof/>
        </w:rPr>
        <w:drawing>
          <wp:anchor distT="0" distB="0" distL="114300" distR="114300" simplePos="0" relativeHeight="251659264" behindDoc="0" locked="0" layoutInCell="1" allowOverlap="1" wp14:anchorId="7A0BA6BB" wp14:editId="2C083E8F">
            <wp:simplePos x="0" y="0"/>
            <wp:positionH relativeFrom="margin">
              <wp:align>right</wp:align>
            </wp:positionH>
            <wp:positionV relativeFrom="margin">
              <wp:align>top</wp:align>
            </wp:positionV>
            <wp:extent cx="1943100" cy="1625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625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Alumno: Jonathan Farid Álvarez Méndez </w:t>
      </w:r>
    </w:p>
    <w:p w14:paraId="489BCBB9" w14:textId="77777777" w:rsidR="00D42AFD" w:rsidRDefault="00D42AFD" w:rsidP="00D42AFD">
      <w:pPr>
        <w:rPr>
          <w:rFonts w:ascii="Arial" w:hAnsi="Arial" w:cs="Arial"/>
          <w:sz w:val="28"/>
          <w:szCs w:val="28"/>
        </w:rPr>
      </w:pPr>
    </w:p>
    <w:p w14:paraId="1BE340D1" w14:textId="77777777" w:rsidR="00D42AFD" w:rsidRDefault="00D42AFD" w:rsidP="00D42AFD">
      <w:pPr>
        <w:rPr>
          <w:rFonts w:ascii="Arial" w:hAnsi="Arial" w:cs="Arial"/>
          <w:sz w:val="28"/>
          <w:szCs w:val="28"/>
        </w:rPr>
      </w:pPr>
      <w:r>
        <w:rPr>
          <w:rFonts w:ascii="Arial" w:hAnsi="Arial" w:cs="Arial"/>
          <w:sz w:val="28"/>
          <w:szCs w:val="28"/>
        </w:rPr>
        <w:t>Docente:</w:t>
      </w:r>
      <w:r w:rsidR="00A11260">
        <w:rPr>
          <w:rFonts w:ascii="Arial" w:hAnsi="Arial" w:cs="Arial"/>
          <w:sz w:val="28"/>
          <w:szCs w:val="28"/>
        </w:rPr>
        <w:t xml:space="preserve"> Miguel Ángel Jiménez Moreno </w:t>
      </w:r>
    </w:p>
    <w:p w14:paraId="783A45C6" w14:textId="77777777" w:rsidR="00D42AFD" w:rsidRDefault="00D42AFD" w:rsidP="00D42AFD">
      <w:pPr>
        <w:rPr>
          <w:rFonts w:ascii="Arial" w:hAnsi="Arial" w:cs="Arial"/>
          <w:sz w:val="28"/>
          <w:szCs w:val="28"/>
        </w:rPr>
      </w:pPr>
    </w:p>
    <w:p w14:paraId="6E93B171" w14:textId="77777777" w:rsidR="00D42AFD" w:rsidRDefault="00D42AFD" w:rsidP="00D42AFD">
      <w:pPr>
        <w:rPr>
          <w:rFonts w:ascii="Arial" w:hAnsi="Arial" w:cs="Arial"/>
          <w:sz w:val="28"/>
          <w:szCs w:val="28"/>
        </w:rPr>
      </w:pPr>
      <w:r>
        <w:rPr>
          <w:rFonts w:ascii="Arial" w:hAnsi="Arial" w:cs="Arial"/>
          <w:sz w:val="28"/>
          <w:szCs w:val="28"/>
        </w:rPr>
        <w:t xml:space="preserve">Materia: Principios Jurídicos </w:t>
      </w:r>
    </w:p>
    <w:p w14:paraId="330B2746" w14:textId="77777777" w:rsidR="00D42AFD" w:rsidRDefault="00D42AFD" w:rsidP="00D42AFD">
      <w:pPr>
        <w:rPr>
          <w:rFonts w:ascii="Arial" w:hAnsi="Arial" w:cs="Arial"/>
          <w:sz w:val="28"/>
          <w:szCs w:val="28"/>
        </w:rPr>
      </w:pPr>
    </w:p>
    <w:p w14:paraId="4DEE7F92" w14:textId="77777777" w:rsidR="00D42AFD" w:rsidRDefault="00D42AFD" w:rsidP="00D42AFD">
      <w:pPr>
        <w:rPr>
          <w:rFonts w:ascii="Arial" w:hAnsi="Arial" w:cs="Arial"/>
          <w:sz w:val="28"/>
          <w:szCs w:val="28"/>
        </w:rPr>
      </w:pPr>
      <w:r>
        <w:rPr>
          <w:rFonts w:ascii="Arial" w:hAnsi="Arial" w:cs="Arial"/>
          <w:sz w:val="28"/>
          <w:szCs w:val="28"/>
        </w:rPr>
        <w:t xml:space="preserve">Actividad: Ensayo </w:t>
      </w:r>
    </w:p>
    <w:p w14:paraId="51A0E765" w14:textId="77777777" w:rsidR="00D42AFD" w:rsidRDefault="00D42AFD" w:rsidP="00D42AFD">
      <w:pPr>
        <w:rPr>
          <w:rFonts w:ascii="Arial" w:hAnsi="Arial" w:cs="Arial"/>
          <w:sz w:val="28"/>
          <w:szCs w:val="28"/>
        </w:rPr>
      </w:pPr>
    </w:p>
    <w:p w14:paraId="24D9E1FD" w14:textId="77777777" w:rsidR="00D42AFD" w:rsidRDefault="00D42AFD" w:rsidP="00D42AFD">
      <w:pPr>
        <w:rPr>
          <w:rFonts w:ascii="Arial" w:hAnsi="Arial" w:cs="Arial"/>
          <w:sz w:val="28"/>
          <w:szCs w:val="28"/>
        </w:rPr>
      </w:pPr>
      <w:r>
        <w:rPr>
          <w:rFonts w:ascii="Arial" w:hAnsi="Arial" w:cs="Arial"/>
          <w:sz w:val="28"/>
          <w:szCs w:val="28"/>
        </w:rPr>
        <w:t xml:space="preserve">Fecha de entrega: 13/Julio/2025 </w:t>
      </w:r>
    </w:p>
    <w:p w14:paraId="55BF67A6" w14:textId="77777777" w:rsidR="00FE55D9" w:rsidRDefault="00FE55D9"/>
    <w:p w14:paraId="2AF822BF" w14:textId="77777777" w:rsidR="00A11260" w:rsidRDefault="00A11260"/>
    <w:p w14:paraId="0C59D241" w14:textId="77777777" w:rsidR="00A11260" w:rsidRDefault="00A11260"/>
    <w:p w14:paraId="6CE3CB6C" w14:textId="77777777" w:rsidR="00A11260" w:rsidRDefault="00A11260"/>
    <w:p w14:paraId="79FFD6D5" w14:textId="77777777" w:rsidR="00A11260" w:rsidRDefault="00A11260"/>
    <w:p w14:paraId="66E19918" w14:textId="77777777" w:rsidR="00A11260" w:rsidRDefault="00A11260"/>
    <w:p w14:paraId="77BB2753" w14:textId="77777777" w:rsidR="00A11260" w:rsidRDefault="00A11260"/>
    <w:p w14:paraId="61E093C9" w14:textId="77777777" w:rsidR="00A11260" w:rsidRDefault="00A11260"/>
    <w:p w14:paraId="7F9270F0" w14:textId="77777777" w:rsidR="00A11260" w:rsidRDefault="00A11260"/>
    <w:p w14:paraId="3003AF1C" w14:textId="77777777" w:rsidR="00A11260" w:rsidRDefault="00A11260"/>
    <w:p w14:paraId="18618BD5" w14:textId="77777777" w:rsidR="00A11260" w:rsidRDefault="00A11260"/>
    <w:p w14:paraId="713E28DE" w14:textId="77777777" w:rsidR="00A11260" w:rsidRDefault="00A11260"/>
    <w:p w14:paraId="78B2B937" w14:textId="77777777" w:rsidR="00A11260" w:rsidRDefault="00A11260"/>
    <w:p w14:paraId="7B787AD2" w14:textId="77777777" w:rsidR="00A11260" w:rsidRDefault="00A11260"/>
    <w:p w14:paraId="580CD6A1" w14:textId="77777777" w:rsidR="00A11260" w:rsidRDefault="00A11260"/>
    <w:p w14:paraId="7F92C091" w14:textId="77777777" w:rsidR="00A11260" w:rsidRDefault="00A11260"/>
    <w:p w14:paraId="3BF271F6" w14:textId="77777777" w:rsidR="00A11260" w:rsidRDefault="00A11260"/>
    <w:p w14:paraId="5F0ACACC" w14:textId="77777777" w:rsidR="007A6C42" w:rsidRDefault="007A6C42"/>
    <w:p w14:paraId="3C12EB8C" w14:textId="0C9E34F5" w:rsidR="007A6C42" w:rsidRPr="0073061A" w:rsidRDefault="007A6C42" w:rsidP="0073061A">
      <w:pPr>
        <w:jc w:val="center"/>
        <w:rPr>
          <w:b/>
          <w:bCs/>
          <w:sz w:val="32"/>
          <w:szCs w:val="32"/>
        </w:rPr>
      </w:pPr>
      <w:r w:rsidRPr="0073061A">
        <w:rPr>
          <w:b/>
          <w:bCs/>
          <w:sz w:val="32"/>
          <w:szCs w:val="32"/>
        </w:rPr>
        <w:lastRenderedPageBreak/>
        <w:t>INTRODUCCIÓN</w:t>
      </w:r>
    </w:p>
    <w:p w14:paraId="3CE321DE"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En el ámbito empresarial, es fundamental conocer y manejar adecuadamente los sistemas de costos, ya que estos nos permiten controlar y analizar los gastos relacionados con la producción o la prestación de servicios. Comprender los componentes de estos sistemas, como los materiales directos, la mano de obra y los costos indirectos, es clave para calcular con precisión los costos totales y mejorar la toma de decisiones. Además, entender la naturaleza de los sistemas de costos nos ayuda a identificar cómo y por qué se generan los gastos dentro de una empresa, facilitando un mejor control financiero y planificación estratégica.</w:t>
      </w:r>
    </w:p>
    <w:p w14:paraId="70970A7A"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Por otro lado, es importante saber cómo se clasifican las empresas según su actividad, tamaño y forma jurídica, ya que esto influye en su funcionamiento y en las estrategias financieras que utilizan, incluyendo las diferentes formas de financiamiento interno y externo. La contabilidad de costos juega un papel esencial en este contexto, al ofrecer herramientas para evaluar la rentabilidad y optimizar los recursos, garantizando así la eficiencia y sostenibilidad del negocio.</w:t>
      </w:r>
    </w:p>
    <w:p w14:paraId="6D79D970"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En este trabajo, se abordarán estos conceptos básicos para comprender mejor cómo las empresas gestionan sus costos y recursos para mantenerse competitivas en el mercado.</w:t>
      </w:r>
    </w:p>
    <w:p w14:paraId="769785E9" w14:textId="77777777" w:rsidR="007A6C42" w:rsidRDefault="007A6C42" w:rsidP="00F87B7C"/>
    <w:p w14:paraId="240FAF07" w14:textId="77777777" w:rsidR="0073061A" w:rsidRDefault="0073061A" w:rsidP="00F87B7C"/>
    <w:p w14:paraId="7373A5EB" w14:textId="77777777" w:rsidR="0073061A" w:rsidRDefault="0073061A" w:rsidP="00F87B7C"/>
    <w:p w14:paraId="455A41FB" w14:textId="77777777" w:rsidR="0073061A" w:rsidRDefault="0073061A" w:rsidP="00F87B7C"/>
    <w:p w14:paraId="0D68AD0E" w14:textId="77777777" w:rsidR="0073061A" w:rsidRDefault="0073061A" w:rsidP="00F87B7C"/>
    <w:p w14:paraId="0548A4C1" w14:textId="77777777" w:rsidR="0073061A" w:rsidRDefault="0073061A" w:rsidP="00F87B7C"/>
    <w:p w14:paraId="49102401" w14:textId="77777777" w:rsidR="0073061A" w:rsidRDefault="0073061A" w:rsidP="00F87B7C"/>
    <w:p w14:paraId="7F44D51F" w14:textId="77777777" w:rsidR="0073061A" w:rsidRDefault="0073061A" w:rsidP="00F87B7C"/>
    <w:p w14:paraId="38B67087" w14:textId="77777777" w:rsidR="0073061A" w:rsidRDefault="0073061A" w:rsidP="00F87B7C"/>
    <w:p w14:paraId="24C01ECE" w14:textId="77777777" w:rsidR="0073061A" w:rsidRDefault="0073061A" w:rsidP="00F87B7C"/>
    <w:p w14:paraId="071D29A4" w14:textId="77777777" w:rsidR="0073061A" w:rsidRDefault="0073061A" w:rsidP="00F87B7C"/>
    <w:p w14:paraId="334572A8" w14:textId="77777777" w:rsidR="0073061A" w:rsidRDefault="0073061A" w:rsidP="00F87B7C"/>
    <w:p w14:paraId="30D53538" w14:textId="77777777" w:rsidR="0073061A" w:rsidRDefault="0073061A" w:rsidP="00F87B7C"/>
    <w:p w14:paraId="63F9FA92" w14:textId="77777777" w:rsidR="0073061A" w:rsidRDefault="0073061A" w:rsidP="00F87B7C"/>
    <w:p w14:paraId="353EB75F" w14:textId="77777777" w:rsidR="0073061A" w:rsidRDefault="0073061A" w:rsidP="00F87B7C"/>
    <w:p w14:paraId="2DF92EF6" w14:textId="7E6BF27E" w:rsidR="00A11260" w:rsidRPr="0073061A" w:rsidRDefault="00A11260" w:rsidP="00F87B7C">
      <w:pPr>
        <w:rPr>
          <w:rFonts w:asciiTheme="majorHAnsi" w:hAnsiTheme="majorHAnsi" w:cstheme="majorHAnsi"/>
          <w:b/>
          <w:bCs/>
          <w:sz w:val="28"/>
          <w:szCs w:val="28"/>
        </w:rPr>
      </w:pPr>
      <w:r w:rsidRPr="0073061A">
        <w:rPr>
          <w:rFonts w:asciiTheme="majorHAnsi" w:hAnsiTheme="majorHAnsi" w:cstheme="majorHAnsi"/>
          <w:b/>
          <w:bCs/>
          <w:sz w:val="28"/>
          <w:szCs w:val="28"/>
        </w:rPr>
        <w:lastRenderedPageBreak/>
        <w:t>1.-</w:t>
      </w:r>
      <w:r w:rsidR="00F87B7C" w:rsidRPr="00F87B7C">
        <w:rPr>
          <w:rFonts w:asciiTheme="majorHAnsi" w:hAnsiTheme="majorHAnsi" w:cstheme="majorHAnsi"/>
          <w:b/>
          <w:bCs/>
          <w:sz w:val="28"/>
          <w:szCs w:val="28"/>
        </w:rPr>
        <w:t>SISTEMAS DE COSTOS</w:t>
      </w:r>
    </w:p>
    <w:p w14:paraId="4B8B5BD3"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Los sistemas de costos son herramientas fundamentales para que las empresas controlen y analicen los gastos relacionados con su producción o servicios. Permiten conocer cuánto cuesta fabricar un producto o prestar un servicio, lo cual es clave para establecer precios, mejorar la eficiencia y tomar decisiones estratégicas.</w:t>
      </w:r>
    </w:p>
    <w:p w14:paraId="3C4E79EE"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 xml:space="preserve">Existen diferentes tipos de sistemas, como el de </w:t>
      </w:r>
      <w:r w:rsidRPr="0073061A">
        <w:rPr>
          <w:rStyle w:val="Textoennegrita"/>
          <w:rFonts w:asciiTheme="minorHAnsi" w:hAnsiTheme="minorHAnsi" w:cstheme="minorHAnsi"/>
          <w:b w:val="0"/>
          <w:bCs w:val="0"/>
        </w:rPr>
        <w:t>costos por procesos</w:t>
      </w:r>
      <w:r w:rsidRPr="0073061A">
        <w:rPr>
          <w:rFonts w:asciiTheme="minorHAnsi" w:hAnsiTheme="minorHAnsi" w:cstheme="minorHAnsi"/>
        </w:rPr>
        <w:t xml:space="preserve"> o </w:t>
      </w:r>
      <w:r w:rsidRPr="0073061A">
        <w:rPr>
          <w:rStyle w:val="Textoennegrita"/>
          <w:rFonts w:asciiTheme="minorHAnsi" w:hAnsiTheme="minorHAnsi" w:cstheme="minorHAnsi"/>
          <w:b w:val="0"/>
          <w:bCs w:val="0"/>
        </w:rPr>
        <w:t>por órdenes de</w:t>
      </w:r>
      <w:r w:rsidRPr="0073061A">
        <w:rPr>
          <w:rStyle w:val="Textoennegrita"/>
          <w:rFonts w:asciiTheme="minorHAnsi" w:hAnsiTheme="minorHAnsi" w:cstheme="minorHAnsi"/>
        </w:rPr>
        <w:t xml:space="preserve"> </w:t>
      </w:r>
      <w:r w:rsidRPr="0073061A">
        <w:rPr>
          <w:rStyle w:val="Textoennegrita"/>
          <w:rFonts w:asciiTheme="minorHAnsi" w:hAnsiTheme="minorHAnsi" w:cstheme="minorHAnsi"/>
          <w:b w:val="0"/>
          <w:bCs w:val="0"/>
        </w:rPr>
        <w:t>producción</w:t>
      </w:r>
      <w:r w:rsidRPr="0073061A">
        <w:rPr>
          <w:rFonts w:asciiTheme="minorHAnsi" w:hAnsiTheme="minorHAnsi" w:cstheme="minorHAnsi"/>
          <w:b/>
          <w:bCs/>
        </w:rPr>
        <w:t xml:space="preserve">, </w:t>
      </w:r>
      <w:r w:rsidRPr="0073061A">
        <w:rPr>
          <w:rFonts w:asciiTheme="minorHAnsi" w:hAnsiTheme="minorHAnsi" w:cstheme="minorHAnsi"/>
        </w:rPr>
        <w:t>según el tipo de empresa. Un buen sistema de costos ayuda a identificar desperdicios, optimizar recursos y aumentar la rentabilidad.</w:t>
      </w:r>
    </w:p>
    <w:p w14:paraId="29A875DB"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En resumen, los sistemas de costos son esenciales para una gestión empresarial efectiva y para mantenerse competitivo en el mercado.</w:t>
      </w:r>
    </w:p>
    <w:p w14:paraId="3EBE1698" w14:textId="6BB4D2E2" w:rsidR="00A11260" w:rsidRPr="0073061A" w:rsidRDefault="00A11260" w:rsidP="00F87B7C">
      <w:pPr>
        <w:rPr>
          <w:rFonts w:asciiTheme="majorHAnsi" w:hAnsiTheme="majorHAnsi" w:cstheme="majorHAnsi"/>
          <w:b/>
          <w:bCs/>
          <w:sz w:val="28"/>
          <w:szCs w:val="28"/>
        </w:rPr>
      </w:pPr>
      <w:r w:rsidRPr="0073061A">
        <w:rPr>
          <w:rFonts w:asciiTheme="majorHAnsi" w:hAnsiTheme="majorHAnsi" w:cstheme="majorHAnsi"/>
          <w:b/>
          <w:bCs/>
          <w:sz w:val="28"/>
          <w:szCs w:val="28"/>
        </w:rPr>
        <w:t>2.-</w:t>
      </w:r>
      <w:r w:rsidR="00F87B7C" w:rsidRPr="0073061A">
        <w:rPr>
          <w:rFonts w:asciiTheme="majorHAnsi" w:hAnsiTheme="majorHAnsi" w:cstheme="majorHAnsi"/>
          <w:b/>
          <w:bCs/>
          <w:sz w:val="28"/>
          <w:szCs w:val="28"/>
        </w:rPr>
        <w:t>COMPONENTES DE LOS SISTEMAS DE COSTO</w:t>
      </w:r>
    </w:p>
    <w:p w14:paraId="1D759C5D"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 xml:space="preserve">Los sistemas de costo se componen principalmente de </w:t>
      </w:r>
      <w:r w:rsidRPr="0073061A">
        <w:rPr>
          <w:rStyle w:val="Textoennegrita"/>
          <w:rFonts w:asciiTheme="minorHAnsi" w:hAnsiTheme="minorHAnsi" w:cstheme="minorHAnsi"/>
          <w:b w:val="0"/>
          <w:bCs w:val="0"/>
        </w:rPr>
        <w:t>materiales directos</w:t>
      </w:r>
      <w:r w:rsidRPr="0073061A">
        <w:rPr>
          <w:rFonts w:asciiTheme="minorHAnsi" w:hAnsiTheme="minorHAnsi" w:cstheme="minorHAnsi"/>
          <w:b/>
          <w:bCs/>
        </w:rPr>
        <w:t xml:space="preserve">, </w:t>
      </w:r>
      <w:r w:rsidRPr="0073061A">
        <w:rPr>
          <w:rStyle w:val="Textoennegrita"/>
          <w:rFonts w:asciiTheme="minorHAnsi" w:hAnsiTheme="minorHAnsi" w:cstheme="minorHAnsi"/>
          <w:b w:val="0"/>
          <w:bCs w:val="0"/>
        </w:rPr>
        <w:t>mano de obra directa</w:t>
      </w:r>
      <w:r w:rsidRPr="0073061A">
        <w:rPr>
          <w:rFonts w:asciiTheme="minorHAnsi" w:hAnsiTheme="minorHAnsi" w:cstheme="minorHAnsi"/>
          <w:b/>
          <w:bCs/>
        </w:rPr>
        <w:t xml:space="preserve"> </w:t>
      </w:r>
      <w:r w:rsidRPr="0073061A">
        <w:rPr>
          <w:rFonts w:asciiTheme="minorHAnsi" w:hAnsiTheme="minorHAnsi" w:cstheme="minorHAnsi"/>
        </w:rPr>
        <w:t>y</w:t>
      </w:r>
      <w:r w:rsidRPr="0073061A">
        <w:rPr>
          <w:rFonts w:asciiTheme="minorHAnsi" w:hAnsiTheme="minorHAnsi" w:cstheme="minorHAnsi"/>
          <w:b/>
          <w:bCs/>
        </w:rPr>
        <w:t xml:space="preserve"> </w:t>
      </w:r>
      <w:r w:rsidRPr="0073061A">
        <w:rPr>
          <w:rStyle w:val="Textoennegrita"/>
          <w:rFonts w:asciiTheme="minorHAnsi" w:hAnsiTheme="minorHAnsi" w:cstheme="minorHAnsi"/>
          <w:b w:val="0"/>
          <w:bCs w:val="0"/>
        </w:rPr>
        <w:t>costos indirectos</w:t>
      </w:r>
      <w:r w:rsidRPr="0073061A">
        <w:rPr>
          <w:rFonts w:asciiTheme="minorHAnsi" w:hAnsiTheme="minorHAnsi" w:cstheme="minorHAnsi"/>
        </w:rPr>
        <w:t>. Los materiales directos son los que forman parte del producto final, la mano de obra directa es el trabajo de quienes lo fabrican, y los costos indirectos incluyen gastos como energía o mantenimiento.</w:t>
      </w:r>
    </w:p>
    <w:p w14:paraId="43FC58C7"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Estos tres elementos permiten calcular con precisión el costo total de producción y mejorar la toma de decisiones en la empresa</w:t>
      </w:r>
    </w:p>
    <w:p w14:paraId="42E69E96" w14:textId="3039AE5E" w:rsidR="00A11260" w:rsidRPr="0073061A" w:rsidRDefault="00A11260" w:rsidP="00F87B7C">
      <w:pPr>
        <w:rPr>
          <w:rFonts w:asciiTheme="majorHAnsi" w:hAnsiTheme="majorHAnsi" w:cstheme="majorHAnsi"/>
          <w:b/>
          <w:bCs/>
          <w:sz w:val="28"/>
          <w:szCs w:val="28"/>
        </w:rPr>
      </w:pPr>
      <w:r w:rsidRPr="0073061A">
        <w:rPr>
          <w:rFonts w:asciiTheme="majorHAnsi" w:hAnsiTheme="majorHAnsi" w:cstheme="majorHAnsi"/>
          <w:b/>
          <w:bCs/>
          <w:sz w:val="28"/>
          <w:szCs w:val="28"/>
        </w:rPr>
        <w:t>3.-</w:t>
      </w:r>
      <w:r w:rsidR="00F87B7C" w:rsidRPr="0073061A">
        <w:rPr>
          <w:rFonts w:asciiTheme="majorHAnsi" w:hAnsiTheme="majorHAnsi" w:cstheme="majorHAnsi"/>
          <w:b/>
          <w:bCs/>
          <w:sz w:val="28"/>
          <w:szCs w:val="28"/>
        </w:rPr>
        <w:t>NATURALEZA DE LOS SISTEMAS DE COSTOS</w:t>
      </w:r>
    </w:p>
    <w:p w14:paraId="245EC798"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 xml:space="preserve">La naturaleza de los sistemas de costo radica en su función de </w:t>
      </w:r>
      <w:r w:rsidRPr="0073061A">
        <w:rPr>
          <w:rStyle w:val="Textoennegrita"/>
          <w:rFonts w:asciiTheme="minorHAnsi" w:hAnsiTheme="minorHAnsi" w:cstheme="minorHAnsi"/>
          <w:b w:val="0"/>
          <w:bCs w:val="0"/>
        </w:rPr>
        <w:t>registrar, clasificar y analizar los costos</w:t>
      </w:r>
      <w:r w:rsidRPr="0073061A">
        <w:rPr>
          <w:rFonts w:asciiTheme="minorHAnsi" w:hAnsiTheme="minorHAnsi" w:cstheme="minorHAnsi"/>
        </w:rPr>
        <w:t xml:space="preserve"> relacionados con las operaciones de una empresa. Su propósito es proporcionar información útil para la </w:t>
      </w:r>
      <w:r w:rsidRPr="0073061A">
        <w:rPr>
          <w:rStyle w:val="Textoennegrita"/>
          <w:rFonts w:asciiTheme="minorHAnsi" w:hAnsiTheme="minorHAnsi" w:cstheme="minorHAnsi"/>
          <w:b w:val="0"/>
          <w:bCs w:val="0"/>
        </w:rPr>
        <w:t>toma de decisiones</w:t>
      </w:r>
      <w:r w:rsidRPr="0073061A">
        <w:rPr>
          <w:rFonts w:asciiTheme="minorHAnsi" w:hAnsiTheme="minorHAnsi" w:cstheme="minorHAnsi"/>
        </w:rPr>
        <w:t xml:space="preserve">, el </w:t>
      </w:r>
      <w:r w:rsidRPr="0073061A">
        <w:rPr>
          <w:rStyle w:val="Textoennegrita"/>
          <w:rFonts w:asciiTheme="minorHAnsi" w:hAnsiTheme="minorHAnsi" w:cstheme="minorHAnsi"/>
          <w:b w:val="0"/>
          <w:bCs w:val="0"/>
        </w:rPr>
        <w:t>control financiero</w:t>
      </w:r>
      <w:r w:rsidRPr="0073061A">
        <w:rPr>
          <w:rFonts w:asciiTheme="minorHAnsi" w:hAnsiTheme="minorHAnsi" w:cstheme="minorHAnsi"/>
        </w:rPr>
        <w:t xml:space="preserve"> y la </w:t>
      </w:r>
      <w:r w:rsidRPr="0073061A">
        <w:rPr>
          <w:rStyle w:val="Textoennegrita"/>
          <w:rFonts w:asciiTheme="minorHAnsi" w:hAnsiTheme="minorHAnsi" w:cstheme="minorHAnsi"/>
          <w:b w:val="0"/>
          <w:bCs w:val="0"/>
        </w:rPr>
        <w:t>planificación estratégica</w:t>
      </w:r>
      <w:r w:rsidRPr="0073061A">
        <w:rPr>
          <w:rFonts w:asciiTheme="minorHAnsi" w:hAnsiTheme="minorHAnsi" w:cstheme="minorHAnsi"/>
          <w:b/>
          <w:bCs/>
        </w:rPr>
        <w:t>.</w:t>
      </w:r>
    </w:p>
    <w:p w14:paraId="631BE9A9"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 xml:space="preserve">Estos sistemas no solo se enfocan en cuánto cuesta producir, sino también en </w:t>
      </w:r>
      <w:r w:rsidRPr="0073061A">
        <w:rPr>
          <w:rStyle w:val="Textoennegrita"/>
          <w:rFonts w:asciiTheme="minorHAnsi" w:hAnsiTheme="minorHAnsi" w:cstheme="minorHAnsi"/>
          <w:b w:val="0"/>
          <w:bCs w:val="0"/>
        </w:rPr>
        <w:t>cómo y por</w:t>
      </w:r>
      <w:r w:rsidRPr="0073061A">
        <w:rPr>
          <w:rStyle w:val="Textoennegrita"/>
          <w:rFonts w:asciiTheme="minorHAnsi" w:hAnsiTheme="minorHAnsi" w:cstheme="minorHAnsi"/>
        </w:rPr>
        <w:t xml:space="preserve"> </w:t>
      </w:r>
      <w:r w:rsidRPr="0073061A">
        <w:rPr>
          <w:rStyle w:val="Textoennegrita"/>
          <w:rFonts w:asciiTheme="minorHAnsi" w:hAnsiTheme="minorHAnsi" w:cstheme="minorHAnsi"/>
          <w:b w:val="0"/>
          <w:bCs w:val="0"/>
        </w:rPr>
        <w:t>qué</w:t>
      </w:r>
      <w:r w:rsidRPr="0073061A">
        <w:rPr>
          <w:rFonts w:asciiTheme="minorHAnsi" w:hAnsiTheme="minorHAnsi" w:cstheme="minorHAnsi"/>
        </w:rPr>
        <w:t xml:space="preserve"> se incurre en esos costos. Así, permiten mejorar la eficiencia y la rentabilidad de la organización.</w:t>
      </w:r>
    </w:p>
    <w:p w14:paraId="40DFD142"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En resumen, los sistemas de costo son una herramienta esencial para entender el comportamiento económico dentro de la empresa y guiar su desarrollo</w:t>
      </w:r>
    </w:p>
    <w:p w14:paraId="656BBB26" w14:textId="34BCF48B" w:rsidR="00A11260" w:rsidRPr="0073061A" w:rsidRDefault="00A11260" w:rsidP="00F87B7C">
      <w:pPr>
        <w:pStyle w:val="NormalWeb"/>
        <w:rPr>
          <w:rFonts w:asciiTheme="majorHAnsi" w:hAnsiTheme="majorHAnsi" w:cstheme="majorHAnsi"/>
          <w:b/>
          <w:bCs/>
          <w:sz w:val="28"/>
          <w:szCs w:val="28"/>
        </w:rPr>
      </w:pPr>
      <w:r w:rsidRPr="0073061A">
        <w:rPr>
          <w:rFonts w:asciiTheme="majorHAnsi" w:hAnsiTheme="majorHAnsi" w:cstheme="majorHAnsi"/>
          <w:b/>
          <w:bCs/>
          <w:sz w:val="28"/>
          <w:szCs w:val="28"/>
        </w:rPr>
        <w:t>4</w:t>
      </w:r>
      <w:r w:rsidR="00F87B7C" w:rsidRPr="0073061A">
        <w:rPr>
          <w:rFonts w:asciiTheme="majorHAnsi" w:hAnsiTheme="majorHAnsi" w:cstheme="majorHAnsi"/>
          <w:b/>
          <w:bCs/>
          <w:sz w:val="28"/>
          <w:szCs w:val="28"/>
        </w:rPr>
        <w:t>.-ELEMENTOS DE COSTO</w:t>
      </w:r>
    </w:p>
    <w:p w14:paraId="70F78967"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 xml:space="preserve">Los elementos del costo son los componentes básicos del gasto en producción. Se dividen en </w:t>
      </w:r>
      <w:r w:rsidRPr="0073061A">
        <w:rPr>
          <w:rStyle w:val="Textoennegrita"/>
          <w:rFonts w:asciiTheme="minorHAnsi" w:hAnsiTheme="minorHAnsi" w:cstheme="minorHAnsi"/>
          <w:b w:val="0"/>
          <w:bCs w:val="0"/>
        </w:rPr>
        <w:t>materiales directos</w:t>
      </w:r>
      <w:r w:rsidRPr="0073061A">
        <w:rPr>
          <w:rFonts w:asciiTheme="minorHAnsi" w:hAnsiTheme="minorHAnsi" w:cstheme="minorHAnsi"/>
          <w:b/>
          <w:bCs/>
        </w:rPr>
        <w:t xml:space="preserve">, </w:t>
      </w:r>
      <w:r w:rsidRPr="0073061A">
        <w:rPr>
          <w:rStyle w:val="Textoennegrita"/>
          <w:rFonts w:asciiTheme="minorHAnsi" w:hAnsiTheme="minorHAnsi" w:cstheme="minorHAnsi"/>
          <w:b w:val="0"/>
          <w:bCs w:val="0"/>
        </w:rPr>
        <w:t>mano de obra directa</w:t>
      </w:r>
      <w:r w:rsidRPr="0073061A">
        <w:rPr>
          <w:rFonts w:asciiTheme="minorHAnsi" w:hAnsiTheme="minorHAnsi" w:cstheme="minorHAnsi"/>
        </w:rPr>
        <w:t xml:space="preserve"> y </w:t>
      </w:r>
      <w:r w:rsidRPr="0073061A">
        <w:rPr>
          <w:rStyle w:val="Textoennegrita"/>
          <w:rFonts w:asciiTheme="minorHAnsi" w:hAnsiTheme="minorHAnsi" w:cstheme="minorHAnsi"/>
          <w:b w:val="0"/>
          <w:bCs w:val="0"/>
        </w:rPr>
        <w:t>costos indirectos de fabricación</w:t>
      </w:r>
      <w:r w:rsidRPr="0073061A">
        <w:rPr>
          <w:rFonts w:asciiTheme="minorHAnsi" w:hAnsiTheme="minorHAnsi" w:cstheme="minorHAnsi"/>
        </w:rPr>
        <w:t>. Cada uno representa una parte esencial del proceso productivo. Conocer estos elementos permite a las empresas calcular precios, controlar gastos y mejorar su rentabilidad.</w:t>
      </w:r>
    </w:p>
    <w:p w14:paraId="635F2422" w14:textId="2E132A4A" w:rsidR="00A11260" w:rsidRPr="0073061A" w:rsidRDefault="00A11260" w:rsidP="00F87B7C">
      <w:pPr>
        <w:pStyle w:val="NormalWeb"/>
        <w:rPr>
          <w:rFonts w:asciiTheme="majorHAnsi" w:hAnsiTheme="majorHAnsi" w:cstheme="majorHAnsi"/>
          <w:b/>
          <w:bCs/>
          <w:sz w:val="28"/>
          <w:szCs w:val="28"/>
        </w:rPr>
      </w:pPr>
      <w:r w:rsidRPr="0073061A">
        <w:rPr>
          <w:rFonts w:asciiTheme="majorHAnsi" w:hAnsiTheme="majorHAnsi" w:cstheme="majorHAnsi"/>
          <w:b/>
          <w:bCs/>
          <w:sz w:val="28"/>
          <w:szCs w:val="28"/>
        </w:rPr>
        <w:lastRenderedPageBreak/>
        <w:t>5.-</w:t>
      </w:r>
      <w:r w:rsidR="00F87B7C" w:rsidRPr="0073061A">
        <w:rPr>
          <w:rFonts w:asciiTheme="majorHAnsi" w:hAnsiTheme="majorHAnsi" w:cstheme="majorHAnsi"/>
          <w:b/>
          <w:bCs/>
          <w:sz w:val="28"/>
          <w:szCs w:val="28"/>
        </w:rPr>
        <w:t>MATERIA PRIMA Y MATERIALES</w:t>
      </w:r>
    </w:p>
    <w:p w14:paraId="53FA25F6"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 xml:space="preserve">La </w:t>
      </w:r>
      <w:r w:rsidRPr="0073061A">
        <w:rPr>
          <w:rStyle w:val="Textoennegrita"/>
          <w:rFonts w:asciiTheme="minorHAnsi" w:hAnsiTheme="minorHAnsi" w:cstheme="minorHAnsi"/>
          <w:b w:val="0"/>
          <w:bCs w:val="0"/>
        </w:rPr>
        <w:t>materia prima</w:t>
      </w:r>
      <w:r w:rsidRPr="0073061A">
        <w:rPr>
          <w:rFonts w:asciiTheme="minorHAnsi" w:hAnsiTheme="minorHAnsi" w:cstheme="minorHAnsi"/>
        </w:rPr>
        <w:t xml:space="preserve"> y los </w:t>
      </w:r>
      <w:r w:rsidRPr="0073061A">
        <w:rPr>
          <w:rStyle w:val="Textoennegrita"/>
          <w:rFonts w:asciiTheme="minorHAnsi" w:hAnsiTheme="minorHAnsi" w:cstheme="minorHAnsi"/>
          <w:b w:val="0"/>
          <w:bCs w:val="0"/>
        </w:rPr>
        <w:t>materiales</w:t>
      </w:r>
      <w:r w:rsidRPr="0073061A">
        <w:rPr>
          <w:rFonts w:asciiTheme="minorHAnsi" w:hAnsiTheme="minorHAnsi" w:cstheme="minorHAnsi"/>
          <w:b/>
          <w:bCs/>
        </w:rPr>
        <w:t xml:space="preserve"> </w:t>
      </w:r>
      <w:r w:rsidRPr="0073061A">
        <w:rPr>
          <w:rFonts w:asciiTheme="minorHAnsi" w:hAnsiTheme="minorHAnsi" w:cstheme="minorHAnsi"/>
        </w:rPr>
        <w:t>son elementos esenciales en cualquier proceso productivo. La materia prima es el recurso principal que se transforma en el producto final, como la madera para fabricar muebles. Los materiales incluyen tanto estos recursos directos como otros insumos necesarios para la producción.</w:t>
      </w:r>
    </w:p>
    <w:p w14:paraId="3E8F20A4" w14:textId="77777777" w:rsidR="00A11260" w:rsidRPr="0073061A" w:rsidRDefault="00A11260" w:rsidP="00F87B7C">
      <w:pPr>
        <w:pStyle w:val="NormalWeb"/>
        <w:rPr>
          <w:rFonts w:asciiTheme="minorHAnsi" w:hAnsiTheme="minorHAnsi" w:cstheme="minorHAnsi"/>
        </w:rPr>
      </w:pPr>
      <w:r w:rsidRPr="0073061A">
        <w:rPr>
          <w:rFonts w:asciiTheme="minorHAnsi" w:hAnsiTheme="minorHAnsi" w:cstheme="minorHAnsi"/>
        </w:rPr>
        <w:t>Su correcta gestión permite optimizar costos, reducir desperdicios y asegurar la calidad del producto. Por ello, controlar el uso de la materia prima es clave para la eficiencia y la rentabilidad de una empresa.</w:t>
      </w:r>
    </w:p>
    <w:p w14:paraId="13E3F7FE" w14:textId="266C78B4" w:rsidR="00A11260" w:rsidRPr="0073061A" w:rsidRDefault="00A11260" w:rsidP="00F87B7C">
      <w:pPr>
        <w:pStyle w:val="NormalWeb"/>
        <w:rPr>
          <w:rFonts w:asciiTheme="majorHAnsi" w:hAnsiTheme="majorHAnsi" w:cstheme="majorHAnsi"/>
          <w:b/>
          <w:bCs/>
          <w:sz w:val="28"/>
          <w:szCs w:val="28"/>
        </w:rPr>
      </w:pPr>
      <w:r w:rsidRPr="0073061A">
        <w:rPr>
          <w:rFonts w:asciiTheme="majorHAnsi" w:hAnsiTheme="majorHAnsi" w:cstheme="majorHAnsi"/>
          <w:b/>
          <w:bCs/>
          <w:sz w:val="28"/>
          <w:szCs w:val="28"/>
        </w:rPr>
        <w:t>6.-</w:t>
      </w:r>
      <w:r w:rsidR="00F87B7C" w:rsidRPr="0073061A">
        <w:rPr>
          <w:rFonts w:asciiTheme="majorHAnsi" w:hAnsiTheme="majorHAnsi" w:cstheme="majorHAnsi"/>
          <w:b/>
          <w:bCs/>
          <w:sz w:val="28"/>
          <w:szCs w:val="28"/>
        </w:rPr>
        <w:t>MANO DE OBRA</w:t>
      </w:r>
    </w:p>
    <w:p w14:paraId="2BAD7888" w14:textId="77777777" w:rsidR="00A11260" w:rsidRDefault="00A11260" w:rsidP="00F87B7C">
      <w:pPr>
        <w:pStyle w:val="NormalWeb"/>
      </w:pPr>
      <w:r>
        <w:t xml:space="preserve">La </w:t>
      </w:r>
      <w:r w:rsidRPr="0073061A">
        <w:rPr>
          <w:rStyle w:val="Textoennegrita"/>
          <w:b w:val="0"/>
          <w:bCs w:val="0"/>
        </w:rPr>
        <w:t>mano de obra</w:t>
      </w:r>
      <w:r>
        <w:t xml:space="preserve"> es un componente fundamental en los costos de producción. Se refiere al trabajo humano necesario para transformar materias primas en productos terminados. Puede dividirse en </w:t>
      </w:r>
      <w:r w:rsidRPr="0073061A">
        <w:rPr>
          <w:rStyle w:val="Textoennegrita"/>
          <w:b w:val="0"/>
          <w:bCs w:val="0"/>
        </w:rPr>
        <w:t>mano de obra directa</w:t>
      </w:r>
      <w:r>
        <w:t xml:space="preserve">, que interviene directamente en la fabricación, </w:t>
      </w:r>
      <w:r w:rsidRPr="0073061A">
        <w:t>y</w:t>
      </w:r>
      <w:r w:rsidRPr="0073061A">
        <w:rPr>
          <w:b/>
          <w:bCs/>
        </w:rPr>
        <w:t xml:space="preserve"> </w:t>
      </w:r>
      <w:r w:rsidRPr="0073061A">
        <w:rPr>
          <w:rStyle w:val="Textoennegrita"/>
          <w:b w:val="0"/>
          <w:bCs w:val="0"/>
        </w:rPr>
        <w:t>mano de obra indirecta</w:t>
      </w:r>
      <w:r w:rsidRPr="0073061A">
        <w:rPr>
          <w:b/>
          <w:bCs/>
        </w:rPr>
        <w:t>,</w:t>
      </w:r>
      <w:r>
        <w:t xml:space="preserve"> que apoya el proceso sin contacto directo con el producto.</w:t>
      </w:r>
    </w:p>
    <w:p w14:paraId="38F5C828" w14:textId="2828F90D" w:rsidR="00A11260" w:rsidRPr="0073061A" w:rsidRDefault="00A11260" w:rsidP="00F87B7C">
      <w:pPr>
        <w:pStyle w:val="NormalWeb"/>
        <w:rPr>
          <w:rFonts w:asciiTheme="majorHAnsi" w:hAnsiTheme="majorHAnsi" w:cstheme="majorHAnsi"/>
          <w:b/>
          <w:bCs/>
          <w:sz w:val="28"/>
          <w:szCs w:val="28"/>
        </w:rPr>
      </w:pPr>
      <w:r w:rsidRPr="0073061A">
        <w:rPr>
          <w:rFonts w:asciiTheme="majorHAnsi" w:hAnsiTheme="majorHAnsi" w:cstheme="majorHAnsi"/>
          <w:b/>
          <w:bCs/>
          <w:sz w:val="28"/>
          <w:szCs w:val="28"/>
        </w:rPr>
        <w:t>7.-</w:t>
      </w:r>
      <w:r w:rsidR="00F87B7C" w:rsidRPr="0073061A">
        <w:rPr>
          <w:rFonts w:asciiTheme="majorHAnsi" w:hAnsiTheme="majorHAnsi" w:cstheme="majorHAnsi"/>
          <w:b/>
          <w:bCs/>
          <w:sz w:val="28"/>
          <w:szCs w:val="28"/>
        </w:rPr>
        <w:t>COSTOS INDIRECTOS</w:t>
      </w:r>
    </w:p>
    <w:p w14:paraId="480C7CB3"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Los </w:t>
      </w:r>
      <w:r w:rsidRPr="0073061A">
        <w:rPr>
          <w:rStyle w:val="Textoennegrita"/>
          <w:rFonts w:asciiTheme="minorHAnsi" w:hAnsiTheme="minorHAnsi" w:cstheme="minorHAnsi"/>
          <w:b w:val="0"/>
          <w:bCs w:val="0"/>
        </w:rPr>
        <w:t>costos indirectos</w:t>
      </w:r>
      <w:r w:rsidRPr="0073061A">
        <w:rPr>
          <w:rFonts w:asciiTheme="minorHAnsi" w:hAnsiTheme="minorHAnsi" w:cstheme="minorHAnsi"/>
        </w:rPr>
        <w:t xml:space="preserve"> son aquellos que no se pueden asociar directamente a un producto o servicio específico, pero son necesarios para el proceso de producción. Ejemplos comunes incluyen la electricidad, el alquiler, la depreciación de maquinaria y los sueldos del personal de apoyo.</w:t>
      </w:r>
    </w:p>
    <w:p w14:paraId="2218B486"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Aunque no se ven reflejados directamente en el producto final, estos costos influyen en su precio y rentabilidad. Por eso, es importante controlarlos y asignarlos correctamente para lograr una gestión eficiente.</w:t>
      </w:r>
    </w:p>
    <w:p w14:paraId="28D235D3" w14:textId="2B646131" w:rsidR="007A6C42" w:rsidRPr="0073061A" w:rsidRDefault="007A6C42" w:rsidP="00F87B7C">
      <w:pPr>
        <w:pStyle w:val="NormalWeb"/>
        <w:rPr>
          <w:rFonts w:asciiTheme="majorHAnsi" w:hAnsiTheme="majorHAnsi" w:cstheme="majorHAnsi"/>
          <w:b/>
          <w:bCs/>
          <w:sz w:val="28"/>
          <w:szCs w:val="28"/>
        </w:rPr>
      </w:pPr>
      <w:r w:rsidRPr="0073061A">
        <w:rPr>
          <w:rFonts w:asciiTheme="majorHAnsi" w:hAnsiTheme="majorHAnsi" w:cstheme="majorHAnsi"/>
          <w:b/>
          <w:bCs/>
          <w:sz w:val="28"/>
          <w:szCs w:val="28"/>
        </w:rPr>
        <w:t>8.-</w:t>
      </w:r>
      <w:r w:rsidR="00F87B7C" w:rsidRPr="0073061A">
        <w:rPr>
          <w:rFonts w:asciiTheme="majorHAnsi" w:hAnsiTheme="majorHAnsi" w:cstheme="majorHAnsi"/>
          <w:b/>
          <w:bCs/>
          <w:sz w:val="28"/>
          <w:szCs w:val="28"/>
        </w:rPr>
        <w:t>ESTADOS FINANCIEROS INTERNOS Y EXTERNOS</w:t>
      </w:r>
    </w:p>
    <w:p w14:paraId="23679B86"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El financiamiento es fundamental para que las empresas puedan crecer, invertir o enfrentar sus obligaciones. Existen dos fuentes principales: el </w:t>
      </w:r>
      <w:r w:rsidRPr="0073061A">
        <w:rPr>
          <w:rStyle w:val="Textoennegrita"/>
          <w:rFonts w:asciiTheme="minorHAnsi" w:hAnsiTheme="minorHAnsi" w:cstheme="minorHAnsi"/>
          <w:b w:val="0"/>
          <w:bCs w:val="0"/>
        </w:rPr>
        <w:t>financiamiento interno</w:t>
      </w:r>
      <w:r w:rsidRPr="0073061A">
        <w:rPr>
          <w:rFonts w:asciiTheme="minorHAnsi" w:hAnsiTheme="minorHAnsi" w:cstheme="minorHAnsi"/>
        </w:rPr>
        <w:t xml:space="preserve"> y el </w:t>
      </w:r>
      <w:r w:rsidRPr="0073061A">
        <w:rPr>
          <w:rStyle w:val="Textoennegrita"/>
          <w:rFonts w:asciiTheme="minorHAnsi" w:hAnsiTheme="minorHAnsi" w:cstheme="minorHAnsi"/>
          <w:b w:val="0"/>
          <w:bCs w:val="0"/>
        </w:rPr>
        <w:t>financiamiento externo</w:t>
      </w:r>
      <w:r w:rsidRPr="0073061A">
        <w:rPr>
          <w:rFonts w:asciiTheme="minorHAnsi" w:hAnsiTheme="minorHAnsi" w:cstheme="minorHAnsi"/>
        </w:rPr>
        <w:t>.</w:t>
      </w:r>
    </w:p>
    <w:p w14:paraId="58C61C2D"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El </w:t>
      </w:r>
      <w:r w:rsidRPr="0073061A">
        <w:rPr>
          <w:rStyle w:val="Textoennegrita"/>
          <w:rFonts w:asciiTheme="minorHAnsi" w:hAnsiTheme="minorHAnsi" w:cstheme="minorHAnsi"/>
          <w:b w:val="0"/>
          <w:bCs w:val="0"/>
        </w:rPr>
        <w:t>financiamiento interno</w:t>
      </w:r>
      <w:r w:rsidRPr="0073061A">
        <w:rPr>
          <w:rFonts w:asciiTheme="minorHAnsi" w:hAnsiTheme="minorHAnsi" w:cstheme="minorHAnsi"/>
        </w:rPr>
        <w:t xml:space="preserve"> proviene de los recursos generados dentro de la empresa, como las utilidades retenidas o la venta de activos. Es una opción que no genera deuda, pero puede ser limitada si la empresa no tiene suficientes reservas.</w:t>
      </w:r>
    </w:p>
    <w:p w14:paraId="4333C28A"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Por otro lado, el </w:t>
      </w:r>
      <w:r w:rsidRPr="0073061A">
        <w:rPr>
          <w:rStyle w:val="Textoennegrita"/>
          <w:rFonts w:asciiTheme="minorHAnsi" w:hAnsiTheme="minorHAnsi" w:cstheme="minorHAnsi"/>
          <w:b w:val="0"/>
          <w:bCs w:val="0"/>
        </w:rPr>
        <w:t>financiamiento externo</w:t>
      </w:r>
      <w:r w:rsidRPr="0073061A">
        <w:rPr>
          <w:rFonts w:asciiTheme="minorHAnsi" w:hAnsiTheme="minorHAnsi" w:cstheme="minorHAnsi"/>
        </w:rPr>
        <w:t xml:space="preserve"> incluye recursos obtenidos fuera de la empresa, como préstamos bancarios, emisión de acciones o aportes de inversionistas. Aunque permite acceder a mayores montos, puede implicar intereses o pérdida de control parcial del negocio.</w:t>
      </w:r>
    </w:p>
    <w:p w14:paraId="33BAF9F5"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lastRenderedPageBreak/>
        <w:t>En resumen, ambos tipos de financiamiento son necesarios según las necesidades y objetivos de cada empresa. La clave está en elegir el más conveniente y sostenible.</w:t>
      </w:r>
    </w:p>
    <w:p w14:paraId="2713ECF8" w14:textId="7B3751E1" w:rsidR="007A6C42" w:rsidRPr="0073061A" w:rsidRDefault="007A6C42" w:rsidP="00F87B7C">
      <w:pPr>
        <w:pStyle w:val="NormalWeb"/>
        <w:rPr>
          <w:rFonts w:asciiTheme="majorHAnsi" w:hAnsiTheme="majorHAnsi" w:cstheme="majorHAnsi"/>
          <w:b/>
          <w:bCs/>
          <w:sz w:val="28"/>
          <w:szCs w:val="28"/>
        </w:rPr>
      </w:pPr>
      <w:r w:rsidRPr="0073061A">
        <w:rPr>
          <w:rFonts w:asciiTheme="majorHAnsi" w:hAnsiTheme="majorHAnsi" w:cstheme="majorHAnsi"/>
          <w:b/>
          <w:bCs/>
          <w:sz w:val="28"/>
          <w:szCs w:val="28"/>
        </w:rPr>
        <w:t>9.-</w:t>
      </w:r>
      <w:r w:rsidR="00F87B7C" w:rsidRPr="0073061A">
        <w:rPr>
          <w:rFonts w:asciiTheme="majorHAnsi" w:hAnsiTheme="majorHAnsi" w:cstheme="majorHAnsi"/>
          <w:b/>
          <w:bCs/>
          <w:sz w:val="28"/>
          <w:szCs w:val="28"/>
        </w:rPr>
        <w:t>APLICACIONES DE LAS CONTABILIDADES DE COSTOS</w:t>
      </w:r>
    </w:p>
    <w:p w14:paraId="4276AC14"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La </w:t>
      </w:r>
      <w:r w:rsidRPr="0073061A">
        <w:rPr>
          <w:rStyle w:val="Textoennegrita"/>
          <w:rFonts w:asciiTheme="minorHAnsi" w:hAnsiTheme="minorHAnsi" w:cstheme="minorHAnsi"/>
          <w:b w:val="0"/>
          <w:bCs w:val="0"/>
        </w:rPr>
        <w:t>contabilidad de costos</w:t>
      </w:r>
      <w:r w:rsidRPr="0073061A">
        <w:rPr>
          <w:rFonts w:asciiTheme="minorHAnsi" w:hAnsiTheme="minorHAnsi" w:cstheme="minorHAnsi"/>
        </w:rPr>
        <w:t xml:space="preserve"> es una herramienta clave para las empresas, ya que permite registrar, analizar y controlar los costos relacionados con la producción de bienes o servicios. Sus aplicaciones son amplias y fundamentales para la gestión eficiente.</w:t>
      </w:r>
    </w:p>
    <w:p w14:paraId="5DB447C4"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Una de sus principales funciones es </w:t>
      </w:r>
      <w:r w:rsidRPr="0073061A">
        <w:rPr>
          <w:rStyle w:val="Textoennegrita"/>
          <w:rFonts w:asciiTheme="minorHAnsi" w:hAnsiTheme="minorHAnsi" w:cstheme="minorHAnsi"/>
          <w:b w:val="0"/>
          <w:bCs w:val="0"/>
        </w:rPr>
        <w:t>determinar el costo de producción</w:t>
      </w:r>
      <w:r w:rsidRPr="0073061A">
        <w:rPr>
          <w:rFonts w:asciiTheme="minorHAnsi" w:hAnsiTheme="minorHAnsi" w:cstheme="minorHAnsi"/>
        </w:rPr>
        <w:t xml:space="preserve">, lo que ayuda a establecer precios adecuados. También se utiliza para </w:t>
      </w:r>
      <w:r w:rsidRPr="0073061A">
        <w:rPr>
          <w:rStyle w:val="Textoennegrita"/>
          <w:rFonts w:asciiTheme="minorHAnsi" w:hAnsiTheme="minorHAnsi" w:cstheme="minorHAnsi"/>
          <w:b w:val="0"/>
          <w:bCs w:val="0"/>
        </w:rPr>
        <w:t>evaluar la rentabilidad</w:t>
      </w:r>
      <w:r w:rsidRPr="0073061A">
        <w:rPr>
          <w:rFonts w:asciiTheme="minorHAnsi" w:hAnsiTheme="minorHAnsi" w:cstheme="minorHAnsi"/>
        </w:rPr>
        <w:t xml:space="preserve"> de productos, departamentos o proyectos, facilitando la toma de decisiones estratégicas.</w:t>
      </w:r>
    </w:p>
    <w:p w14:paraId="68321580"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Además, la contabilidad de costos permite </w:t>
      </w:r>
      <w:r w:rsidRPr="0073061A">
        <w:rPr>
          <w:rStyle w:val="Textoennegrita"/>
          <w:rFonts w:asciiTheme="minorHAnsi" w:hAnsiTheme="minorHAnsi" w:cstheme="minorHAnsi"/>
          <w:b w:val="0"/>
          <w:bCs w:val="0"/>
        </w:rPr>
        <w:t>controlar los recursos</w:t>
      </w:r>
      <w:r w:rsidRPr="0073061A">
        <w:rPr>
          <w:rFonts w:asciiTheme="minorHAnsi" w:hAnsiTheme="minorHAnsi" w:cstheme="minorHAnsi"/>
        </w:rPr>
        <w:t>, identificar áreas de desperdicio y mejorar la eficiencia operativa. En entornos competitivos, esta información es esencial para mantener la rentabilidad y la sostenibilidad del negocio.</w:t>
      </w:r>
    </w:p>
    <w:p w14:paraId="646FAD88" w14:textId="6D55B177" w:rsidR="007A6C42" w:rsidRPr="0073061A" w:rsidRDefault="007A6C42" w:rsidP="00F87B7C">
      <w:pPr>
        <w:pStyle w:val="NormalWeb"/>
        <w:rPr>
          <w:rFonts w:asciiTheme="majorHAnsi" w:hAnsiTheme="majorHAnsi" w:cstheme="majorHAnsi"/>
          <w:b/>
          <w:bCs/>
          <w:sz w:val="28"/>
          <w:szCs w:val="28"/>
        </w:rPr>
      </w:pPr>
      <w:r w:rsidRPr="0073061A">
        <w:rPr>
          <w:rFonts w:asciiTheme="majorHAnsi" w:hAnsiTheme="majorHAnsi" w:cstheme="majorHAnsi"/>
          <w:b/>
          <w:bCs/>
          <w:sz w:val="28"/>
          <w:szCs w:val="28"/>
        </w:rPr>
        <w:t>10.-</w:t>
      </w:r>
      <w:r w:rsidR="00F87B7C" w:rsidRPr="0073061A">
        <w:rPr>
          <w:rFonts w:asciiTheme="majorHAnsi" w:hAnsiTheme="majorHAnsi" w:cstheme="majorHAnsi"/>
          <w:b/>
          <w:bCs/>
          <w:sz w:val="28"/>
          <w:szCs w:val="28"/>
        </w:rPr>
        <w:t>CLACIFICACIÓN DE LAS EMPRESAS</w:t>
      </w:r>
    </w:p>
    <w:p w14:paraId="2B613909"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Las empresas se clasifican según diferentes criterios que permiten entender su naturaleza, tamaño y sector de actividad. Una de las clasificaciones más comunes es por </w:t>
      </w:r>
      <w:r w:rsidRPr="0073061A">
        <w:rPr>
          <w:rStyle w:val="Textoennegrita"/>
          <w:rFonts w:asciiTheme="minorHAnsi" w:hAnsiTheme="minorHAnsi" w:cstheme="minorHAnsi"/>
          <w:b w:val="0"/>
          <w:bCs w:val="0"/>
        </w:rPr>
        <w:t>actividad económica</w:t>
      </w:r>
      <w:r w:rsidRPr="0073061A">
        <w:rPr>
          <w:rFonts w:asciiTheme="minorHAnsi" w:hAnsiTheme="minorHAnsi" w:cstheme="minorHAnsi"/>
        </w:rPr>
        <w:t xml:space="preserve">, dividiéndolas en </w:t>
      </w:r>
      <w:r w:rsidRPr="0073061A">
        <w:rPr>
          <w:rStyle w:val="Textoennegrita"/>
          <w:rFonts w:asciiTheme="minorHAnsi" w:hAnsiTheme="minorHAnsi" w:cstheme="minorHAnsi"/>
          <w:b w:val="0"/>
          <w:bCs w:val="0"/>
        </w:rPr>
        <w:t>empresas industriales</w:t>
      </w:r>
      <w:r w:rsidRPr="0073061A">
        <w:rPr>
          <w:rFonts w:asciiTheme="minorHAnsi" w:hAnsiTheme="minorHAnsi" w:cstheme="minorHAnsi"/>
          <w:b/>
          <w:bCs/>
        </w:rPr>
        <w:t xml:space="preserve">, </w:t>
      </w:r>
      <w:r w:rsidRPr="0073061A">
        <w:rPr>
          <w:rStyle w:val="Textoennegrita"/>
          <w:rFonts w:asciiTheme="minorHAnsi" w:hAnsiTheme="minorHAnsi" w:cstheme="minorHAnsi"/>
          <w:b w:val="0"/>
          <w:bCs w:val="0"/>
        </w:rPr>
        <w:t>comerciales</w:t>
      </w:r>
      <w:r w:rsidRPr="0073061A">
        <w:rPr>
          <w:rFonts w:asciiTheme="minorHAnsi" w:hAnsiTheme="minorHAnsi" w:cstheme="minorHAnsi"/>
        </w:rPr>
        <w:t xml:space="preserve"> y </w:t>
      </w:r>
      <w:r w:rsidRPr="0073061A">
        <w:rPr>
          <w:rStyle w:val="Textoennegrita"/>
          <w:rFonts w:asciiTheme="minorHAnsi" w:hAnsiTheme="minorHAnsi" w:cstheme="minorHAnsi"/>
          <w:b w:val="0"/>
          <w:bCs w:val="0"/>
        </w:rPr>
        <w:t>de servicios</w:t>
      </w:r>
      <w:r w:rsidRPr="0073061A">
        <w:rPr>
          <w:rFonts w:asciiTheme="minorHAnsi" w:hAnsiTheme="minorHAnsi" w:cstheme="minorHAnsi"/>
        </w:rPr>
        <w:t>. Las industriales se encargan de transformar materias primas, las comerciales compran y venden productos, y las de servicios ofrecen actividades intangibles como asesorías o transporte.</w:t>
      </w:r>
    </w:p>
    <w:p w14:paraId="7E2EAC63" w14:textId="77777777" w:rsidR="007A6C42" w:rsidRPr="0073061A" w:rsidRDefault="007A6C42" w:rsidP="00F87B7C">
      <w:pPr>
        <w:pStyle w:val="NormalWeb"/>
        <w:rPr>
          <w:rFonts w:asciiTheme="minorHAnsi" w:hAnsiTheme="minorHAnsi" w:cstheme="minorHAnsi"/>
        </w:rPr>
      </w:pPr>
      <w:r w:rsidRPr="0073061A">
        <w:rPr>
          <w:rFonts w:asciiTheme="minorHAnsi" w:hAnsiTheme="minorHAnsi" w:cstheme="minorHAnsi"/>
        </w:rPr>
        <w:t xml:space="preserve">Otra forma de clasificarlas es por su </w:t>
      </w:r>
      <w:r w:rsidRPr="0073061A">
        <w:rPr>
          <w:rStyle w:val="Textoennegrita"/>
          <w:rFonts w:asciiTheme="minorHAnsi" w:hAnsiTheme="minorHAnsi" w:cstheme="minorHAnsi"/>
          <w:b w:val="0"/>
          <w:bCs w:val="0"/>
        </w:rPr>
        <w:t>tamaño</w:t>
      </w:r>
      <w:r w:rsidRPr="0073061A">
        <w:rPr>
          <w:rFonts w:asciiTheme="minorHAnsi" w:hAnsiTheme="minorHAnsi" w:cstheme="minorHAnsi"/>
        </w:rPr>
        <w:t>: micro, pequeñas, medianas y grandes, basándose en factores como número de empleados, ingresos y activos. Esta clasificación ayuda a diseñar políticas y apoyos específicos para cada tipo.</w:t>
      </w:r>
    </w:p>
    <w:p w14:paraId="5F98414F" w14:textId="77777777" w:rsidR="007A6C42" w:rsidRDefault="007A6C42" w:rsidP="00F87B7C">
      <w:pPr>
        <w:pStyle w:val="NormalWeb"/>
      </w:pPr>
      <w:r w:rsidRPr="0073061A">
        <w:rPr>
          <w:rFonts w:asciiTheme="minorHAnsi" w:hAnsiTheme="minorHAnsi" w:cstheme="minorHAnsi"/>
        </w:rPr>
        <w:t xml:space="preserve">También se pueden clasificar según su </w:t>
      </w:r>
      <w:r w:rsidRPr="0073061A">
        <w:rPr>
          <w:rStyle w:val="Textoennegrita"/>
          <w:rFonts w:asciiTheme="minorHAnsi" w:hAnsiTheme="minorHAnsi" w:cstheme="minorHAnsi"/>
          <w:b w:val="0"/>
          <w:bCs w:val="0"/>
        </w:rPr>
        <w:t>forma jurídica</w:t>
      </w:r>
      <w:r w:rsidRPr="0073061A">
        <w:rPr>
          <w:rFonts w:asciiTheme="minorHAnsi" w:hAnsiTheme="minorHAnsi" w:cstheme="minorHAnsi"/>
          <w:b/>
          <w:bCs/>
        </w:rPr>
        <w:t>,</w:t>
      </w:r>
      <w:r w:rsidRPr="0073061A">
        <w:rPr>
          <w:rFonts w:asciiTheme="minorHAnsi" w:hAnsiTheme="minorHAnsi" w:cstheme="minorHAnsi"/>
        </w:rPr>
        <w:t xml:space="preserve"> como sociedades anónimas, sociedades limitadas, cooperativas, entre otras, lo cual afecta su estructura legal y fiscal</w:t>
      </w:r>
      <w:r>
        <w:t>.</w:t>
      </w:r>
    </w:p>
    <w:p w14:paraId="4DE4B529" w14:textId="77777777" w:rsidR="0073061A" w:rsidRDefault="0073061A" w:rsidP="00F87B7C">
      <w:pPr>
        <w:pStyle w:val="NormalWeb"/>
        <w:rPr>
          <w:rFonts w:asciiTheme="majorHAnsi" w:hAnsiTheme="majorHAnsi" w:cstheme="majorHAnsi"/>
          <w:b/>
          <w:bCs/>
          <w:sz w:val="32"/>
          <w:szCs w:val="32"/>
        </w:rPr>
      </w:pPr>
    </w:p>
    <w:p w14:paraId="50639C0E" w14:textId="77777777" w:rsidR="0073061A" w:rsidRDefault="0073061A" w:rsidP="00F87B7C">
      <w:pPr>
        <w:pStyle w:val="NormalWeb"/>
        <w:rPr>
          <w:rFonts w:asciiTheme="majorHAnsi" w:hAnsiTheme="majorHAnsi" w:cstheme="majorHAnsi"/>
          <w:b/>
          <w:bCs/>
          <w:sz w:val="32"/>
          <w:szCs w:val="32"/>
        </w:rPr>
      </w:pPr>
    </w:p>
    <w:p w14:paraId="3361C1FA" w14:textId="77777777" w:rsidR="0073061A" w:rsidRDefault="0073061A" w:rsidP="00F87B7C">
      <w:pPr>
        <w:pStyle w:val="NormalWeb"/>
        <w:rPr>
          <w:rFonts w:asciiTheme="majorHAnsi" w:hAnsiTheme="majorHAnsi" w:cstheme="majorHAnsi"/>
          <w:b/>
          <w:bCs/>
          <w:sz w:val="32"/>
          <w:szCs w:val="32"/>
        </w:rPr>
      </w:pPr>
    </w:p>
    <w:p w14:paraId="775F747E" w14:textId="77777777" w:rsidR="0073061A" w:rsidRDefault="0073061A" w:rsidP="00F87B7C">
      <w:pPr>
        <w:pStyle w:val="NormalWeb"/>
        <w:rPr>
          <w:rFonts w:asciiTheme="majorHAnsi" w:hAnsiTheme="majorHAnsi" w:cstheme="majorHAnsi"/>
          <w:b/>
          <w:bCs/>
          <w:sz w:val="32"/>
          <w:szCs w:val="32"/>
        </w:rPr>
      </w:pPr>
    </w:p>
    <w:p w14:paraId="6FFC96FA" w14:textId="77777777" w:rsidR="0073061A" w:rsidRDefault="0073061A" w:rsidP="00F87B7C">
      <w:pPr>
        <w:pStyle w:val="NormalWeb"/>
        <w:rPr>
          <w:rFonts w:asciiTheme="majorHAnsi" w:hAnsiTheme="majorHAnsi" w:cstheme="majorHAnsi"/>
          <w:b/>
          <w:bCs/>
          <w:sz w:val="32"/>
          <w:szCs w:val="32"/>
        </w:rPr>
      </w:pPr>
    </w:p>
    <w:p w14:paraId="6F0E4A8A" w14:textId="343CEA23" w:rsidR="007A6C42" w:rsidRPr="0073061A" w:rsidRDefault="00F87B7C" w:rsidP="00F87B7C">
      <w:pPr>
        <w:pStyle w:val="NormalWeb"/>
        <w:jc w:val="center"/>
        <w:rPr>
          <w:rFonts w:asciiTheme="majorHAnsi" w:hAnsiTheme="majorHAnsi" w:cstheme="majorHAnsi"/>
          <w:b/>
          <w:bCs/>
          <w:sz w:val="32"/>
          <w:szCs w:val="32"/>
        </w:rPr>
      </w:pPr>
      <w:r w:rsidRPr="0073061A">
        <w:rPr>
          <w:rFonts w:asciiTheme="majorHAnsi" w:hAnsiTheme="majorHAnsi" w:cstheme="majorHAnsi"/>
          <w:b/>
          <w:bCs/>
          <w:sz w:val="32"/>
          <w:szCs w:val="32"/>
        </w:rPr>
        <w:lastRenderedPageBreak/>
        <w:t>CONCLUCIÓN</w:t>
      </w:r>
    </w:p>
    <w:p w14:paraId="124E7DFB" w14:textId="77777777" w:rsidR="008A3F7C" w:rsidRPr="00F87B7C" w:rsidRDefault="008A3F7C" w:rsidP="00F87B7C">
      <w:pPr>
        <w:pStyle w:val="NormalWeb"/>
        <w:rPr>
          <w:rFonts w:asciiTheme="minorHAnsi" w:hAnsiTheme="minorHAnsi" w:cstheme="minorHAnsi"/>
        </w:rPr>
      </w:pPr>
      <w:r w:rsidRPr="00F87B7C">
        <w:rPr>
          <w:rFonts w:asciiTheme="minorHAnsi" w:hAnsiTheme="minorHAnsi" w:cstheme="minorHAnsi"/>
        </w:rPr>
        <w:t>En conclusión, entender los sistemas de costos y sus componentes es esencial para cualquier empresa que busque controlar sus gastos y mejorar su rentabilidad. Saber cómo se integran la materia prima, la mano de obra y los costos indirectos nos permite calcular con mayor precisión el costo total de producción y tomar decisiones más acertadas. Además, reconocer la naturaleza de estos sistemas nos ayuda a planificar y controlar de manera efectiva los recursos de la empresa.</w:t>
      </w:r>
    </w:p>
    <w:p w14:paraId="6843C4BF" w14:textId="6F469D57" w:rsidR="008A3F7C" w:rsidRPr="00F87B7C" w:rsidRDefault="008A3F7C" w:rsidP="00F87B7C">
      <w:pPr>
        <w:pStyle w:val="NormalWeb"/>
        <w:rPr>
          <w:rFonts w:asciiTheme="minorHAnsi" w:hAnsiTheme="minorHAnsi" w:cstheme="minorHAnsi"/>
        </w:rPr>
      </w:pPr>
      <w:r w:rsidRPr="00F87B7C">
        <w:rPr>
          <w:rFonts w:asciiTheme="minorHAnsi" w:hAnsiTheme="minorHAnsi" w:cstheme="minorHAnsi"/>
        </w:rPr>
        <w:t>También es fundamental conocer las fuentes de financiamiento, tanto internas como externas, y la clasificación de las empresas, ya que estos aspectos influyen directamente en la forma en que se gestionan los costos y se diseñan las estrategias financieras. Finalmente, la contabilidad de costos no solo facilita el registro y análisis de gastos, sino que se convierte en una herramienta clave para mantener la eficiencia y competitividad en el mercado.</w:t>
      </w:r>
    </w:p>
    <w:p w14:paraId="0ADFC6EE" w14:textId="14CC5BD0" w:rsidR="008A3F7C" w:rsidRDefault="008A3F7C" w:rsidP="00F87B7C">
      <w:pPr>
        <w:pStyle w:val="NormalWeb"/>
        <w:rPr>
          <w:rFonts w:asciiTheme="minorHAnsi" w:hAnsiTheme="minorHAnsi" w:cstheme="minorHAnsi"/>
        </w:rPr>
      </w:pPr>
      <w:r w:rsidRPr="00F87B7C">
        <w:rPr>
          <w:rFonts w:asciiTheme="minorHAnsi" w:hAnsiTheme="minorHAnsi" w:cstheme="minorHAnsi"/>
        </w:rPr>
        <w:t>Por todo esto, manejar correctamente estos conceptos es vital para garantizar el crecimiento y la sostenibilidad de cualquier negocio.</w:t>
      </w:r>
    </w:p>
    <w:p w14:paraId="7EEB09D5" w14:textId="19E53754" w:rsidR="00F87B7C" w:rsidRDefault="00F87B7C" w:rsidP="00F87B7C">
      <w:pPr>
        <w:pStyle w:val="NormalWeb"/>
        <w:rPr>
          <w:rFonts w:asciiTheme="minorHAnsi" w:hAnsiTheme="minorHAnsi" w:cstheme="minorHAnsi"/>
        </w:rPr>
      </w:pPr>
    </w:p>
    <w:p w14:paraId="09884A3D" w14:textId="4C94CCE4" w:rsidR="00F87B7C" w:rsidRDefault="00F87B7C" w:rsidP="00F87B7C">
      <w:pPr>
        <w:pStyle w:val="NormalWeb"/>
        <w:rPr>
          <w:rFonts w:asciiTheme="minorHAnsi" w:hAnsiTheme="minorHAnsi" w:cstheme="minorHAnsi"/>
        </w:rPr>
      </w:pPr>
    </w:p>
    <w:p w14:paraId="038532A7" w14:textId="27F4F2C2" w:rsidR="00F87B7C" w:rsidRDefault="00F87B7C" w:rsidP="00F87B7C">
      <w:pPr>
        <w:pStyle w:val="NormalWeb"/>
        <w:rPr>
          <w:rFonts w:asciiTheme="minorHAnsi" w:hAnsiTheme="minorHAnsi" w:cstheme="minorHAnsi"/>
        </w:rPr>
      </w:pPr>
    </w:p>
    <w:p w14:paraId="7B11B7E4" w14:textId="71C8A79A" w:rsidR="00F87B7C" w:rsidRDefault="00F87B7C" w:rsidP="00F87B7C">
      <w:pPr>
        <w:pStyle w:val="NormalWeb"/>
        <w:rPr>
          <w:rFonts w:asciiTheme="minorHAnsi" w:hAnsiTheme="minorHAnsi" w:cstheme="minorHAnsi"/>
        </w:rPr>
      </w:pPr>
    </w:p>
    <w:p w14:paraId="39D2AFDD" w14:textId="62B180EF" w:rsidR="00F87B7C" w:rsidRDefault="00F87B7C" w:rsidP="00F87B7C">
      <w:pPr>
        <w:pStyle w:val="NormalWeb"/>
        <w:rPr>
          <w:rFonts w:asciiTheme="minorHAnsi" w:hAnsiTheme="minorHAnsi" w:cstheme="minorHAnsi"/>
        </w:rPr>
      </w:pPr>
    </w:p>
    <w:p w14:paraId="4EAC2DE2" w14:textId="3E6927DE" w:rsidR="00F87B7C" w:rsidRDefault="00F87B7C" w:rsidP="00F87B7C">
      <w:pPr>
        <w:pStyle w:val="NormalWeb"/>
        <w:rPr>
          <w:rFonts w:asciiTheme="minorHAnsi" w:hAnsiTheme="minorHAnsi" w:cstheme="minorHAnsi"/>
        </w:rPr>
      </w:pPr>
    </w:p>
    <w:p w14:paraId="632B57A6" w14:textId="10CE59A5" w:rsidR="00F87B7C" w:rsidRDefault="00F87B7C" w:rsidP="00F87B7C">
      <w:pPr>
        <w:pStyle w:val="NormalWeb"/>
        <w:rPr>
          <w:rFonts w:asciiTheme="minorHAnsi" w:hAnsiTheme="minorHAnsi" w:cstheme="minorHAnsi"/>
        </w:rPr>
      </w:pPr>
    </w:p>
    <w:p w14:paraId="5751B65A" w14:textId="74CD895D" w:rsidR="00F87B7C" w:rsidRDefault="00F87B7C" w:rsidP="00F87B7C">
      <w:pPr>
        <w:pStyle w:val="NormalWeb"/>
        <w:rPr>
          <w:rFonts w:asciiTheme="minorHAnsi" w:hAnsiTheme="minorHAnsi" w:cstheme="minorHAnsi"/>
        </w:rPr>
      </w:pPr>
    </w:p>
    <w:p w14:paraId="0C1B997E" w14:textId="19DC2F0C" w:rsidR="00F87B7C" w:rsidRDefault="00F87B7C" w:rsidP="00F87B7C">
      <w:pPr>
        <w:pStyle w:val="NormalWeb"/>
        <w:rPr>
          <w:rFonts w:asciiTheme="minorHAnsi" w:hAnsiTheme="minorHAnsi" w:cstheme="minorHAnsi"/>
        </w:rPr>
      </w:pPr>
    </w:p>
    <w:p w14:paraId="2F05A2A5" w14:textId="063D7221" w:rsidR="00F87B7C" w:rsidRDefault="00F87B7C" w:rsidP="00F87B7C">
      <w:pPr>
        <w:pStyle w:val="NormalWeb"/>
        <w:rPr>
          <w:rFonts w:asciiTheme="minorHAnsi" w:hAnsiTheme="minorHAnsi" w:cstheme="minorHAnsi"/>
        </w:rPr>
      </w:pPr>
    </w:p>
    <w:p w14:paraId="7E501BD3" w14:textId="62486490" w:rsidR="00F87B7C" w:rsidRDefault="00F87B7C" w:rsidP="00F87B7C">
      <w:pPr>
        <w:pStyle w:val="NormalWeb"/>
        <w:rPr>
          <w:rFonts w:asciiTheme="minorHAnsi" w:hAnsiTheme="minorHAnsi" w:cstheme="minorHAnsi"/>
        </w:rPr>
      </w:pPr>
    </w:p>
    <w:p w14:paraId="18B02A77" w14:textId="77777777" w:rsidR="00F87B7C" w:rsidRDefault="00F87B7C" w:rsidP="00F87B7C">
      <w:pPr>
        <w:pStyle w:val="NormalWeb"/>
        <w:rPr>
          <w:rFonts w:asciiTheme="minorHAnsi" w:hAnsiTheme="minorHAnsi" w:cstheme="minorHAnsi"/>
        </w:rPr>
      </w:pPr>
    </w:p>
    <w:p w14:paraId="47435696" w14:textId="77777777" w:rsidR="00F87B7C" w:rsidRDefault="00F87B7C" w:rsidP="00F87B7C">
      <w:pPr>
        <w:pStyle w:val="NormalWeb"/>
        <w:rPr>
          <w:rFonts w:asciiTheme="minorHAnsi" w:hAnsiTheme="minorHAnsi" w:cstheme="minorHAnsi"/>
        </w:rPr>
      </w:pPr>
    </w:p>
    <w:p w14:paraId="09F4765B" w14:textId="77777777" w:rsidR="00F87B7C" w:rsidRDefault="00F87B7C" w:rsidP="00F87B7C">
      <w:pPr>
        <w:pStyle w:val="NormalWeb"/>
        <w:rPr>
          <w:rFonts w:asciiTheme="minorHAnsi" w:hAnsiTheme="minorHAnsi" w:cstheme="minorHAnsi"/>
        </w:rPr>
      </w:pPr>
    </w:p>
    <w:p w14:paraId="0E46CC58" w14:textId="7D5D939A" w:rsidR="00F87B7C" w:rsidRPr="00F87B7C" w:rsidRDefault="00F87B7C" w:rsidP="00F87B7C">
      <w:pPr>
        <w:pStyle w:val="NormalWeb"/>
        <w:rPr>
          <w:rFonts w:asciiTheme="minorHAnsi" w:hAnsiTheme="minorHAnsi" w:cstheme="minorHAnsi"/>
          <w:sz w:val="32"/>
          <w:szCs w:val="32"/>
        </w:rPr>
      </w:pPr>
      <w:bookmarkStart w:id="0" w:name="_GoBack"/>
      <w:r w:rsidRPr="00F87B7C">
        <w:rPr>
          <w:rFonts w:asciiTheme="minorHAnsi" w:hAnsiTheme="minorHAnsi" w:cstheme="minorHAnsi"/>
          <w:sz w:val="32"/>
          <w:szCs w:val="32"/>
        </w:rPr>
        <w:t>BIBLIOGRAFIA</w:t>
      </w:r>
      <w:bookmarkEnd w:id="0"/>
      <w:r w:rsidRPr="00F87B7C">
        <w:rPr>
          <w:rFonts w:asciiTheme="minorHAnsi" w:hAnsiTheme="minorHAnsi" w:cstheme="minorHAnsi"/>
          <w:sz w:val="32"/>
          <w:szCs w:val="32"/>
        </w:rPr>
        <w:t xml:space="preserve"> </w:t>
      </w:r>
    </w:p>
    <w:p w14:paraId="45DF4F62" w14:textId="77777777" w:rsidR="007A6C42" w:rsidRDefault="00F87B7C" w:rsidP="007A6C42">
      <w:pPr>
        <w:pStyle w:val="NormalWeb"/>
      </w:pPr>
      <w:hyperlink r:id="rId5" w:history="1">
        <w:r w:rsidR="008A3F7C" w:rsidRPr="00D327B6">
          <w:rPr>
            <w:rStyle w:val="Hipervnculo"/>
          </w:rPr>
          <w:t>https://editorial.unam.edu.ar/images/documentos_digitales/Contabilidad_de_Costos-Alberto_Balanda.pdf</w:t>
        </w:r>
      </w:hyperlink>
    </w:p>
    <w:p w14:paraId="3376B294" w14:textId="77777777" w:rsidR="00F87B7C" w:rsidRDefault="008A3F7C" w:rsidP="007A6C42">
      <w:pPr>
        <w:pStyle w:val="NormalWeb"/>
      </w:pPr>
      <w:r>
        <w:t xml:space="preserve">Fundamentos y </w:t>
      </w:r>
      <w:proofErr w:type="spellStart"/>
      <w:r>
        <w:t>Tecnicas</w:t>
      </w:r>
      <w:proofErr w:type="spellEnd"/>
      <w:r>
        <w:t xml:space="preserve"> de </w:t>
      </w:r>
      <w:proofErr w:type="gramStart"/>
      <w:r>
        <w:t>Costos ,</w:t>
      </w:r>
      <w:proofErr w:type="gramEnd"/>
      <w:r>
        <w:t xml:space="preserve"> Autor: CARLOS VICENTE RAMIREZ MOLINARES MILTON GARCIA BARBOSA CRISTO RAMON PANTOJA ALGARIN Editorial; Universal. </w:t>
      </w:r>
    </w:p>
    <w:p w14:paraId="014FB251" w14:textId="77777777" w:rsidR="00F87B7C" w:rsidRDefault="008A3F7C" w:rsidP="007A6C42">
      <w:pPr>
        <w:pStyle w:val="NormalWeb"/>
      </w:pPr>
      <w:r>
        <w:t>• El costo es una erogación que se realiza para la adquisición de un bien o servicio con el propósito de generar ingresos (Jiménez, 2010; Warren, Reeve y Duchac, 2010)</w:t>
      </w:r>
    </w:p>
    <w:p w14:paraId="4D2A0448" w14:textId="77777777" w:rsidR="00F87B7C" w:rsidRDefault="008A3F7C" w:rsidP="007A6C42">
      <w:pPr>
        <w:pStyle w:val="NormalWeb"/>
      </w:pPr>
      <w:r>
        <w:t>. • Hernández (2012, 2014), Horngren et al. (2012b), Lazo (2013a), Tafur y Osorio (2013) y otros autores, identifican los costos como activo (inventarios y activos fijos), como gasto (costos de producción) y como pérdida (gasto). Lazo utiliza los términos costos capitalizables, inventariables y del período, para referirse a los mismos conceptos</w:t>
      </w:r>
    </w:p>
    <w:p w14:paraId="0EA6E3E3" w14:textId="77777777" w:rsidR="00F87B7C" w:rsidRDefault="008A3F7C" w:rsidP="007A6C42">
      <w:pPr>
        <w:pStyle w:val="NormalWeb"/>
      </w:pPr>
      <w:r>
        <w:t>. • CASCARINI, Daniel C. Teoría y práctica de los Sistemas de Costos Ed. La Ley, Buenos Aires 2004</w:t>
      </w:r>
    </w:p>
    <w:p w14:paraId="7D490CD9" w14:textId="77777777" w:rsidR="00F87B7C" w:rsidRDefault="008A3F7C" w:rsidP="007A6C42">
      <w:pPr>
        <w:pStyle w:val="NormalWeb"/>
      </w:pPr>
      <w:r>
        <w:t xml:space="preserve"> • 2. CASCARINI, Daniel C. Contabilidad de costos. Principios y Esquemas Ed. Macchi, Buenos Aires, 2003</w:t>
      </w:r>
    </w:p>
    <w:p w14:paraId="22F541EA" w14:textId="33812A85" w:rsidR="008A3F7C" w:rsidRDefault="008A3F7C" w:rsidP="007A6C42">
      <w:pPr>
        <w:pStyle w:val="NormalWeb"/>
      </w:pPr>
      <w:r>
        <w:t xml:space="preserve"> • 3. GIMENEZ, Carlos M. y colaboradores. Sistemas de costos. Ed. La Ley, Buenos Aires </w:t>
      </w:r>
      <w:proofErr w:type="gramStart"/>
      <w:r>
        <w:t>2007 .</w:t>
      </w:r>
      <w:proofErr w:type="gramEnd"/>
    </w:p>
    <w:p w14:paraId="35EE6348" w14:textId="77777777" w:rsidR="007A6C42" w:rsidRDefault="007A6C42" w:rsidP="00A11260">
      <w:pPr>
        <w:pStyle w:val="NormalWeb"/>
      </w:pPr>
    </w:p>
    <w:p w14:paraId="1563A09E" w14:textId="77777777" w:rsidR="00A11260" w:rsidRDefault="00A11260"/>
    <w:p w14:paraId="2A15909C" w14:textId="77777777" w:rsidR="00A11260" w:rsidRDefault="00A11260"/>
    <w:p w14:paraId="185987E4" w14:textId="77777777" w:rsidR="00A11260" w:rsidRDefault="00A11260"/>
    <w:p w14:paraId="3DBEF9CA" w14:textId="77777777" w:rsidR="00A11260" w:rsidRDefault="00A11260"/>
    <w:p w14:paraId="62818A8E" w14:textId="77777777" w:rsidR="00A11260" w:rsidRDefault="00A11260"/>
    <w:p w14:paraId="1EAD5110" w14:textId="77777777" w:rsidR="00A11260" w:rsidRPr="00A11260" w:rsidRDefault="00A11260">
      <w:pPr>
        <w:rPr>
          <w:rFonts w:asciiTheme="majorHAnsi" w:hAnsiTheme="majorHAnsi" w:cstheme="majorHAnsi"/>
          <w:sz w:val="28"/>
          <w:szCs w:val="28"/>
        </w:rPr>
      </w:pPr>
    </w:p>
    <w:sectPr w:rsidR="00A11260" w:rsidRPr="00A112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FD"/>
    <w:rsid w:val="0073061A"/>
    <w:rsid w:val="007A6C42"/>
    <w:rsid w:val="008A3F7C"/>
    <w:rsid w:val="00A11260"/>
    <w:rsid w:val="00D42AFD"/>
    <w:rsid w:val="00F87B7C"/>
    <w:rsid w:val="00FE55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32B6"/>
  <w15:chartTrackingRefBased/>
  <w15:docId w15:val="{62FB1D2A-417F-4BA4-894E-8513689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F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12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11260"/>
    <w:rPr>
      <w:b/>
      <w:bCs/>
    </w:rPr>
  </w:style>
  <w:style w:type="character" w:styleId="Hipervnculo">
    <w:name w:val="Hyperlink"/>
    <w:basedOn w:val="Fuentedeprrafopredeter"/>
    <w:uiPriority w:val="99"/>
    <w:unhideWhenUsed/>
    <w:rsid w:val="008A3F7C"/>
    <w:rPr>
      <w:color w:val="0563C1" w:themeColor="hyperlink"/>
      <w:u w:val="single"/>
    </w:rPr>
  </w:style>
  <w:style w:type="character" w:styleId="Mencinsinresolver">
    <w:name w:val="Unresolved Mention"/>
    <w:basedOn w:val="Fuentedeprrafopredeter"/>
    <w:uiPriority w:val="99"/>
    <w:semiHidden/>
    <w:unhideWhenUsed/>
    <w:rsid w:val="008A3F7C"/>
    <w:rPr>
      <w:color w:val="605E5C"/>
      <w:shd w:val="clear" w:color="auto" w:fill="E1DFDD"/>
    </w:rPr>
  </w:style>
  <w:style w:type="character" w:styleId="Hipervnculovisitado">
    <w:name w:val="FollowedHyperlink"/>
    <w:basedOn w:val="Fuentedeprrafopredeter"/>
    <w:uiPriority w:val="99"/>
    <w:semiHidden/>
    <w:unhideWhenUsed/>
    <w:rsid w:val="00F87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3323">
      <w:bodyDiv w:val="1"/>
      <w:marLeft w:val="0"/>
      <w:marRight w:val="0"/>
      <w:marTop w:val="0"/>
      <w:marBottom w:val="0"/>
      <w:divBdr>
        <w:top w:val="none" w:sz="0" w:space="0" w:color="auto"/>
        <w:left w:val="none" w:sz="0" w:space="0" w:color="auto"/>
        <w:bottom w:val="none" w:sz="0" w:space="0" w:color="auto"/>
        <w:right w:val="none" w:sz="0" w:space="0" w:color="auto"/>
      </w:divBdr>
    </w:div>
    <w:div w:id="791286474">
      <w:bodyDiv w:val="1"/>
      <w:marLeft w:val="0"/>
      <w:marRight w:val="0"/>
      <w:marTop w:val="0"/>
      <w:marBottom w:val="0"/>
      <w:divBdr>
        <w:top w:val="none" w:sz="0" w:space="0" w:color="auto"/>
        <w:left w:val="none" w:sz="0" w:space="0" w:color="auto"/>
        <w:bottom w:val="none" w:sz="0" w:space="0" w:color="auto"/>
        <w:right w:val="none" w:sz="0" w:space="0" w:color="auto"/>
      </w:divBdr>
    </w:div>
    <w:div w:id="820466117">
      <w:bodyDiv w:val="1"/>
      <w:marLeft w:val="0"/>
      <w:marRight w:val="0"/>
      <w:marTop w:val="0"/>
      <w:marBottom w:val="0"/>
      <w:divBdr>
        <w:top w:val="none" w:sz="0" w:space="0" w:color="auto"/>
        <w:left w:val="none" w:sz="0" w:space="0" w:color="auto"/>
        <w:bottom w:val="none" w:sz="0" w:space="0" w:color="auto"/>
        <w:right w:val="none" w:sz="0" w:space="0" w:color="auto"/>
      </w:divBdr>
    </w:div>
    <w:div w:id="1141312255">
      <w:bodyDiv w:val="1"/>
      <w:marLeft w:val="0"/>
      <w:marRight w:val="0"/>
      <w:marTop w:val="0"/>
      <w:marBottom w:val="0"/>
      <w:divBdr>
        <w:top w:val="none" w:sz="0" w:space="0" w:color="auto"/>
        <w:left w:val="none" w:sz="0" w:space="0" w:color="auto"/>
        <w:bottom w:val="none" w:sz="0" w:space="0" w:color="auto"/>
        <w:right w:val="none" w:sz="0" w:space="0" w:color="auto"/>
      </w:divBdr>
    </w:div>
    <w:div w:id="1191065186">
      <w:bodyDiv w:val="1"/>
      <w:marLeft w:val="0"/>
      <w:marRight w:val="0"/>
      <w:marTop w:val="0"/>
      <w:marBottom w:val="0"/>
      <w:divBdr>
        <w:top w:val="none" w:sz="0" w:space="0" w:color="auto"/>
        <w:left w:val="none" w:sz="0" w:space="0" w:color="auto"/>
        <w:bottom w:val="none" w:sz="0" w:space="0" w:color="auto"/>
        <w:right w:val="none" w:sz="0" w:space="0" w:color="auto"/>
      </w:divBdr>
    </w:div>
    <w:div w:id="1289320040">
      <w:bodyDiv w:val="1"/>
      <w:marLeft w:val="0"/>
      <w:marRight w:val="0"/>
      <w:marTop w:val="0"/>
      <w:marBottom w:val="0"/>
      <w:divBdr>
        <w:top w:val="none" w:sz="0" w:space="0" w:color="auto"/>
        <w:left w:val="none" w:sz="0" w:space="0" w:color="auto"/>
        <w:bottom w:val="none" w:sz="0" w:space="0" w:color="auto"/>
        <w:right w:val="none" w:sz="0" w:space="0" w:color="auto"/>
      </w:divBdr>
    </w:div>
    <w:div w:id="1388456248">
      <w:bodyDiv w:val="1"/>
      <w:marLeft w:val="0"/>
      <w:marRight w:val="0"/>
      <w:marTop w:val="0"/>
      <w:marBottom w:val="0"/>
      <w:divBdr>
        <w:top w:val="none" w:sz="0" w:space="0" w:color="auto"/>
        <w:left w:val="none" w:sz="0" w:space="0" w:color="auto"/>
        <w:bottom w:val="none" w:sz="0" w:space="0" w:color="auto"/>
        <w:right w:val="none" w:sz="0" w:space="0" w:color="auto"/>
      </w:divBdr>
    </w:div>
    <w:div w:id="1594048939">
      <w:bodyDiv w:val="1"/>
      <w:marLeft w:val="0"/>
      <w:marRight w:val="0"/>
      <w:marTop w:val="0"/>
      <w:marBottom w:val="0"/>
      <w:divBdr>
        <w:top w:val="none" w:sz="0" w:space="0" w:color="auto"/>
        <w:left w:val="none" w:sz="0" w:space="0" w:color="auto"/>
        <w:bottom w:val="none" w:sz="0" w:space="0" w:color="auto"/>
        <w:right w:val="none" w:sz="0" w:space="0" w:color="auto"/>
      </w:divBdr>
    </w:div>
    <w:div w:id="1850560438">
      <w:bodyDiv w:val="1"/>
      <w:marLeft w:val="0"/>
      <w:marRight w:val="0"/>
      <w:marTop w:val="0"/>
      <w:marBottom w:val="0"/>
      <w:divBdr>
        <w:top w:val="none" w:sz="0" w:space="0" w:color="auto"/>
        <w:left w:val="none" w:sz="0" w:space="0" w:color="auto"/>
        <w:bottom w:val="none" w:sz="0" w:space="0" w:color="auto"/>
        <w:right w:val="none" w:sz="0" w:space="0" w:color="auto"/>
      </w:divBdr>
    </w:div>
    <w:div w:id="21140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itorial.unam.edu.ar/images/documentos_digitales/Contabilidad_de_Costos-Alberto_Balanda.pd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4</cp:revision>
  <dcterms:created xsi:type="dcterms:W3CDTF">2025-07-13T13:49:00Z</dcterms:created>
  <dcterms:modified xsi:type="dcterms:W3CDTF">2025-07-13T19:49:00Z</dcterms:modified>
</cp:coreProperties>
</file>