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D589A" w14:textId="77777777" w:rsidR="00E56893" w:rsidRDefault="00E56893"/>
    <w:p w14:paraId="380DB8AD" w14:textId="77777777" w:rsidR="00FC70D5" w:rsidRDefault="00FC70D5"/>
    <w:p w14:paraId="221F7B90" w14:textId="77777777" w:rsidR="00FC70D5" w:rsidRDefault="00FC70D5"/>
    <w:p w14:paraId="5F94C82B" w14:textId="77777777" w:rsidR="00FC70D5" w:rsidRDefault="00FC70D5"/>
    <w:p w14:paraId="6CCDF434" w14:textId="77777777" w:rsidR="00FC70D5" w:rsidRDefault="00FC70D5"/>
    <w:p w14:paraId="0CDE1163" w14:textId="77777777" w:rsidR="00FC70D5" w:rsidRDefault="00FC70D5"/>
    <w:p w14:paraId="44B651BC" w14:textId="77777777" w:rsidR="00FC70D5" w:rsidRDefault="00FC70D5"/>
    <w:p w14:paraId="0A8B0601" w14:textId="77777777" w:rsidR="00FC70D5" w:rsidRDefault="00FC70D5"/>
    <w:p w14:paraId="3C5E6C5F" w14:textId="77777777" w:rsidR="00FC70D5" w:rsidRDefault="00FC70D5"/>
    <w:p w14:paraId="291CB7FB" w14:textId="77777777" w:rsidR="00FC70D5" w:rsidRDefault="00FC70D5"/>
    <w:p w14:paraId="7BC817F7" w14:textId="77777777" w:rsidR="00FC70D5" w:rsidRDefault="00FC70D5"/>
    <w:p w14:paraId="77311331" w14:textId="77777777" w:rsidR="00FC70D5" w:rsidRDefault="00FC70D5"/>
    <w:p w14:paraId="724C8F7D" w14:textId="77777777" w:rsidR="00FC70D5" w:rsidRDefault="00FC70D5"/>
    <w:p w14:paraId="1B9BE2B8" w14:textId="77777777" w:rsidR="00FC70D5" w:rsidRDefault="00FC70D5"/>
    <w:p w14:paraId="56D55F02" w14:textId="77777777" w:rsidR="00FC70D5" w:rsidRDefault="00FC70D5"/>
    <w:p w14:paraId="7A4319CF" w14:textId="77777777" w:rsidR="00FC70D5" w:rsidRDefault="00FC70D5"/>
    <w:p w14:paraId="2EBFD869" w14:textId="77777777" w:rsidR="00FC70D5" w:rsidRDefault="00FC70D5"/>
    <w:p w14:paraId="326C46FA" w14:textId="77777777" w:rsidR="00FC70D5" w:rsidRDefault="00FC70D5"/>
    <w:p w14:paraId="34D5ECE1" w14:textId="77777777" w:rsidR="00FC70D5" w:rsidRDefault="00FC70D5"/>
    <w:p w14:paraId="60DA9A0F" w14:textId="77777777" w:rsidR="00FC70D5" w:rsidRDefault="00FC70D5"/>
    <w:p w14:paraId="07E5EAC6" w14:textId="77777777" w:rsidR="00FC70D5" w:rsidRDefault="00FC70D5"/>
    <w:p w14:paraId="4DC18358" w14:textId="77777777" w:rsidR="00FC70D5" w:rsidRDefault="00FC70D5"/>
    <w:p w14:paraId="7B6C9689" w14:textId="77777777" w:rsidR="00FC70D5" w:rsidRDefault="00FC70D5"/>
    <w:p w14:paraId="6E2D6A68" w14:textId="77777777" w:rsidR="00FC70D5" w:rsidRDefault="00FC70D5"/>
    <w:p w14:paraId="50D6994B" w14:textId="77777777" w:rsidR="00FC70D5" w:rsidRDefault="00FC70D5"/>
    <w:p w14:paraId="4E012E11" w14:textId="77777777" w:rsidR="00FC70D5" w:rsidRDefault="00FC70D5"/>
    <w:p w14:paraId="5ED8DF8D" w14:textId="63F7801F" w:rsidR="00FC70D5" w:rsidRDefault="00FC70D5" w:rsidP="00FC70D5">
      <w:pPr>
        <w:jc w:val="both"/>
        <w:rPr>
          <w:rFonts w:ascii="Arial" w:hAnsi="Arial" w:cs="Arial"/>
          <w:b/>
          <w:bCs/>
          <w:sz w:val="32"/>
          <w:szCs w:val="32"/>
        </w:rPr>
      </w:pPr>
      <w:r w:rsidRPr="00FC70D5">
        <w:rPr>
          <w:rFonts w:ascii="Arial" w:hAnsi="Arial" w:cs="Arial"/>
          <w:b/>
          <w:bCs/>
          <w:sz w:val="32"/>
          <w:szCs w:val="32"/>
        </w:rPr>
        <w:lastRenderedPageBreak/>
        <w:t xml:space="preserve">CAPITULO </w:t>
      </w:r>
      <w:r w:rsidR="007616DA">
        <w:rPr>
          <w:rFonts w:ascii="Arial" w:hAnsi="Arial" w:cs="Arial"/>
          <w:b/>
          <w:bCs/>
          <w:sz w:val="32"/>
          <w:szCs w:val="32"/>
        </w:rPr>
        <w:t>I</w:t>
      </w:r>
    </w:p>
    <w:p w14:paraId="34136B76" w14:textId="77777777" w:rsidR="00FC70D5" w:rsidRPr="00FC70D5" w:rsidRDefault="00FC70D5" w:rsidP="00FC70D5">
      <w:pPr>
        <w:jc w:val="both"/>
        <w:rPr>
          <w:rFonts w:ascii="Arial" w:hAnsi="Arial" w:cs="Arial"/>
          <w:b/>
          <w:bCs/>
          <w:sz w:val="32"/>
          <w:szCs w:val="32"/>
        </w:rPr>
      </w:pPr>
    </w:p>
    <w:p w14:paraId="6C119169" w14:textId="55B6BF61" w:rsidR="00FC70D5" w:rsidRDefault="00FC70D5" w:rsidP="00FC70D5">
      <w:pPr>
        <w:jc w:val="both"/>
        <w:rPr>
          <w:rFonts w:ascii="Arial" w:hAnsi="Arial" w:cs="Arial"/>
          <w:b/>
          <w:bCs/>
          <w:sz w:val="28"/>
          <w:szCs w:val="28"/>
        </w:rPr>
      </w:pPr>
      <w:r w:rsidRPr="003D39A9">
        <w:rPr>
          <w:rFonts w:ascii="Arial" w:hAnsi="Arial" w:cs="Arial"/>
          <w:b/>
          <w:bCs/>
          <w:sz w:val="28"/>
          <w:szCs w:val="28"/>
        </w:rPr>
        <w:t>Planteamiento del problema</w:t>
      </w:r>
    </w:p>
    <w:p w14:paraId="7904654C" w14:textId="77777777" w:rsidR="00FC70D5" w:rsidRPr="003D39A9" w:rsidRDefault="00FC70D5" w:rsidP="00FC70D5">
      <w:pPr>
        <w:jc w:val="both"/>
        <w:rPr>
          <w:rFonts w:ascii="Arial" w:hAnsi="Arial" w:cs="Arial"/>
          <w:b/>
          <w:bCs/>
          <w:sz w:val="28"/>
          <w:szCs w:val="28"/>
        </w:rPr>
      </w:pPr>
    </w:p>
    <w:p w14:paraId="38AF1410" w14:textId="77777777" w:rsidR="00FC70D5" w:rsidRPr="0018148E" w:rsidRDefault="00FC70D5" w:rsidP="00FC70D5">
      <w:pPr>
        <w:spacing w:line="360" w:lineRule="auto"/>
        <w:jc w:val="both"/>
        <w:rPr>
          <w:rFonts w:ascii="Arial" w:hAnsi="Arial" w:cs="Arial"/>
          <w:sz w:val="24"/>
          <w:szCs w:val="24"/>
        </w:rPr>
      </w:pPr>
      <w:r w:rsidRPr="0018148E">
        <w:rPr>
          <w:rFonts w:ascii="Arial" w:hAnsi="Arial" w:cs="Arial"/>
          <w:sz w:val="24"/>
          <w:szCs w:val="24"/>
        </w:rPr>
        <w:t>Muchas veces nos preocupamos en cómo mantener diferentes aspectos de nuestras vidas, así como nuestra salud o bienestar común, ya sea hacer ejercicio o mantener una salud mental estable, sin embargo, nos olvidamos de nuestros hábitos financieros.</w:t>
      </w:r>
    </w:p>
    <w:p w14:paraId="2FA1829B" w14:textId="77777777" w:rsidR="00FC70D5" w:rsidRPr="0018148E" w:rsidRDefault="00FC70D5" w:rsidP="00FC70D5">
      <w:pPr>
        <w:spacing w:line="360" w:lineRule="auto"/>
        <w:jc w:val="both"/>
        <w:rPr>
          <w:rFonts w:ascii="Arial" w:hAnsi="Arial" w:cs="Arial"/>
          <w:sz w:val="24"/>
          <w:szCs w:val="24"/>
        </w:rPr>
      </w:pPr>
    </w:p>
    <w:p w14:paraId="621C3126" w14:textId="77777777" w:rsidR="00FC70D5" w:rsidRPr="0018148E" w:rsidRDefault="00FC70D5" w:rsidP="00FC70D5">
      <w:pPr>
        <w:spacing w:line="360" w:lineRule="auto"/>
        <w:jc w:val="both"/>
        <w:rPr>
          <w:rFonts w:ascii="Arial" w:hAnsi="Arial" w:cs="Arial"/>
          <w:sz w:val="24"/>
          <w:szCs w:val="24"/>
        </w:rPr>
      </w:pPr>
      <w:r w:rsidRPr="0018148E">
        <w:rPr>
          <w:rFonts w:ascii="Arial" w:hAnsi="Arial" w:cs="Arial"/>
          <w:sz w:val="24"/>
          <w:szCs w:val="24"/>
        </w:rPr>
        <w:t>En la actualidad vivimos en una sociedad poca aplicada financieramente, es decir, en el mundo exterior no se ve aplicado, en una mayoría de personas, quizás por desconocimiento de este, o de igual, no tener un concepto del tema educación financiera, no bien, habiendo excepciones de un porcentaje de personas que han podido fomentar una educación bastante racional, a</w:t>
      </w:r>
      <w:r>
        <w:rPr>
          <w:rFonts w:ascii="Arial" w:hAnsi="Arial" w:cs="Arial"/>
          <w:sz w:val="24"/>
          <w:szCs w:val="24"/>
        </w:rPr>
        <w:t xml:space="preserve">cerca de la educación financiera. </w:t>
      </w:r>
      <w:r w:rsidRPr="0018148E">
        <w:rPr>
          <w:rFonts w:ascii="Arial" w:hAnsi="Arial" w:cs="Arial"/>
          <w:sz w:val="24"/>
          <w:szCs w:val="24"/>
        </w:rPr>
        <w:t>Por ello, surge el tema conciencia financiera, como sociedad, (personas), no nos han enseñado, o bien, no hemos efectuado tal cual debería aplicarse las finanzas en nuestras vidas (como por ejemplo llevar un ahorro que sirva para gastos necesarios o para inversiones, o bien, para gastos de emergencia, o comprar algo que sea de rendimiento).</w:t>
      </w:r>
    </w:p>
    <w:p w14:paraId="6E966B86" w14:textId="77777777" w:rsidR="00FC70D5" w:rsidRPr="0018148E" w:rsidRDefault="00FC70D5" w:rsidP="00FC70D5">
      <w:pPr>
        <w:spacing w:line="360" w:lineRule="auto"/>
        <w:jc w:val="both"/>
        <w:rPr>
          <w:rFonts w:ascii="Arial" w:hAnsi="Arial" w:cs="Arial"/>
          <w:sz w:val="24"/>
          <w:szCs w:val="24"/>
        </w:rPr>
      </w:pPr>
    </w:p>
    <w:p w14:paraId="1BA7E307" w14:textId="631BBFF1" w:rsidR="00FC70D5" w:rsidRPr="0018148E" w:rsidRDefault="00FC70D5" w:rsidP="00FC70D5">
      <w:pPr>
        <w:spacing w:line="360" w:lineRule="auto"/>
        <w:jc w:val="both"/>
        <w:rPr>
          <w:rFonts w:ascii="Arial" w:hAnsi="Arial" w:cs="Arial"/>
          <w:sz w:val="24"/>
          <w:szCs w:val="24"/>
        </w:rPr>
      </w:pPr>
      <w:r w:rsidRPr="0018148E">
        <w:rPr>
          <w:rFonts w:ascii="Arial" w:hAnsi="Arial" w:cs="Arial"/>
          <w:sz w:val="24"/>
          <w:szCs w:val="24"/>
        </w:rPr>
        <w:t xml:space="preserve">Por otra parte, en las escuelas no optan como poder aplicar una educación financiera bastante amplia, o porque no, muchos profesionistas no aplican el concepto como tal, (de saber la importancia de tener un ahorro y una inversión, es decir, tener una educación financiera bastante amplia), o igual, se conoce del </w:t>
      </w:r>
      <w:proofErr w:type="gramStart"/>
      <w:r w:rsidRPr="0018148E">
        <w:rPr>
          <w:rFonts w:ascii="Arial" w:hAnsi="Arial" w:cs="Arial"/>
          <w:sz w:val="24"/>
          <w:szCs w:val="24"/>
        </w:rPr>
        <w:t>tema</w:t>
      </w:r>
      <w:proofErr w:type="gramEnd"/>
      <w:r w:rsidRPr="0018148E">
        <w:rPr>
          <w:rFonts w:ascii="Arial" w:hAnsi="Arial" w:cs="Arial"/>
          <w:sz w:val="24"/>
          <w:szCs w:val="24"/>
        </w:rPr>
        <w:t xml:space="preserve"> pero no lo vemos reflejado, ya sea en su vida personal o en una conferencia educativa.</w:t>
      </w:r>
    </w:p>
    <w:p w14:paraId="12BD3406" w14:textId="77777777" w:rsidR="00FC70D5" w:rsidRPr="0018148E" w:rsidRDefault="00FC70D5" w:rsidP="00FC70D5">
      <w:pPr>
        <w:spacing w:line="360" w:lineRule="auto"/>
        <w:jc w:val="both"/>
        <w:rPr>
          <w:rFonts w:ascii="Arial" w:hAnsi="Arial" w:cs="Arial"/>
          <w:sz w:val="24"/>
          <w:szCs w:val="24"/>
        </w:rPr>
      </w:pPr>
    </w:p>
    <w:p w14:paraId="7F8191A8" w14:textId="77777777" w:rsidR="00FC70D5" w:rsidRPr="0018148E" w:rsidRDefault="00FC70D5" w:rsidP="00FC70D5">
      <w:pPr>
        <w:spacing w:line="360" w:lineRule="auto"/>
        <w:jc w:val="both"/>
        <w:rPr>
          <w:rFonts w:ascii="Arial" w:hAnsi="Arial" w:cs="Arial"/>
          <w:sz w:val="24"/>
          <w:szCs w:val="24"/>
        </w:rPr>
      </w:pPr>
      <w:r w:rsidRPr="0018148E">
        <w:rPr>
          <w:rFonts w:ascii="Arial" w:hAnsi="Arial" w:cs="Arial"/>
          <w:sz w:val="24"/>
          <w:szCs w:val="24"/>
        </w:rPr>
        <w:lastRenderedPageBreak/>
        <w:t>Ahora bien, saber que en nuestra sociedad carecemos de tal información, porque no vemos reflejado que en clases nos impartan algo del tema educación, ya sea, por no estar autorizados para brindar una información como tal, que pueda ser proporcional como una materia en clases, o como lo anterior mencionado en conferencias educativas.</w:t>
      </w:r>
    </w:p>
    <w:p w14:paraId="28BDE52D" w14:textId="77777777" w:rsidR="00FC70D5" w:rsidRPr="0018148E" w:rsidRDefault="00FC70D5" w:rsidP="00FC70D5">
      <w:pPr>
        <w:spacing w:line="360" w:lineRule="auto"/>
        <w:jc w:val="both"/>
        <w:rPr>
          <w:rFonts w:ascii="Arial" w:hAnsi="Arial" w:cs="Arial"/>
          <w:sz w:val="24"/>
          <w:szCs w:val="24"/>
        </w:rPr>
      </w:pPr>
    </w:p>
    <w:p w14:paraId="180DAEAA" w14:textId="77777777" w:rsidR="00FC70D5" w:rsidRPr="0018148E" w:rsidRDefault="00FC70D5" w:rsidP="00FC70D5">
      <w:pPr>
        <w:spacing w:line="360" w:lineRule="auto"/>
        <w:jc w:val="both"/>
        <w:rPr>
          <w:rFonts w:ascii="Arial" w:hAnsi="Arial" w:cs="Arial"/>
          <w:sz w:val="24"/>
          <w:szCs w:val="24"/>
        </w:rPr>
      </w:pPr>
      <w:r w:rsidRPr="0018148E">
        <w:rPr>
          <w:rFonts w:ascii="Arial" w:hAnsi="Arial" w:cs="Arial"/>
          <w:sz w:val="24"/>
          <w:szCs w:val="24"/>
        </w:rPr>
        <w:t>Debemos comprender que también como sociedad carecemos de muchas cosas como tener escuelas de calidad, transportes en las escuelas, entre otros. En nuestro país, estado y principalmente en nuestro municipio de Ocosingo, existe el analfabetismo, que es una carencia de poder leer o escribir, por ello algunas generaciones pasadas no han podido comprender u optar por una educación financiera.</w:t>
      </w:r>
    </w:p>
    <w:p w14:paraId="5FF275E4" w14:textId="77777777" w:rsidR="00FC70D5" w:rsidRPr="0018148E" w:rsidRDefault="00FC70D5" w:rsidP="00FC70D5">
      <w:pPr>
        <w:spacing w:line="360" w:lineRule="auto"/>
        <w:jc w:val="both"/>
        <w:rPr>
          <w:rFonts w:ascii="Arial" w:hAnsi="Arial" w:cs="Arial"/>
          <w:sz w:val="24"/>
          <w:szCs w:val="24"/>
        </w:rPr>
      </w:pPr>
    </w:p>
    <w:p w14:paraId="73A18644" w14:textId="77777777" w:rsidR="00FC70D5" w:rsidRDefault="00FC70D5" w:rsidP="00FC70D5">
      <w:pPr>
        <w:spacing w:line="360" w:lineRule="auto"/>
        <w:jc w:val="both"/>
        <w:rPr>
          <w:rFonts w:ascii="Arial" w:hAnsi="Arial" w:cs="Arial"/>
          <w:sz w:val="24"/>
          <w:szCs w:val="24"/>
        </w:rPr>
      </w:pPr>
      <w:r w:rsidRPr="0018148E">
        <w:rPr>
          <w:rFonts w:ascii="Arial" w:hAnsi="Arial" w:cs="Arial"/>
          <w:sz w:val="24"/>
          <w:szCs w:val="24"/>
        </w:rPr>
        <w:t xml:space="preserve">En nuestro municipio de Ocosingo, existen carencias económicas, estos han surgido mediante los años, en el cual ha sido impedimento de traslado a las escuelas, o porque no, por la alimentación, lo cual no se ha podido costear los costos. ya que ha sido uno de los factores principales del que se vive día a día, ahora bien, los habitantes han optado por el trabajo duro, ya sea la agricultura o la albañilería, entre otros muchos, que se radica actualmente en el municipio.  </w:t>
      </w:r>
      <w:r>
        <w:rPr>
          <w:rFonts w:ascii="Arial" w:hAnsi="Arial" w:cs="Arial"/>
          <w:sz w:val="24"/>
          <w:szCs w:val="24"/>
        </w:rPr>
        <w:t>Por ello jóvenes en promedio 16</w:t>
      </w:r>
      <w:r w:rsidRPr="0018148E">
        <w:rPr>
          <w:rFonts w:ascii="Arial" w:hAnsi="Arial" w:cs="Arial"/>
          <w:sz w:val="24"/>
          <w:szCs w:val="24"/>
        </w:rPr>
        <w:t>-20 años, optan por los trabajos pesados antes mencionados, y se olvidan de la educación escolar, que es la básica y fundamental en nuestra vida.</w:t>
      </w:r>
    </w:p>
    <w:p w14:paraId="16A8C1C3" w14:textId="77777777" w:rsidR="00FC70D5" w:rsidRPr="0018148E" w:rsidRDefault="00FC70D5" w:rsidP="00FC70D5">
      <w:pPr>
        <w:spacing w:line="360" w:lineRule="auto"/>
        <w:jc w:val="both"/>
        <w:rPr>
          <w:rFonts w:ascii="Arial" w:hAnsi="Arial" w:cs="Arial"/>
          <w:sz w:val="24"/>
          <w:szCs w:val="24"/>
        </w:rPr>
      </w:pPr>
    </w:p>
    <w:p w14:paraId="631E0E69" w14:textId="77777777" w:rsidR="00FC70D5" w:rsidRPr="0018148E" w:rsidRDefault="00FC70D5" w:rsidP="00FC70D5">
      <w:pPr>
        <w:spacing w:line="360" w:lineRule="auto"/>
        <w:jc w:val="both"/>
        <w:rPr>
          <w:rFonts w:ascii="Arial" w:hAnsi="Arial" w:cs="Arial"/>
          <w:sz w:val="24"/>
          <w:szCs w:val="24"/>
        </w:rPr>
      </w:pPr>
      <w:r w:rsidRPr="0018148E">
        <w:rPr>
          <w:rFonts w:ascii="Arial" w:hAnsi="Arial" w:cs="Arial"/>
          <w:sz w:val="24"/>
          <w:szCs w:val="24"/>
        </w:rPr>
        <w:t>Es decir, no adquieren un conocimiento educativo, por e</w:t>
      </w:r>
      <w:r>
        <w:rPr>
          <w:rFonts w:ascii="Arial" w:hAnsi="Arial" w:cs="Arial"/>
          <w:sz w:val="24"/>
          <w:szCs w:val="24"/>
        </w:rPr>
        <w:t>llo</w:t>
      </w:r>
      <w:r w:rsidRPr="0018148E">
        <w:rPr>
          <w:rFonts w:ascii="Arial" w:hAnsi="Arial" w:cs="Arial"/>
          <w:sz w:val="24"/>
          <w:szCs w:val="24"/>
        </w:rPr>
        <w:t xml:space="preserve">, lo que generan económicamente, lo gastan ya sea en (alcohol, drogas, u otras adicciones o sustancias nocivas, estos son parte de los gastos innecesarios (gastos que no son necesarios para vivir). Por ende, ocurre debido a no tener el conocimiento, o no </w:t>
      </w:r>
      <w:r w:rsidRPr="0018148E">
        <w:rPr>
          <w:rFonts w:ascii="Arial" w:hAnsi="Arial" w:cs="Arial"/>
          <w:sz w:val="24"/>
          <w:szCs w:val="24"/>
        </w:rPr>
        <w:lastRenderedPageBreak/>
        <w:t xml:space="preserve">saber de una educación que puedan saber administrar correctamente sus entradas y salidas de efectivo. </w:t>
      </w:r>
    </w:p>
    <w:p w14:paraId="131BB14E" w14:textId="77777777" w:rsidR="00FC70D5" w:rsidRDefault="00FC70D5" w:rsidP="00FC70D5">
      <w:pPr>
        <w:spacing w:line="360" w:lineRule="auto"/>
        <w:jc w:val="both"/>
        <w:rPr>
          <w:rFonts w:ascii="Arial" w:hAnsi="Arial" w:cs="Arial"/>
          <w:sz w:val="24"/>
          <w:szCs w:val="24"/>
        </w:rPr>
      </w:pPr>
    </w:p>
    <w:p w14:paraId="286DCB0A" w14:textId="77777777" w:rsidR="00FC70D5" w:rsidRDefault="00FC70D5" w:rsidP="00FC70D5">
      <w:pPr>
        <w:spacing w:line="360" w:lineRule="auto"/>
        <w:jc w:val="both"/>
        <w:rPr>
          <w:rFonts w:ascii="Arial" w:hAnsi="Arial" w:cs="Arial"/>
          <w:sz w:val="24"/>
          <w:szCs w:val="24"/>
        </w:rPr>
      </w:pPr>
      <w:r w:rsidRPr="0018148E">
        <w:rPr>
          <w:rFonts w:ascii="Arial" w:hAnsi="Arial" w:cs="Arial"/>
          <w:sz w:val="24"/>
          <w:szCs w:val="24"/>
        </w:rPr>
        <w:t>Derivado de todo lo anterior, me parece importante hacer una comparación de la educación, entre zona urbana de Ocosingo y habitantes de la comunidad indígena</w:t>
      </w:r>
      <w:r>
        <w:rPr>
          <w:rFonts w:ascii="Arial" w:hAnsi="Arial" w:cs="Arial"/>
          <w:sz w:val="24"/>
          <w:szCs w:val="24"/>
        </w:rPr>
        <w:t>,</w:t>
      </w:r>
      <w:r w:rsidRPr="0018148E">
        <w:rPr>
          <w:rFonts w:ascii="Arial" w:hAnsi="Arial" w:cs="Arial"/>
          <w:sz w:val="24"/>
          <w:szCs w:val="24"/>
        </w:rPr>
        <w:t xml:space="preserve"> en un rango de edades, es decir en jóvenes</w:t>
      </w:r>
      <w:r>
        <w:rPr>
          <w:rFonts w:ascii="Arial" w:hAnsi="Arial" w:cs="Arial"/>
          <w:sz w:val="24"/>
          <w:szCs w:val="24"/>
        </w:rPr>
        <w:t xml:space="preserve"> de 17-20 años</w:t>
      </w:r>
      <w:r w:rsidRPr="0018148E">
        <w:rPr>
          <w:rFonts w:ascii="Arial" w:hAnsi="Arial" w:cs="Arial"/>
          <w:sz w:val="24"/>
          <w:szCs w:val="24"/>
        </w:rPr>
        <w:t xml:space="preserve">, esto sería en ambas partes (barrio o comunidad), y así poder tener un comparativo de las dos partes antes mencionado. </w:t>
      </w:r>
    </w:p>
    <w:p w14:paraId="1712FFF9" w14:textId="77777777" w:rsidR="00FC70D5" w:rsidRPr="0018148E" w:rsidRDefault="00FC70D5" w:rsidP="00FC70D5">
      <w:pPr>
        <w:spacing w:line="360" w:lineRule="auto"/>
        <w:jc w:val="both"/>
        <w:rPr>
          <w:rFonts w:ascii="Arial" w:hAnsi="Arial" w:cs="Arial"/>
          <w:sz w:val="24"/>
          <w:szCs w:val="24"/>
        </w:rPr>
      </w:pPr>
    </w:p>
    <w:p w14:paraId="4EF2B5EB" w14:textId="77777777" w:rsidR="00FC70D5" w:rsidRPr="0018148E" w:rsidRDefault="00FC70D5" w:rsidP="00FC70D5">
      <w:pPr>
        <w:spacing w:line="360" w:lineRule="auto"/>
        <w:jc w:val="both"/>
        <w:rPr>
          <w:rFonts w:ascii="Arial" w:hAnsi="Arial" w:cs="Arial"/>
          <w:sz w:val="24"/>
          <w:szCs w:val="24"/>
        </w:rPr>
      </w:pPr>
      <w:r w:rsidRPr="0018148E">
        <w:rPr>
          <w:rFonts w:ascii="Arial" w:hAnsi="Arial" w:cs="Arial"/>
          <w:sz w:val="24"/>
          <w:szCs w:val="24"/>
        </w:rPr>
        <w:t>Esto con el fin, de poder comprender que carencias, beneficios, o que gastos se realizan mayormente en cada sociedad, y así poder saber cómo se vive en ambas partes, o bien, entender como han manejado sus finanzas en la edad que se tiene, ya sea se encuentren, virtudes, diferencias, u otras, en cada una de las partes, no obstante, fomentar que tan importante es la educación financiera, con visión para las futuras generaciones, así como poder comprender que alternativas se puedan implementar en dichas sociedades.</w:t>
      </w:r>
    </w:p>
    <w:p w14:paraId="5039D6A1" w14:textId="77777777" w:rsidR="00FC70D5" w:rsidRPr="0018148E" w:rsidRDefault="00FC70D5" w:rsidP="00FC70D5">
      <w:pPr>
        <w:spacing w:line="360" w:lineRule="auto"/>
        <w:jc w:val="both"/>
        <w:rPr>
          <w:rFonts w:ascii="Arial" w:hAnsi="Arial" w:cs="Arial"/>
          <w:sz w:val="24"/>
          <w:szCs w:val="24"/>
        </w:rPr>
      </w:pPr>
      <w:r>
        <w:rPr>
          <w:rFonts w:ascii="Arial" w:hAnsi="Arial" w:cs="Arial"/>
          <w:sz w:val="24"/>
          <w:szCs w:val="24"/>
        </w:rPr>
        <w:t>.</w:t>
      </w:r>
    </w:p>
    <w:p w14:paraId="55EBCBA8" w14:textId="77777777" w:rsidR="00FC70D5" w:rsidRPr="0018148E" w:rsidRDefault="00FC70D5" w:rsidP="00FC70D5">
      <w:pPr>
        <w:spacing w:line="360" w:lineRule="auto"/>
        <w:jc w:val="both"/>
        <w:rPr>
          <w:rFonts w:ascii="Arial" w:hAnsi="Arial" w:cs="Arial"/>
          <w:sz w:val="24"/>
          <w:szCs w:val="24"/>
        </w:rPr>
      </w:pPr>
      <w:r w:rsidRPr="0018148E">
        <w:rPr>
          <w:rFonts w:ascii="Arial" w:hAnsi="Arial" w:cs="Arial"/>
          <w:sz w:val="24"/>
          <w:szCs w:val="24"/>
        </w:rPr>
        <w:t>Cultivar a las generaciones actuales, tendría que llevar un proceso del cual, se necesita abordar temas de educación financiera (ingresos, gastos, ahorro, inversión, crédito) esto nos accede que un porcentaje, o en su mayoría, en nuestra sociedad no comprendemos o no tenemos la suficiente información necesaria, para poder aplicar en nuestras vidas las finanzas, como por ejemplo, el ahorro y las inversiones ya sea a corto, mediano o largo plazo, en el cual podemos incentivar, que el ahorro en nuestras vidas o en nuestro entorno, es tan fundamental para poder invertir y así tener frutos, es decir invertir en, ya sea un negocio, de lo cual te genera ganancias, y por supuesto sustentabilidad.</w:t>
      </w:r>
    </w:p>
    <w:p w14:paraId="51F0DED2" w14:textId="77777777" w:rsidR="00FC70D5" w:rsidRPr="0018148E" w:rsidRDefault="00FC70D5" w:rsidP="00FC70D5">
      <w:pPr>
        <w:spacing w:line="360" w:lineRule="auto"/>
        <w:jc w:val="both"/>
        <w:rPr>
          <w:rFonts w:ascii="Arial" w:hAnsi="Arial" w:cs="Arial"/>
          <w:sz w:val="24"/>
          <w:szCs w:val="24"/>
        </w:rPr>
      </w:pPr>
    </w:p>
    <w:p w14:paraId="20A1029F" w14:textId="77777777" w:rsidR="00FC70D5" w:rsidRPr="0018148E" w:rsidRDefault="00FC70D5" w:rsidP="00FC70D5">
      <w:pPr>
        <w:spacing w:line="360" w:lineRule="auto"/>
        <w:jc w:val="both"/>
        <w:rPr>
          <w:rFonts w:ascii="Arial" w:hAnsi="Arial" w:cs="Arial"/>
          <w:sz w:val="24"/>
          <w:szCs w:val="24"/>
        </w:rPr>
      </w:pPr>
      <w:r w:rsidRPr="0018148E">
        <w:rPr>
          <w:rFonts w:ascii="Arial" w:hAnsi="Arial" w:cs="Arial"/>
          <w:sz w:val="24"/>
          <w:szCs w:val="24"/>
        </w:rPr>
        <w:lastRenderedPageBreak/>
        <w:t xml:space="preserve">Tener una buena inversión, conlleva a tener una vida sustentable, o bien, una vida estable, por ello el tema, si no hay ahorro no hay inversión, tal cual, si no hay inversión, no hay ingresos, por esto es de suma importancia saber bien, como, y que, podemos hacer para tener un mejor ahorro, así también poder saber en qué podemos invertir o saber cómo y en donde invertir, y así tener un ingreso a un corto tiempo, o a un largo tiempo, de acuerdo a eso tendríamos un ingreso estable, por ello ahorrar primero, es muy importante para así poder evitar, la pobreza económica, por ende las carencias básicas. </w:t>
      </w:r>
    </w:p>
    <w:p w14:paraId="5BEE498E" w14:textId="77777777" w:rsidR="00FC70D5" w:rsidRPr="0018148E" w:rsidRDefault="00FC70D5" w:rsidP="00FC70D5">
      <w:pPr>
        <w:spacing w:line="360" w:lineRule="auto"/>
        <w:jc w:val="both"/>
        <w:rPr>
          <w:rFonts w:ascii="Arial" w:hAnsi="Arial" w:cs="Arial"/>
          <w:sz w:val="24"/>
          <w:szCs w:val="24"/>
        </w:rPr>
      </w:pPr>
    </w:p>
    <w:p w14:paraId="5F88A47A" w14:textId="77777777" w:rsidR="00FC70D5" w:rsidRPr="0018148E" w:rsidRDefault="00FC70D5" w:rsidP="00FC70D5">
      <w:pPr>
        <w:spacing w:line="360" w:lineRule="auto"/>
        <w:jc w:val="both"/>
        <w:rPr>
          <w:rFonts w:ascii="Arial" w:hAnsi="Arial" w:cs="Arial"/>
          <w:sz w:val="24"/>
          <w:szCs w:val="24"/>
        </w:rPr>
      </w:pPr>
      <w:r w:rsidRPr="0018148E">
        <w:rPr>
          <w:rFonts w:ascii="Arial" w:hAnsi="Arial" w:cs="Arial"/>
          <w:sz w:val="24"/>
          <w:szCs w:val="24"/>
        </w:rPr>
        <w:t xml:space="preserve">Si bien sabemos, que los ingresos son tan fundamentales en nuestras vidas, pero también, conlleva una gran responsabilidad, como la buena administración de tal ingreso, un claro ejemplo, es que, no podemos gastar más de lo que ganamos, es decir qué tenemos que vivir bajo de nuestra realidad, como evitar gastos hormigas, estos gastos son pequeños, es decir no podemos notar constantemente en que hayamos invertido, porque suman pero restan los ingresos, sin que nos demos cuenta o pasemos de percibido, </w:t>
      </w:r>
    </w:p>
    <w:p w14:paraId="181AB8A2" w14:textId="77777777" w:rsidR="00FC70D5" w:rsidRPr="0018148E" w:rsidRDefault="00FC70D5" w:rsidP="00FC70D5">
      <w:pPr>
        <w:spacing w:line="360" w:lineRule="auto"/>
        <w:jc w:val="both"/>
        <w:rPr>
          <w:rFonts w:ascii="Arial" w:hAnsi="Arial" w:cs="Arial"/>
          <w:sz w:val="24"/>
          <w:szCs w:val="24"/>
        </w:rPr>
      </w:pPr>
    </w:p>
    <w:p w14:paraId="5429F04C" w14:textId="77777777" w:rsidR="00FC70D5" w:rsidRPr="0018148E" w:rsidRDefault="00FC70D5" w:rsidP="00FC70D5">
      <w:pPr>
        <w:spacing w:line="360" w:lineRule="auto"/>
        <w:jc w:val="both"/>
        <w:rPr>
          <w:rFonts w:ascii="Arial" w:hAnsi="Arial" w:cs="Arial"/>
          <w:sz w:val="24"/>
          <w:szCs w:val="24"/>
        </w:rPr>
      </w:pPr>
      <w:r w:rsidRPr="0018148E">
        <w:rPr>
          <w:rFonts w:ascii="Arial" w:hAnsi="Arial" w:cs="Arial"/>
          <w:sz w:val="24"/>
          <w:szCs w:val="24"/>
        </w:rPr>
        <w:t xml:space="preserve">Otro claro ejemplo que considero es, la adquisición de ropas, calzados por cada temporada, es decir, que no sean indispensable, para nuestro diario vivir, que pueda ser por adquisición de gustos o moda.  O como aquella inversión de un coche nuevo, bien se sabe, que un coche pasa a ser un pasivo de manera inmediata posterior a la adquisición, ya que genera solo gastos, ya sean de gasolina, refacciones, etc. Saber que un auto tiende una depreciación muy alta, es decir, una vez sacado de la agencia, su precio para segunda venta reduce un porcentaje alto, sin tomar en cuenta si se </w:t>
      </w:r>
      <w:proofErr w:type="spellStart"/>
      <w:r w:rsidRPr="0018148E">
        <w:rPr>
          <w:rFonts w:ascii="Arial" w:hAnsi="Arial" w:cs="Arial"/>
          <w:sz w:val="24"/>
          <w:szCs w:val="24"/>
        </w:rPr>
        <w:t>a</w:t>
      </w:r>
      <w:proofErr w:type="spellEnd"/>
      <w:r w:rsidRPr="0018148E">
        <w:rPr>
          <w:rFonts w:ascii="Arial" w:hAnsi="Arial" w:cs="Arial"/>
          <w:sz w:val="24"/>
          <w:szCs w:val="24"/>
        </w:rPr>
        <w:t xml:space="preserve"> optado a crédito, </w:t>
      </w:r>
    </w:p>
    <w:p w14:paraId="67F47E74" w14:textId="77777777" w:rsidR="00FC70D5" w:rsidRPr="0018148E" w:rsidRDefault="00FC70D5" w:rsidP="00FC70D5">
      <w:pPr>
        <w:spacing w:line="360" w:lineRule="auto"/>
        <w:jc w:val="both"/>
        <w:rPr>
          <w:rFonts w:ascii="Arial" w:hAnsi="Arial" w:cs="Arial"/>
          <w:sz w:val="24"/>
          <w:szCs w:val="24"/>
        </w:rPr>
      </w:pPr>
    </w:p>
    <w:p w14:paraId="29A42918" w14:textId="77777777" w:rsidR="00FC70D5" w:rsidRPr="0018148E" w:rsidRDefault="00FC70D5" w:rsidP="00FC70D5">
      <w:pPr>
        <w:spacing w:line="360" w:lineRule="auto"/>
        <w:jc w:val="both"/>
        <w:rPr>
          <w:rFonts w:ascii="Arial" w:hAnsi="Arial" w:cs="Arial"/>
          <w:sz w:val="24"/>
          <w:szCs w:val="24"/>
        </w:rPr>
      </w:pPr>
      <w:r w:rsidRPr="0018148E">
        <w:rPr>
          <w:rFonts w:ascii="Arial" w:hAnsi="Arial" w:cs="Arial"/>
          <w:sz w:val="24"/>
          <w:szCs w:val="24"/>
        </w:rPr>
        <w:lastRenderedPageBreak/>
        <w:t>Por ello cultivar y fomentar un buen manejo de finanzas, requiere de comprensión, y aplicación, de una educación amplia, aunque se puede percibir básica, pero es muy necesaria para tener un mejor control de nosotros mismos.</w:t>
      </w:r>
    </w:p>
    <w:p w14:paraId="19C9485A" w14:textId="77777777" w:rsidR="00FC70D5" w:rsidRPr="0018148E" w:rsidRDefault="00FC70D5" w:rsidP="00FC70D5">
      <w:pPr>
        <w:spacing w:line="360" w:lineRule="auto"/>
        <w:jc w:val="both"/>
        <w:rPr>
          <w:rFonts w:ascii="Arial" w:hAnsi="Arial" w:cs="Arial"/>
          <w:sz w:val="24"/>
          <w:szCs w:val="24"/>
        </w:rPr>
      </w:pPr>
    </w:p>
    <w:p w14:paraId="59E954DF" w14:textId="77777777" w:rsidR="00FC70D5" w:rsidRDefault="00FC70D5" w:rsidP="00FC70D5">
      <w:pPr>
        <w:spacing w:line="360" w:lineRule="auto"/>
        <w:jc w:val="both"/>
        <w:rPr>
          <w:rFonts w:ascii="Arial" w:hAnsi="Arial" w:cs="Arial"/>
          <w:sz w:val="24"/>
          <w:szCs w:val="24"/>
        </w:rPr>
      </w:pPr>
      <w:r w:rsidRPr="0018148E">
        <w:rPr>
          <w:rFonts w:ascii="Arial" w:hAnsi="Arial" w:cs="Arial"/>
          <w:sz w:val="24"/>
          <w:szCs w:val="24"/>
        </w:rPr>
        <w:t xml:space="preserve">Ahora bien, evitar las tarjetas de crédito, o adquirir prestamos, es un método por el cual no podemos avanzar económicamente, ya que los intereses de estos pueden ser altos, pueda que rebase de nuestros ingresos, por ende, no podríamos cubrir la totalidad de la deuda, o solo cubriríamos los intereses generados, ya sea de cualquier bien, mueble, inmueble, etc. </w:t>
      </w:r>
    </w:p>
    <w:p w14:paraId="6769E758" w14:textId="77777777" w:rsidR="00FC70D5" w:rsidRDefault="00FC70D5" w:rsidP="00FC70D5">
      <w:pPr>
        <w:spacing w:line="360" w:lineRule="auto"/>
        <w:jc w:val="both"/>
        <w:rPr>
          <w:rFonts w:ascii="Arial" w:hAnsi="Arial" w:cs="Arial"/>
          <w:sz w:val="24"/>
          <w:szCs w:val="24"/>
        </w:rPr>
      </w:pPr>
    </w:p>
    <w:p w14:paraId="64DD103B" w14:textId="77777777" w:rsidR="00FC70D5" w:rsidRDefault="00FC70D5" w:rsidP="00FC70D5">
      <w:pPr>
        <w:spacing w:line="360" w:lineRule="auto"/>
        <w:jc w:val="both"/>
        <w:rPr>
          <w:rFonts w:ascii="Arial" w:hAnsi="Arial" w:cs="Arial"/>
          <w:sz w:val="24"/>
          <w:szCs w:val="24"/>
        </w:rPr>
      </w:pPr>
      <w:r w:rsidRPr="0018148E">
        <w:rPr>
          <w:rFonts w:ascii="Arial" w:hAnsi="Arial" w:cs="Arial"/>
          <w:sz w:val="24"/>
          <w:szCs w:val="24"/>
        </w:rPr>
        <w:t>Esto no quiere decir, que las tarjetas de crédito sean malas, existen varios tipos de tarjetas de créditos, generalizando le podemos llamar, la buena, es la que no te genera intereses, siempre y cuando se cumpla con el pago, en la fecha establecida, y la mala, es el que te consume con intereses, aun cumpliendo con la totalidad del monto adquirido, te genera un porcentaje de intereses</w:t>
      </w:r>
      <w:r>
        <w:rPr>
          <w:rFonts w:ascii="Arial" w:hAnsi="Arial" w:cs="Arial"/>
          <w:sz w:val="24"/>
          <w:szCs w:val="24"/>
        </w:rPr>
        <w:t>.</w:t>
      </w:r>
    </w:p>
    <w:p w14:paraId="0FC48B8B" w14:textId="77777777" w:rsidR="00FC70D5" w:rsidRDefault="00FC70D5" w:rsidP="00FC70D5">
      <w:pPr>
        <w:spacing w:line="360" w:lineRule="auto"/>
        <w:jc w:val="both"/>
        <w:rPr>
          <w:rFonts w:ascii="Arial" w:hAnsi="Arial" w:cs="Arial"/>
          <w:sz w:val="24"/>
          <w:szCs w:val="24"/>
        </w:rPr>
      </w:pPr>
    </w:p>
    <w:p w14:paraId="0229FA63" w14:textId="77777777" w:rsidR="00FC70D5" w:rsidRPr="0018148E" w:rsidRDefault="00FC70D5" w:rsidP="00FC70D5">
      <w:pPr>
        <w:spacing w:line="360" w:lineRule="auto"/>
        <w:jc w:val="both"/>
        <w:rPr>
          <w:rFonts w:ascii="Arial" w:hAnsi="Arial" w:cs="Arial"/>
          <w:sz w:val="24"/>
          <w:szCs w:val="24"/>
        </w:rPr>
      </w:pPr>
      <w:r>
        <w:rPr>
          <w:rFonts w:ascii="Arial" w:hAnsi="Arial" w:cs="Arial"/>
          <w:sz w:val="24"/>
          <w:szCs w:val="24"/>
        </w:rPr>
        <w:t>E</w:t>
      </w:r>
      <w:r w:rsidRPr="0018148E">
        <w:rPr>
          <w:rFonts w:ascii="Arial" w:hAnsi="Arial" w:cs="Arial"/>
          <w:sz w:val="24"/>
          <w:szCs w:val="24"/>
        </w:rPr>
        <w:t>s importante saber, cuándo, cómo usar una tarjeta de crédito, y que tipo de tarjeta adquirir, tendría que ser de una manera provechosa, es decir, en beneficio para nuestra persona. O bien para cubrir una necesidad, en el cual sea de nuestra necesidad inmediata</w:t>
      </w:r>
    </w:p>
    <w:p w14:paraId="1F7765DC" w14:textId="77777777" w:rsidR="00FC70D5" w:rsidRDefault="00FC70D5" w:rsidP="00FC70D5">
      <w:pPr>
        <w:spacing w:line="360" w:lineRule="auto"/>
        <w:jc w:val="both"/>
        <w:rPr>
          <w:rFonts w:ascii="Arial" w:hAnsi="Arial" w:cs="Arial"/>
          <w:sz w:val="24"/>
          <w:szCs w:val="24"/>
        </w:rPr>
      </w:pPr>
    </w:p>
    <w:p w14:paraId="428B5DC0" w14:textId="77777777" w:rsidR="00FC70D5" w:rsidRPr="0018148E" w:rsidRDefault="00FC70D5" w:rsidP="00FC70D5">
      <w:pPr>
        <w:spacing w:line="360" w:lineRule="auto"/>
        <w:jc w:val="both"/>
        <w:rPr>
          <w:rFonts w:ascii="Arial" w:hAnsi="Arial" w:cs="Arial"/>
          <w:sz w:val="24"/>
          <w:szCs w:val="24"/>
        </w:rPr>
      </w:pPr>
      <w:r w:rsidRPr="0018148E">
        <w:rPr>
          <w:rFonts w:ascii="Arial" w:hAnsi="Arial" w:cs="Arial"/>
          <w:sz w:val="24"/>
          <w:szCs w:val="24"/>
        </w:rPr>
        <w:t xml:space="preserve">Por consiguiente, llevar un buen manejo y control de tus ingresos </w:t>
      </w:r>
      <w:proofErr w:type="spellStart"/>
      <w:proofErr w:type="gramStart"/>
      <w:r w:rsidRPr="0018148E">
        <w:rPr>
          <w:rFonts w:ascii="Arial" w:hAnsi="Arial" w:cs="Arial"/>
          <w:sz w:val="24"/>
          <w:szCs w:val="24"/>
        </w:rPr>
        <w:t>e</w:t>
      </w:r>
      <w:proofErr w:type="spellEnd"/>
      <w:proofErr w:type="gramEnd"/>
      <w:r w:rsidRPr="0018148E">
        <w:rPr>
          <w:rFonts w:ascii="Arial" w:hAnsi="Arial" w:cs="Arial"/>
          <w:sz w:val="24"/>
          <w:szCs w:val="24"/>
        </w:rPr>
        <w:t xml:space="preserve"> egresos, es la clave fundamental, Por ello cultivar y aplicar un buen manejo de finanzas no solo requiere de aprender teóricamente, sino, tener de una conciencia financiera bastante racional.</w:t>
      </w:r>
    </w:p>
    <w:p w14:paraId="2B335A07" w14:textId="77777777" w:rsidR="00FC70D5" w:rsidRDefault="00FC70D5"/>
    <w:p w14:paraId="4C4CEA1A" w14:textId="77777777" w:rsidR="00FC70D5" w:rsidRPr="0018148E" w:rsidRDefault="00FC70D5" w:rsidP="00FC70D5">
      <w:pPr>
        <w:spacing w:line="360" w:lineRule="auto"/>
        <w:jc w:val="both"/>
        <w:rPr>
          <w:rFonts w:ascii="Arial" w:hAnsi="Arial" w:cs="Arial"/>
          <w:b/>
          <w:sz w:val="32"/>
          <w:szCs w:val="32"/>
        </w:rPr>
      </w:pPr>
      <w:r w:rsidRPr="0018148E">
        <w:rPr>
          <w:rFonts w:ascii="Arial" w:hAnsi="Arial" w:cs="Arial"/>
          <w:b/>
          <w:sz w:val="32"/>
          <w:szCs w:val="32"/>
        </w:rPr>
        <w:lastRenderedPageBreak/>
        <w:t>HIPOTÉSIS</w:t>
      </w:r>
    </w:p>
    <w:p w14:paraId="3DBDC64E" w14:textId="77777777" w:rsidR="00FC70D5" w:rsidRPr="0018148E" w:rsidRDefault="00FC70D5" w:rsidP="00FC70D5">
      <w:pPr>
        <w:spacing w:line="360" w:lineRule="auto"/>
        <w:jc w:val="both"/>
        <w:rPr>
          <w:rFonts w:ascii="Arial" w:hAnsi="Arial" w:cs="Arial"/>
          <w:sz w:val="24"/>
          <w:szCs w:val="24"/>
        </w:rPr>
      </w:pPr>
    </w:p>
    <w:p w14:paraId="346D7687" w14:textId="77777777" w:rsidR="00FC70D5" w:rsidRPr="0018148E" w:rsidRDefault="00FC70D5" w:rsidP="00FC70D5">
      <w:pPr>
        <w:spacing w:line="360" w:lineRule="auto"/>
        <w:jc w:val="both"/>
        <w:rPr>
          <w:rFonts w:ascii="Arial" w:hAnsi="Arial" w:cs="Arial"/>
          <w:sz w:val="24"/>
          <w:szCs w:val="24"/>
        </w:rPr>
      </w:pPr>
      <w:r w:rsidRPr="0018148E">
        <w:rPr>
          <w:rFonts w:ascii="Arial" w:hAnsi="Arial" w:cs="Arial"/>
          <w:sz w:val="24"/>
          <w:szCs w:val="24"/>
        </w:rPr>
        <w:t>La educación financiera, es fundamental en un mundo o en este caso en nuestra sociedad, donde las decisiones económicas afectan directamente la calidad de vida de las personas. La falta de conocimientos financieros puede llevar a problemas, como el endeudamiento, el mal manejo del ahorro y la falta de inversión.   " Si se inculca a los jóvenes sobre conceptos como riesgo y retorno en la educación financiera, entonces estarán más capacitados para tomar decisiones de inversión informadas en su vida adulta”</w:t>
      </w:r>
    </w:p>
    <w:p w14:paraId="6668EADD" w14:textId="77777777" w:rsidR="00FC70D5" w:rsidRPr="0018148E" w:rsidRDefault="00FC70D5" w:rsidP="00FC70D5">
      <w:pPr>
        <w:spacing w:line="360" w:lineRule="auto"/>
        <w:jc w:val="both"/>
        <w:rPr>
          <w:rFonts w:ascii="Arial" w:hAnsi="Arial" w:cs="Arial"/>
          <w:sz w:val="24"/>
          <w:szCs w:val="24"/>
        </w:rPr>
      </w:pPr>
    </w:p>
    <w:p w14:paraId="6207079C" w14:textId="77777777" w:rsidR="00FC70D5" w:rsidRPr="0018148E" w:rsidRDefault="00FC70D5" w:rsidP="00FC70D5">
      <w:pPr>
        <w:spacing w:line="360" w:lineRule="auto"/>
        <w:jc w:val="both"/>
        <w:rPr>
          <w:rFonts w:ascii="Arial" w:hAnsi="Arial" w:cs="Arial"/>
          <w:sz w:val="24"/>
          <w:szCs w:val="24"/>
        </w:rPr>
      </w:pPr>
      <w:r w:rsidRPr="0018148E">
        <w:rPr>
          <w:rFonts w:ascii="Arial" w:hAnsi="Arial" w:cs="Arial"/>
          <w:sz w:val="24"/>
          <w:szCs w:val="24"/>
        </w:rPr>
        <w:t>Se podría implementar programas de educación financiera en las escuelas, entonces los estudiantes experimentarán una reducción en la ansiedad relacionada con el dinero, lo que les permitirá tomar decisiones más informadas y menos impulsivas, así también, si los estudiantes participan en un programa de educación financiera que incluye estrategias, de ahorro, entonces aumentará la tasa de ahorro entre ellos, en comparación con aquellos que no recibieron esta educación. Muchos jóvenes pueden mostrar desinterés o falta de conocimiento sobre inversiones, aunque algunos están interesados en aprender.</w:t>
      </w:r>
    </w:p>
    <w:p w14:paraId="42BBD805" w14:textId="77777777" w:rsidR="00FC70D5" w:rsidRPr="0018148E" w:rsidRDefault="00FC70D5" w:rsidP="00FC70D5">
      <w:pPr>
        <w:spacing w:line="360" w:lineRule="auto"/>
        <w:jc w:val="both"/>
        <w:rPr>
          <w:rFonts w:ascii="Arial" w:hAnsi="Arial" w:cs="Arial"/>
          <w:sz w:val="24"/>
          <w:szCs w:val="24"/>
        </w:rPr>
      </w:pPr>
    </w:p>
    <w:p w14:paraId="3B5B0452" w14:textId="2ABBF9C8" w:rsidR="00FC70D5" w:rsidRPr="0018148E" w:rsidRDefault="00FC70D5" w:rsidP="00FC70D5">
      <w:pPr>
        <w:spacing w:line="360" w:lineRule="auto"/>
        <w:jc w:val="both"/>
        <w:rPr>
          <w:rFonts w:ascii="Arial" w:hAnsi="Arial" w:cs="Arial"/>
          <w:sz w:val="24"/>
          <w:szCs w:val="24"/>
        </w:rPr>
      </w:pPr>
      <w:r w:rsidRPr="0018148E">
        <w:rPr>
          <w:rFonts w:ascii="Arial" w:hAnsi="Arial" w:cs="Arial"/>
          <w:sz w:val="24"/>
          <w:szCs w:val="24"/>
        </w:rPr>
        <w:t>Que, por otra parte, es de los padres, ya que son incluidos en el proceso de educación financiera de sus hijos, es decir, si los padres fomentaran lo importante que es una educación financiera, entonces habrá un mayor impacto positivo en las decisiones financieras y hábitos de ahorro de los jóvenes, ya que los padres son modelos para seguir, sus hábitos financieros influyen en las actitudes y conocimientos financieros de sus hijos. Los padres con mayor nivel educativo suelen tener más conocimientos financieros y son capaces de transmitir esta información a sus hijos.</w:t>
      </w:r>
    </w:p>
    <w:p w14:paraId="2DC182B9" w14:textId="77777777" w:rsidR="00FC70D5" w:rsidRPr="0018148E" w:rsidRDefault="00FC70D5" w:rsidP="00FC70D5">
      <w:pPr>
        <w:spacing w:line="360" w:lineRule="auto"/>
        <w:jc w:val="both"/>
        <w:rPr>
          <w:rFonts w:ascii="Arial" w:hAnsi="Arial" w:cs="Arial"/>
          <w:sz w:val="24"/>
          <w:szCs w:val="24"/>
        </w:rPr>
      </w:pPr>
    </w:p>
    <w:p w14:paraId="73C0D13D" w14:textId="77777777" w:rsidR="00FC70D5" w:rsidRPr="0018148E" w:rsidRDefault="00FC70D5" w:rsidP="00FC70D5">
      <w:pPr>
        <w:spacing w:line="360" w:lineRule="auto"/>
        <w:jc w:val="both"/>
        <w:rPr>
          <w:rFonts w:ascii="Arial" w:hAnsi="Arial" w:cs="Arial"/>
          <w:sz w:val="24"/>
          <w:szCs w:val="24"/>
        </w:rPr>
      </w:pPr>
      <w:r w:rsidRPr="0018148E">
        <w:rPr>
          <w:rFonts w:ascii="Arial" w:hAnsi="Arial" w:cs="Arial"/>
          <w:sz w:val="24"/>
          <w:szCs w:val="24"/>
        </w:rPr>
        <w:lastRenderedPageBreak/>
        <w:t xml:space="preserve">Ahora bien, si se enseña a los estudiantes sobre conceptos como riesgo y retorno en la educación financiera, entonces estarán más capacitados para tomar decisiones de inversión informadas en su vida adulta. Por ende, si se implementan programas de educación financiera en las escuelas, entonces se observará una correlación positiva entre la alfabetización financiera y el rendimiento académico general de los estudiantes. </w:t>
      </w:r>
    </w:p>
    <w:p w14:paraId="47280FCA" w14:textId="77777777" w:rsidR="00FC70D5" w:rsidRDefault="00FC70D5" w:rsidP="00FC70D5">
      <w:pPr>
        <w:spacing w:line="360" w:lineRule="auto"/>
        <w:jc w:val="both"/>
        <w:rPr>
          <w:rFonts w:ascii="Arial" w:hAnsi="Arial" w:cs="Arial"/>
          <w:sz w:val="24"/>
          <w:szCs w:val="24"/>
        </w:rPr>
      </w:pPr>
    </w:p>
    <w:p w14:paraId="66F29152" w14:textId="77777777" w:rsidR="00FC70D5" w:rsidRPr="0018148E" w:rsidRDefault="00FC70D5" w:rsidP="00FC70D5">
      <w:pPr>
        <w:spacing w:line="360" w:lineRule="auto"/>
        <w:jc w:val="both"/>
        <w:rPr>
          <w:rFonts w:ascii="Arial" w:hAnsi="Arial" w:cs="Arial"/>
          <w:sz w:val="24"/>
          <w:szCs w:val="24"/>
        </w:rPr>
      </w:pPr>
      <w:r w:rsidRPr="0018148E">
        <w:rPr>
          <w:rFonts w:ascii="Arial" w:hAnsi="Arial" w:cs="Arial"/>
          <w:sz w:val="24"/>
          <w:szCs w:val="24"/>
        </w:rPr>
        <w:t xml:space="preserve">En la actualidad influye mucho las redes sociales, ya que, la tecnología actual nos proporciona acceso a aplicaciones, cursos en línea, y otros recursos que facilitan el aprendizaje sobre finanzas personales. Las redes sociales pueden ser una herramienta poderosa para compartir consejos financieros, aunque también pueden propagar información errónea, todo esto es dependiendo de cada persona u en este caso joven, tenga acceso, o cultivado. </w:t>
      </w:r>
    </w:p>
    <w:p w14:paraId="02BDE7EF" w14:textId="77777777" w:rsidR="00FC70D5" w:rsidRPr="0018148E" w:rsidRDefault="00FC70D5" w:rsidP="00FC70D5">
      <w:pPr>
        <w:spacing w:line="360" w:lineRule="auto"/>
        <w:jc w:val="both"/>
        <w:rPr>
          <w:rFonts w:ascii="Arial" w:hAnsi="Arial" w:cs="Arial"/>
          <w:sz w:val="24"/>
          <w:szCs w:val="24"/>
        </w:rPr>
      </w:pPr>
    </w:p>
    <w:p w14:paraId="4A7779F1" w14:textId="77777777" w:rsidR="00FC70D5" w:rsidRPr="0018148E" w:rsidRDefault="00FC70D5" w:rsidP="00FC70D5">
      <w:pPr>
        <w:spacing w:line="360" w:lineRule="auto"/>
        <w:jc w:val="both"/>
        <w:rPr>
          <w:rFonts w:ascii="Arial" w:hAnsi="Arial" w:cs="Arial"/>
          <w:sz w:val="24"/>
          <w:szCs w:val="24"/>
        </w:rPr>
      </w:pPr>
      <w:r w:rsidRPr="0018148E">
        <w:rPr>
          <w:rFonts w:ascii="Arial" w:hAnsi="Arial" w:cs="Arial"/>
          <w:sz w:val="24"/>
          <w:szCs w:val="24"/>
        </w:rPr>
        <w:t>Se pueden implementar habilidades como elaborar un presupuesto, leer estados financieros e invertir, son esenciales, para una buena gestión personal, los estados de resultados nos permiten a los individuos crear y mantener un presupuesto efectivo, lo que resulta en una mejor gestión de las finanzas, estudios han demostrado que las personas que reciben educación financiera tienden a ahorrar más y endeudarse menos.</w:t>
      </w:r>
    </w:p>
    <w:p w14:paraId="0E3EC14C" w14:textId="77777777" w:rsidR="00FC70D5" w:rsidRDefault="00FC70D5" w:rsidP="00FC70D5">
      <w:pPr>
        <w:spacing w:line="360" w:lineRule="auto"/>
        <w:jc w:val="both"/>
        <w:rPr>
          <w:rFonts w:ascii="Arial" w:hAnsi="Arial" w:cs="Arial"/>
          <w:b/>
          <w:bCs/>
          <w:sz w:val="32"/>
          <w:szCs w:val="32"/>
        </w:rPr>
      </w:pPr>
    </w:p>
    <w:p w14:paraId="0958FD87" w14:textId="77777777" w:rsidR="00FC70D5" w:rsidRDefault="00FC70D5" w:rsidP="00FC70D5">
      <w:pPr>
        <w:spacing w:line="360" w:lineRule="auto"/>
        <w:jc w:val="both"/>
        <w:rPr>
          <w:rFonts w:ascii="Arial" w:hAnsi="Arial" w:cs="Arial"/>
          <w:b/>
          <w:bCs/>
          <w:sz w:val="32"/>
          <w:szCs w:val="32"/>
        </w:rPr>
      </w:pPr>
    </w:p>
    <w:p w14:paraId="293D7685" w14:textId="77777777" w:rsidR="00FC70D5" w:rsidRDefault="00FC70D5" w:rsidP="00FC70D5">
      <w:pPr>
        <w:spacing w:line="360" w:lineRule="auto"/>
        <w:jc w:val="both"/>
        <w:rPr>
          <w:rFonts w:ascii="Arial" w:hAnsi="Arial" w:cs="Arial"/>
          <w:b/>
          <w:bCs/>
          <w:sz w:val="32"/>
          <w:szCs w:val="32"/>
        </w:rPr>
      </w:pPr>
    </w:p>
    <w:p w14:paraId="1D4AB261" w14:textId="77777777" w:rsidR="00FC70D5" w:rsidRDefault="00FC70D5" w:rsidP="00FC70D5">
      <w:pPr>
        <w:spacing w:line="360" w:lineRule="auto"/>
        <w:jc w:val="both"/>
        <w:rPr>
          <w:rFonts w:ascii="Arial" w:hAnsi="Arial" w:cs="Arial"/>
          <w:b/>
          <w:bCs/>
          <w:sz w:val="32"/>
          <w:szCs w:val="32"/>
        </w:rPr>
      </w:pPr>
    </w:p>
    <w:p w14:paraId="764EDABF" w14:textId="77777777" w:rsidR="00FC70D5" w:rsidRDefault="00FC70D5" w:rsidP="00FC70D5">
      <w:pPr>
        <w:spacing w:line="360" w:lineRule="auto"/>
        <w:jc w:val="both"/>
        <w:rPr>
          <w:rFonts w:ascii="Arial" w:hAnsi="Arial" w:cs="Arial"/>
          <w:b/>
          <w:bCs/>
          <w:sz w:val="32"/>
          <w:szCs w:val="32"/>
        </w:rPr>
      </w:pPr>
    </w:p>
    <w:p w14:paraId="5CE0FB39" w14:textId="55AA0356" w:rsidR="00FC70D5" w:rsidRPr="00D87BF4" w:rsidRDefault="00FC70D5" w:rsidP="00FC70D5">
      <w:pPr>
        <w:spacing w:line="360" w:lineRule="auto"/>
        <w:jc w:val="both"/>
        <w:rPr>
          <w:rFonts w:ascii="Arial" w:hAnsi="Arial" w:cs="Arial"/>
          <w:b/>
          <w:bCs/>
          <w:sz w:val="32"/>
          <w:szCs w:val="32"/>
        </w:rPr>
      </w:pPr>
      <w:r w:rsidRPr="00D87BF4">
        <w:rPr>
          <w:rFonts w:ascii="Arial" w:hAnsi="Arial" w:cs="Arial"/>
          <w:b/>
          <w:bCs/>
          <w:sz w:val="32"/>
          <w:szCs w:val="32"/>
        </w:rPr>
        <w:lastRenderedPageBreak/>
        <w:t>JUSTIFICACIÓN</w:t>
      </w:r>
    </w:p>
    <w:p w14:paraId="3E12A17C" w14:textId="77777777" w:rsidR="00FC70D5" w:rsidRPr="0018148E" w:rsidRDefault="00FC70D5" w:rsidP="00FC70D5">
      <w:pPr>
        <w:spacing w:line="360" w:lineRule="auto"/>
        <w:jc w:val="both"/>
        <w:rPr>
          <w:rFonts w:ascii="Arial" w:hAnsi="Arial" w:cs="Arial"/>
          <w:sz w:val="24"/>
          <w:szCs w:val="24"/>
        </w:rPr>
      </w:pPr>
    </w:p>
    <w:p w14:paraId="6BC9DB79" w14:textId="293A7D66" w:rsidR="00FC70D5" w:rsidRPr="0018148E" w:rsidRDefault="00FC70D5" w:rsidP="00FC70D5">
      <w:pPr>
        <w:spacing w:line="360" w:lineRule="auto"/>
        <w:jc w:val="both"/>
        <w:rPr>
          <w:rFonts w:ascii="Arial" w:hAnsi="Arial" w:cs="Arial"/>
          <w:sz w:val="24"/>
          <w:szCs w:val="24"/>
        </w:rPr>
      </w:pPr>
      <w:r w:rsidRPr="0018148E">
        <w:rPr>
          <w:rFonts w:ascii="Arial" w:hAnsi="Arial" w:cs="Arial"/>
          <w:sz w:val="24"/>
          <w:szCs w:val="24"/>
        </w:rPr>
        <w:t>La educación financiera es crucial en un mundo</w:t>
      </w:r>
      <w:r w:rsidR="005025E0">
        <w:rPr>
          <w:rFonts w:ascii="Arial" w:hAnsi="Arial" w:cs="Arial"/>
          <w:sz w:val="24"/>
          <w:szCs w:val="24"/>
        </w:rPr>
        <w:t xml:space="preserve"> </w:t>
      </w:r>
      <w:r w:rsidRPr="0018148E">
        <w:rPr>
          <w:rFonts w:ascii="Arial" w:hAnsi="Arial" w:cs="Arial"/>
          <w:sz w:val="24"/>
          <w:szCs w:val="24"/>
        </w:rPr>
        <w:t>donde las decisiones económicas influyen directamente en la calidad de vida de las personas. Muchos jóvenes carecen de los conocimientos necesarios para gestionar sus finanzas personales, lo que puede llevar a problemas como el endeudamiento, la falta de ahorro y la incapacidad para invertir adecuadamente. Investigar este tema permitirá comprender mejor las brechas en el conocimiento financiero y cómo afectan a diferentes grupos sociales, así como identificar las mejores prácticas y estrategias que se pueden implementar para mejorar esta situación.</w:t>
      </w:r>
    </w:p>
    <w:p w14:paraId="39F5B176" w14:textId="77777777" w:rsidR="00FC70D5" w:rsidRPr="0018148E" w:rsidRDefault="00FC70D5" w:rsidP="00FC70D5">
      <w:pPr>
        <w:spacing w:line="360" w:lineRule="auto"/>
        <w:jc w:val="both"/>
        <w:rPr>
          <w:rFonts w:ascii="Arial" w:hAnsi="Arial" w:cs="Arial"/>
          <w:sz w:val="24"/>
          <w:szCs w:val="24"/>
        </w:rPr>
      </w:pPr>
    </w:p>
    <w:p w14:paraId="21A5C320" w14:textId="77777777" w:rsidR="00FC70D5" w:rsidRPr="0018148E" w:rsidRDefault="00FC70D5" w:rsidP="00FC70D5">
      <w:pPr>
        <w:spacing w:line="360" w:lineRule="auto"/>
        <w:jc w:val="both"/>
        <w:rPr>
          <w:rFonts w:ascii="Arial" w:hAnsi="Arial" w:cs="Arial"/>
          <w:sz w:val="24"/>
          <w:szCs w:val="24"/>
        </w:rPr>
      </w:pPr>
      <w:r w:rsidRPr="0018148E">
        <w:rPr>
          <w:rFonts w:ascii="Arial" w:hAnsi="Arial" w:cs="Arial"/>
          <w:sz w:val="24"/>
          <w:szCs w:val="24"/>
        </w:rPr>
        <w:t xml:space="preserve">El objetivo de esta investigación es contribuir al desarrollo de </w:t>
      </w:r>
      <w:r w:rsidRPr="00470918">
        <w:rPr>
          <w:rFonts w:ascii="Arial" w:hAnsi="Arial" w:cs="Arial"/>
          <w:sz w:val="24"/>
          <w:szCs w:val="24"/>
        </w:rPr>
        <w:t>estrategias educativas,</w:t>
      </w:r>
      <w:r w:rsidRPr="0018148E">
        <w:rPr>
          <w:rFonts w:ascii="Arial" w:hAnsi="Arial" w:cs="Arial"/>
          <w:sz w:val="24"/>
          <w:szCs w:val="24"/>
        </w:rPr>
        <w:t xml:space="preserve"> que fomenten la educación financiera desde una edad temprana. Al explorar las actitudes, conocimientos y barreras culturales que enfrentan los jóvenes en este ámbito, espero proporcionar recomendaciones útiles para educadores, padres y responsables de políticas públicas. Además, quiero generar conciencia sobre la importancia de incluir la educación financiera en los currículos escolares y en la vida cotidiana de los jóvenes.</w:t>
      </w:r>
      <w:r>
        <w:rPr>
          <w:rFonts w:ascii="Arial" w:hAnsi="Arial" w:cs="Arial"/>
          <w:sz w:val="24"/>
          <w:szCs w:val="24"/>
        </w:rPr>
        <w:t xml:space="preserve"> </w:t>
      </w:r>
    </w:p>
    <w:p w14:paraId="6F3B727F" w14:textId="77777777" w:rsidR="00FC70D5" w:rsidRPr="0018148E" w:rsidRDefault="00FC70D5" w:rsidP="00FC70D5">
      <w:pPr>
        <w:spacing w:line="360" w:lineRule="auto"/>
        <w:jc w:val="both"/>
        <w:rPr>
          <w:rFonts w:ascii="Arial" w:hAnsi="Arial" w:cs="Arial"/>
          <w:sz w:val="24"/>
          <w:szCs w:val="24"/>
        </w:rPr>
      </w:pPr>
    </w:p>
    <w:p w14:paraId="56A4641A" w14:textId="77777777" w:rsidR="00FC70D5" w:rsidRDefault="00FC70D5" w:rsidP="00FC70D5">
      <w:pPr>
        <w:spacing w:line="360" w:lineRule="auto"/>
        <w:jc w:val="both"/>
        <w:rPr>
          <w:rFonts w:ascii="Arial" w:hAnsi="Arial" w:cs="Arial"/>
          <w:sz w:val="24"/>
          <w:szCs w:val="24"/>
        </w:rPr>
      </w:pPr>
      <w:r w:rsidRPr="0018148E">
        <w:rPr>
          <w:rFonts w:ascii="Arial" w:hAnsi="Arial" w:cs="Arial"/>
          <w:sz w:val="24"/>
          <w:szCs w:val="24"/>
        </w:rPr>
        <w:t xml:space="preserve">Con los resultados de esta investigación, </w:t>
      </w:r>
      <w:r>
        <w:rPr>
          <w:rFonts w:ascii="Arial" w:hAnsi="Arial" w:cs="Arial"/>
          <w:sz w:val="24"/>
          <w:szCs w:val="24"/>
        </w:rPr>
        <w:t>se espera</w:t>
      </w:r>
      <w:r w:rsidRPr="0018148E">
        <w:rPr>
          <w:rFonts w:ascii="Arial" w:hAnsi="Arial" w:cs="Arial"/>
          <w:sz w:val="24"/>
          <w:szCs w:val="24"/>
        </w:rPr>
        <w:t xml:space="preserve"> aportar un conjunto de recomendaciones prácticas y accesibles que puedan ser implementadas por escuelas, familias y comunidades. También </w:t>
      </w:r>
      <w:r>
        <w:rPr>
          <w:rFonts w:ascii="Arial" w:hAnsi="Arial" w:cs="Arial"/>
          <w:sz w:val="24"/>
          <w:szCs w:val="24"/>
        </w:rPr>
        <w:t>se quiere</w:t>
      </w:r>
      <w:r w:rsidRPr="0018148E">
        <w:rPr>
          <w:rFonts w:ascii="Arial" w:hAnsi="Arial" w:cs="Arial"/>
          <w:sz w:val="24"/>
          <w:szCs w:val="24"/>
        </w:rPr>
        <w:t xml:space="preserve"> destacar la necesidad de un enfoque inclusivo que considere las diferencias culturales y socioeconómicas al diseñar programas educativos. </w:t>
      </w:r>
    </w:p>
    <w:p w14:paraId="7BA11DEC" w14:textId="77777777" w:rsidR="00FC70D5" w:rsidRPr="0018148E" w:rsidRDefault="00FC70D5" w:rsidP="00FC70D5">
      <w:pPr>
        <w:spacing w:line="360" w:lineRule="auto"/>
        <w:jc w:val="both"/>
        <w:rPr>
          <w:rFonts w:ascii="Arial" w:hAnsi="Arial" w:cs="Arial"/>
          <w:sz w:val="24"/>
          <w:szCs w:val="24"/>
        </w:rPr>
      </w:pPr>
      <w:r>
        <w:rPr>
          <w:rFonts w:ascii="Arial" w:hAnsi="Arial" w:cs="Arial"/>
          <w:sz w:val="24"/>
          <w:szCs w:val="24"/>
        </w:rPr>
        <w:t xml:space="preserve">El </w:t>
      </w:r>
      <w:r w:rsidRPr="0018148E">
        <w:rPr>
          <w:rFonts w:ascii="Arial" w:hAnsi="Arial" w:cs="Arial"/>
          <w:sz w:val="24"/>
          <w:szCs w:val="24"/>
        </w:rPr>
        <w:t>objetivo es contribuir a empoderar a las nuevas generaciones con herramientas financieras que les permitan tomar decisiones informadas y responsables, mejorando así su bienestar económico y su calidad de vida.</w:t>
      </w:r>
    </w:p>
    <w:p w14:paraId="6F05D6D3" w14:textId="77777777" w:rsidR="00FC70D5" w:rsidRPr="0018148E" w:rsidRDefault="00FC70D5" w:rsidP="00FC70D5">
      <w:pPr>
        <w:spacing w:line="360" w:lineRule="auto"/>
        <w:jc w:val="both"/>
        <w:rPr>
          <w:rFonts w:ascii="Arial" w:hAnsi="Arial" w:cs="Arial"/>
          <w:sz w:val="24"/>
          <w:szCs w:val="24"/>
        </w:rPr>
      </w:pPr>
      <w:r w:rsidRPr="0018148E">
        <w:rPr>
          <w:rFonts w:ascii="Arial" w:hAnsi="Arial" w:cs="Arial"/>
          <w:sz w:val="24"/>
          <w:szCs w:val="24"/>
        </w:rPr>
        <w:lastRenderedPageBreak/>
        <w:t xml:space="preserve">Las posibilidades de realizar esta investigación son de alcance, es decir, </w:t>
      </w:r>
      <w:r>
        <w:rPr>
          <w:rFonts w:ascii="Arial" w:hAnsi="Arial" w:cs="Arial"/>
          <w:sz w:val="24"/>
          <w:szCs w:val="24"/>
        </w:rPr>
        <w:t xml:space="preserve">se </w:t>
      </w:r>
      <w:r w:rsidRPr="0018148E">
        <w:rPr>
          <w:rFonts w:ascii="Arial" w:hAnsi="Arial" w:cs="Arial"/>
          <w:sz w:val="24"/>
          <w:szCs w:val="24"/>
        </w:rPr>
        <w:t>cuent</w:t>
      </w:r>
      <w:r>
        <w:rPr>
          <w:rFonts w:ascii="Arial" w:hAnsi="Arial" w:cs="Arial"/>
          <w:sz w:val="24"/>
          <w:szCs w:val="24"/>
        </w:rPr>
        <w:t>a</w:t>
      </w:r>
      <w:r w:rsidRPr="0018148E">
        <w:rPr>
          <w:rFonts w:ascii="Arial" w:hAnsi="Arial" w:cs="Arial"/>
          <w:sz w:val="24"/>
          <w:szCs w:val="24"/>
        </w:rPr>
        <w:t xml:space="preserve"> con acceso a ambos lugares que son, la comunidad </w:t>
      </w:r>
      <w:r>
        <w:rPr>
          <w:rFonts w:ascii="Arial" w:hAnsi="Arial" w:cs="Arial"/>
          <w:sz w:val="24"/>
          <w:szCs w:val="24"/>
        </w:rPr>
        <w:t>P</w:t>
      </w:r>
      <w:r w:rsidRPr="0018148E">
        <w:rPr>
          <w:rFonts w:ascii="Arial" w:hAnsi="Arial" w:cs="Arial"/>
          <w:sz w:val="24"/>
          <w:szCs w:val="24"/>
        </w:rPr>
        <w:t xml:space="preserve">atria </w:t>
      </w:r>
      <w:r>
        <w:rPr>
          <w:rFonts w:ascii="Arial" w:hAnsi="Arial" w:cs="Arial"/>
          <w:sz w:val="24"/>
          <w:szCs w:val="24"/>
        </w:rPr>
        <w:t>N</w:t>
      </w:r>
      <w:r w:rsidRPr="0018148E">
        <w:rPr>
          <w:rFonts w:ascii="Arial" w:hAnsi="Arial" w:cs="Arial"/>
          <w:sz w:val="24"/>
          <w:szCs w:val="24"/>
        </w:rPr>
        <w:t xml:space="preserve">ueva y el barrio </w:t>
      </w:r>
      <w:r>
        <w:rPr>
          <w:rFonts w:ascii="Arial" w:hAnsi="Arial" w:cs="Arial"/>
          <w:sz w:val="24"/>
          <w:szCs w:val="24"/>
        </w:rPr>
        <w:t>S</w:t>
      </w:r>
      <w:r w:rsidRPr="0018148E">
        <w:rPr>
          <w:rFonts w:ascii="Arial" w:hAnsi="Arial" w:cs="Arial"/>
          <w:sz w:val="24"/>
          <w:szCs w:val="24"/>
        </w:rPr>
        <w:t>auzal de la zona rural, del municipio</w:t>
      </w:r>
      <w:r>
        <w:rPr>
          <w:rFonts w:ascii="Arial" w:hAnsi="Arial" w:cs="Arial"/>
          <w:sz w:val="24"/>
          <w:szCs w:val="24"/>
        </w:rPr>
        <w:t xml:space="preserve"> de Ocosingo</w:t>
      </w:r>
      <w:r w:rsidRPr="0018148E">
        <w:rPr>
          <w:rFonts w:ascii="Arial" w:hAnsi="Arial" w:cs="Arial"/>
          <w:sz w:val="24"/>
          <w:szCs w:val="24"/>
        </w:rPr>
        <w:t>, con esto</w:t>
      </w:r>
      <w:r>
        <w:rPr>
          <w:rFonts w:ascii="Arial" w:hAnsi="Arial" w:cs="Arial"/>
          <w:sz w:val="24"/>
          <w:szCs w:val="24"/>
        </w:rPr>
        <w:t xml:space="preserve"> se puede</w:t>
      </w:r>
      <w:r w:rsidRPr="0018148E">
        <w:rPr>
          <w:rFonts w:ascii="Arial" w:hAnsi="Arial" w:cs="Arial"/>
          <w:sz w:val="24"/>
          <w:szCs w:val="24"/>
        </w:rPr>
        <w:t xml:space="preserve"> recabar datos como, encuestas, estadísticas, las diferencias en cultura, acceso a recursos y oportunidades económicas entre otros. Por ello también seria de sutil importancia conocer más acerca del tema, con el pasar de los años </w:t>
      </w:r>
      <w:r>
        <w:rPr>
          <w:rFonts w:ascii="Arial" w:hAnsi="Arial" w:cs="Arial"/>
          <w:sz w:val="24"/>
          <w:szCs w:val="24"/>
        </w:rPr>
        <w:t>se ha</w:t>
      </w:r>
      <w:r w:rsidRPr="0018148E">
        <w:rPr>
          <w:rFonts w:ascii="Arial" w:hAnsi="Arial" w:cs="Arial"/>
          <w:sz w:val="24"/>
          <w:szCs w:val="24"/>
        </w:rPr>
        <w:t xml:space="preserve"> adquirido ciertos conocimientos en cual </w:t>
      </w:r>
      <w:r>
        <w:rPr>
          <w:rFonts w:ascii="Arial" w:hAnsi="Arial" w:cs="Arial"/>
          <w:sz w:val="24"/>
          <w:szCs w:val="24"/>
        </w:rPr>
        <w:t>se ha</w:t>
      </w:r>
      <w:r w:rsidRPr="0018148E">
        <w:rPr>
          <w:rFonts w:ascii="Arial" w:hAnsi="Arial" w:cs="Arial"/>
          <w:sz w:val="24"/>
          <w:szCs w:val="24"/>
        </w:rPr>
        <w:t xml:space="preserve"> podido desempeñar y poder compartir.  </w:t>
      </w:r>
    </w:p>
    <w:p w14:paraId="4B8CA31D" w14:textId="77777777" w:rsidR="00FC70D5" w:rsidRDefault="00FC70D5" w:rsidP="00FC70D5">
      <w:pPr>
        <w:spacing w:line="360" w:lineRule="auto"/>
        <w:jc w:val="both"/>
        <w:rPr>
          <w:rFonts w:ascii="Arial" w:hAnsi="Arial" w:cs="Arial"/>
          <w:b/>
          <w:bCs/>
          <w:sz w:val="28"/>
          <w:szCs w:val="28"/>
        </w:rPr>
      </w:pPr>
    </w:p>
    <w:p w14:paraId="5133C8A6" w14:textId="6CB3DF5B" w:rsidR="00FC70D5" w:rsidRPr="00EF0105" w:rsidRDefault="00FC70D5" w:rsidP="00FC70D5">
      <w:pPr>
        <w:spacing w:line="360" w:lineRule="auto"/>
        <w:jc w:val="both"/>
        <w:rPr>
          <w:rFonts w:ascii="Arial" w:hAnsi="Arial" w:cs="Arial"/>
          <w:b/>
          <w:bCs/>
          <w:sz w:val="28"/>
          <w:szCs w:val="28"/>
        </w:rPr>
      </w:pPr>
      <w:r w:rsidRPr="00EF0105">
        <w:rPr>
          <w:rFonts w:ascii="Arial" w:hAnsi="Arial" w:cs="Arial"/>
          <w:b/>
          <w:bCs/>
          <w:sz w:val="28"/>
          <w:szCs w:val="28"/>
        </w:rPr>
        <w:t>OBJETIVOS</w:t>
      </w:r>
    </w:p>
    <w:p w14:paraId="4AA55FD2" w14:textId="77777777" w:rsidR="00FC70D5" w:rsidRPr="0018148E" w:rsidRDefault="00FC70D5" w:rsidP="00FC70D5">
      <w:pPr>
        <w:spacing w:line="360" w:lineRule="auto"/>
        <w:jc w:val="both"/>
        <w:rPr>
          <w:rFonts w:ascii="Arial" w:hAnsi="Arial" w:cs="Arial"/>
          <w:sz w:val="24"/>
          <w:szCs w:val="24"/>
        </w:rPr>
      </w:pPr>
    </w:p>
    <w:p w14:paraId="4559DB1F" w14:textId="77777777" w:rsidR="00FC70D5" w:rsidRPr="00EF0105" w:rsidRDefault="00FC70D5" w:rsidP="00FC70D5">
      <w:pPr>
        <w:spacing w:line="360" w:lineRule="auto"/>
        <w:jc w:val="both"/>
        <w:rPr>
          <w:rFonts w:ascii="Arial" w:hAnsi="Arial" w:cs="Arial"/>
          <w:b/>
          <w:bCs/>
          <w:sz w:val="24"/>
          <w:szCs w:val="24"/>
        </w:rPr>
      </w:pPr>
      <w:r w:rsidRPr="00EF0105">
        <w:rPr>
          <w:rFonts w:ascii="Arial" w:hAnsi="Arial" w:cs="Arial"/>
          <w:b/>
          <w:bCs/>
          <w:sz w:val="24"/>
          <w:szCs w:val="24"/>
        </w:rPr>
        <w:t>Objetivo principal</w:t>
      </w:r>
    </w:p>
    <w:p w14:paraId="23381A51" w14:textId="77777777" w:rsidR="00FC70D5" w:rsidRPr="0018148E" w:rsidRDefault="00FC70D5" w:rsidP="00FC70D5">
      <w:pPr>
        <w:spacing w:line="360" w:lineRule="auto"/>
        <w:jc w:val="both"/>
        <w:rPr>
          <w:rFonts w:ascii="Arial" w:hAnsi="Arial" w:cs="Arial"/>
          <w:sz w:val="24"/>
          <w:szCs w:val="24"/>
        </w:rPr>
      </w:pPr>
    </w:p>
    <w:p w14:paraId="3A56580A" w14:textId="77777777" w:rsidR="00FC70D5" w:rsidRPr="0018148E" w:rsidRDefault="00FC70D5" w:rsidP="00FC70D5">
      <w:pPr>
        <w:spacing w:line="360" w:lineRule="auto"/>
        <w:jc w:val="both"/>
        <w:rPr>
          <w:rFonts w:ascii="Arial" w:hAnsi="Arial" w:cs="Arial"/>
          <w:sz w:val="24"/>
          <w:szCs w:val="24"/>
        </w:rPr>
      </w:pPr>
      <w:r w:rsidRPr="00470918">
        <w:rPr>
          <w:rFonts w:ascii="Arial" w:hAnsi="Arial" w:cs="Arial"/>
          <w:sz w:val="24"/>
          <w:szCs w:val="24"/>
        </w:rPr>
        <w:t>Identificar los conceptos fundamentales que los jóvenes necesitan para gestionar sus finanzas personales, y tomar decisiones financieras informadas en su vida futura</w:t>
      </w:r>
      <w:r>
        <w:rPr>
          <w:rFonts w:ascii="Arial" w:hAnsi="Arial" w:cs="Arial"/>
          <w:sz w:val="24"/>
          <w:szCs w:val="24"/>
        </w:rPr>
        <w:t xml:space="preserve">. </w:t>
      </w:r>
      <w:r w:rsidRPr="0018148E">
        <w:rPr>
          <w:rFonts w:ascii="Arial" w:hAnsi="Arial" w:cs="Arial"/>
          <w:sz w:val="24"/>
          <w:szCs w:val="24"/>
        </w:rPr>
        <w:t xml:space="preserve"> </w:t>
      </w:r>
      <w:r w:rsidRPr="0018148E">
        <w:rPr>
          <w:rFonts w:ascii="Arial" w:hAnsi="Arial" w:cs="Arial"/>
          <w:sz w:val="24"/>
          <w:szCs w:val="24"/>
        </w:rPr>
        <w:br/>
      </w:r>
    </w:p>
    <w:p w14:paraId="1D7C3D78" w14:textId="77777777" w:rsidR="00FC70D5" w:rsidRPr="00EF0105" w:rsidRDefault="00FC70D5" w:rsidP="00FC70D5">
      <w:pPr>
        <w:spacing w:line="360" w:lineRule="auto"/>
        <w:jc w:val="both"/>
        <w:rPr>
          <w:rFonts w:ascii="Arial" w:hAnsi="Arial" w:cs="Arial"/>
          <w:b/>
          <w:bCs/>
          <w:sz w:val="24"/>
          <w:szCs w:val="24"/>
        </w:rPr>
      </w:pPr>
      <w:r w:rsidRPr="00EF0105">
        <w:rPr>
          <w:rFonts w:ascii="Arial" w:hAnsi="Arial" w:cs="Arial"/>
          <w:b/>
          <w:bCs/>
          <w:sz w:val="24"/>
          <w:szCs w:val="24"/>
        </w:rPr>
        <w:t>Objetivos</w:t>
      </w:r>
      <w:r>
        <w:rPr>
          <w:rFonts w:ascii="Arial" w:hAnsi="Arial" w:cs="Arial"/>
          <w:b/>
          <w:bCs/>
          <w:sz w:val="24"/>
          <w:szCs w:val="24"/>
        </w:rPr>
        <w:t xml:space="preserve"> específicos </w:t>
      </w:r>
    </w:p>
    <w:p w14:paraId="6B64B4D3" w14:textId="77777777" w:rsidR="00FC70D5" w:rsidRPr="0018148E" w:rsidRDefault="00FC70D5" w:rsidP="00FC70D5">
      <w:pPr>
        <w:spacing w:line="360" w:lineRule="auto"/>
        <w:jc w:val="both"/>
        <w:rPr>
          <w:rFonts w:ascii="Arial" w:hAnsi="Arial" w:cs="Arial"/>
          <w:sz w:val="24"/>
          <w:szCs w:val="24"/>
        </w:rPr>
      </w:pPr>
    </w:p>
    <w:p w14:paraId="1179E1F7" w14:textId="77777777" w:rsidR="00FC70D5" w:rsidRPr="00EF0105" w:rsidRDefault="00FC70D5" w:rsidP="00FC70D5">
      <w:pPr>
        <w:pStyle w:val="Prrafodelista"/>
        <w:numPr>
          <w:ilvl w:val="0"/>
          <w:numId w:val="3"/>
        </w:numPr>
        <w:spacing w:line="360" w:lineRule="auto"/>
        <w:jc w:val="both"/>
        <w:rPr>
          <w:rFonts w:ascii="Arial" w:hAnsi="Arial" w:cs="Arial"/>
          <w:sz w:val="24"/>
          <w:szCs w:val="24"/>
        </w:rPr>
      </w:pPr>
      <w:r w:rsidRPr="00EF0105">
        <w:rPr>
          <w:rFonts w:ascii="Arial" w:hAnsi="Arial" w:cs="Arial"/>
          <w:sz w:val="24"/>
          <w:szCs w:val="24"/>
        </w:rPr>
        <w:t>Evaluar la percepción de los jóvenes* sobre la importancia de la educación financiera en su vida diaria y futura.</w:t>
      </w:r>
    </w:p>
    <w:p w14:paraId="0BDE7602" w14:textId="77777777" w:rsidR="00FC70D5" w:rsidRPr="0018148E" w:rsidRDefault="00FC70D5" w:rsidP="00FC70D5">
      <w:pPr>
        <w:spacing w:line="360" w:lineRule="auto"/>
        <w:jc w:val="both"/>
        <w:rPr>
          <w:rFonts w:ascii="Arial" w:hAnsi="Arial" w:cs="Arial"/>
          <w:sz w:val="24"/>
          <w:szCs w:val="24"/>
        </w:rPr>
      </w:pPr>
    </w:p>
    <w:p w14:paraId="7061E3D2" w14:textId="77777777" w:rsidR="00FC70D5" w:rsidRPr="00EF0105" w:rsidRDefault="00FC70D5" w:rsidP="00FC70D5">
      <w:pPr>
        <w:pStyle w:val="Prrafodelista"/>
        <w:numPr>
          <w:ilvl w:val="0"/>
          <w:numId w:val="3"/>
        </w:numPr>
        <w:spacing w:line="360" w:lineRule="auto"/>
        <w:jc w:val="both"/>
        <w:rPr>
          <w:rFonts w:ascii="Arial" w:hAnsi="Arial" w:cs="Arial"/>
          <w:sz w:val="24"/>
          <w:szCs w:val="24"/>
        </w:rPr>
      </w:pPr>
      <w:r w:rsidRPr="00EF0105">
        <w:rPr>
          <w:rFonts w:ascii="Arial" w:hAnsi="Arial" w:cs="Arial"/>
          <w:sz w:val="24"/>
          <w:szCs w:val="24"/>
        </w:rPr>
        <w:t>Comprender las percepciones y comportamientos de los jóvenes respecto al ahorro y la inversión, lo que puede influir en su futuro financiero.</w:t>
      </w:r>
    </w:p>
    <w:p w14:paraId="766DD8DC" w14:textId="77777777" w:rsidR="00FC70D5" w:rsidRPr="0018148E" w:rsidRDefault="00FC70D5" w:rsidP="00FC70D5">
      <w:pPr>
        <w:spacing w:line="360" w:lineRule="auto"/>
        <w:jc w:val="both"/>
        <w:rPr>
          <w:rFonts w:ascii="Arial" w:hAnsi="Arial" w:cs="Arial"/>
          <w:sz w:val="24"/>
          <w:szCs w:val="24"/>
        </w:rPr>
      </w:pPr>
    </w:p>
    <w:p w14:paraId="6F256D93" w14:textId="77777777" w:rsidR="00FC70D5" w:rsidRPr="00EF0105" w:rsidRDefault="00FC70D5" w:rsidP="00FC70D5">
      <w:pPr>
        <w:pStyle w:val="Prrafodelista"/>
        <w:numPr>
          <w:ilvl w:val="0"/>
          <w:numId w:val="2"/>
        </w:numPr>
        <w:spacing w:line="360" w:lineRule="auto"/>
        <w:jc w:val="both"/>
        <w:rPr>
          <w:rFonts w:ascii="Arial" w:hAnsi="Arial" w:cs="Arial"/>
          <w:sz w:val="24"/>
          <w:szCs w:val="24"/>
        </w:rPr>
      </w:pPr>
      <w:r w:rsidRPr="00EF0105">
        <w:rPr>
          <w:rFonts w:ascii="Arial" w:hAnsi="Arial" w:cs="Arial"/>
          <w:sz w:val="24"/>
          <w:szCs w:val="24"/>
        </w:rPr>
        <w:lastRenderedPageBreak/>
        <w:t>Evaluar cómo la educación financiera influye en la capacidad de los individuos para crear y seguir un presupuesto.</w:t>
      </w:r>
    </w:p>
    <w:p w14:paraId="09E991C6" w14:textId="77777777" w:rsidR="00FC70D5" w:rsidRPr="0018148E" w:rsidRDefault="00FC70D5" w:rsidP="00FC70D5">
      <w:pPr>
        <w:spacing w:line="360" w:lineRule="auto"/>
        <w:jc w:val="both"/>
        <w:rPr>
          <w:rFonts w:ascii="Arial" w:hAnsi="Arial" w:cs="Arial"/>
          <w:sz w:val="24"/>
          <w:szCs w:val="24"/>
        </w:rPr>
      </w:pPr>
    </w:p>
    <w:p w14:paraId="608A05A9" w14:textId="77777777" w:rsidR="00FC70D5" w:rsidRPr="00EF0105" w:rsidRDefault="00FC70D5" w:rsidP="00FC70D5">
      <w:pPr>
        <w:pStyle w:val="Prrafodelista"/>
        <w:numPr>
          <w:ilvl w:val="0"/>
          <w:numId w:val="2"/>
        </w:numPr>
        <w:spacing w:line="360" w:lineRule="auto"/>
        <w:jc w:val="both"/>
        <w:rPr>
          <w:rFonts w:ascii="Arial" w:hAnsi="Arial" w:cs="Arial"/>
          <w:sz w:val="24"/>
          <w:szCs w:val="24"/>
        </w:rPr>
      </w:pPr>
      <w:r w:rsidRPr="00EF0105">
        <w:rPr>
          <w:rFonts w:ascii="Arial" w:hAnsi="Arial" w:cs="Arial"/>
          <w:sz w:val="24"/>
          <w:szCs w:val="24"/>
        </w:rPr>
        <w:t>Analizar la influencia que tienen los padres en la formación de hábitos y conocimientos financieros en sus hijos.</w:t>
      </w:r>
    </w:p>
    <w:p w14:paraId="2A080F18" w14:textId="77777777" w:rsidR="00FC70D5" w:rsidRPr="0018148E" w:rsidRDefault="00FC70D5" w:rsidP="00FC70D5">
      <w:pPr>
        <w:spacing w:line="360" w:lineRule="auto"/>
        <w:jc w:val="both"/>
        <w:rPr>
          <w:rFonts w:ascii="Arial" w:hAnsi="Arial" w:cs="Arial"/>
          <w:sz w:val="24"/>
          <w:szCs w:val="24"/>
        </w:rPr>
      </w:pPr>
    </w:p>
    <w:p w14:paraId="1237D860" w14:textId="77777777" w:rsidR="00FC70D5" w:rsidRPr="00EF0105" w:rsidRDefault="00FC70D5" w:rsidP="00FC70D5">
      <w:pPr>
        <w:pStyle w:val="Prrafodelista"/>
        <w:numPr>
          <w:ilvl w:val="0"/>
          <w:numId w:val="2"/>
        </w:numPr>
        <w:spacing w:line="360" w:lineRule="auto"/>
        <w:jc w:val="both"/>
        <w:rPr>
          <w:rFonts w:ascii="Arial" w:hAnsi="Arial" w:cs="Arial"/>
          <w:sz w:val="24"/>
          <w:szCs w:val="24"/>
        </w:rPr>
      </w:pPr>
      <w:r w:rsidRPr="00EF0105">
        <w:rPr>
          <w:rFonts w:ascii="Arial" w:hAnsi="Arial" w:cs="Arial"/>
          <w:sz w:val="24"/>
          <w:szCs w:val="24"/>
        </w:rPr>
        <w:t>Investigar si existe una correlación entre la educación formal de los padres y el conocimiento financiero que adquieren sus hijos.</w:t>
      </w:r>
    </w:p>
    <w:p w14:paraId="03748763" w14:textId="77777777" w:rsidR="00FC70D5" w:rsidRPr="0018148E" w:rsidRDefault="00FC70D5" w:rsidP="00FC70D5">
      <w:pPr>
        <w:spacing w:line="360" w:lineRule="auto"/>
        <w:jc w:val="both"/>
        <w:rPr>
          <w:rFonts w:ascii="Arial" w:hAnsi="Arial" w:cs="Arial"/>
          <w:sz w:val="24"/>
          <w:szCs w:val="24"/>
        </w:rPr>
      </w:pPr>
    </w:p>
    <w:p w14:paraId="287A9065" w14:textId="77777777" w:rsidR="00FC70D5" w:rsidRPr="00EF0105" w:rsidRDefault="00FC70D5" w:rsidP="00FC70D5">
      <w:pPr>
        <w:pStyle w:val="Prrafodelista"/>
        <w:numPr>
          <w:ilvl w:val="0"/>
          <w:numId w:val="1"/>
        </w:numPr>
        <w:spacing w:line="360" w:lineRule="auto"/>
        <w:jc w:val="both"/>
        <w:rPr>
          <w:rFonts w:ascii="Arial" w:hAnsi="Arial" w:cs="Arial"/>
          <w:sz w:val="24"/>
          <w:szCs w:val="24"/>
        </w:rPr>
      </w:pPr>
      <w:r w:rsidRPr="00EF0105">
        <w:rPr>
          <w:rFonts w:ascii="Arial" w:hAnsi="Arial" w:cs="Arial"/>
          <w:sz w:val="24"/>
          <w:szCs w:val="24"/>
        </w:rPr>
        <w:t>Examinar cómo las herramientas digitales y plataformas en línea pueden facilitar o dificultar el acceso a la educación financiera.</w:t>
      </w:r>
    </w:p>
    <w:p w14:paraId="01024BB6" w14:textId="77777777" w:rsidR="00FC70D5" w:rsidRPr="0018148E" w:rsidRDefault="00FC70D5" w:rsidP="00FC70D5">
      <w:pPr>
        <w:spacing w:line="360" w:lineRule="auto"/>
        <w:jc w:val="both"/>
        <w:rPr>
          <w:rFonts w:ascii="Arial" w:hAnsi="Arial" w:cs="Arial"/>
          <w:sz w:val="24"/>
          <w:szCs w:val="24"/>
        </w:rPr>
      </w:pPr>
    </w:p>
    <w:p w14:paraId="501F3080" w14:textId="77777777" w:rsidR="00FC70D5" w:rsidRPr="00EF0105" w:rsidRDefault="00FC70D5" w:rsidP="00FC70D5">
      <w:pPr>
        <w:pStyle w:val="Prrafodelista"/>
        <w:numPr>
          <w:ilvl w:val="0"/>
          <w:numId w:val="1"/>
        </w:numPr>
        <w:spacing w:line="360" w:lineRule="auto"/>
        <w:jc w:val="both"/>
        <w:rPr>
          <w:rFonts w:ascii="Arial" w:hAnsi="Arial" w:cs="Arial"/>
          <w:sz w:val="24"/>
          <w:szCs w:val="24"/>
        </w:rPr>
      </w:pPr>
      <w:r w:rsidRPr="00EF0105">
        <w:rPr>
          <w:rFonts w:ascii="Arial" w:hAnsi="Arial" w:cs="Arial"/>
          <w:sz w:val="24"/>
          <w:szCs w:val="24"/>
        </w:rPr>
        <w:t>Identificar obstáculos culturales que puedan limitar la efectividad o aceptación de estos programas en diferentes comunidades.</w:t>
      </w:r>
    </w:p>
    <w:p w14:paraId="57947EDC" w14:textId="086A2854" w:rsidR="00FC70D5" w:rsidRPr="00EF0105" w:rsidRDefault="00FC70D5" w:rsidP="0011755C">
      <w:pPr>
        <w:pStyle w:val="Prrafodelista"/>
        <w:spacing w:line="360" w:lineRule="auto"/>
        <w:jc w:val="both"/>
        <w:rPr>
          <w:rFonts w:ascii="Arial" w:hAnsi="Arial" w:cs="Arial"/>
          <w:sz w:val="24"/>
          <w:szCs w:val="24"/>
        </w:rPr>
      </w:pPr>
    </w:p>
    <w:p w14:paraId="76D3937D" w14:textId="77777777" w:rsidR="00FC70D5" w:rsidRPr="00EF0105" w:rsidRDefault="00FC70D5" w:rsidP="00FC70D5">
      <w:pPr>
        <w:pStyle w:val="Prrafodelista"/>
        <w:numPr>
          <w:ilvl w:val="0"/>
          <w:numId w:val="1"/>
        </w:numPr>
        <w:spacing w:line="360" w:lineRule="auto"/>
        <w:jc w:val="both"/>
        <w:rPr>
          <w:rFonts w:ascii="Arial" w:hAnsi="Arial" w:cs="Arial"/>
          <w:sz w:val="24"/>
          <w:szCs w:val="24"/>
        </w:rPr>
      </w:pPr>
      <w:r w:rsidRPr="00EF0105">
        <w:rPr>
          <w:rFonts w:ascii="Arial" w:hAnsi="Arial" w:cs="Arial"/>
          <w:sz w:val="24"/>
          <w:szCs w:val="24"/>
        </w:rPr>
        <w:t>Identificar habilidades específicas que son útiles para manejar situaciones financieras cotidianas, como hacer un presupuesto o invertir.</w:t>
      </w:r>
    </w:p>
    <w:p w14:paraId="2DCE0CE2" w14:textId="77777777" w:rsidR="00FC70D5" w:rsidRPr="0018148E" w:rsidRDefault="00FC70D5" w:rsidP="00FC70D5">
      <w:pPr>
        <w:spacing w:line="360" w:lineRule="auto"/>
        <w:jc w:val="both"/>
        <w:rPr>
          <w:rFonts w:ascii="Arial" w:hAnsi="Arial" w:cs="Arial"/>
          <w:sz w:val="24"/>
          <w:szCs w:val="24"/>
        </w:rPr>
      </w:pPr>
    </w:p>
    <w:p w14:paraId="54D11849" w14:textId="77777777" w:rsidR="00FC70D5" w:rsidRPr="00EF0105" w:rsidRDefault="00FC70D5" w:rsidP="00FC70D5">
      <w:pPr>
        <w:pStyle w:val="Prrafodelista"/>
        <w:numPr>
          <w:ilvl w:val="0"/>
          <w:numId w:val="1"/>
        </w:numPr>
        <w:spacing w:line="360" w:lineRule="auto"/>
        <w:jc w:val="both"/>
        <w:rPr>
          <w:rFonts w:ascii="Arial" w:hAnsi="Arial" w:cs="Arial"/>
          <w:sz w:val="24"/>
          <w:szCs w:val="24"/>
        </w:rPr>
      </w:pPr>
      <w:r w:rsidRPr="00EF0105">
        <w:rPr>
          <w:rFonts w:ascii="Arial" w:hAnsi="Arial" w:cs="Arial"/>
          <w:sz w:val="24"/>
          <w:szCs w:val="24"/>
        </w:rPr>
        <w:t>Investigar cómo las plataformas sociales influyen en el intercambio y aprendizaje sobre temas financieros entre jóvenes</w:t>
      </w:r>
    </w:p>
    <w:p w14:paraId="749D8EB8" w14:textId="77777777" w:rsidR="00FC70D5" w:rsidRPr="0018148E" w:rsidRDefault="00FC70D5" w:rsidP="00FC70D5">
      <w:pPr>
        <w:spacing w:line="360" w:lineRule="auto"/>
        <w:jc w:val="both"/>
        <w:rPr>
          <w:rFonts w:ascii="Arial" w:hAnsi="Arial" w:cs="Arial"/>
          <w:sz w:val="24"/>
          <w:szCs w:val="24"/>
        </w:rPr>
      </w:pPr>
    </w:p>
    <w:p w14:paraId="5B791FC1" w14:textId="77777777" w:rsidR="00FC70D5" w:rsidRPr="00EF0105" w:rsidRDefault="00FC70D5" w:rsidP="00FC70D5">
      <w:pPr>
        <w:pStyle w:val="Prrafodelista"/>
        <w:numPr>
          <w:ilvl w:val="0"/>
          <w:numId w:val="1"/>
        </w:numPr>
        <w:spacing w:line="360" w:lineRule="auto"/>
        <w:jc w:val="both"/>
        <w:rPr>
          <w:rFonts w:ascii="Arial" w:hAnsi="Arial" w:cs="Arial"/>
          <w:sz w:val="24"/>
          <w:szCs w:val="24"/>
        </w:rPr>
      </w:pPr>
      <w:r w:rsidRPr="00EF0105">
        <w:rPr>
          <w:rFonts w:ascii="Arial" w:hAnsi="Arial" w:cs="Arial"/>
          <w:sz w:val="24"/>
          <w:szCs w:val="24"/>
        </w:rPr>
        <w:t>Proponer métodos innovadores para captar la atención de los jóvenes y motivarlos a aprender sobre finanzas.</w:t>
      </w:r>
    </w:p>
    <w:p w14:paraId="37632E92" w14:textId="77777777" w:rsidR="00FC70D5" w:rsidRDefault="00FC70D5" w:rsidP="00FC70D5">
      <w:pPr>
        <w:spacing w:line="360" w:lineRule="auto"/>
        <w:ind w:left="360"/>
        <w:jc w:val="both"/>
        <w:rPr>
          <w:rFonts w:ascii="Arial" w:hAnsi="Arial" w:cs="Arial"/>
          <w:sz w:val="24"/>
          <w:szCs w:val="24"/>
        </w:rPr>
      </w:pPr>
    </w:p>
    <w:p w14:paraId="230FBE03" w14:textId="677262B4" w:rsidR="00FC70D5" w:rsidRDefault="00FC70D5" w:rsidP="00FC70D5">
      <w:pPr>
        <w:spacing w:line="360" w:lineRule="auto"/>
        <w:ind w:left="360"/>
        <w:jc w:val="both"/>
        <w:rPr>
          <w:rFonts w:ascii="Arial" w:hAnsi="Arial" w:cs="Arial"/>
          <w:b/>
          <w:bCs/>
          <w:sz w:val="24"/>
          <w:szCs w:val="24"/>
        </w:rPr>
      </w:pPr>
      <w:r w:rsidRPr="00FC70D5">
        <w:rPr>
          <w:rFonts w:ascii="Arial" w:hAnsi="Arial" w:cs="Arial"/>
          <w:b/>
          <w:bCs/>
          <w:sz w:val="28"/>
          <w:szCs w:val="28"/>
        </w:rPr>
        <w:lastRenderedPageBreak/>
        <w:t>PREGUNTA DE INVESTIGACION</w:t>
      </w:r>
    </w:p>
    <w:p w14:paraId="4221D1D4" w14:textId="77777777" w:rsidR="00FC70D5" w:rsidRPr="00FC70D5" w:rsidRDefault="00FC70D5" w:rsidP="00FC70D5">
      <w:pPr>
        <w:spacing w:line="360" w:lineRule="auto"/>
        <w:ind w:left="360"/>
        <w:jc w:val="both"/>
        <w:rPr>
          <w:rFonts w:ascii="Arial" w:hAnsi="Arial" w:cs="Arial"/>
          <w:b/>
          <w:bCs/>
          <w:sz w:val="24"/>
          <w:szCs w:val="24"/>
        </w:rPr>
      </w:pPr>
    </w:p>
    <w:p w14:paraId="1926C799" w14:textId="789A6237" w:rsidR="00FC70D5" w:rsidRPr="00FC70D5" w:rsidRDefault="00FC70D5" w:rsidP="00FC70D5">
      <w:pPr>
        <w:spacing w:line="360" w:lineRule="auto"/>
        <w:ind w:left="360"/>
        <w:jc w:val="both"/>
        <w:rPr>
          <w:rFonts w:ascii="Arial" w:hAnsi="Arial" w:cs="Arial"/>
          <w:sz w:val="24"/>
          <w:szCs w:val="24"/>
        </w:rPr>
      </w:pPr>
      <w:r w:rsidRPr="00FC70D5">
        <w:rPr>
          <w:rFonts w:ascii="Arial" w:hAnsi="Arial" w:cs="Arial"/>
          <w:sz w:val="24"/>
          <w:szCs w:val="24"/>
        </w:rPr>
        <w:t>¿</w:t>
      </w:r>
      <w:r>
        <w:rPr>
          <w:rFonts w:ascii="Arial" w:hAnsi="Arial" w:cs="Arial"/>
          <w:sz w:val="24"/>
          <w:szCs w:val="24"/>
        </w:rPr>
        <w:t>Qué</w:t>
      </w:r>
      <w:r w:rsidRPr="00FC70D5">
        <w:rPr>
          <w:rFonts w:ascii="Arial" w:hAnsi="Arial" w:cs="Arial"/>
          <w:sz w:val="24"/>
          <w:szCs w:val="24"/>
        </w:rPr>
        <w:t xml:space="preserve"> impacto </w:t>
      </w:r>
      <w:r>
        <w:rPr>
          <w:rFonts w:ascii="Arial" w:hAnsi="Arial" w:cs="Arial"/>
          <w:sz w:val="24"/>
          <w:szCs w:val="24"/>
        </w:rPr>
        <w:t xml:space="preserve">tiene </w:t>
      </w:r>
      <w:r w:rsidRPr="00FC70D5">
        <w:rPr>
          <w:rFonts w:ascii="Arial" w:hAnsi="Arial" w:cs="Arial"/>
          <w:sz w:val="24"/>
          <w:szCs w:val="24"/>
        </w:rPr>
        <w:t>la educación financiera en la planificación del presupuesto personal?</w:t>
      </w:r>
    </w:p>
    <w:p w14:paraId="0852B8F5" w14:textId="3B276058" w:rsidR="007616DA" w:rsidRDefault="007616DA" w:rsidP="00FC70D5"/>
    <w:p w14:paraId="70FBA752" w14:textId="129920F7" w:rsidR="007616DA" w:rsidRDefault="007616DA" w:rsidP="00FC70D5">
      <w:pPr>
        <w:rPr>
          <w:b/>
          <w:bCs/>
          <w:sz w:val="32"/>
          <w:szCs w:val="32"/>
        </w:rPr>
      </w:pPr>
      <w:r w:rsidRPr="007616DA">
        <w:rPr>
          <w:b/>
          <w:bCs/>
          <w:sz w:val="32"/>
          <w:szCs w:val="32"/>
        </w:rPr>
        <w:t xml:space="preserve">CAPITULO </w:t>
      </w:r>
      <w:r>
        <w:rPr>
          <w:b/>
          <w:bCs/>
          <w:sz w:val="32"/>
          <w:szCs w:val="32"/>
        </w:rPr>
        <w:t>II</w:t>
      </w:r>
      <w:r w:rsidRPr="007616DA">
        <w:rPr>
          <w:b/>
          <w:bCs/>
          <w:sz w:val="32"/>
          <w:szCs w:val="32"/>
        </w:rPr>
        <w:t xml:space="preserve"> </w:t>
      </w:r>
    </w:p>
    <w:p w14:paraId="5E0A4603" w14:textId="77777777" w:rsidR="007616DA" w:rsidRDefault="007616DA" w:rsidP="00FC70D5">
      <w:pPr>
        <w:rPr>
          <w:b/>
          <w:bCs/>
          <w:sz w:val="32"/>
          <w:szCs w:val="32"/>
        </w:rPr>
      </w:pPr>
    </w:p>
    <w:p w14:paraId="488EEC51" w14:textId="77777777" w:rsidR="007616DA" w:rsidRPr="00902FB0" w:rsidRDefault="007616DA" w:rsidP="007616DA">
      <w:pPr>
        <w:jc w:val="both"/>
        <w:rPr>
          <w:rFonts w:ascii="Arial" w:hAnsi="Arial" w:cs="Arial"/>
          <w:b/>
          <w:sz w:val="32"/>
        </w:rPr>
      </w:pPr>
      <w:r>
        <w:rPr>
          <w:rFonts w:ascii="Arial" w:hAnsi="Arial" w:cs="Arial"/>
          <w:b/>
          <w:sz w:val="32"/>
        </w:rPr>
        <w:t>MARCO TEÓ</w:t>
      </w:r>
      <w:r w:rsidRPr="00902FB0">
        <w:rPr>
          <w:rFonts w:ascii="Arial" w:hAnsi="Arial" w:cs="Arial"/>
          <w:b/>
          <w:sz w:val="32"/>
        </w:rPr>
        <w:t xml:space="preserve">RICO </w:t>
      </w:r>
    </w:p>
    <w:p w14:paraId="2E0CB346" w14:textId="77777777" w:rsidR="007616DA" w:rsidRDefault="007616DA" w:rsidP="007616DA">
      <w:pPr>
        <w:jc w:val="both"/>
        <w:rPr>
          <w:rFonts w:ascii="Arial" w:hAnsi="Arial" w:cs="Arial"/>
        </w:rPr>
      </w:pPr>
    </w:p>
    <w:p w14:paraId="56205FDD" w14:textId="77777777" w:rsidR="007616DA" w:rsidRPr="007D250A" w:rsidRDefault="007616DA" w:rsidP="007616DA">
      <w:pPr>
        <w:jc w:val="both"/>
        <w:rPr>
          <w:rFonts w:ascii="Arial" w:hAnsi="Arial" w:cs="Arial"/>
          <w:b/>
          <w:sz w:val="28"/>
          <w:szCs w:val="24"/>
        </w:rPr>
      </w:pPr>
      <w:r w:rsidRPr="007D250A">
        <w:rPr>
          <w:rFonts w:ascii="Arial" w:hAnsi="Arial" w:cs="Arial"/>
          <w:b/>
          <w:sz w:val="28"/>
          <w:szCs w:val="24"/>
        </w:rPr>
        <w:t>Historia de la educación financiera en México</w:t>
      </w:r>
    </w:p>
    <w:p w14:paraId="330A7402" w14:textId="77777777" w:rsidR="007616DA" w:rsidRPr="007D250A" w:rsidRDefault="007616DA" w:rsidP="007616DA">
      <w:pPr>
        <w:jc w:val="both"/>
        <w:rPr>
          <w:rFonts w:ascii="Arial" w:hAnsi="Arial" w:cs="Arial"/>
          <w:b/>
          <w:sz w:val="28"/>
          <w:szCs w:val="24"/>
        </w:rPr>
      </w:pPr>
    </w:p>
    <w:p w14:paraId="33113895" w14:textId="77777777" w:rsidR="007616DA" w:rsidRPr="00721E84" w:rsidRDefault="007616DA" w:rsidP="007616DA">
      <w:pPr>
        <w:jc w:val="both"/>
        <w:rPr>
          <w:rFonts w:ascii="Arial" w:hAnsi="Arial" w:cs="Arial"/>
          <w:sz w:val="24"/>
        </w:rPr>
      </w:pPr>
      <w:r>
        <w:rPr>
          <w:rFonts w:ascii="Arial" w:hAnsi="Arial" w:cs="Arial"/>
          <w:sz w:val="24"/>
        </w:rPr>
        <w:t>1. Luis Alberto Martínez</w:t>
      </w:r>
      <w:r w:rsidRPr="00721E84">
        <w:rPr>
          <w:rFonts w:ascii="Arial" w:hAnsi="Arial" w:cs="Arial"/>
          <w:sz w:val="24"/>
        </w:rPr>
        <w:t>: Indica que "la educación financiera en México comenzó a formalizarse en el siglo XX, con esfuerzos por parte del gobierno para mejorar la comprensión económica entre la población" (Martínez, 2019).</w:t>
      </w:r>
    </w:p>
    <w:p w14:paraId="36B48D63" w14:textId="77777777" w:rsidR="007616DA" w:rsidRPr="00721E84" w:rsidRDefault="007616DA" w:rsidP="007616DA">
      <w:pPr>
        <w:jc w:val="both"/>
        <w:rPr>
          <w:rFonts w:ascii="Arial" w:hAnsi="Arial" w:cs="Arial"/>
          <w:sz w:val="24"/>
        </w:rPr>
      </w:pPr>
    </w:p>
    <w:p w14:paraId="47A0DFF6" w14:textId="77777777" w:rsidR="007616DA" w:rsidRPr="00721E84" w:rsidRDefault="007616DA" w:rsidP="007616DA">
      <w:pPr>
        <w:jc w:val="both"/>
        <w:rPr>
          <w:rFonts w:ascii="Arial" w:hAnsi="Arial" w:cs="Arial"/>
          <w:sz w:val="24"/>
        </w:rPr>
      </w:pPr>
      <w:r>
        <w:rPr>
          <w:rFonts w:ascii="Arial" w:hAnsi="Arial" w:cs="Arial"/>
          <w:sz w:val="24"/>
        </w:rPr>
        <w:t>2. Elena P. Castillo</w:t>
      </w:r>
      <w:r w:rsidRPr="00721E84">
        <w:rPr>
          <w:rFonts w:ascii="Arial" w:hAnsi="Arial" w:cs="Arial"/>
          <w:sz w:val="24"/>
        </w:rPr>
        <w:t>: Comenta sobre los programas de educación financiera surgidos en respuesta a crisis económicas en los años 80 y 90 en México, incluyendo Chiapas, donde se buscaba mejorar la resiliencia económica de las comunidades (Castillo, 2020).</w:t>
      </w:r>
    </w:p>
    <w:p w14:paraId="01BCC7C6" w14:textId="77777777" w:rsidR="007616DA" w:rsidRPr="00721E84" w:rsidRDefault="007616DA" w:rsidP="007616DA">
      <w:pPr>
        <w:jc w:val="both"/>
        <w:rPr>
          <w:rFonts w:ascii="Arial" w:hAnsi="Arial" w:cs="Arial"/>
          <w:sz w:val="24"/>
        </w:rPr>
      </w:pPr>
    </w:p>
    <w:p w14:paraId="42489D85" w14:textId="77777777" w:rsidR="007616DA" w:rsidRPr="00721E84" w:rsidRDefault="007616DA" w:rsidP="007616DA">
      <w:pPr>
        <w:jc w:val="both"/>
        <w:rPr>
          <w:rFonts w:ascii="Arial" w:hAnsi="Arial" w:cs="Arial"/>
          <w:sz w:val="24"/>
        </w:rPr>
      </w:pPr>
      <w:r>
        <w:rPr>
          <w:rFonts w:ascii="Arial" w:hAnsi="Arial" w:cs="Arial"/>
          <w:sz w:val="24"/>
        </w:rPr>
        <w:t>3. Javier C. Hernández</w:t>
      </w:r>
      <w:r w:rsidRPr="00721E84">
        <w:rPr>
          <w:rFonts w:ascii="Arial" w:hAnsi="Arial" w:cs="Arial"/>
          <w:sz w:val="24"/>
        </w:rPr>
        <w:t>: Resalta que "en la última década ha habido un aumento significativo en iniciativas educativas</w:t>
      </w:r>
      <w:r>
        <w:rPr>
          <w:rFonts w:ascii="Arial" w:hAnsi="Arial" w:cs="Arial"/>
          <w:sz w:val="24"/>
        </w:rPr>
        <w:t xml:space="preserve"> financieras impulsadas por ONGS</w:t>
      </w:r>
      <w:r w:rsidRPr="00721E84">
        <w:rPr>
          <w:rFonts w:ascii="Arial" w:hAnsi="Arial" w:cs="Arial"/>
          <w:sz w:val="24"/>
        </w:rPr>
        <w:t xml:space="preserve"> y el gobierno en Chiapas para combatir la pobreza" (Hernández, 2021).</w:t>
      </w:r>
    </w:p>
    <w:p w14:paraId="76CFBFB2" w14:textId="77777777" w:rsidR="007616DA" w:rsidRPr="00721E84" w:rsidRDefault="007616DA" w:rsidP="007616DA">
      <w:pPr>
        <w:jc w:val="both"/>
        <w:rPr>
          <w:rFonts w:ascii="Arial" w:hAnsi="Arial" w:cs="Arial"/>
          <w:sz w:val="24"/>
        </w:rPr>
      </w:pPr>
    </w:p>
    <w:p w14:paraId="70836F0D" w14:textId="77777777" w:rsidR="005025E0" w:rsidRDefault="005025E0" w:rsidP="007616DA">
      <w:pPr>
        <w:jc w:val="both"/>
        <w:rPr>
          <w:rFonts w:ascii="Arial" w:hAnsi="Arial" w:cs="Arial"/>
          <w:b/>
          <w:sz w:val="28"/>
          <w:szCs w:val="24"/>
        </w:rPr>
      </w:pPr>
    </w:p>
    <w:p w14:paraId="585EEA77" w14:textId="77777777" w:rsidR="005025E0" w:rsidRDefault="005025E0" w:rsidP="007616DA">
      <w:pPr>
        <w:jc w:val="both"/>
        <w:rPr>
          <w:rFonts w:ascii="Arial" w:hAnsi="Arial" w:cs="Arial"/>
          <w:b/>
          <w:sz w:val="28"/>
          <w:szCs w:val="24"/>
        </w:rPr>
      </w:pPr>
    </w:p>
    <w:p w14:paraId="1AFA1257" w14:textId="7D4843D3" w:rsidR="007616DA" w:rsidRPr="007D250A" w:rsidRDefault="007616DA" w:rsidP="007616DA">
      <w:pPr>
        <w:jc w:val="both"/>
        <w:rPr>
          <w:rFonts w:ascii="Arial" w:hAnsi="Arial" w:cs="Arial"/>
          <w:b/>
          <w:sz w:val="28"/>
          <w:szCs w:val="24"/>
        </w:rPr>
      </w:pPr>
      <w:r w:rsidRPr="007D250A">
        <w:rPr>
          <w:rFonts w:ascii="Arial" w:hAnsi="Arial" w:cs="Arial"/>
          <w:b/>
          <w:sz w:val="28"/>
          <w:szCs w:val="24"/>
        </w:rPr>
        <w:lastRenderedPageBreak/>
        <w:t>Educación financiera en Chiapas</w:t>
      </w:r>
    </w:p>
    <w:p w14:paraId="069E650E" w14:textId="77777777" w:rsidR="007616DA" w:rsidRPr="00721E84" w:rsidRDefault="007616DA" w:rsidP="007616DA">
      <w:pPr>
        <w:jc w:val="both"/>
        <w:rPr>
          <w:rFonts w:ascii="Arial" w:hAnsi="Arial" w:cs="Arial"/>
          <w:sz w:val="24"/>
        </w:rPr>
      </w:pPr>
    </w:p>
    <w:p w14:paraId="05978E93" w14:textId="77777777" w:rsidR="007616DA" w:rsidRPr="00721E84" w:rsidRDefault="007616DA" w:rsidP="007616DA">
      <w:pPr>
        <w:jc w:val="both"/>
        <w:rPr>
          <w:rFonts w:ascii="Arial" w:hAnsi="Arial" w:cs="Arial"/>
          <w:sz w:val="24"/>
        </w:rPr>
      </w:pPr>
      <w:r>
        <w:rPr>
          <w:rFonts w:ascii="Arial" w:hAnsi="Arial" w:cs="Arial"/>
          <w:sz w:val="24"/>
        </w:rPr>
        <w:t>1. María Isabel Ramírez</w:t>
      </w:r>
      <w:r w:rsidRPr="00721E84">
        <w:rPr>
          <w:rFonts w:ascii="Arial" w:hAnsi="Arial" w:cs="Arial"/>
          <w:sz w:val="24"/>
        </w:rPr>
        <w:t>: Menciona que "la población en Chiapas presenta un alto índice de analfabetismo financiero, lo cual limita su capacidad para gestionar adecuadamente sus recursos" (Ramírez, 2022).</w:t>
      </w:r>
    </w:p>
    <w:p w14:paraId="224551A1" w14:textId="77777777" w:rsidR="007616DA" w:rsidRPr="00721E84" w:rsidRDefault="007616DA" w:rsidP="007616DA">
      <w:pPr>
        <w:jc w:val="both"/>
        <w:rPr>
          <w:rFonts w:ascii="Arial" w:hAnsi="Arial" w:cs="Arial"/>
          <w:sz w:val="24"/>
        </w:rPr>
      </w:pPr>
    </w:p>
    <w:p w14:paraId="5859581E" w14:textId="77777777" w:rsidR="007616DA" w:rsidRPr="00721E84" w:rsidRDefault="007616DA" w:rsidP="007616DA">
      <w:pPr>
        <w:jc w:val="both"/>
        <w:rPr>
          <w:rFonts w:ascii="Arial" w:hAnsi="Arial" w:cs="Arial"/>
          <w:sz w:val="24"/>
        </w:rPr>
      </w:pPr>
      <w:r>
        <w:rPr>
          <w:rFonts w:ascii="Arial" w:hAnsi="Arial" w:cs="Arial"/>
          <w:sz w:val="24"/>
        </w:rPr>
        <w:t>2. Diego F. Gómez</w:t>
      </w:r>
      <w:r w:rsidRPr="00721E84">
        <w:rPr>
          <w:rFonts w:ascii="Arial" w:hAnsi="Arial" w:cs="Arial"/>
          <w:sz w:val="24"/>
        </w:rPr>
        <w:t>: Afirma que "los jóvenes en Chiapas son una población clave para implementar programas de educación financiera debido a su potencial para futuros emprendedores" (Gómez, 2023).</w:t>
      </w:r>
    </w:p>
    <w:p w14:paraId="76964D70" w14:textId="77777777" w:rsidR="007616DA" w:rsidRPr="00721E84" w:rsidRDefault="007616DA" w:rsidP="007616DA">
      <w:pPr>
        <w:jc w:val="both"/>
        <w:rPr>
          <w:rFonts w:ascii="Arial" w:hAnsi="Arial" w:cs="Arial"/>
          <w:sz w:val="24"/>
        </w:rPr>
      </w:pPr>
    </w:p>
    <w:p w14:paraId="7F25BA05" w14:textId="77777777" w:rsidR="007616DA" w:rsidRPr="00E47245" w:rsidRDefault="007616DA" w:rsidP="007616DA">
      <w:pPr>
        <w:jc w:val="both"/>
        <w:rPr>
          <w:rFonts w:ascii="Arial" w:hAnsi="Arial" w:cs="Arial"/>
          <w:sz w:val="24"/>
        </w:rPr>
      </w:pPr>
      <w:r>
        <w:rPr>
          <w:rFonts w:ascii="Arial" w:hAnsi="Arial" w:cs="Arial"/>
          <w:sz w:val="24"/>
        </w:rPr>
        <w:t>3. Claudia E. Vargas:</w:t>
      </w:r>
      <w:r w:rsidRPr="00721E84">
        <w:rPr>
          <w:rFonts w:ascii="Arial" w:hAnsi="Arial" w:cs="Arial"/>
          <w:sz w:val="24"/>
        </w:rPr>
        <w:t xml:space="preserve"> Resalta que "las mujeres en Chiapas enfrentan desafíos específicos relacionados con el acceso a la información financiera y son un grupo prioritario para programas educativos" (Vargas, 2019).</w:t>
      </w:r>
    </w:p>
    <w:p w14:paraId="0DF39ED1" w14:textId="77777777" w:rsidR="007616DA" w:rsidRDefault="007616DA" w:rsidP="007616DA">
      <w:pPr>
        <w:jc w:val="both"/>
        <w:rPr>
          <w:rFonts w:ascii="Arial" w:hAnsi="Arial" w:cs="Arial"/>
        </w:rPr>
      </w:pPr>
    </w:p>
    <w:p w14:paraId="384641B9" w14:textId="77777777" w:rsidR="007616DA" w:rsidRPr="009303D5" w:rsidRDefault="007616DA" w:rsidP="007616DA">
      <w:pPr>
        <w:jc w:val="both"/>
        <w:rPr>
          <w:rFonts w:ascii="Arial" w:hAnsi="Arial" w:cs="Arial"/>
          <w:sz w:val="28"/>
          <w:szCs w:val="24"/>
        </w:rPr>
      </w:pPr>
      <w:r w:rsidRPr="009303D5">
        <w:rPr>
          <w:rFonts w:ascii="Arial" w:hAnsi="Arial" w:cs="Arial"/>
          <w:b/>
          <w:sz w:val="28"/>
          <w:szCs w:val="24"/>
        </w:rPr>
        <w:t xml:space="preserve">Definición </w:t>
      </w:r>
      <w:r>
        <w:rPr>
          <w:rFonts w:ascii="Arial" w:hAnsi="Arial" w:cs="Arial"/>
          <w:b/>
          <w:sz w:val="28"/>
          <w:szCs w:val="24"/>
        </w:rPr>
        <w:t>de Educación financiera</w:t>
      </w:r>
    </w:p>
    <w:p w14:paraId="7A542002" w14:textId="77777777" w:rsidR="007616DA" w:rsidRPr="00721E84" w:rsidRDefault="007616DA" w:rsidP="007616DA">
      <w:pPr>
        <w:jc w:val="both"/>
        <w:rPr>
          <w:rFonts w:ascii="Arial" w:hAnsi="Arial" w:cs="Arial"/>
          <w:sz w:val="24"/>
        </w:rPr>
      </w:pPr>
    </w:p>
    <w:p w14:paraId="085CE9B6" w14:textId="77777777" w:rsidR="007616DA" w:rsidRPr="00721E84" w:rsidRDefault="007616DA" w:rsidP="007616DA">
      <w:pPr>
        <w:jc w:val="both"/>
        <w:rPr>
          <w:rFonts w:ascii="Arial" w:hAnsi="Arial" w:cs="Arial"/>
          <w:sz w:val="24"/>
        </w:rPr>
      </w:pPr>
      <w:r>
        <w:rPr>
          <w:rFonts w:ascii="Arial" w:hAnsi="Arial" w:cs="Arial"/>
          <w:sz w:val="24"/>
        </w:rPr>
        <w:t>Olivia S. Watson</w:t>
      </w:r>
      <w:r w:rsidRPr="00721E84">
        <w:rPr>
          <w:rFonts w:ascii="Arial" w:hAnsi="Arial" w:cs="Arial"/>
          <w:sz w:val="24"/>
        </w:rPr>
        <w:t>: Define la educación financiera como "el proceso mediante el cual los individuos obtienen conocimiento y habilidades para tomar decisiones informadas sobre el manejo de sus recursos financieros" (Watson, 2019).</w:t>
      </w:r>
    </w:p>
    <w:p w14:paraId="6F7E9DB1" w14:textId="77777777" w:rsidR="007616DA" w:rsidRPr="00721E84" w:rsidRDefault="007616DA" w:rsidP="007616DA">
      <w:pPr>
        <w:jc w:val="both"/>
        <w:rPr>
          <w:rFonts w:ascii="Arial" w:hAnsi="Arial" w:cs="Arial"/>
          <w:sz w:val="24"/>
        </w:rPr>
      </w:pPr>
      <w:r w:rsidRPr="00721E84">
        <w:rPr>
          <w:rFonts w:ascii="Arial" w:hAnsi="Arial" w:cs="Arial"/>
          <w:sz w:val="24"/>
        </w:rPr>
        <w:t xml:space="preserve">   </w:t>
      </w:r>
    </w:p>
    <w:p w14:paraId="67748071" w14:textId="77777777" w:rsidR="007616DA" w:rsidRPr="00721E84" w:rsidRDefault="007616DA" w:rsidP="007616DA">
      <w:pPr>
        <w:jc w:val="both"/>
        <w:rPr>
          <w:rFonts w:ascii="Arial" w:hAnsi="Arial" w:cs="Arial"/>
          <w:sz w:val="24"/>
        </w:rPr>
      </w:pPr>
      <w:r>
        <w:rPr>
          <w:rFonts w:ascii="Arial" w:hAnsi="Arial" w:cs="Arial"/>
          <w:sz w:val="24"/>
        </w:rPr>
        <w:t>José Luis Vázquez</w:t>
      </w:r>
      <w:r w:rsidRPr="00721E84">
        <w:rPr>
          <w:rFonts w:ascii="Arial" w:hAnsi="Arial" w:cs="Arial"/>
          <w:sz w:val="24"/>
        </w:rPr>
        <w:t>: Menciona que "la educación financiera se refiere a la capacidad de entender y aplicar conceptos financieros básicos, esenciales para la planificación y gestión del dinero" (Vázquez, 2020).</w:t>
      </w:r>
    </w:p>
    <w:p w14:paraId="7B7053AD" w14:textId="77777777" w:rsidR="007616DA" w:rsidRPr="00721E84" w:rsidRDefault="007616DA" w:rsidP="007616DA">
      <w:pPr>
        <w:jc w:val="both"/>
        <w:rPr>
          <w:rFonts w:ascii="Arial" w:hAnsi="Arial" w:cs="Arial"/>
          <w:sz w:val="24"/>
        </w:rPr>
      </w:pPr>
    </w:p>
    <w:p w14:paraId="1F4711E1" w14:textId="77777777" w:rsidR="007616DA" w:rsidRPr="00721E84" w:rsidRDefault="007616DA" w:rsidP="007616DA">
      <w:pPr>
        <w:jc w:val="both"/>
        <w:rPr>
          <w:rFonts w:ascii="Arial" w:hAnsi="Arial" w:cs="Arial"/>
          <w:sz w:val="24"/>
        </w:rPr>
      </w:pPr>
      <w:r>
        <w:rPr>
          <w:rFonts w:ascii="Arial" w:hAnsi="Arial" w:cs="Arial"/>
          <w:sz w:val="24"/>
        </w:rPr>
        <w:t>María Fernanda López</w:t>
      </w:r>
      <w:r w:rsidRPr="00721E84">
        <w:rPr>
          <w:rFonts w:ascii="Arial" w:hAnsi="Arial" w:cs="Arial"/>
          <w:sz w:val="24"/>
        </w:rPr>
        <w:t>: Afirma que "la educación financiera es un conjunto de conocimientos y habilidades que permiten a las personas gestionar sus finanzas personales de manera efectiva" (López, 2021).</w:t>
      </w:r>
    </w:p>
    <w:p w14:paraId="0485AC4C" w14:textId="77777777" w:rsidR="007616DA" w:rsidRPr="009303D5" w:rsidRDefault="007616DA" w:rsidP="007616DA">
      <w:pPr>
        <w:jc w:val="both"/>
        <w:rPr>
          <w:rFonts w:ascii="Arial" w:hAnsi="Arial" w:cs="Arial"/>
          <w:b/>
          <w:bCs/>
          <w:sz w:val="28"/>
          <w:szCs w:val="24"/>
        </w:rPr>
      </w:pPr>
    </w:p>
    <w:p w14:paraId="172FA4FF" w14:textId="77777777" w:rsidR="007616DA" w:rsidRDefault="007616DA" w:rsidP="007616DA">
      <w:pPr>
        <w:jc w:val="both"/>
        <w:rPr>
          <w:rFonts w:ascii="Arial" w:hAnsi="Arial" w:cs="Arial"/>
          <w:b/>
          <w:bCs/>
          <w:sz w:val="28"/>
          <w:szCs w:val="24"/>
        </w:rPr>
      </w:pPr>
    </w:p>
    <w:p w14:paraId="19D985C2" w14:textId="77777777" w:rsidR="007616DA" w:rsidRDefault="007616DA" w:rsidP="007616DA">
      <w:pPr>
        <w:jc w:val="both"/>
        <w:rPr>
          <w:rFonts w:ascii="Arial" w:hAnsi="Arial" w:cs="Arial"/>
          <w:b/>
          <w:bCs/>
          <w:sz w:val="28"/>
          <w:szCs w:val="24"/>
        </w:rPr>
      </w:pPr>
    </w:p>
    <w:p w14:paraId="48ED2304" w14:textId="77777777" w:rsidR="007616DA" w:rsidRPr="009303D5" w:rsidRDefault="007616DA" w:rsidP="007616DA">
      <w:pPr>
        <w:jc w:val="both"/>
        <w:rPr>
          <w:rFonts w:ascii="Arial" w:hAnsi="Arial" w:cs="Arial"/>
          <w:b/>
          <w:bCs/>
          <w:sz w:val="28"/>
          <w:szCs w:val="24"/>
        </w:rPr>
      </w:pPr>
      <w:r w:rsidRPr="009303D5">
        <w:rPr>
          <w:rFonts w:ascii="Arial" w:hAnsi="Arial" w:cs="Arial"/>
          <w:b/>
          <w:bCs/>
          <w:sz w:val="28"/>
          <w:szCs w:val="24"/>
        </w:rPr>
        <w:t>Tipos de educación financiera</w:t>
      </w:r>
    </w:p>
    <w:p w14:paraId="4C652B7E" w14:textId="77777777" w:rsidR="007616DA" w:rsidRPr="00721E84" w:rsidRDefault="007616DA" w:rsidP="007616DA">
      <w:pPr>
        <w:jc w:val="both"/>
        <w:rPr>
          <w:rFonts w:ascii="Arial" w:hAnsi="Arial" w:cs="Arial"/>
          <w:sz w:val="24"/>
        </w:rPr>
      </w:pPr>
    </w:p>
    <w:p w14:paraId="60424ED9" w14:textId="77777777" w:rsidR="007616DA" w:rsidRPr="00721E84" w:rsidRDefault="007616DA" w:rsidP="007616DA">
      <w:pPr>
        <w:jc w:val="both"/>
        <w:rPr>
          <w:rFonts w:ascii="Arial" w:hAnsi="Arial" w:cs="Arial"/>
          <w:sz w:val="24"/>
        </w:rPr>
      </w:pPr>
      <w:r>
        <w:rPr>
          <w:rFonts w:ascii="Arial" w:hAnsi="Arial" w:cs="Arial"/>
          <w:sz w:val="24"/>
        </w:rPr>
        <w:t>1. Carlos A. Pérez</w:t>
      </w:r>
      <w:r w:rsidRPr="00721E84">
        <w:rPr>
          <w:rFonts w:ascii="Arial" w:hAnsi="Arial" w:cs="Arial"/>
          <w:sz w:val="24"/>
        </w:rPr>
        <w:t>: Identifica la educación financiera formal e informal, señalando que "la formal se imparte a través de instituciones educativas, mientras que la informal se adquiere mediante experiencias personales y familiares" (Pérez, 2018).</w:t>
      </w:r>
    </w:p>
    <w:p w14:paraId="6AD7BF02" w14:textId="77777777" w:rsidR="007616DA" w:rsidRPr="00721E84" w:rsidRDefault="007616DA" w:rsidP="007616DA">
      <w:pPr>
        <w:jc w:val="both"/>
        <w:rPr>
          <w:rFonts w:ascii="Arial" w:hAnsi="Arial" w:cs="Arial"/>
          <w:sz w:val="24"/>
        </w:rPr>
      </w:pPr>
    </w:p>
    <w:p w14:paraId="71C7AA4E" w14:textId="77777777" w:rsidR="007616DA" w:rsidRPr="00721E84" w:rsidRDefault="007616DA" w:rsidP="007616DA">
      <w:pPr>
        <w:jc w:val="both"/>
        <w:rPr>
          <w:rFonts w:ascii="Arial" w:hAnsi="Arial" w:cs="Arial"/>
          <w:sz w:val="24"/>
        </w:rPr>
      </w:pPr>
      <w:r>
        <w:rPr>
          <w:rFonts w:ascii="Arial" w:hAnsi="Arial" w:cs="Arial"/>
          <w:sz w:val="24"/>
        </w:rPr>
        <w:t>2. Sofía R. González</w:t>
      </w:r>
      <w:r w:rsidRPr="00721E84">
        <w:rPr>
          <w:rFonts w:ascii="Arial" w:hAnsi="Arial" w:cs="Arial"/>
          <w:sz w:val="24"/>
        </w:rPr>
        <w:t>: Clasifica la educación financiera en básica y avanzada, donde la básica incluye conceptos sobre ahorro y gasto, y la avanzada trata sobre inversiones y planificación financiera a largo plazo (González, 2022).</w:t>
      </w:r>
    </w:p>
    <w:p w14:paraId="13DD78D6" w14:textId="77777777" w:rsidR="007616DA" w:rsidRPr="00721E84" w:rsidRDefault="007616DA" w:rsidP="007616DA">
      <w:pPr>
        <w:jc w:val="both"/>
        <w:rPr>
          <w:rFonts w:ascii="Arial" w:hAnsi="Arial" w:cs="Arial"/>
          <w:sz w:val="24"/>
        </w:rPr>
      </w:pPr>
    </w:p>
    <w:p w14:paraId="32715F04" w14:textId="77777777" w:rsidR="007616DA" w:rsidRPr="00721E84" w:rsidRDefault="007616DA" w:rsidP="007616DA">
      <w:pPr>
        <w:jc w:val="both"/>
        <w:rPr>
          <w:rFonts w:ascii="Arial" w:hAnsi="Arial" w:cs="Arial"/>
          <w:sz w:val="24"/>
        </w:rPr>
      </w:pPr>
      <w:r>
        <w:rPr>
          <w:rFonts w:ascii="Arial" w:hAnsi="Arial" w:cs="Arial"/>
          <w:sz w:val="24"/>
        </w:rPr>
        <w:t>3. Fernando J. Ruiz</w:t>
      </w:r>
      <w:r w:rsidRPr="00721E84">
        <w:rPr>
          <w:rFonts w:ascii="Arial" w:hAnsi="Arial" w:cs="Arial"/>
          <w:sz w:val="24"/>
        </w:rPr>
        <w:t>: Habla de la educación financiera para jóvenes y adultos, subrayando que "cada grupo etario tiene necesidades diferentes en cuanto a la comprensión y aplicación de los conceptos financieros" (Ruiz, 2023).</w:t>
      </w:r>
    </w:p>
    <w:p w14:paraId="4256FBE9" w14:textId="77777777" w:rsidR="007616DA" w:rsidRPr="007D250A" w:rsidRDefault="007616DA" w:rsidP="007616DA">
      <w:pPr>
        <w:jc w:val="both"/>
        <w:rPr>
          <w:rFonts w:ascii="Arial" w:hAnsi="Arial" w:cs="Arial"/>
          <w:sz w:val="28"/>
          <w:szCs w:val="24"/>
        </w:rPr>
      </w:pPr>
    </w:p>
    <w:p w14:paraId="1E0B0339" w14:textId="77777777" w:rsidR="007616DA" w:rsidRPr="007D250A" w:rsidRDefault="007616DA" w:rsidP="007616DA">
      <w:pPr>
        <w:jc w:val="both"/>
        <w:rPr>
          <w:rFonts w:ascii="Arial" w:hAnsi="Arial" w:cs="Arial"/>
          <w:sz w:val="28"/>
          <w:szCs w:val="24"/>
        </w:rPr>
      </w:pPr>
      <w:r w:rsidRPr="007D250A">
        <w:rPr>
          <w:rFonts w:ascii="Arial" w:hAnsi="Arial" w:cs="Arial"/>
          <w:b/>
          <w:sz w:val="28"/>
          <w:szCs w:val="24"/>
        </w:rPr>
        <w:t>¿Por qué la educación financiera?</w:t>
      </w:r>
    </w:p>
    <w:p w14:paraId="27875290" w14:textId="77777777" w:rsidR="007616DA" w:rsidRPr="00721E84" w:rsidRDefault="007616DA" w:rsidP="007616DA">
      <w:pPr>
        <w:jc w:val="both"/>
        <w:rPr>
          <w:rFonts w:ascii="Arial" w:hAnsi="Arial" w:cs="Arial"/>
          <w:sz w:val="24"/>
        </w:rPr>
      </w:pPr>
    </w:p>
    <w:p w14:paraId="0D772247" w14:textId="77777777" w:rsidR="007616DA" w:rsidRPr="00721E84" w:rsidRDefault="007616DA" w:rsidP="007616DA">
      <w:pPr>
        <w:jc w:val="both"/>
        <w:rPr>
          <w:rFonts w:ascii="Arial" w:hAnsi="Arial" w:cs="Arial"/>
          <w:sz w:val="24"/>
        </w:rPr>
      </w:pPr>
      <w:r>
        <w:rPr>
          <w:rFonts w:ascii="Arial" w:hAnsi="Arial" w:cs="Arial"/>
          <w:sz w:val="24"/>
        </w:rPr>
        <w:t>1. Ana María Torres</w:t>
      </w:r>
      <w:r w:rsidRPr="00721E84">
        <w:rPr>
          <w:rFonts w:ascii="Arial" w:hAnsi="Arial" w:cs="Arial"/>
          <w:sz w:val="24"/>
        </w:rPr>
        <w:t>: Explica que "la educación financiera es crucial para empoderar a las personas a tomar decisiones informadas que impacten positivamente su bienestar económico" (Torres, 2020).</w:t>
      </w:r>
    </w:p>
    <w:p w14:paraId="2E6AA79B" w14:textId="77777777" w:rsidR="007616DA" w:rsidRPr="00721E84" w:rsidRDefault="007616DA" w:rsidP="007616DA">
      <w:pPr>
        <w:jc w:val="both"/>
        <w:rPr>
          <w:rFonts w:ascii="Arial" w:hAnsi="Arial" w:cs="Arial"/>
          <w:sz w:val="24"/>
        </w:rPr>
      </w:pPr>
    </w:p>
    <w:p w14:paraId="4CACA66C" w14:textId="77777777" w:rsidR="007616DA" w:rsidRPr="00721E84" w:rsidRDefault="007616DA" w:rsidP="007616DA">
      <w:pPr>
        <w:jc w:val="both"/>
        <w:rPr>
          <w:rFonts w:ascii="Arial" w:hAnsi="Arial" w:cs="Arial"/>
          <w:sz w:val="24"/>
        </w:rPr>
      </w:pPr>
      <w:r>
        <w:rPr>
          <w:rFonts w:ascii="Arial" w:hAnsi="Arial" w:cs="Arial"/>
          <w:sz w:val="24"/>
        </w:rPr>
        <w:t>2. Ricardo M. Salinas</w:t>
      </w:r>
      <w:r w:rsidRPr="00721E84">
        <w:rPr>
          <w:rFonts w:ascii="Arial" w:hAnsi="Arial" w:cs="Arial"/>
          <w:sz w:val="24"/>
        </w:rPr>
        <w:t>: Comenta que "el conocimiento financiero ayuda a prevenir problemas económicos y promueve una cultura de ahorro e inversión" (Salinas, 2021).</w:t>
      </w:r>
    </w:p>
    <w:p w14:paraId="16795128" w14:textId="77777777" w:rsidR="007616DA" w:rsidRPr="00721E84" w:rsidRDefault="007616DA" w:rsidP="007616DA">
      <w:pPr>
        <w:jc w:val="both"/>
        <w:rPr>
          <w:rFonts w:ascii="Arial" w:hAnsi="Arial" w:cs="Arial"/>
          <w:sz w:val="24"/>
        </w:rPr>
      </w:pPr>
    </w:p>
    <w:p w14:paraId="472B2FCA" w14:textId="77777777" w:rsidR="007616DA" w:rsidRPr="00721E84" w:rsidRDefault="007616DA" w:rsidP="007616DA">
      <w:pPr>
        <w:jc w:val="both"/>
        <w:rPr>
          <w:rFonts w:ascii="Arial" w:hAnsi="Arial" w:cs="Arial"/>
          <w:sz w:val="24"/>
        </w:rPr>
      </w:pPr>
      <w:r>
        <w:rPr>
          <w:rFonts w:ascii="Arial" w:hAnsi="Arial" w:cs="Arial"/>
          <w:sz w:val="24"/>
        </w:rPr>
        <w:t>3. Verónica C. Méndez</w:t>
      </w:r>
      <w:r w:rsidRPr="00721E84">
        <w:rPr>
          <w:rFonts w:ascii="Arial" w:hAnsi="Arial" w:cs="Arial"/>
          <w:sz w:val="24"/>
        </w:rPr>
        <w:t>: Señala que "la educación financiera es fundamental para reducir el riesgo de endeudamiento excesivo y fomentar el desarrollo económico personal" (Méndez, 2022).</w:t>
      </w:r>
    </w:p>
    <w:p w14:paraId="08646014" w14:textId="77777777" w:rsidR="0011755C" w:rsidRDefault="0011755C" w:rsidP="007616DA">
      <w:pPr>
        <w:jc w:val="both"/>
        <w:rPr>
          <w:rFonts w:ascii="Arial" w:hAnsi="Arial" w:cs="Arial"/>
          <w:b/>
          <w:bCs/>
          <w:sz w:val="32"/>
          <w:szCs w:val="28"/>
        </w:rPr>
      </w:pPr>
    </w:p>
    <w:p w14:paraId="13E1ACC1" w14:textId="77777777" w:rsidR="0011755C" w:rsidRDefault="0011755C" w:rsidP="007616DA">
      <w:pPr>
        <w:jc w:val="both"/>
        <w:rPr>
          <w:rFonts w:ascii="Arial" w:hAnsi="Arial" w:cs="Arial"/>
          <w:b/>
          <w:bCs/>
          <w:sz w:val="32"/>
          <w:szCs w:val="28"/>
        </w:rPr>
      </w:pPr>
    </w:p>
    <w:p w14:paraId="32DA4399" w14:textId="77777777" w:rsidR="0011755C" w:rsidRDefault="0011755C" w:rsidP="007616DA">
      <w:pPr>
        <w:jc w:val="both"/>
        <w:rPr>
          <w:rFonts w:ascii="Arial" w:hAnsi="Arial" w:cs="Arial"/>
          <w:b/>
          <w:bCs/>
          <w:sz w:val="32"/>
          <w:szCs w:val="28"/>
        </w:rPr>
      </w:pPr>
    </w:p>
    <w:p w14:paraId="5ED5446E" w14:textId="53AD1A64" w:rsidR="007616DA" w:rsidRDefault="007616DA" w:rsidP="007616DA">
      <w:pPr>
        <w:jc w:val="both"/>
        <w:rPr>
          <w:rFonts w:ascii="Arial" w:hAnsi="Arial" w:cs="Arial"/>
          <w:b/>
          <w:bCs/>
          <w:sz w:val="32"/>
          <w:szCs w:val="28"/>
        </w:rPr>
      </w:pPr>
      <w:r w:rsidRPr="007616DA">
        <w:rPr>
          <w:rFonts w:ascii="Arial" w:hAnsi="Arial" w:cs="Arial"/>
          <w:b/>
          <w:bCs/>
          <w:sz w:val="32"/>
          <w:szCs w:val="28"/>
        </w:rPr>
        <w:t>CAPITULO III</w:t>
      </w:r>
    </w:p>
    <w:p w14:paraId="44C80430" w14:textId="77777777" w:rsidR="007616DA" w:rsidRDefault="007616DA" w:rsidP="007616DA">
      <w:pPr>
        <w:jc w:val="both"/>
        <w:rPr>
          <w:rFonts w:ascii="Arial" w:hAnsi="Arial" w:cs="Arial"/>
          <w:b/>
          <w:bCs/>
          <w:sz w:val="32"/>
          <w:szCs w:val="28"/>
        </w:rPr>
      </w:pPr>
    </w:p>
    <w:p w14:paraId="7A56C8CB" w14:textId="77777777" w:rsidR="007616DA" w:rsidRDefault="007616DA" w:rsidP="007616DA">
      <w:pPr>
        <w:jc w:val="both"/>
        <w:rPr>
          <w:rFonts w:ascii="Arial" w:hAnsi="Arial" w:cs="Arial"/>
          <w:b/>
          <w:sz w:val="32"/>
        </w:rPr>
      </w:pPr>
      <w:r w:rsidRPr="00697B3F">
        <w:rPr>
          <w:rFonts w:ascii="Arial" w:hAnsi="Arial" w:cs="Arial"/>
          <w:b/>
          <w:sz w:val="32"/>
        </w:rPr>
        <w:t>METODOLOGÍA</w:t>
      </w:r>
    </w:p>
    <w:p w14:paraId="6E621F56" w14:textId="77777777" w:rsidR="007616DA" w:rsidRDefault="007616DA" w:rsidP="007616DA">
      <w:pPr>
        <w:jc w:val="both"/>
        <w:rPr>
          <w:rFonts w:ascii="Arial" w:hAnsi="Arial" w:cs="Arial"/>
          <w:b/>
          <w:sz w:val="32"/>
        </w:rPr>
      </w:pPr>
    </w:p>
    <w:p w14:paraId="45590F5E" w14:textId="77777777" w:rsidR="007616DA" w:rsidRPr="007D250A" w:rsidRDefault="007616DA" w:rsidP="007616DA">
      <w:pPr>
        <w:jc w:val="both"/>
        <w:rPr>
          <w:rFonts w:ascii="Arial" w:hAnsi="Arial" w:cs="Arial"/>
          <w:b/>
          <w:sz w:val="28"/>
          <w:szCs w:val="28"/>
        </w:rPr>
      </w:pPr>
      <w:r w:rsidRPr="007D250A">
        <w:rPr>
          <w:rFonts w:ascii="Arial" w:hAnsi="Arial" w:cs="Arial"/>
          <w:b/>
          <w:sz w:val="28"/>
          <w:szCs w:val="28"/>
        </w:rPr>
        <w:t>Tipo de estudio</w:t>
      </w:r>
    </w:p>
    <w:p w14:paraId="04AF5CFF" w14:textId="77777777" w:rsidR="007616DA" w:rsidRPr="00024165" w:rsidRDefault="007616DA" w:rsidP="007616DA">
      <w:pPr>
        <w:jc w:val="both"/>
        <w:rPr>
          <w:rFonts w:ascii="Arial" w:hAnsi="Arial" w:cs="Arial"/>
          <w:b/>
          <w:sz w:val="24"/>
          <w:szCs w:val="24"/>
        </w:rPr>
      </w:pPr>
    </w:p>
    <w:p w14:paraId="568F5FED" w14:textId="77777777" w:rsidR="007616DA" w:rsidRPr="00024165" w:rsidRDefault="007616DA" w:rsidP="007616DA">
      <w:pPr>
        <w:jc w:val="both"/>
        <w:rPr>
          <w:rFonts w:ascii="Arial" w:hAnsi="Arial" w:cs="Arial"/>
          <w:sz w:val="24"/>
          <w:szCs w:val="24"/>
        </w:rPr>
      </w:pPr>
      <w:r w:rsidRPr="00024165">
        <w:rPr>
          <w:rFonts w:ascii="Arial" w:hAnsi="Arial" w:cs="Arial"/>
          <w:sz w:val="24"/>
          <w:szCs w:val="24"/>
        </w:rPr>
        <w:t>No experimental, se eligió este tipo de estudio ya que es un tipo de investigación en el que se observan y analizan fenómenos en su entorno natural sin manipular variables, es decir, no se construye ninguna situación, sino que se observan situaciones ya existentes.</w:t>
      </w:r>
    </w:p>
    <w:p w14:paraId="555FF744" w14:textId="77777777" w:rsidR="007616DA" w:rsidRDefault="007616DA" w:rsidP="007616DA">
      <w:pPr>
        <w:jc w:val="both"/>
        <w:rPr>
          <w:rFonts w:ascii="Arial" w:hAnsi="Arial" w:cs="Arial"/>
          <w:b/>
          <w:sz w:val="28"/>
          <w:szCs w:val="28"/>
        </w:rPr>
      </w:pPr>
    </w:p>
    <w:p w14:paraId="5D9DC252" w14:textId="77777777" w:rsidR="007616DA" w:rsidRPr="007D250A" w:rsidRDefault="007616DA" w:rsidP="007616DA">
      <w:pPr>
        <w:jc w:val="both"/>
        <w:rPr>
          <w:rFonts w:ascii="Arial" w:hAnsi="Arial" w:cs="Arial"/>
          <w:b/>
          <w:sz w:val="28"/>
          <w:szCs w:val="28"/>
        </w:rPr>
      </w:pPr>
      <w:r w:rsidRPr="007D250A">
        <w:rPr>
          <w:rFonts w:ascii="Arial" w:hAnsi="Arial" w:cs="Arial"/>
          <w:b/>
          <w:sz w:val="28"/>
          <w:szCs w:val="28"/>
        </w:rPr>
        <w:t>Tipo de enfoque</w:t>
      </w:r>
    </w:p>
    <w:p w14:paraId="08349CBC" w14:textId="77777777" w:rsidR="007616DA" w:rsidRDefault="007616DA" w:rsidP="007616DA">
      <w:pPr>
        <w:jc w:val="both"/>
        <w:rPr>
          <w:rFonts w:ascii="Arial" w:hAnsi="Arial" w:cs="Arial"/>
          <w:sz w:val="24"/>
          <w:szCs w:val="24"/>
        </w:rPr>
      </w:pPr>
    </w:p>
    <w:p w14:paraId="656D7CB6" w14:textId="77777777" w:rsidR="007616DA" w:rsidRPr="00981810" w:rsidRDefault="007616DA" w:rsidP="007616DA">
      <w:pPr>
        <w:jc w:val="both"/>
        <w:rPr>
          <w:rFonts w:ascii="Arial" w:hAnsi="Arial" w:cs="Arial"/>
          <w:b/>
          <w:sz w:val="24"/>
          <w:szCs w:val="24"/>
        </w:rPr>
      </w:pPr>
      <w:r w:rsidRPr="00981810">
        <w:rPr>
          <w:rFonts w:ascii="Arial" w:hAnsi="Arial" w:cs="Arial"/>
          <w:b/>
          <w:sz w:val="24"/>
          <w:szCs w:val="24"/>
        </w:rPr>
        <w:t xml:space="preserve">Definición de enfoque mixto: </w:t>
      </w:r>
    </w:p>
    <w:p w14:paraId="34563699" w14:textId="77777777" w:rsidR="007616DA" w:rsidRDefault="007616DA" w:rsidP="007616DA">
      <w:pPr>
        <w:jc w:val="both"/>
        <w:rPr>
          <w:rFonts w:ascii="Arial" w:hAnsi="Arial" w:cs="Arial"/>
          <w:sz w:val="24"/>
          <w:szCs w:val="24"/>
        </w:rPr>
      </w:pPr>
    </w:p>
    <w:p w14:paraId="6A79554F" w14:textId="77777777" w:rsidR="007616DA" w:rsidRPr="00981810" w:rsidRDefault="007616DA" w:rsidP="007616DA">
      <w:pPr>
        <w:jc w:val="both"/>
        <w:rPr>
          <w:rFonts w:ascii="Arial" w:hAnsi="Arial" w:cs="Arial"/>
          <w:sz w:val="24"/>
          <w:szCs w:val="24"/>
        </w:rPr>
      </w:pPr>
      <w:r w:rsidRPr="00981810">
        <w:rPr>
          <w:rFonts w:ascii="Arial" w:hAnsi="Arial" w:cs="Arial"/>
          <w:sz w:val="24"/>
          <w:szCs w:val="24"/>
        </w:rPr>
        <w:t>El </w:t>
      </w:r>
      <w:r w:rsidRPr="00981810">
        <w:rPr>
          <w:rStyle w:val="Textoennegrita"/>
          <w:rFonts w:ascii="Arial" w:hAnsi="Arial" w:cs="Arial"/>
          <w:sz w:val="24"/>
          <w:szCs w:val="24"/>
        </w:rPr>
        <w:t>enfoque mixto</w:t>
      </w:r>
      <w:r w:rsidRPr="00981810">
        <w:rPr>
          <w:rFonts w:ascii="Arial" w:hAnsi="Arial" w:cs="Arial"/>
          <w:sz w:val="24"/>
          <w:szCs w:val="24"/>
        </w:rPr>
        <w:t> se refiere a un proceso de investigación que </w:t>
      </w:r>
      <w:r w:rsidRPr="00981810">
        <w:rPr>
          <w:rStyle w:val="Textoennegrita"/>
          <w:rFonts w:ascii="Arial" w:hAnsi="Arial" w:cs="Arial"/>
          <w:sz w:val="24"/>
          <w:szCs w:val="24"/>
        </w:rPr>
        <w:t>recolecta, analiza y combina datos cuantitativos y cualitativos en un mismo estudio</w:t>
      </w:r>
      <w:r w:rsidRPr="00981810">
        <w:rPr>
          <w:rFonts w:ascii="Arial" w:hAnsi="Arial" w:cs="Arial"/>
          <w:sz w:val="24"/>
          <w:szCs w:val="24"/>
        </w:rPr>
        <w:t>. Este enfoque permite una mayor comprensión del fenómeno bajo estudio al integrar ambos tipos de datos.</w:t>
      </w:r>
    </w:p>
    <w:p w14:paraId="4BCAADB6" w14:textId="77777777" w:rsidR="007616DA" w:rsidRPr="00193B70" w:rsidRDefault="007616DA" w:rsidP="007616DA">
      <w:pPr>
        <w:jc w:val="both"/>
        <w:rPr>
          <w:rFonts w:ascii="Arial" w:hAnsi="Arial" w:cs="Arial"/>
          <w:sz w:val="24"/>
          <w:szCs w:val="24"/>
        </w:rPr>
      </w:pPr>
    </w:p>
    <w:p w14:paraId="3976FC2E" w14:textId="77777777" w:rsidR="007616DA" w:rsidRPr="00024165" w:rsidRDefault="007616DA" w:rsidP="007616DA">
      <w:pPr>
        <w:spacing w:line="360" w:lineRule="auto"/>
        <w:jc w:val="both"/>
        <w:rPr>
          <w:rFonts w:ascii="Arial" w:hAnsi="Arial" w:cs="Arial"/>
          <w:sz w:val="24"/>
          <w:szCs w:val="24"/>
        </w:rPr>
      </w:pPr>
      <w:r w:rsidRPr="00525B14">
        <w:rPr>
          <w:rFonts w:ascii="Arial" w:hAnsi="Arial" w:cs="Arial"/>
          <w:b/>
          <w:sz w:val="24"/>
          <w:szCs w:val="24"/>
        </w:rPr>
        <w:t>Enfoque mixto:</w:t>
      </w:r>
      <w:r w:rsidRPr="00193B70">
        <w:rPr>
          <w:rFonts w:ascii="Arial" w:hAnsi="Arial" w:cs="Arial"/>
          <w:sz w:val="24"/>
          <w:szCs w:val="24"/>
        </w:rPr>
        <w:t xml:space="preserve"> Combinar ambos enfoques nos permitiría, no solo medir el conocimiento financiero (cuantitativo), sino también entender las razones detrás de ciertos comportamientos (cualitativo). Por ejemplo, podremos realizar una encuesta seguida de entrevistas con algunos participantes.</w:t>
      </w:r>
    </w:p>
    <w:p w14:paraId="215B4409" w14:textId="77777777" w:rsidR="005025E0" w:rsidRPr="007D250A" w:rsidRDefault="005025E0" w:rsidP="005025E0">
      <w:pPr>
        <w:jc w:val="both"/>
        <w:rPr>
          <w:rFonts w:ascii="Arial" w:hAnsi="Arial" w:cs="Arial"/>
          <w:b/>
          <w:sz w:val="28"/>
          <w:szCs w:val="28"/>
        </w:rPr>
      </w:pPr>
      <w:r w:rsidRPr="007D250A">
        <w:rPr>
          <w:rFonts w:ascii="Arial" w:hAnsi="Arial" w:cs="Arial"/>
          <w:b/>
          <w:sz w:val="28"/>
          <w:szCs w:val="28"/>
        </w:rPr>
        <w:lastRenderedPageBreak/>
        <w:t xml:space="preserve">Población y muestra </w:t>
      </w:r>
    </w:p>
    <w:p w14:paraId="454DC41E" w14:textId="77777777" w:rsidR="005025E0" w:rsidRDefault="005025E0" w:rsidP="005025E0">
      <w:pPr>
        <w:jc w:val="both"/>
        <w:rPr>
          <w:rFonts w:ascii="Arial" w:hAnsi="Arial" w:cs="Arial"/>
          <w:b/>
          <w:sz w:val="28"/>
          <w:szCs w:val="28"/>
        </w:rPr>
      </w:pPr>
    </w:p>
    <w:p w14:paraId="53698B3D" w14:textId="77777777" w:rsidR="005025E0" w:rsidRPr="007D250A" w:rsidRDefault="005025E0" w:rsidP="005025E0">
      <w:pPr>
        <w:jc w:val="both"/>
        <w:rPr>
          <w:rFonts w:ascii="Arial" w:hAnsi="Arial" w:cs="Arial"/>
          <w:b/>
          <w:sz w:val="28"/>
          <w:szCs w:val="28"/>
        </w:rPr>
      </w:pPr>
      <w:r w:rsidRPr="007D250A">
        <w:rPr>
          <w:rFonts w:ascii="Arial" w:hAnsi="Arial" w:cs="Arial"/>
          <w:b/>
          <w:sz w:val="28"/>
          <w:szCs w:val="28"/>
        </w:rPr>
        <w:t>Población</w:t>
      </w:r>
    </w:p>
    <w:p w14:paraId="130F82EC" w14:textId="77777777" w:rsidR="005025E0" w:rsidRDefault="005025E0" w:rsidP="005025E0">
      <w:pPr>
        <w:jc w:val="both"/>
        <w:rPr>
          <w:rFonts w:ascii="Arial" w:hAnsi="Arial" w:cs="Arial"/>
          <w:sz w:val="24"/>
          <w:szCs w:val="24"/>
        </w:rPr>
      </w:pPr>
    </w:p>
    <w:p w14:paraId="551E5074" w14:textId="77777777" w:rsidR="005025E0" w:rsidRPr="00024165" w:rsidRDefault="005025E0" w:rsidP="005025E0">
      <w:pPr>
        <w:jc w:val="both"/>
        <w:rPr>
          <w:rFonts w:ascii="Arial" w:hAnsi="Arial" w:cs="Arial"/>
          <w:sz w:val="24"/>
          <w:szCs w:val="24"/>
        </w:rPr>
      </w:pPr>
      <w:r>
        <w:rPr>
          <w:rFonts w:ascii="Arial" w:hAnsi="Arial" w:cs="Arial"/>
          <w:sz w:val="24"/>
          <w:szCs w:val="24"/>
        </w:rPr>
        <w:t xml:space="preserve">Público en general de </w:t>
      </w:r>
      <w:r w:rsidRPr="00024165">
        <w:rPr>
          <w:rFonts w:ascii="Arial" w:hAnsi="Arial" w:cs="Arial"/>
          <w:sz w:val="24"/>
          <w:szCs w:val="24"/>
        </w:rPr>
        <w:t xml:space="preserve">la comunidad </w:t>
      </w:r>
      <w:r>
        <w:rPr>
          <w:rFonts w:ascii="Arial" w:hAnsi="Arial" w:cs="Arial"/>
          <w:sz w:val="24"/>
          <w:szCs w:val="24"/>
        </w:rPr>
        <w:t>P</w:t>
      </w:r>
      <w:r w:rsidRPr="00024165">
        <w:rPr>
          <w:rFonts w:ascii="Arial" w:hAnsi="Arial" w:cs="Arial"/>
          <w:sz w:val="24"/>
          <w:szCs w:val="24"/>
        </w:rPr>
        <w:t xml:space="preserve">atria </w:t>
      </w:r>
      <w:r>
        <w:rPr>
          <w:rFonts w:ascii="Arial" w:hAnsi="Arial" w:cs="Arial"/>
          <w:sz w:val="24"/>
          <w:szCs w:val="24"/>
        </w:rPr>
        <w:t>N</w:t>
      </w:r>
      <w:r w:rsidRPr="00024165">
        <w:rPr>
          <w:rFonts w:ascii="Arial" w:hAnsi="Arial" w:cs="Arial"/>
          <w:sz w:val="24"/>
          <w:szCs w:val="24"/>
        </w:rPr>
        <w:t xml:space="preserve">ueva, y en el barrio </w:t>
      </w:r>
      <w:r>
        <w:rPr>
          <w:rFonts w:ascii="Arial" w:hAnsi="Arial" w:cs="Arial"/>
          <w:sz w:val="24"/>
          <w:szCs w:val="24"/>
        </w:rPr>
        <w:t>S</w:t>
      </w:r>
      <w:r w:rsidRPr="00024165">
        <w:rPr>
          <w:rFonts w:ascii="Arial" w:hAnsi="Arial" w:cs="Arial"/>
          <w:sz w:val="24"/>
          <w:szCs w:val="24"/>
        </w:rPr>
        <w:t>auzal, ambos en el municipio de Ocosingo Chiapas.</w:t>
      </w:r>
    </w:p>
    <w:p w14:paraId="07015F3D" w14:textId="77777777" w:rsidR="005025E0" w:rsidRDefault="005025E0" w:rsidP="005025E0">
      <w:pPr>
        <w:jc w:val="both"/>
        <w:rPr>
          <w:rFonts w:ascii="Arial" w:hAnsi="Arial" w:cs="Arial"/>
          <w:sz w:val="24"/>
          <w:szCs w:val="24"/>
        </w:rPr>
      </w:pPr>
    </w:p>
    <w:p w14:paraId="5AAF6C9E" w14:textId="77777777" w:rsidR="005025E0" w:rsidRPr="007D250A" w:rsidRDefault="005025E0" w:rsidP="005025E0">
      <w:pPr>
        <w:jc w:val="both"/>
        <w:rPr>
          <w:rFonts w:ascii="Arial" w:hAnsi="Arial" w:cs="Arial"/>
          <w:b/>
          <w:bCs/>
          <w:sz w:val="28"/>
          <w:szCs w:val="28"/>
        </w:rPr>
      </w:pPr>
      <w:r w:rsidRPr="007D250A">
        <w:rPr>
          <w:rFonts w:ascii="Arial" w:hAnsi="Arial" w:cs="Arial"/>
          <w:b/>
          <w:bCs/>
          <w:sz w:val="28"/>
          <w:szCs w:val="28"/>
        </w:rPr>
        <w:t>Muestra</w:t>
      </w:r>
    </w:p>
    <w:p w14:paraId="35AB21B1" w14:textId="25766346" w:rsidR="005025E0" w:rsidRDefault="005025E0" w:rsidP="005025E0">
      <w:pPr>
        <w:jc w:val="both"/>
        <w:rPr>
          <w:rFonts w:ascii="Arial" w:hAnsi="Arial" w:cs="Arial"/>
          <w:sz w:val="24"/>
          <w:szCs w:val="24"/>
        </w:rPr>
      </w:pPr>
      <w:r>
        <w:rPr>
          <w:rFonts w:ascii="Arial" w:hAnsi="Arial" w:cs="Arial"/>
          <w:sz w:val="24"/>
          <w:szCs w:val="24"/>
        </w:rPr>
        <w:t xml:space="preserve">Las partes involucradas en el trabajo serán jóvenes de 17– 20 </w:t>
      </w:r>
      <w:r>
        <w:rPr>
          <w:rFonts w:ascii="Arial" w:hAnsi="Arial" w:cs="Arial"/>
          <w:sz w:val="24"/>
          <w:szCs w:val="24"/>
        </w:rPr>
        <w:t>años</w:t>
      </w:r>
      <w:r>
        <w:rPr>
          <w:rFonts w:ascii="Arial" w:hAnsi="Arial" w:cs="Arial"/>
          <w:sz w:val="24"/>
          <w:szCs w:val="24"/>
        </w:rPr>
        <w:t xml:space="preserve">, es decir, participaran 10 jóvenes, por cada zona, para poder tener un comparativo de ambos lugares. </w:t>
      </w:r>
    </w:p>
    <w:p w14:paraId="730C4CF0" w14:textId="77777777" w:rsidR="005025E0" w:rsidRPr="00525B14" w:rsidRDefault="005025E0" w:rsidP="005025E0">
      <w:pPr>
        <w:pStyle w:val="Prrafodelista"/>
        <w:numPr>
          <w:ilvl w:val="0"/>
          <w:numId w:val="5"/>
        </w:numPr>
        <w:jc w:val="both"/>
        <w:rPr>
          <w:rFonts w:ascii="Arial" w:hAnsi="Arial" w:cs="Arial"/>
          <w:sz w:val="24"/>
          <w:szCs w:val="24"/>
        </w:rPr>
      </w:pPr>
      <w:r w:rsidRPr="00525B14">
        <w:rPr>
          <w:rFonts w:ascii="Arial" w:hAnsi="Arial" w:cs="Arial"/>
          <w:sz w:val="24"/>
          <w:szCs w:val="24"/>
        </w:rPr>
        <w:t>5 jóvenes de 17-20 años, actualmente sin estudios, es decir, que solo cuenten como máximo primaria, que radican en la comunidad patria nueva</w:t>
      </w:r>
    </w:p>
    <w:p w14:paraId="39F0756B" w14:textId="77777777" w:rsidR="005025E0" w:rsidRPr="002F214A" w:rsidRDefault="005025E0" w:rsidP="005025E0">
      <w:pPr>
        <w:pStyle w:val="Prrafodelista"/>
        <w:rPr>
          <w:rFonts w:ascii="Arial" w:hAnsi="Arial" w:cs="Arial"/>
          <w:sz w:val="24"/>
          <w:szCs w:val="24"/>
        </w:rPr>
      </w:pPr>
    </w:p>
    <w:p w14:paraId="58D568CE" w14:textId="77777777" w:rsidR="005025E0" w:rsidRPr="00525B14" w:rsidRDefault="005025E0" w:rsidP="005025E0">
      <w:pPr>
        <w:pStyle w:val="Prrafodelista"/>
        <w:numPr>
          <w:ilvl w:val="0"/>
          <w:numId w:val="5"/>
        </w:numPr>
        <w:jc w:val="both"/>
        <w:rPr>
          <w:rFonts w:ascii="Arial" w:hAnsi="Arial" w:cs="Arial"/>
          <w:sz w:val="24"/>
          <w:szCs w:val="24"/>
        </w:rPr>
      </w:pPr>
      <w:r w:rsidRPr="00525B14">
        <w:rPr>
          <w:rFonts w:ascii="Arial" w:hAnsi="Arial" w:cs="Arial"/>
          <w:sz w:val="24"/>
          <w:szCs w:val="24"/>
        </w:rPr>
        <w:t>5 jóvenes de 17-20 años, actualmente estudiantes de una universidad, radicar en la zona rural de Ocosingo, en específico el barrio sauzal.</w:t>
      </w:r>
    </w:p>
    <w:p w14:paraId="300D539D" w14:textId="77777777" w:rsidR="005025E0" w:rsidRDefault="005025E0" w:rsidP="005025E0">
      <w:pPr>
        <w:jc w:val="both"/>
        <w:rPr>
          <w:rFonts w:ascii="Arial" w:hAnsi="Arial" w:cs="Arial"/>
          <w:sz w:val="24"/>
          <w:szCs w:val="24"/>
        </w:rPr>
      </w:pPr>
    </w:p>
    <w:p w14:paraId="0F80A8EB" w14:textId="77777777" w:rsidR="005025E0" w:rsidRPr="007D250A" w:rsidRDefault="005025E0" w:rsidP="005025E0">
      <w:pPr>
        <w:jc w:val="both"/>
        <w:rPr>
          <w:rFonts w:ascii="Arial" w:hAnsi="Arial" w:cs="Arial"/>
          <w:b/>
          <w:sz w:val="28"/>
          <w:szCs w:val="28"/>
        </w:rPr>
      </w:pPr>
      <w:r w:rsidRPr="007D250A">
        <w:rPr>
          <w:rFonts w:ascii="Arial" w:hAnsi="Arial" w:cs="Arial"/>
          <w:b/>
          <w:sz w:val="28"/>
          <w:szCs w:val="28"/>
        </w:rPr>
        <w:t>Instrumentos</w:t>
      </w:r>
    </w:p>
    <w:p w14:paraId="55DCFC96" w14:textId="77777777" w:rsidR="005025E0" w:rsidRDefault="005025E0" w:rsidP="005025E0">
      <w:pPr>
        <w:jc w:val="both"/>
        <w:rPr>
          <w:rFonts w:ascii="Arial" w:hAnsi="Arial" w:cs="Arial"/>
          <w:b/>
          <w:sz w:val="24"/>
          <w:szCs w:val="24"/>
          <w:highlight w:val="yellow"/>
        </w:rPr>
      </w:pPr>
    </w:p>
    <w:p w14:paraId="19D2EFB2" w14:textId="77777777" w:rsidR="005025E0" w:rsidRPr="00525B14" w:rsidRDefault="005025E0" w:rsidP="005025E0">
      <w:pPr>
        <w:shd w:val="clear" w:color="auto" w:fill="FFFFFF"/>
        <w:spacing w:after="0" w:line="240" w:lineRule="auto"/>
        <w:ind w:left="360"/>
        <w:rPr>
          <w:rFonts w:ascii="Helvetica" w:eastAsia="Times New Roman" w:hAnsi="Helvetica" w:cs="Times New Roman"/>
          <w:color w:val="111111"/>
          <w:sz w:val="21"/>
          <w:szCs w:val="21"/>
          <w:lang w:eastAsia="es-MX"/>
        </w:rPr>
      </w:pPr>
      <w:r w:rsidRPr="00525B14">
        <w:rPr>
          <w:rFonts w:ascii="Arial" w:hAnsi="Arial" w:cs="Arial"/>
          <w:b/>
          <w:sz w:val="24"/>
          <w:szCs w:val="24"/>
        </w:rPr>
        <w:t>Definición de encuesta:</w:t>
      </w:r>
    </w:p>
    <w:p w14:paraId="4C42340A" w14:textId="77777777" w:rsidR="005025E0" w:rsidRDefault="005025E0" w:rsidP="005025E0">
      <w:pPr>
        <w:shd w:val="clear" w:color="auto" w:fill="FFFFFF"/>
        <w:spacing w:after="0" w:line="240" w:lineRule="auto"/>
        <w:rPr>
          <w:rFonts w:ascii="Helvetica" w:eastAsia="Times New Roman" w:hAnsi="Helvetica" w:cs="Times New Roman"/>
          <w:color w:val="111111"/>
          <w:sz w:val="21"/>
          <w:szCs w:val="21"/>
          <w:lang w:eastAsia="es-MX"/>
        </w:rPr>
      </w:pPr>
    </w:p>
    <w:p w14:paraId="22D33C33" w14:textId="77777777" w:rsidR="005025E0" w:rsidRPr="00525B14" w:rsidRDefault="005025E0" w:rsidP="005025E0">
      <w:pPr>
        <w:shd w:val="clear" w:color="auto" w:fill="FFFFFF"/>
        <w:spacing w:after="0" w:line="240" w:lineRule="auto"/>
        <w:jc w:val="both"/>
        <w:rPr>
          <w:rFonts w:ascii="Helvetica" w:eastAsia="Times New Roman" w:hAnsi="Helvetica" w:cs="Times New Roman"/>
          <w:color w:val="111111"/>
          <w:sz w:val="21"/>
          <w:szCs w:val="21"/>
          <w:lang w:eastAsia="es-MX"/>
        </w:rPr>
      </w:pPr>
      <w:r w:rsidRPr="00525B14">
        <w:rPr>
          <w:rFonts w:ascii="Arial" w:eastAsia="Times New Roman" w:hAnsi="Arial" w:cs="Arial"/>
          <w:color w:val="111111"/>
          <w:sz w:val="24"/>
          <w:szCs w:val="24"/>
          <w:lang w:eastAsia="es-MX"/>
        </w:rPr>
        <w:t>Conjunto de preguntas tipificadas dirigidas a una muestra representativa de grupos sociales, para averiguar estados de opinión o conocer otras cuestiones que les afectan</w:t>
      </w:r>
      <w:r w:rsidRPr="00525B14">
        <w:rPr>
          <w:rFonts w:ascii="Helvetica" w:eastAsia="Times New Roman" w:hAnsi="Helvetica" w:cs="Times New Roman"/>
          <w:color w:val="111111"/>
          <w:sz w:val="21"/>
          <w:szCs w:val="21"/>
          <w:lang w:eastAsia="es-MX"/>
        </w:rPr>
        <w:t>.</w:t>
      </w:r>
    </w:p>
    <w:p w14:paraId="1CB93ED4" w14:textId="77777777" w:rsidR="005025E0" w:rsidRDefault="005025E0" w:rsidP="005025E0">
      <w:pPr>
        <w:jc w:val="both"/>
        <w:rPr>
          <w:rFonts w:ascii="Arial" w:hAnsi="Arial" w:cs="Arial"/>
          <w:b/>
          <w:sz w:val="24"/>
          <w:szCs w:val="24"/>
        </w:rPr>
      </w:pPr>
    </w:p>
    <w:p w14:paraId="09AC1DBD" w14:textId="77777777" w:rsidR="005025E0" w:rsidRDefault="005025E0" w:rsidP="005025E0">
      <w:pPr>
        <w:jc w:val="both"/>
        <w:rPr>
          <w:rFonts w:ascii="Arial" w:hAnsi="Arial" w:cs="Arial"/>
          <w:sz w:val="24"/>
          <w:szCs w:val="24"/>
        </w:rPr>
      </w:pPr>
      <w:r>
        <w:rPr>
          <w:rFonts w:ascii="Arial" w:hAnsi="Arial" w:cs="Arial"/>
          <w:sz w:val="24"/>
          <w:szCs w:val="24"/>
        </w:rPr>
        <w:t xml:space="preserve">Encuestas: </w:t>
      </w:r>
      <w:r w:rsidRPr="008B0B22">
        <w:rPr>
          <w:rFonts w:ascii="Arial" w:hAnsi="Arial" w:cs="Arial"/>
          <w:sz w:val="24"/>
          <w:szCs w:val="24"/>
        </w:rPr>
        <w:t>diseñar cuestionarios que midan el conocimiento y las actitudes de los participantes hacia la educación financiera. Preguntas cerradas y abiertas pueden ser útiles.</w:t>
      </w:r>
    </w:p>
    <w:p w14:paraId="2AFDA385" w14:textId="77777777" w:rsidR="005025E0" w:rsidRDefault="005025E0" w:rsidP="005025E0">
      <w:pPr>
        <w:jc w:val="both"/>
        <w:rPr>
          <w:rFonts w:ascii="Arial" w:hAnsi="Arial" w:cs="Arial"/>
          <w:b/>
          <w:sz w:val="24"/>
          <w:szCs w:val="24"/>
        </w:rPr>
      </w:pPr>
      <w:r>
        <w:rPr>
          <w:rFonts w:ascii="Arial" w:hAnsi="Arial" w:cs="Arial"/>
          <w:sz w:val="24"/>
          <w:szCs w:val="24"/>
        </w:rPr>
        <w:t xml:space="preserve">      </w:t>
      </w:r>
      <w:r w:rsidRPr="00525B14">
        <w:rPr>
          <w:rFonts w:ascii="Arial" w:hAnsi="Arial" w:cs="Arial"/>
          <w:b/>
          <w:sz w:val="24"/>
          <w:szCs w:val="24"/>
        </w:rPr>
        <w:t>Definición de entrevistas:</w:t>
      </w:r>
    </w:p>
    <w:p w14:paraId="5F76E035" w14:textId="77777777" w:rsidR="005025E0" w:rsidRDefault="005025E0" w:rsidP="005025E0">
      <w:pPr>
        <w:jc w:val="both"/>
        <w:rPr>
          <w:rFonts w:ascii="Arial" w:hAnsi="Arial" w:cs="Arial"/>
          <w:szCs w:val="24"/>
        </w:rPr>
      </w:pPr>
      <w:r w:rsidRPr="00525B14">
        <w:rPr>
          <w:rStyle w:val="Textoennegrita"/>
          <w:rFonts w:ascii="Arial" w:hAnsi="Arial" w:cs="Arial"/>
          <w:color w:val="333333"/>
          <w:sz w:val="24"/>
          <w:szCs w:val="26"/>
          <w:shd w:val="clear" w:color="auto" w:fill="FFFFFF"/>
        </w:rPr>
        <w:lastRenderedPageBreak/>
        <w:t>Conversación </w:t>
      </w:r>
      <w:r w:rsidRPr="00525B14">
        <w:rPr>
          <w:rFonts w:ascii="Arial" w:hAnsi="Arial" w:cs="Arial"/>
          <w:color w:val="333333"/>
          <w:sz w:val="24"/>
          <w:szCs w:val="26"/>
          <w:shd w:val="clear" w:color="auto" w:fill="FFFFFF"/>
        </w:rPr>
        <w:t>que sostienen dos o más personas,</w:t>
      </w:r>
      <w:r w:rsidRPr="00525B14">
        <w:rPr>
          <w:rStyle w:val="Textoennegrita"/>
          <w:rFonts w:ascii="Arial" w:hAnsi="Arial" w:cs="Arial"/>
          <w:color w:val="333333"/>
          <w:sz w:val="24"/>
          <w:szCs w:val="26"/>
          <w:shd w:val="clear" w:color="auto" w:fill="FFFFFF"/>
        </w:rPr>
        <w:t> en la que una parte hace preguntas y la otra responde</w:t>
      </w:r>
      <w:r w:rsidRPr="00525B14">
        <w:rPr>
          <w:rFonts w:ascii="Arial" w:hAnsi="Arial" w:cs="Arial"/>
          <w:b/>
          <w:color w:val="333333"/>
          <w:sz w:val="24"/>
          <w:szCs w:val="26"/>
          <w:shd w:val="clear" w:color="auto" w:fill="FFFFFF"/>
        </w:rPr>
        <w:t>.</w:t>
      </w:r>
      <w:r w:rsidRPr="00525B14">
        <w:rPr>
          <w:rFonts w:ascii="Arial" w:hAnsi="Arial" w:cs="Arial"/>
          <w:color w:val="333333"/>
          <w:sz w:val="24"/>
          <w:szCs w:val="26"/>
          <w:shd w:val="clear" w:color="auto" w:fill="FFFFFF"/>
        </w:rPr>
        <w:t xml:space="preserve"> Todo ello con el fin de que la primera obtenga de la segunda información sobre un asunto particular.</w:t>
      </w:r>
    </w:p>
    <w:p w14:paraId="6E84489D" w14:textId="77777777" w:rsidR="005025E0" w:rsidRPr="00525B14" w:rsidRDefault="005025E0" w:rsidP="005025E0">
      <w:pPr>
        <w:jc w:val="both"/>
        <w:rPr>
          <w:rFonts w:ascii="Arial" w:hAnsi="Arial" w:cs="Arial"/>
          <w:szCs w:val="24"/>
        </w:rPr>
      </w:pPr>
    </w:p>
    <w:p w14:paraId="63E2966F" w14:textId="77777777" w:rsidR="005025E0" w:rsidRDefault="005025E0" w:rsidP="005025E0">
      <w:pPr>
        <w:jc w:val="both"/>
        <w:rPr>
          <w:rFonts w:ascii="Arial" w:hAnsi="Arial" w:cs="Arial"/>
          <w:sz w:val="24"/>
          <w:szCs w:val="24"/>
        </w:rPr>
      </w:pPr>
      <w:r>
        <w:rPr>
          <w:rFonts w:ascii="Arial" w:hAnsi="Arial" w:cs="Arial"/>
          <w:sz w:val="24"/>
          <w:szCs w:val="24"/>
        </w:rPr>
        <w:t xml:space="preserve">Entrevistas: </w:t>
      </w:r>
      <w:r w:rsidRPr="00525B14">
        <w:rPr>
          <w:rFonts w:ascii="Arial" w:hAnsi="Arial" w:cs="Arial"/>
          <w:sz w:val="24"/>
          <w:szCs w:val="24"/>
        </w:rPr>
        <w:t>Realizar entrevistas en profundidad con los participantes, sobre su información personal. Y así basarnos en las encuestas</w:t>
      </w:r>
    </w:p>
    <w:p w14:paraId="06B213A5" w14:textId="77777777" w:rsidR="005025E0" w:rsidRDefault="005025E0" w:rsidP="005025E0">
      <w:pPr>
        <w:jc w:val="both"/>
        <w:rPr>
          <w:rFonts w:ascii="Arial" w:hAnsi="Arial" w:cs="Arial"/>
          <w:sz w:val="24"/>
          <w:szCs w:val="24"/>
        </w:rPr>
      </w:pPr>
    </w:p>
    <w:p w14:paraId="78A842F5" w14:textId="77777777" w:rsidR="005025E0" w:rsidRDefault="005025E0" w:rsidP="005025E0">
      <w:pPr>
        <w:jc w:val="both"/>
        <w:rPr>
          <w:rFonts w:ascii="Arial" w:hAnsi="Arial" w:cs="Arial"/>
          <w:sz w:val="24"/>
          <w:szCs w:val="24"/>
        </w:rPr>
      </w:pPr>
      <w:r>
        <w:rPr>
          <w:rFonts w:ascii="Arial" w:hAnsi="Arial" w:cs="Arial"/>
          <w:sz w:val="24"/>
          <w:szCs w:val="24"/>
        </w:rPr>
        <w:t xml:space="preserve">A continuación, se presentan las preguntas de la encuesta que se realizarán  </w:t>
      </w:r>
    </w:p>
    <w:p w14:paraId="6A1D9CAC" w14:textId="77777777" w:rsidR="005025E0" w:rsidRDefault="005025E0" w:rsidP="005025E0">
      <w:pPr>
        <w:jc w:val="both"/>
        <w:rPr>
          <w:rFonts w:ascii="Arial" w:hAnsi="Arial" w:cs="Arial"/>
          <w:sz w:val="24"/>
          <w:szCs w:val="24"/>
        </w:rPr>
      </w:pPr>
      <w:r w:rsidRPr="008B0B22">
        <w:rPr>
          <w:rFonts w:ascii="Arial" w:hAnsi="Arial" w:cs="Arial"/>
          <w:sz w:val="24"/>
          <w:szCs w:val="24"/>
        </w:rPr>
        <w:t>Conocimientos sobre conceptos financieros</w:t>
      </w:r>
    </w:p>
    <w:p w14:paraId="0D107370" w14:textId="77777777" w:rsidR="005025E0" w:rsidRPr="008B0B22" w:rsidRDefault="005025E0" w:rsidP="005025E0">
      <w:pPr>
        <w:jc w:val="both"/>
        <w:rPr>
          <w:rFonts w:ascii="Arial" w:hAnsi="Arial" w:cs="Arial"/>
          <w:sz w:val="24"/>
          <w:szCs w:val="24"/>
        </w:rPr>
      </w:pPr>
    </w:p>
    <w:p w14:paraId="4B295A51"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1. ¿Qué significa "ahorrar"?</w:t>
      </w:r>
    </w:p>
    <w:p w14:paraId="0C7AABF9"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a) Gastar todo el dinero que tengo</w:t>
      </w:r>
    </w:p>
    <w:p w14:paraId="59241B10"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b) Guardar una parte de mis ingresos para el futuro</w:t>
      </w:r>
    </w:p>
    <w:p w14:paraId="592F2A13"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c) Comprar cosas que no necesito</w:t>
      </w:r>
    </w:p>
    <w:p w14:paraId="016DFF03" w14:textId="77777777" w:rsidR="005025E0" w:rsidRPr="008B0B22" w:rsidRDefault="005025E0" w:rsidP="005025E0">
      <w:pPr>
        <w:jc w:val="both"/>
        <w:rPr>
          <w:rFonts w:ascii="Arial" w:hAnsi="Arial" w:cs="Arial"/>
          <w:sz w:val="24"/>
          <w:szCs w:val="24"/>
        </w:rPr>
      </w:pPr>
    </w:p>
    <w:p w14:paraId="73DCBCFA"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2. ¿Cuál es la principal función de un presupuesto?</w:t>
      </w:r>
    </w:p>
    <w:p w14:paraId="764AA713"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a) Controlar mis gastos y ahorros</w:t>
      </w:r>
    </w:p>
    <w:p w14:paraId="28F86AA1"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b) Gastar más dinero</w:t>
      </w:r>
    </w:p>
    <w:p w14:paraId="5D1F7D86"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c) No es necesario hacer un presupuesto</w:t>
      </w:r>
    </w:p>
    <w:p w14:paraId="1C1F721F" w14:textId="77777777" w:rsidR="005025E0" w:rsidRPr="008B0B22" w:rsidRDefault="005025E0" w:rsidP="005025E0">
      <w:pPr>
        <w:jc w:val="both"/>
        <w:rPr>
          <w:rFonts w:ascii="Arial" w:hAnsi="Arial" w:cs="Arial"/>
          <w:sz w:val="24"/>
          <w:szCs w:val="24"/>
        </w:rPr>
      </w:pPr>
    </w:p>
    <w:p w14:paraId="7D69CD13"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3. ¿Qué es el interés compuesto?</w:t>
      </w:r>
    </w:p>
    <w:p w14:paraId="5EED4C7C"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a) Interés que se calcula solo sobre el capital inicial</w:t>
      </w:r>
    </w:p>
    <w:p w14:paraId="509C112E"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b) Interés que se calcula sobre el capital inicial y los intereses acumulados</w:t>
      </w:r>
    </w:p>
    <w:p w14:paraId="0E4BED47"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c) No sé</w:t>
      </w:r>
    </w:p>
    <w:p w14:paraId="11DA6EEC" w14:textId="77777777" w:rsidR="005025E0" w:rsidRPr="008B0B22" w:rsidRDefault="005025E0" w:rsidP="005025E0">
      <w:pPr>
        <w:jc w:val="both"/>
        <w:rPr>
          <w:rFonts w:ascii="Arial" w:hAnsi="Arial" w:cs="Arial"/>
          <w:sz w:val="24"/>
          <w:szCs w:val="24"/>
        </w:rPr>
      </w:pPr>
    </w:p>
    <w:p w14:paraId="03DE1B12" w14:textId="77777777" w:rsidR="005025E0" w:rsidRDefault="005025E0" w:rsidP="005025E0">
      <w:pPr>
        <w:jc w:val="both"/>
        <w:rPr>
          <w:rFonts w:ascii="Arial" w:hAnsi="Arial" w:cs="Arial"/>
          <w:sz w:val="24"/>
          <w:szCs w:val="24"/>
        </w:rPr>
      </w:pPr>
    </w:p>
    <w:p w14:paraId="7AC13204"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lastRenderedPageBreak/>
        <w:t>4. ¿Qué es una inversión?</w:t>
      </w:r>
    </w:p>
    <w:p w14:paraId="60A8B14C"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a) Gastar dinero en cosas innecesarias</w:t>
      </w:r>
    </w:p>
    <w:p w14:paraId="42A6958A"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b) Colocar dinero en un activo con la esperanza de obtener ganancias en el futuro</w:t>
      </w:r>
    </w:p>
    <w:p w14:paraId="0BC39C50"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c) No sé</w:t>
      </w:r>
    </w:p>
    <w:p w14:paraId="6A505FFC" w14:textId="77777777" w:rsidR="005025E0" w:rsidRPr="008B0B22" w:rsidRDefault="005025E0" w:rsidP="005025E0">
      <w:pPr>
        <w:jc w:val="both"/>
        <w:rPr>
          <w:rFonts w:ascii="Arial" w:hAnsi="Arial" w:cs="Arial"/>
          <w:sz w:val="24"/>
          <w:szCs w:val="24"/>
        </w:rPr>
      </w:pPr>
    </w:p>
    <w:p w14:paraId="287F25DC"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5. ¿Qué significa "deuda"?</w:t>
      </w:r>
    </w:p>
    <w:p w14:paraId="30DC1E32"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a) Dinero que se debe a otra persona o entidad</w:t>
      </w:r>
    </w:p>
    <w:p w14:paraId="077F43A0"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b) Dinero que se tiene en ahorros</w:t>
      </w:r>
    </w:p>
    <w:p w14:paraId="38521456"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c) No sé</w:t>
      </w:r>
    </w:p>
    <w:p w14:paraId="3FE2FE76" w14:textId="77777777" w:rsidR="005025E0" w:rsidRPr="008B0B22" w:rsidRDefault="005025E0" w:rsidP="005025E0">
      <w:pPr>
        <w:jc w:val="both"/>
        <w:rPr>
          <w:rFonts w:ascii="Arial" w:hAnsi="Arial" w:cs="Arial"/>
          <w:sz w:val="24"/>
          <w:szCs w:val="24"/>
        </w:rPr>
      </w:pPr>
    </w:p>
    <w:p w14:paraId="0248B8D5"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6. Si tuvieras un ingreso mensual de $1,000, ¿cuál sería una práctica financiera responsable?</w:t>
      </w:r>
    </w:p>
    <w:p w14:paraId="3AE76D31"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a) Gastar todo en ocio y entretenimiento</w:t>
      </w:r>
    </w:p>
    <w:p w14:paraId="5B54B1EA"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b) Ahorrar al menos un 20% para emergencias</w:t>
      </w:r>
    </w:p>
    <w:p w14:paraId="5B3A48EE"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c) No sé</w:t>
      </w:r>
    </w:p>
    <w:p w14:paraId="660CB404" w14:textId="77777777" w:rsidR="005025E0" w:rsidRPr="008B0B22" w:rsidRDefault="005025E0" w:rsidP="005025E0">
      <w:pPr>
        <w:jc w:val="both"/>
        <w:rPr>
          <w:rFonts w:ascii="Arial" w:hAnsi="Arial" w:cs="Arial"/>
          <w:sz w:val="24"/>
          <w:szCs w:val="24"/>
        </w:rPr>
      </w:pPr>
    </w:p>
    <w:p w14:paraId="1062EA54"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7. Si tienes una deuda con intereses altos, ¿qué deberías hacer primero?</w:t>
      </w:r>
    </w:p>
    <w:p w14:paraId="3DC44912"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a) Ignorarla y seguir gastando</w:t>
      </w:r>
    </w:p>
    <w:p w14:paraId="2E3405FE"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b) Pagarla lo antes posible para evitar más intereses</w:t>
      </w:r>
    </w:p>
    <w:p w14:paraId="1CD69B92"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c) No sé</w:t>
      </w:r>
    </w:p>
    <w:p w14:paraId="701AEFA7" w14:textId="77777777" w:rsidR="005025E0" w:rsidRPr="008B0B22" w:rsidRDefault="005025E0" w:rsidP="005025E0">
      <w:pPr>
        <w:jc w:val="both"/>
        <w:rPr>
          <w:rFonts w:ascii="Arial" w:hAnsi="Arial" w:cs="Arial"/>
          <w:sz w:val="24"/>
          <w:szCs w:val="24"/>
        </w:rPr>
      </w:pPr>
    </w:p>
    <w:p w14:paraId="5468BBAC"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8. ¿Sabes qué es una cuenta de ahorros?</w:t>
      </w:r>
    </w:p>
    <w:p w14:paraId="50F4A5CD"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a) Sí, es donde guardo mi dinero y genera intereses.</w:t>
      </w:r>
    </w:p>
    <w:p w14:paraId="54898E07"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b) No, no estoy seguro.</w:t>
      </w:r>
    </w:p>
    <w:p w14:paraId="3C1A733E" w14:textId="77777777" w:rsidR="005025E0" w:rsidRPr="008B0B22" w:rsidRDefault="005025E0" w:rsidP="005025E0">
      <w:pPr>
        <w:jc w:val="both"/>
        <w:rPr>
          <w:rFonts w:ascii="Arial" w:hAnsi="Arial" w:cs="Arial"/>
          <w:sz w:val="24"/>
          <w:szCs w:val="24"/>
        </w:rPr>
      </w:pPr>
    </w:p>
    <w:p w14:paraId="5DC3DD0D"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lastRenderedPageBreak/>
        <w:t>9. ¿Conoces las diferencias entre acciones y bonos?</w:t>
      </w:r>
    </w:p>
    <w:p w14:paraId="3E041929"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a) Sí, las acciones representan propiedad en una empresa, mientras que los bonos son préstamos.</w:t>
      </w:r>
    </w:p>
    <w:p w14:paraId="3E4600C7"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b) No, no estoy seguro.</w:t>
      </w:r>
    </w:p>
    <w:p w14:paraId="1E98A5B1" w14:textId="77777777" w:rsidR="005025E0" w:rsidRPr="008B0B22" w:rsidRDefault="005025E0" w:rsidP="005025E0">
      <w:pPr>
        <w:jc w:val="both"/>
        <w:rPr>
          <w:rFonts w:ascii="Arial" w:hAnsi="Arial" w:cs="Arial"/>
          <w:sz w:val="24"/>
          <w:szCs w:val="24"/>
        </w:rPr>
      </w:pPr>
    </w:p>
    <w:p w14:paraId="61193125"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10. ¿Qué es un fondo de emergencia y por qué es importante?</w:t>
      </w:r>
    </w:p>
    <w:p w14:paraId="1E7F3AF9" w14:textId="77777777" w:rsidR="005025E0" w:rsidRPr="008B0B22" w:rsidRDefault="005025E0" w:rsidP="005025E0">
      <w:pPr>
        <w:jc w:val="both"/>
        <w:rPr>
          <w:rFonts w:ascii="Arial" w:hAnsi="Arial" w:cs="Arial"/>
          <w:sz w:val="24"/>
          <w:szCs w:val="24"/>
        </w:rPr>
      </w:pPr>
      <w:r w:rsidRPr="008B0B22">
        <w:rPr>
          <w:rFonts w:ascii="Arial" w:hAnsi="Arial" w:cs="Arial"/>
          <w:sz w:val="24"/>
          <w:szCs w:val="24"/>
        </w:rPr>
        <w:t xml:space="preserve">    - a) Un ahorro reservado para imprevistos.</w:t>
      </w:r>
    </w:p>
    <w:p w14:paraId="120636D4" w14:textId="77777777" w:rsidR="005025E0" w:rsidRDefault="005025E0" w:rsidP="005025E0">
      <w:pPr>
        <w:jc w:val="both"/>
        <w:rPr>
          <w:rFonts w:ascii="Arial" w:hAnsi="Arial" w:cs="Arial"/>
          <w:sz w:val="24"/>
          <w:szCs w:val="24"/>
        </w:rPr>
      </w:pPr>
      <w:r w:rsidRPr="008B0B22">
        <w:rPr>
          <w:rFonts w:ascii="Arial" w:hAnsi="Arial" w:cs="Arial"/>
          <w:sz w:val="24"/>
          <w:szCs w:val="24"/>
        </w:rPr>
        <w:t xml:space="preserve">    - b) No sé.</w:t>
      </w:r>
    </w:p>
    <w:p w14:paraId="13722ABA" w14:textId="77777777" w:rsidR="005025E0" w:rsidRPr="003C3A27" w:rsidRDefault="005025E0" w:rsidP="005025E0">
      <w:pPr>
        <w:jc w:val="both"/>
        <w:rPr>
          <w:rFonts w:ascii="Arial" w:hAnsi="Arial" w:cs="Arial"/>
          <w:sz w:val="24"/>
          <w:szCs w:val="24"/>
        </w:rPr>
      </w:pPr>
      <w:r>
        <w:rPr>
          <w:rFonts w:ascii="Arial" w:hAnsi="Arial" w:cs="Arial"/>
          <w:sz w:val="24"/>
          <w:szCs w:val="24"/>
        </w:rPr>
        <w:t xml:space="preserve">11. </w:t>
      </w:r>
      <w:r w:rsidRPr="003C3A27">
        <w:rPr>
          <w:rFonts w:ascii="Arial" w:hAnsi="Arial" w:cs="Arial"/>
          <w:sz w:val="24"/>
          <w:szCs w:val="24"/>
        </w:rPr>
        <w:t xml:space="preserve">¿Con qué frecuencia ahorras dinero? </w:t>
      </w:r>
    </w:p>
    <w:p w14:paraId="1DDDCE88" w14:textId="77777777" w:rsidR="005025E0" w:rsidRPr="003C3A27" w:rsidRDefault="005025E0" w:rsidP="005025E0">
      <w:pPr>
        <w:jc w:val="both"/>
        <w:rPr>
          <w:rFonts w:ascii="Arial" w:hAnsi="Arial" w:cs="Arial"/>
          <w:sz w:val="24"/>
          <w:szCs w:val="24"/>
        </w:rPr>
      </w:pPr>
      <w:r w:rsidRPr="003C3A27">
        <w:rPr>
          <w:rFonts w:ascii="Arial" w:hAnsi="Arial" w:cs="Arial"/>
          <w:sz w:val="24"/>
          <w:szCs w:val="24"/>
        </w:rPr>
        <w:t xml:space="preserve">   - Nunca</w:t>
      </w:r>
    </w:p>
    <w:p w14:paraId="6148EA48" w14:textId="77777777" w:rsidR="005025E0" w:rsidRPr="003C3A27" w:rsidRDefault="005025E0" w:rsidP="005025E0">
      <w:pPr>
        <w:jc w:val="both"/>
        <w:rPr>
          <w:rFonts w:ascii="Arial" w:hAnsi="Arial" w:cs="Arial"/>
          <w:sz w:val="24"/>
          <w:szCs w:val="24"/>
        </w:rPr>
      </w:pPr>
      <w:r w:rsidRPr="003C3A27">
        <w:rPr>
          <w:rFonts w:ascii="Arial" w:hAnsi="Arial" w:cs="Arial"/>
          <w:sz w:val="24"/>
          <w:szCs w:val="24"/>
        </w:rPr>
        <w:t xml:space="preserve">   - Rara vez</w:t>
      </w:r>
    </w:p>
    <w:p w14:paraId="4550B2CF" w14:textId="77777777" w:rsidR="005025E0" w:rsidRPr="003C3A27" w:rsidRDefault="005025E0" w:rsidP="005025E0">
      <w:pPr>
        <w:jc w:val="both"/>
        <w:rPr>
          <w:rFonts w:ascii="Arial" w:hAnsi="Arial" w:cs="Arial"/>
          <w:sz w:val="24"/>
          <w:szCs w:val="24"/>
        </w:rPr>
      </w:pPr>
      <w:r w:rsidRPr="003C3A27">
        <w:rPr>
          <w:rFonts w:ascii="Arial" w:hAnsi="Arial" w:cs="Arial"/>
          <w:sz w:val="24"/>
          <w:szCs w:val="24"/>
        </w:rPr>
        <w:t xml:space="preserve">   - A veces</w:t>
      </w:r>
    </w:p>
    <w:p w14:paraId="43E88332" w14:textId="77777777" w:rsidR="005025E0" w:rsidRPr="003C3A27" w:rsidRDefault="005025E0" w:rsidP="005025E0">
      <w:pPr>
        <w:jc w:val="both"/>
        <w:rPr>
          <w:rFonts w:ascii="Arial" w:hAnsi="Arial" w:cs="Arial"/>
          <w:sz w:val="24"/>
          <w:szCs w:val="24"/>
        </w:rPr>
      </w:pPr>
      <w:r w:rsidRPr="003C3A27">
        <w:rPr>
          <w:rFonts w:ascii="Arial" w:hAnsi="Arial" w:cs="Arial"/>
          <w:sz w:val="24"/>
          <w:szCs w:val="24"/>
        </w:rPr>
        <w:t xml:space="preserve">   - Frecuentemente</w:t>
      </w:r>
    </w:p>
    <w:p w14:paraId="49FDE064" w14:textId="77777777" w:rsidR="005025E0" w:rsidRDefault="005025E0" w:rsidP="005025E0">
      <w:pPr>
        <w:jc w:val="both"/>
        <w:rPr>
          <w:rFonts w:ascii="Arial" w:hAnsi="Arial" w:cs="Arial"/>
          <w:sz w:val="24"/>
          <w:szCs w:val="24"/>
        </w:rPr>
      </w:pPr>
      <w:r w:rsidRPr="003C3A27">
        <w:rPr>
          <w:rFonts w:ascii="Arial" w:hAnsi="Arial" w:cs="Arial"/>
          <w:sz w:val="24"/>
          <w:szCs w:val="24"/>
        </w:rPr>
        <w:t xml:space="preserve">   - Siempre</w:t>
      </w:r>
    </w:p>
    <w:p w14:paraId="2B964441" w14:textId="77777777" w:rsidR="005025E0" w:rsidRDefault="005025E0" w:rsidP="005025E0">
      <w:pPr>
        <w:jc w:val="both"/>
        <w:rPr>
          <w:rFonts w:ascii="Arial" w:hAnsi="Arial" w:cs="Arial"/>
          <w:sz w:val="24"/>
          <w:szCs w:val="24"/>
        </w:rPr>
      </w:pPr>
    </w:p>
    <w:p w14:paraId="3EC548FB" w14:textId="77777777" w:rsidR="005025E0" w:rsidRDefault="005025E0" w:rsidP="005025E0">
      <w:pPr>
        <w:jc w:val="both"/>
        <w:rPr>
          <w:rFonts w:ascii="Arial" w:hAnsi="Arial" w:cs="Arial"/>
          <w:sz w:val="24"/>
          <w:szCs w:val="24"/>
        </w:rPr>
      </w:pPr>
    </w:p>
    <w:p w14:paraId="318D9715" w14:textId="77777777" w:rsidR="005025E0" w:rsidRDefault="005025E0" w:rsidP="005025E0">
      <w:pPr>
        <w:jc w:val="both"/>
        <w:rPr>
          <w:rFonts w:ascii="Arial" w:hAnsi="Arial" w:cs="Arial"/>
          <w:sz w:val="24"/>
          <w:szCs w:val="24"/>
        </w:rPr>
      </w:pPr>
      <w:r w:rsidRPr="00525B14">
        <w:rPr>
          <w:rFonts w:ascii="Arial" w:hAnsi="Arial" w:cs="Arial"/>
          <w:sz w:val="24"/>
          <w:szCs w:val="24"/>
        </w:rPr>
        <w:t xml:space="preserve"> A </w:t>
      </w:r>
      <w:proofErr w:type="gramStart"/>
      <w:r>
        <w:rPr>
          <w:rFonts w:ascii="Arial" w:hAnsi="Arial" w:cs="Arial"/>
          <w:sz w:val="24"/>
          <w:szCs w:val="24"/>
        </w:rPr>
        <w:t>continuación</w:t>
      </w:r>
      <w:proofErr w:type="gramEnd"/>
      <w:r>
        <w:rPr>
          <w:rFonts w:ascii="Arial" w:hAnsi="Arial" w:cs="Arial"/>
          <w:sz w:val="24"/>
          <w:szCs w:val="24"/>
        </w:rPr>
        <w:t xml:space="preserve"> las preguntas para la entrevista:</w:t>
      </w:r>
    </w:p>
    <w:p w14:paraId="1FE9C890" w14:textId="77777777" w:rsidR="005025E0" w:rsidRPr="00525B14" w:rsidRDefault="005025E0" w:rsidP="005025E0">
      <w:pPr>
        <w:jc w:val="both"/>
        <w:rPr>
          <w:rFonts w:ascii="Arial" w:hAnsi="Arial" w:cs="Arial"/>
          <w:sz w:val="24"/>
          <w:szCs w:val="24"/>
        </w:rPr>
      </w:pPr>
    </w:p>
    <w:p w14:paraId="66BFFE2C" w14:textId="77777777" w:rsidR="005025E0" w:rsidRPr="00525B14" w:rsidRDefault="005025E0" w:rsidP="005025E0">
      <w:pPr>
        <w:jc w:val="both"/>
        <w:rPr>
          <w:rFonts w:ascii="Arial" w:hAnsi="Arial" w:cs="Arial"/>
          <w:b/>
          <w:sz w:val="24"/>
          <w:szCs w:val="24"/>
        </w:rPr>
      </w:pPr>
      <w:r w:rsidRPr="00525B14">
        <w:rPr>
          <w:rFonts w:ascii="Arial" w:hAnsi="Arial" w:cs="Arial"/>
          <w:b/>
          <w:sz w:val="24"/>
          <w:szCs w:val="24"/>
        </w:rPr>
        <w:t>Preguntas en zona rural</w:t>
      </w:r>
    </w:p>
    <w:p w14:paraId="6E86D139" w14:textId="77777777" w:rsidR="005025E0" w:rsidRPr="00090181" w:rsidRDefault="005025E0" w:rsidP="005025E0">
      <w:pPr>
        <w:jc w:val="both"/>
        <w:rPr>
          <w:rFonts w:ascii="Arial" w:hAnsi="Arial" w:cs="Arial"/>
          <w:sz w:val="24"/>
          <w:szCs w:val="24"/>
        </w:rPr>
      </w:pPr>
    </w:p>
    <w:p w14:paraId="45155F7C" w14:textId="77777777" w:rsidR="005025E0" w:rsidRPr="00090181" w:rsidRDefault="005025E0" w:rsidP="005025E0">
      <w:pPr>
        <w:jc w:val="both"/>
        <w:rPr>
          <w:rFonts w:ascii="Arial" w:hAnsi="Arial" w:cs="Arial"/>
          <w:sz w:val="24"/>
          <w:szCs w:val="24"/>
        </w:rPr>
      </w:pPr>
      <w:r w:rsidRPr="00090181">
        <w:rPr>
          <w:rFonts w:ascii="Arial" w:hAnsi="Arial" w:cs="Arial"/>
          <w:sz w:val="24"/>
          <w:szCs w:val="24"/>
        </w:rPr>
        <w:t>1. ¿Cuál es tu ocupación principal?</w:t>
      </w:r>
    </w:p>
    <w:p w14:paraId="5FFCE18D" w14:textId="77777777" w:rsidR="005025E0" w:rsidRPr="00090181" w:rsidRDefault="005025E0" w:rsidP="005025E0">
      <w:pPr>
        <w:jc w:val="both"/>
        <w:rPr>
          <w:rFonts w:ascii="Arial" w:hAnsi="Arial" w:cs="Arial"/>
          <w:sz w:val="24"/>
          <w:szCs w:val="24"/>
        </w:rPr>
      </w:pPr>
      <w:r w:rsidRPr="00090181">
        <w:rPr>
          <w:rFonts w:ascii="Arial" w:hAnsi="Arial" w:cs="Arial"/>
          <w:sz w:val="24"/>
          <w:szCs w:val="24"/>
        </w:rPr>
        <w:t>2. ¿Cuán</w:t>
      </w:r>
      <w:r>
        <w:rPr>
          <w:rFonts w:ascii="Arial" w:hAnsi="Arial" w:cs="Arial"/>
          <w:sz w:val="24"/>
          <w:szCs w:val="24"/>
        </w:rPr>
        <w:t>tas personas viven en tu hogar?</w:t>
      </w:r>
    </w:p>
    <w:p w14:paraId="0365BF55" w14:textId="77777777" w:rsidR="005025E0" w:rsidRPr="00090181" w:rsidRDefault="005025E0" w:rsidP="005025E0">
      <w:pPr>
        <w:jc w:val="both"/>
        <w:rPr>
          <w:rFonts w:ascii="Arial" w:hAnsi="Arial" w:cs="Arial"/>
          <w:sz w:val="24"/>
          <w:szCs w:val="24"/>
        </w:rPr>
      </w:pPr>
      <w:r w:rsidRPr="00090181">
        <w:rPr>
          <w:rFonts w:ascii="Arial" w:hAnsi="Arial" w:cs="Arial"/>
          <w:sz w:val="24"/>
          <w:szCs w:val="24"/>
        </w:rPr>
        <w:t xml:space="preserve">3. ¿Tienes acceso a servicios bancarios en tu localidad? </w:t>
      </w:r>
    </w:p>
    <w:p w14:paraId="7169E2F0" w14:textId="77777777" w:rsidR="005025E0" w:rsidRPr="00090181" w:rsidRDefault="005025E0" w:rsidP="005025E0">
      <w:pPr>
        <w:jc w:val="both"/>
        <w:rPr>
          <w:rFonts w:ascii="Arial" w:hAnsi="Arial" w:cs="Arial"/>
          <w:sz w:val="24"/>
          <w:szCs w:val="24"/>
        </w:rPr>
      </w:pPr>
      <w:r w:rsidRPr="00090181">
        <w:rPr>
          <w:rFonts w:ascii="Arial" w:hAnsi="Arial" w:cs="Arial"/>
          <w:sz w:val="24"/>
          <w:szCs w:val="24"/>
        </w:rPr>
        <w:t xml:space="preserve">4. ¿Conoces la importancia del ahorro para la agricultura o el ganado? </w:t>
      </w:r>
    </w:p>
    <w:p w14:paraId="063400D6" w14:textId="77777777" w:rsidR="005025E0" w:rsidRDefault="005025E0" w:rsidP="005025E0">
      <w:pPr>
        <w:jc w:val="both"/>
        <w:rPr>
          <w:rFonts w:ascii="Arial" w:hAnsi="Arial" w:cs="Arial"/>
          <w:sz w:val="24"/>
          <w:szCs w:val="24"/>
        </w:rPr>
      </w:pPr>
      <w:r w:rsidRPr="00090181">
        <w:rPr>
          <w:rFonts w:ascii="Arial" w:hAnsi="Arial" w:cs="Arial"/>
          <w:sz w:val="24"/>
          <w:szCs w:val="24"/>
        </w:rPr>
        <w:t xml:space="preserve">5. ¿Te gustaría recibir capacitación sobre manejo de finanzas personales y agrícolas? </w:t>
      </w:r>
    </w:p>
    <w:p w14:paraId="1410B7BC" w14:textId="77777777" w:rsidR="005025E0" w:rsidRPr="00090181" w:rsidRDefault="005025E0" w:rsidP="005025E0">
      <w:pPr>
        <w:jc w:val="both"/>
        <w:rPr>
          <w:rFonts w:ascii="Arial" w:hAnsi="Arial" w:cs="Arial"/>
          <w:sz w:val="24"/>
          <w:szCs w:val="24"/>
        </w:rPr>
      </w:pPr>
      <w:r>
        <w:rPr>
          <w:rFonts w:ascii="Arial" w:hAnsi="Arial" w:cs="Arial"/>
          <w:sz w:val="24"/>
          <w:szCs w:val="24"/>
        </w:rPr>
        <w:lastRenderedPageBreak/>
        <w:t>5.1 ¿Por qué?</w:t>
      </w:r>
    </w:p>
    <w:p w14:paraId="60655E4B" w14:textId="77777777" w:rsidR="005025E0" w:rsidRDefault="005025E0" w:rsidP="005025E0">
      <w:pPr>
        <w:jc w:val="both"/>
        <w:rPr>
          <w:rFonts w:ascii="Arial" w:hAnsi="Arial" w:cs="Arial"/>
          <w:sz w:val="24"/>
          <w:szCs w:val="24"/>
        </w:rPr>
      </w:pPr>
      <w:r w:rsidRPr="00090181">
        <w:rPr>
          <w:rFonts w:ascii="Arial" w:hAnsi="Arial" w:cs="Arial"/>
          <w:sz w:val="24"/>
          <w:szCs w:val="24"/>
        </w:rPr>
        <w:t xml:space="preserve">6. ¿Consideras que el acceso a información financiera podría mejorar </w:t>
      </w:r>
      <w:r>
        <w:rPr>
          <w:rFonts w:ascii="Arial" w:hAnsi="Arial" w:cs="Arial"/>
          <w:sz w:val="24"/>
          <w:szCs w:val="24"/>
        </w:rPr>
        <w:t xml:space="preserve">tu situación económica? </w:t>
      </w:r>
    </w:p>
    <w:p w14:paraId="2BDF4986" w14:textId="77777777" w:rsidR="005025E0" w:rsidRPr="00090181" w:rsidRDefault="005025E0" w:rsidP="005025E0">
      <w:pPr>
        <w:jc w:val="both"/>
        <w:rPr>
          <w:rFonts w:ascii="Arial" w:hAnsi="Arial" w:cs="Arial"/>
          <w:sz w:val="24"/>
          <w:szCs w:val="24"/>
        </w:rPr>
      </w:pPr>
      <w:r>
        <w:rPr>
          <w:rFonts w:ascii="Arial" w:hAnsi="Arial" w:cs="Arial"/>
          <w:sz w:val="24"/>
          <w:szCs w:val="24"/>
        </w:rPr>
        <w:t>6.1 ¿Por qué?</w:t>
      </w:r>
    </w:p>
    <w:p w14:paraId="30147132" w14:textId="77777777" w:rsidR="005025E0" w:rsidRPr="00090181" w:rsidRDefault="005025E0" w:rsidP="005025E0">
      <w:pPr>
        <w:jc w:val="both"/>
        <w:rPr>
          <w:rFonts w:ascii="Arial" w:hAnsi="Arial" w:cs="Arial"/>
          <w:sz w:val="24"/>
          <w:szCs w:val="24"/>
        </w:rPr>
      </w:pPr>
      <w:r w:rsidRPr="00090181">
        <w:rPr>
          <w:rFonts w:ascii="Arial" w:hAnsi="Arial" w:cs="Arial"/>
          <w:sz w:val="24"/>
          <w:szCs w:val="24"/>
        </w:rPr>
        <w:t>7. ¿Tienes un ahorro destinado para emergencias?</w:t>
      </w:r>
    </w:p>
    <w:p w14:paraId="1B476B00" w14:textId="77777777" w:rsidR="005025E0" w:rsidRPr="00525B14" w:rsidRDefault="005025E0" w:rsidP="005025E0">
      <w:pPr>
        <w:jc w:val="both"/>
        <w:rPr>
          <w:rFonts w:ascii="Arial" w:hAnsi="Arial" w:cs="Arial"/>
          <w:sz w:val="24"/>
          <w:szCs w:val="24"/>
        </w:rPr>
      </w:pPr>
      <w:r w:rsidRPr="00090181">
        <w:rPr>
          <w:rFonts w:ascii="Arial" w:hAnsi="Arial" w:cs="Arial"/>
          <w:sz w:val="24"/>
          <w:szCs w:val="24"/>
        </w:rPr>
        <w:t>8. ¿Has tomado algún préstamo para invertir en tu</w:t>
      </w:r>
      <w:r>
        <w:rPr>
          <w:rFonts w:ascii="Arial" w:hAnsi="Arial" w:cs="Arial"/>
          <w:sz w:val="24"/>
          <w:szCs w:val="24"/>
        </w:rPr>
        <w:t xml:space="preserve"> actividad agrícola o ganadera?</w:t>
      </w:r>
    </w:p>
    <w:p w14:paraId="1DE09EB1" w14:textId="77777777" w:rsidR="005025E0" w:rsidRDefault="005025E0" w:rsidP="005025E0">
      <w:pPr>
        <w:jc w:val="both"/>
        <w:rPr>
          <w:rFonts w:ascii="Arial" w:hAnsi="Arial" w:cs="Arial"/>
          <w:sz w:val="24"/>
          <w:szCs w:val="24"/>
          <w:highlight w:val="yellow"/>
        </w:rPr>
      </w:pPr>
    </w:p>
    <w:p w14:paraId="4D34AEE9" w14:textId="77777777" w:rsidR="005025E0" w:rsidRDefault="005025E0" w:rsidP="005025E0">
      <w:pPr>
        <w:jc w:val="both"/>
        <w:rPr>
          <w:rFonts w:ascii="Arial" w:hAnsi="Arial" w:cs="Arial"/>
          <w:sz w:val="24"/>
          <w:szCs w:val="24"/>
          <w:highlight w:val="yellow"/>
        </w:rPr>
      </w:pPr>
    </w:p>
    <w:p w14:paraId="79270CD6" w14:textId="77777777" w:rsidR="005025E0" w:rsidRPr="00525B14" w:rsidRDefault="005025E0" w:rsidP="005025E0">
      <w:pPr>
        <w:jc w:val="both"/>
        <w:rPr>
          <w:rFonts w:ascii="Arial" w:hAnsi="Arial" w:cs="Arial"/>
          <w:b/>
          <w:sz w:val="24"/>
          <w:szCs w:val="24"/>
        </w:rPr>
      </w:pPr>
      <w:r w:rsidRPr="00525B14">
        <w:rPr>
          <w:rFonts w:ascii="Arial" w:hAnsi="Arial" w:cs="Arial"/>
          <w:b/>
          <w:sz w:val="24"/>
          <w:szCs w:val="24"/>
        </w:rPr>
        <w:t>Preguntas en zona urbana</w:t>
      </w:r>
    </w:p>
    <w:p w14:paraId="6A247908" w14:textId="77777777" w:rsidR="005025E0" w:rsidRPr="00090181" w:rsidRDefault="005025E0" w:rsidP="005025E0">
      <w:pPr>
        <w:jc w:val="both"/>
        <w:rPr>
          <w:rFonts w:ascii="Arial" w:hAnsi="Arial" w:cs="Arial"/>
          <w:sz w:val="24"/>
          <w:szCs w:val="24"/>
        </w:rPr>
      </w:pPr>
    </w:p>
    <w:p w14:paraId="14441B86" w14:textId="77777777" w:rsidR="005025E0" w:rsidRPr="00090181" w:rsidRDefault="005025E0" w:rsidP="005025E0">
      <w:pPr>
        <w:jc w:val="both"/>
        <w:rPr>
          <w:rFonts w:ascii="Arial" w:hAnsi="Arial" w:cs="Arial"/>
          <w:sz w:val="24"/>
          <w:szCs w:val="24"/>
        </w:rPr>
      </w:pPr>
      <w:r w:rsidRPr="00090181">
        <w:rPr>
          <w:rFonts w:ascii="Arial" w:hAnsi="Arial" w:cs="Arial"/>
          <w:sz w:val="24"/>
          <w:szCs w:val="24"/>
        </w:rPr>
        <w:t>1. ¿Cuál es tu ocupación principal?</w:t>
      </w:r>
    </w:p>
    <w:p w14:paraId="13E0A193" w14:textId="77777777" w:rsidR="005025E0" w:rsidRPr="00090181" w:rsidRDefault="005025E0" w:rsidP="005025E0">
      <w:pPr>
        <w:jc w:val="both"/>
        <w:rPr>
          <w:rFonts w:ascii="Arial" w:hAnsi="Arial" w:cs="Arial"/>
          <w:sz w:val="24"/>
          <w:szCs w:val="24"/>
        </w:rPr>
      </w:pPr>
      <w:r>
        <w:rPr>
          <w:rFonts w:ascii="Arial" w:hAnsi="Arial" w:cs="Arial"/>
          <w:sz w:val="24"/>
          <w:szCs w:val="24"/>
        </w:rPr>
        <w:t>2. ¿Vives solo/a o con familia?</w:t>
      </w:r>
    </w:p>
    <w:p w14:paraId="2BA3393A" w14:textId="77777777" w:rsidR="005025E0" w:rsidRPr="00090181" w:rsidRDefault="005025E0" w:rsidP="005025E0">
      <w:pPr>
        <w:jc w:val="both"/>
        <w:rPr>
          <w:rFonts w:ascii="Arial" w:hAnsi="Arial" w:cs="Arial"/>
          <w:sz w:val="24"/>
          <w:szCs w:val="24"/>
        </w:rPr>
      </w:pPr>
      <w:r w:rsidRPr="00090181">
        <w:rPr>
          <w:rFonts w:ascii="Arial" w:hAnsi="Arial" w:cs="Arial"/>
          <w:sz w:val="24"/>
          <w:szCs w:val="24"/>
        </w:rPr>
        <w:t xml:space="preserve">3. ¿Tienes acceso a múltiples servicios bancarios y financieros en tu área? </w:t>
      </w:r>
    </w:p>
    <w:p w14:paraId="2FD74215" w14:textId="77777777" w:rsidR="005025E0" w:rsidRPr="00090181" w:rsidRDefault="005025E0" w:rsidP="005025E0">
      <w:pPr>
        <w:jc w:val="both"/>
        <w:rPr>
          <w:rFonts w:ascii="Arial" w:hAnsi="Arial" w:cs="Arial"/>
          <w:sz w:val="24"/>
          <w:szCs w:val="24"/>
        </w:rPr>
      </w:pPr>
      <w:r w:rsidRPr="00090181">
        <w:rPr>
          <w:rFonts w:ascii="Arial" w:hAnsi="Arial" w:cs="Arial"/>
          <w:sz w:val="24"/>
          <w:szCs w:val="24"/>
        </w:rPr>
        <w:t xml:space="preserve">4. ¿Conoces la diferencia entre una cuenta de ahorros </w:t>
      </w:r>
      <w:r>
        <w:rPr>
          <w:rFonts w:ascii="Arial" w:hAnsi="Arial" w:cs="Arial"/>
          <w:sz w:val="24"/>
          <w:szCs w:val="24"/>
        </w:rPr>
        <w:t xml:space="preserve">y una cuenta corriente? </w:t>
      </w:r>
    </w:p>
    <w:p w14:paraId="700EFB90" w14:textId="77777777" w:rsidR="005025E0" w:rsidRDefault="005025E0" w:rsidP="005025E0">
      <w:pPr>
        <w:jc w:val="both"/>
        <w:rPr>
          <w:rFonts w:ascii="Arial" w:hAnsi="Arial" w:cs="Arial"/>
          <w:sz w:val="24"/>
          <w:szCs w:val="24"/>
        </w:rPr>
      </w:pPr>
      <w:r w:rsidRPr="00090181">
        <w:rPr>
          <w:rFonts w:ascii="Arial" w:hAnsi="Arial" w:cs="Arial"/>
          <w:sz w:val="24"/>
          <w:szCs w:val="24"/>
        </w:rPr>
        <w:t xml:space="preserve">5. ¿Te gustaría participar en talleres sobre inversiones y ahorro? </w:t>
      </w:r>
    </w:p>
    <w:p w14:paraId="09D5BEA6" w14:textId="77777777" w:rsidR="005025E0" w:rsidRPr="00090181" w:rsidRDefault="005025E0" w:rsidP="005025E0">
      <w:pPr>
        <w:jc w:val="both"/>
        <w:rPr>
          <w:rFonts w:ascii="Arial" w:hAnsi="Arial" w:cs="Arial"/>
          <w:sz w:val="24"/>
          <w:szCs w:val="24"/>
        </w:rPr>
      </w:pPr>
      <w:r>
        <w:rPr>
          <w:rFonts w:ascii="Arial" w:hAnsi="Arial" w:cs="Arial"/>
          <w:sz w:val="24"/>
          <w:szCs w:val="24"/>
        </w:rPr>
        <w:t>5.1¿Por qué?</w:t>
      </w:r>
    </w:p>
    <w:p w14:paraId="67FF992E" w14:textId="77777777" w:rsidR="005025E0" w:rsidRDefault="005025E0" w:rsidP="005025E0">
      <w:pPr>
        <w:jc w:val="both"/>
        <w:rPr>
          <w:rFonts w:ascii="Arial" w:hAnsi="Arial" w:cs="Arial"/>
          <w:sz w:val="24"/>
          <w:szCs w:val="24"/>
        </w:rPr>
      </w:pPr>
      <w:r w:rsidRPr="00090181">
        <w:rPr>
          <w:rFonts w:ascii="Arial" w:hAnsi="Arial" w:cs="Arial"/>
          <w:sz w:val="24"/>
          <w:szCs w:val="24"/>
        </w:rPr>
        <w:t>6. ¿Consideras que la educación financiera es fundamental para planifica</w:t>
      </w:r>
      <w:r>
        <w:rPr>
          <w:rFonts w:ascii="Arial" w:hAnsi="Arial" w:cs="Arial"/>
          <w:sz w:val="24"/>
          <w:szCs w:val="24"/>
        </w:rPr>
        <w:t xml:space="preserve">r tus gastos mensuales? </w:t>
      </w:r>
    </w:p>
    <w:p w14:paraId="53A4605D" w14:textId="77777777" w:rsidR="005025E0" w:rsidRPr="00090181" w:rsidRDefault="005025E0" w:rsidP="005025E0">
      <w:pPr>
        <w:jc w:val="both"/>
        <w:rPr>
          <w:rFonts w:ascii="Arial" w:hAnsi="Arial" w:cs="Arial"/>
          <w:sz w:val="24"/>
          <w:szCs w:val="24"/>
        </w:rPr>
      </w:pPr>
      <w:r>
        <w:rPr>
          <w:rFonts w:ascii="Arial" w:hAnsi="Arial" w:cs="Arial"/>
          <w:sz w:val="24"/>
          <w:szCs w:val="24"/>
        </w:rPr>
        <w:t>6.1 ¿Por qué?</w:t>
      </w:r>
    </w:p>
    <w:p w14:paraId="6411A3C7" w14:textId="77777777" w:rsidR="005025E0" w:rsidRPr="00090181" w:rsidRDefault="005025E0" w:rsidP="005025E0">
      <w:pPr>
        <w:jc w:val="both"/>
        <w:rPr>
          <w:rFonts w:ascii="Arial" w:hAnsi="Arial" w:cs="Arial"/>
          <w:sz w:val="24"/>
          <w:szCs w:val="24"/>
        </w:rPr>
      </w:pPr>
      <w:r w:rsidRPr="00090181">
        <w:rPr>
          <w:rFonts w:ascii="Arial" w:hAnsi="Arial" w:cs="Arial"/>
          <w:sz w:val="24"/>
          <w:szCs w:val="24"/>
        </w:rPr>
        <w:t xml:space="preserve">7. ¿Tienes un presupuesto personal que sigues cada mes? </w:t>
      </w:r>
    </w:p>
    <w:p w14:paraId="13C4FAE3" w14:textId="77777777" w:rsidR="005025E0" w:rsidRPr="00090181" w:rsidRDefault="005025E0" w:rsidP="005025E0">
      <w:pPr>
        <w:jc w:val="both"/>
        <w:rPr>
          <w:rFonts w:ascii="Arial" w:hAnsi="Arial" w:cs="Arial"/>
          <w:sz w:val="24"/>
          <w:szCs w:val="24"/>
        </w:rPr>
      </w:pPr>
      <w:r w:rsidRPr="00090181">
        <w:rPr>
          <w:rFonts w:ascii="Arial" w:hAnsi="Arial" w:cs="Arial"/>
          <w:sz w:val="24"/>
          <w:szCs w:val="24"/>
        </w:rPr>
        <w:t>8. ¿Ahorras regularmente una</w:t>
      </w:r>
      <w:r>
        <w:rPr>
          <w:rFonts w:ascii="Arial" w:hAnsi="Arial" w:cs="Arial"/>
          <w:sz w:val="24"/>
          <w:szCs w:val="24"/>
        </w:rPr>
        <w:t xml:space="preserve"> parte de tus ingresos? </w:t>
      </w:r>
    </w:p>
    <w:p w14:paraId="06D99808" w14:textId="77777777" w:rsidR="005025E0" w:rsidRPr="00090181" w:rsidRDefault="005025E0" w:rsidP="005025E0">
      <w:pPr>
        <w:jc w:val="both"/>
        <w:rPr>
          <w:rFonts w:ascii="Arial" w:hAnsi="Arial" w:cs="Arial"/>
          <w:sz w:val="24"/>
          <w:szCs w:val="24"/>
        </w:rPr>
      </w:pPr>
      <w:r w:rsidRPr="00090181">
        <w:rPr>
          <w:rFonts w:ascii="Arial" w:hAnsi="Arial" w:cs="Arial"/>
          <w:sz w:val="24"/>
          <w:szCs w:val="24"/>
        </w:rPr>
        <w:t>9. En tu opinión, ¿qué tan importante es la educación financiera en tu comunidad?</w:t>
      </w:r>
    </w:p>
    <w:p w14:paraId="64AA1BE8" w14:textId="77777777" w:rsidR="005025E0" w:rsidRPr="007D250A" w:rsidRDefault="005025E0" w:rsidP="005025E0">
      <w:pPr>
        <w:jc w:val="both"/>
        <w:rPr>
          <w:rFonts w:ascii="Arial" w:hAnsi="Arial" w:cs="Arial"/>
          <w:sz w:val="24"/>
          <w:szCs w:val="24"/>
        </w:rPr>
      </w:pPr>
      <w:r w:rsidRPr="00090181">
        <w:rPr>
          <w:rFonts w:ascii="Arial" w:hAnsi="Arial" w:cs="Arial"/>
          <w:sz w:val="24"/>
          <w:szCs w:val="24"/>
        </w:rPr>
        <w:t xml:space="preserve">10. ¿Qué recursos utilizas para aprender sobre finanzas personales? </w:t>
      </w:r>
    </w:p>
    <w:p w14:paraId="6CFD8B8A" w14:textId="77777777" w:rsidR="005025E0" w:rsidRDefault="005025E0" w:rsidP="005025E0">
      <w:pPr>
        <w:jc w:val="both"/>
        <w:rPr>
          <w:rFonts w:ascii="Arial" w:hAnsi="Arial" w:cs="Arial"/>
          <w:b/>
          <w:sz w:val="24"/>
          <w:szCs w:val="24"/>
        </w:rPr>
      </w:pPr>
    </w:p>
    <w:p w14:paraId="55DF1B6D" w14:textId="77777777" w:rsidR="005025E0" w:rsidRDefault="005025E0" w:rsidP="005025E0">
      <w:pPr>
        <w:jc w:val="both"/>
        <w:rPr>
          <w:rFonts w:ascii="Arial" w:hAnsi="Arial" w:cs="Arial"/>
          <w:b/>
          <w:sz w:val="24"/>
          <w:szCs w:val="24"/>
        </w:rPr>
      </w:pPr>
    </w:p>
    <w:p w14:paraId="6B2C0CD2" w14:textId="77777777" w:rsidR="005025E0" w:rsidRPr="00024165" w:rsidRDefault="005025E0" w:rsidP="005025E0">
      <w:pPr>
        <w:jc w:val="both"/>
        <w:rPr>
          <w:rFonts w:ascii="Arial" w:hAnsi="Arial" w:cs="Arial"/>
          <w:b/>
          <w:sz w:val="24"/>
          <w:szCs w:val="24"/>
        </w:rPr>
      </w:pPr>
      <w:r w:rsidRPr="00024165">
        <w:rPr>
          <w:rFonts w:ascii="Arial" w:hAnsi="Arial" w:cs="Arial"/>
          <w:b/>
          <w:sz w:val="24"/>
          <w:szCs w:val="24"/>
        </w:rPr>
        <w:t>Equipos</w:t>
      </w:r>
    </w:p>
    <w:p w14:paraId="13F4C788" w14:textId="77777777" w:rsidR="005025E0" w:rsidRDefault="005025E0" w:rsidP="005025E0">
      <w:pPr>
        <w:jc w:val="both"/>
        <w:rPr>
          <w:rFonts w:ascii="Arial" w:hAnsi="Arial" w:cs="Arial"/>
          <w:b/>
          <w:sz w:val="32"/>
        </w:rPr>
      </w:pPr>
    </w:p>
    <w:p w14:paraId="30976DF8" w14:textId="77777777" w:rsidR="005025E0" w:rsidRPr="00525B14" w:rsidRDefault="005025E0" w:rsidP="005025E0">
      <w:pPr>
        <w:pStyle w:val="Prrafodelista"/>
        <w:numPr>
          <w:ilvl w:val="0"/>
          <w:numId w:val="7"/>
        </w:numPr>
        <w:tabs>
          <w:tab w:val="left" w:pos="3285"/>
        </w:tabs>
        <w:spacing w:line="360" w:lineRule="auto"/>
        <w:jc w:val="both"/>
        <w:rPr>
          <w:rFonts w:ascii="Arial" w:hAnsi="Arial" w:cs="Arial"/>
          <w:sz w:val="24"/>
          <w:szCs w:val="24"/>
        </w:rPr>
      </w:pPr>
      <w:r w:rsidRPr="00525B14">
        <w:rPr>
          <w:rFonts w:ascii="Arial" w:hAnsi="Arial" w:cs="Arial"/>
          <w:sz w:val="24"/>
          <w:szCs w:val="24"/>
        </w:rPr>
        <w:t>Lapiceros y block de notas (Para tomar notas rápidas o anotar observaciones que no estén en el cuestionario.)</w:t>
      </w:r>
    </w:p>
    <w:p w14:paraId="3C629A76" w14:textId="77777777" w:rsidR="005025E0" w:rsidRDefault="005025E0" w:rsidP="005025E0">
      <w:pPr>
        <w:tabs>
          <w:tab w:val="left" w:pos="3285"/>
        </w:tabs>
        <w:spacing w:line="360" w:lineRule="auto"/>
        <w:jc w:val="both"/>
        <w:rPr>
          <w:rFonts w:ascii="Arial" w:hAnsi="Arial" w:cs="Arial"/>
          <w:sz w:val="24"/>
          <w:szCs w:val="24"/>
        </w:rPr>
      </w:pPr>
    </w:p>
    <w:p w14:paraId="2DCC72C4" w14:textId="77777777" w:rsidR="005025E0" w:rsidRPr="00525B14" w:rsidRDefault="005025E0" w:rsidP="005025E0">
      <w:pPr>
        <w:pStyle w:val="Prrafodelista"/>
        <w:numPr>
          <w:ilvl w:val="0"/>
          <w:numId w:val="7"/>
        </w:numPr>
        <w:tabs>
          <w:tab w:val="left" w:pos="3285"/>
        </w:tabs>
        <w:spacing w:line="360" w:lineRule="auto"/>
        <w:jc w:val="both"/>
        <w:rPr>
          <w:rFonts w:ascii="Arial" w:hAnsi="Arial" w:cs="Arial"/>
          <w:sz w:val="24"/>
          <w:szCs w:val="24"/>
        </w:rPr>
      </w:pPr>
      <w:proofErr w:type="spellStart"/>
      <w:r w:rsidRPr="00525B14">
        <w:rPr>
          <w:rFonts w:ascii="Arial" w:hAnsi="Arial" w:cs="Arial"/>
          <w:sz w:val="24"/>
          <w:szCs w:val="24"/>
        </w:rPr>
        <w:t>Lap</w:t>
      </w:r>
      <w:proofErr w:type="spellEnd"/>
      <w:r w:rsidRPr="00525B14">
        <w:rPr>
          <w:rFonts w:ascii="Arial" w:hAnsi="Arial" w:cs="Arial"/>
          <w:sz w:val="24"/>
          <w:szCs w:val="24"/>
        </w:rPr>
        <w:t xml:space="preserve"> top. (Para registrar respuestas en tiempo real, acceder a información adicional o mostrar ejemplos visuales si es necesario.)</w:t>
      </w:r>
    </w:p>
    <w:p w14:paraId="175B9123" w14:textId="77777777" w:rsidR="005025E0" w:rsidRPr="00B91012" w:rsidRDefault="005025E0" w:rsidP="005025E0">
      <w:pPr>
        <w:tabs>
          <w:tab w:val="left" w:pos="3285"/>
        </w:tabs>
        <w:spacing w:line="360" w:lineRule="auto"/>
        <w:jc w:val="both"/>
        <w:rPr>
          <w:rFonts w:ascii="Arial" w:hAnsi="Arial" w:cs="Arial"/>
          <w:sz w:val="24"/>
          <w:szCs w:val="24"/>
        </w:rPr>
      </w:pPr>
    </w:p>
    <w:p w14:paraId="2EDBAD94" w14:textId="77777777" w:rsidR="005025E0" w:rsidRPr="00525B14" w:rsidRDefault="005025E0" w:rsidP="005025E0">
      <w:pPr>
        <w:pStyle w:val="Prrafodelista"/>
        <w:numPr>
          <w:ilvl w:val="0"/>
          <w:numId w:val="7"/>
        </w:numPr>
        <w:tabs>
          <w:tab w:val="left" w:pos="3285"/>
        </w:tabs>
        <w:spacing w:line="360" w:lineRule="auto"/>
        <w:jc w:val="both"/>
        <w:rPr>
          <w:rFonts w:ascii="Arial" w:hAnsi="Arial" w:cs="Arial"/>
          <w:sz w:val="24"/>
          <w:szCs w:val="24"/>
        </w:rPr>
      </w:pPr>
      <w:r w:rsidRPr="00525B14">
        <w:rPr>
          <w:rFonts w:ascii="Arial" w:hAnsi="Arial" w:cs="Arial"/>
          <w:sz w:val="24"/>
          <w:szCs w:val="24"/>
        </w:rPr>
        <w:t>Encuestas (imprimir las preguntas que hemos preparado o crear un formulario digital)</w:t>
      </w:r>
    </w:p>
    <w:p w14:paraId="3C9ED3A5" w14:textId="77777777" w:rsidR="005025E0" w:rsidRPr="00B91012" w:rsidRDefault="005025E0" w:rsidP="005025E0">
      <w:pPr>
        <w:pStyle w:val="Prrafodelista"/>
        <w:rPr>
          <w:rFonts w:ascii="Arial" w:hAnsi="Arial" w:cs="Arial"/>
          <w:sz w:val="24"/>
          <w:szCs w:val="24"/>
        </w:rPr>
      </w:pPr>
    </w:p>
    <w:p w14:paraId="342A225B" w14:textId="77777777" w:rsidR="005025E0" w:rsidRPr="00B91012" w:rsidRDefault="005025E0" w:rsidP="005025E0">
      <w:pPr>
        <w:tabs>
          <w:tab w:val="left" w:pos="3285"/>
        </w:tabs>
        <w:spacing w:line="360" w:lineRule="auto"/>
        <w:jc w:val="both"/>
        <w:rPr>
          <w:rFonts w:ascii="Arial" w:hAnsi="Arial" w:cs="Arial"/>
          <w:sz w:val="24"/>
          <w:szCs w:val="24"/>
        </w:rPr>
      </w:pPr>
    </w:p>
    <w:p w14:paraId="4F74C67D" w14:textId="77777777" w:rsidR="005025E0" w:rsidRPr="00B91012" w:rsidRDefault="005025E0" w:rsidP="005025E0">
      <w:pPr>
        <w:tabs>
          <w:tab w:val="left" w:pos="3285"/>
        </w:tabs>
        <w:spacing w:line="360" w:lineRule="auto"/>
        <w:jc w:val="both"/>
        <w:rPr>
          <w:rFonts w:ascii="Arial" w:hAnsi="Arial" w:cs="Arial"/>
          <w:b/>
          <w:sz w:val="24"/>
          <w:szCs w:val="24"/>
        </w:rPr>
      </w:pPr>
      <w:r w:rsidRPr="00B91012">
        <w:rPr>
          <w:rFonts w:ascii="Arial" w:hAnsi="Arial" w:cs="Arial"/>
          <w:b/>
          <w:sz w:val="24"/>
          <w:szCs w:val="24"/>
        </w:rPr>
        <w:t>Procedimiento para la recolección de datos</w:t>
      </w:r>
    </w:p>
    <w:p w14:paraId="4DEF838C" w14:textId="77777777" w:rsidR="005025E0" w:rsidRPr="007D250A" w:rsidRDefault="005025E0" w:rsidP="005025E0">
      <w:pPr>
        <w:tabs>
          <w:tab w:val="left" w:pos="3285"/>
        </w:tabs>
        <w:spacing w:line="360" w:lineRule="auto"/>
        <w:jc w:val="both"/>
        <w:rPr>
          <w:rFonts w:ascii="Arial" w:hAnsi="Arial" w:cs="Arial"/>
          <w:sz w:val="24"/>
          <w:szCs w:val="24"/>
        </w:rPr>
      </w:pPr>
    </w:p>
    <w:p w14:paraId="78967F67" w14:textId="77777777" w:rsidR="005025E0" w:rsidRDefault="005025E0" w:rsidP="005025E0">
      <w:pPr>
        <w:pStyle w:val="Prrafodelista"/>
        <w:numPr>
          <w:ilvl w:val="0"/>
          <w:numId w:val="6"/>
        </w:numPr>
        <w:tabs>
          <w:tab w:val="left" w:pos="3285"/>
        </w:tabs>
        <w:spacing w:line="360" w:lineRule="auto"/>
        <w:jc w:val="both"/>
        <w:rPr>
          <w:rFonts w:ascii="Arial" w:hAnsi="Arial" w:cs="Arial"/>
          <w:sz w:val="24"/>
          <w:szCs w:val="24"/>
        </w:rPr>
      </w:pPr>
      <w:r w:rsidRPr="00B91012">
        <w:rPr>
          <w:rFonts w:ascii="Arial" w:hAnsi="Arial" w:cs="Arial"/>
          <w:sz w:val="24"/>
          <w:szCs w:val="24"/>
        </w:rPr>
        <w:t xml:space="preserve">Visitar a las comunidades seleccionadas y contactar a los encuestados. </w:t>
      </w:r>
    </w:p>
    <w:p w14:paraId="40A281B0" w14:textId="77777777" w:rsidR="005025E0" w:rsidRPr="00B91012" w:rsidRDefault="005025E0" w:rsidP="005025E0">
      <w:pPr>
        <w:pStyle w:val="Prrafodelista"/>
        <w:rPr>
          <w:rFonts w:ascii="Arial" w:hAnsi="Arial" w:cs="Arial"/>
          <w:sz w:val="24"/>
          <w:szCs w:val="24"/>
        </w:rPr>
      </w:pPr>
    </w:p>
    <w:p w14:paraId="35560CBD" w14:textId="77777777" w:rsidR="005025E0" w:rsidRPr="00B91012" w:rsidRDefault="005025E0" w:rsidP="005025E0">
      <w:pPr>
        <w:pStyle w:val="Prrafodelista"/>
        <w:tabs>
          <w:tab w:val="left" w:pos="3285"/>
        </w:tabs>
        <w:spacing w:line="360" w:lineRule="auto"/>
        <w:jc w:val="both"/>
        <w:rPr>
          <w:rFonts w:ascii="Arial" w:hAnsi="Arial" w:cs="Arial"/>
          <w:sz w:val="24"/>
          <w:szCs w:val="24"/>
        </w:rPr>
      </w:pPr>
    </w:p>
    <w:p w14:paraId="4133734B" w14:textId="77777777" w:rsidR="005025E0" w:rsidRDefault="005025E0" w:rsidP="005025E0">
      <w:pPr>
        <w:pStyle w:val="Prrafodelista"/>
        <w:numPr>
          <w:ilvl w:val="0"/>
          <w:numId w:val="6"/>
        </w:numPr>
        <w:tabs>
          <w:tab w:val="left" w:pos="3285"/>
        </w:tabs>
        <w:spacing w:line="360" w:lineRule="auto"/>
        <w:jc w:val="both"/>
        <w:rPr>
          <w:rFonts w:ascii="Arial" w:hAnsi="Arial" w:cs="Arial"/>
          <w:sz w:val="24"/>
          <w:szCs w:val="24"/>
        </w:rPr>
      </w:pPr>
      <w:r w:rsidRPr="00B91012">
        <w:rPr>
          <w:rFonts w:ascii="Arial" w:hAnsi="Arial" w:cs="Arial"/>
          <w:sz w:val="24"/>
          <w:szCs w:val="24"/>
        </w:rPr>
        <w:t>Explicar el propósito del estudio y asegurar de obtener su consentimiento informado.</w:t>
      </w:r>
    </w:p>
    <w:p w14:paraId="6DDAECC5" w14:textId="77777777" w:rsidR="005025E0" w:rsidRPr="00B91012" w:rsidRDefault="005025E0" w:rsidP="005025E0">
      <w:pPr>
        <w:pStyle w:val="Prrafodelista"/>
        <w:tabs>
          <w:tab w:val="left" w:pos="3285"/>
        </w:tabs>
        <w:spacing w:line="360" w:lineRule="auto"/>
        <w:jc w:val="both"/>
        <w:rPr>
          <w:rFonts w:ascii="Arial" w:hAnsi="Arial" w:cs="Arial"/>
          <w:sz w:val="24"/>
          <w:szCs w:val="24"/>
        </w:rPr>
      </w:pPr>
    </w:p>
    <w:p w14:paraId="02BA2A52" w14:textId="77777777" w:rsidR="005025E0" w:rsidRDefault="005025E0" w:rsidP="005025E0">
      <w:pPr>
        <w:pStyle w:val="Prrafodelista"/>
        <w:numPr>
          <w:ilvl w:val="0"/>
          <w:numId w:val="6"/>
        </w:numPr>
        <w:tabs>
          <w:tab w:val="left" w:pos="3285"/>
        </w:tabs>
        <w:spacing w:line="360" w:lineRule="auto"/>
        <w:jc w:val="both"/>
        <w:rPr>
          <w:rFonts w:ascii="Arial" w:hAnsi="Arial" w:cs="Arial"/>
          <w:sz w:val="24"/>
          <w:szCs w:val="24"/>
        </w:rPr>
      </w:pPr>
      <w:r w:rsidRPr="00B91012">
        <w:rPr>
          <w:rFonts w:ascii="Arial" w:hAnsi="Arial" w:cs="Arial"/>
          <w:sz w:val="24"/>
          <w:szCs w:val="24"/>
        </w:rPr>
        <w:t>Realizar las entrevistas siguiendo el cuestionario, anotando o grabando las respuestas.</w:t>
      </w:r>
    </w:p>
    <w:p w14:paraId="3AF63CDE" w14:textId="77777777" w:rsidR="005025E0" w:rsidRPr="00B91012" w:rsidRDefault="005025E0" w:rsidP="005025E0">
      <w:pPr>
        <w:pStyle w:val="Prrafodelista"/>
        <w:rPr>
          <w:rFonts w:ascii="Arial" w:hAnsi="Arial" w:cs="Arial"/>
          <w:sz w:val="24"/>
          <w:szCs w:val="24"/>
        </w:rPr>
      </w:pPr>
    </w:p>
    <w:p w14:paraId="1389E985" w14:textId="77777777" w:rsidR="005025E0" w:rsidRPr="00B91012" w:rsidRDefault="005025E0" w:rsidP="005025E0">
      <w:pPr>
        <w:pStyle w:val="Prrafodelista"/>
        <w:tabs>
          <w:tab w:val="left" w:pos="3285"/>
        </w:tabs>
        <w:spacing w:line="360" w:lineRule="auto"/>
        <w:jc w:val="both"/>
        <w:rPr>
          <w:rFonts w:ascii="Arial" w:hAnsi="Arial" w:cs="Arial"/>
          <w:sz w:val="24"/>
          <w:szCs w:val="24"/>
        </w:rPr>
      </w:pPr>
    </w:p>
    <w:p w14:paraId="2CD047C5" w14:textId="77777777" w:rsidR="005025E0" w:rsidRPr="00B91012" w:rsidRDefault="005025E0" w:rsidP="005025E0">
      <w:pPr>
        <w:pStyle w:val="Prrafodelista"/>
        <w:numPr>
          <w:ilvl w:val="0"/>
          <w:numId w:val="6"/>
        </w:numPr>
        <w:tabs>
          <w:tab w:val="left" w:pos="3285"/>
        </w:tabs>
        <w:spacing w:line="360" w:lineRule="auto"/>
        <w:jc w:val="both"/>
        <w:rPr>
          <w:rFonts w:ascii="Arial" w:hAnsi="Arial" w:cs="Arial"/>
          <w:sz w:val="24"/>
          <w:szCs w:val="24"/>
        </w:rPr>
      </w:pPr>
      <w:r w:rsidRPr="00B91012">
        <w:rPr>
          <w:rFonts w:ascii="Arial" w:hAnsi="Arial" w:cs="Arial"/>
          <w:sz w:val="24"/>
          <w:szCs w:val="24"/>
        </w:rPr>
        <w:t>Mantener un ambiente amigable y cómodo para que los encuestados se sientan libres de expresar sus opiniones.</w:t>
      </w:r>
    </w:p>
    <w:p w14:paraId="4D5E09BC" w14:textId="77777777" w:rsidR="005025E0" w:rsidRDefault="005025E0" w:rsidP="005025E0">
      <w:pPr>
        <w:tabs>
          <w:tab w:val="left" w:pos="3285"/>
        </w:tabs>
        <w:spacing w:line="360" w:lineRule="auto"/>
        <w:jc w:val="both"/>
        <w:rPr>
          <w:rFonts w:ascii="Arial" w:hAnsi="Arial" w:cs="Arial"/>
          <w:sz w:val="28"/>
          <w:szCs w:val="28"/>
        </w:rPr>
      </w:pPr>
    </w:p>
    <w:p w14:paraId="2BA861D7" w14:textId="77777777" w:rsidR="005025E0" w:rsidRPr="00445C58" w:rsidRDefault="005025E0" w:rsidP="005025E0">
      <w:pPr>
        <w:tabs>
          <w:tab w:val="left" w:pos="3285"/>
        </w:tabs>
        <w:spacing w:line="360" w:lineRule="auto"/>
        <w:jc w:val="both"/>
        <w:rPr>
          <w:rFonts w:ascii="Arial" w:hAnsi="Arial" w:cs="Arial"/>
          <w:b/>
          <w:bCs/>
          <w:sz w:val="28"/>
          <w:szCs w:val="32"/>
        </w:rPr>
      </w:pPr>
      <w:r w:rsidRPr="00445C58">
        <w:rPr>
          <w:rFonts w:ascii="Arial" w:hAnsi="Arial" w:cs="Arial"/>
          <w:b/>
          <w:bCs/>
          <w:sz w:val="28"/>
          <w:szCs w:val="32"/>
        </w:rPr>
        <w:lastRenderedPageBreak/>
        <w:t>Técnica</w:t>
      </w:r>
      <w:r>
        <w:rPr>
          <w:rFonts w:ascii="Arial" w:hAnsi="Arial" w:cs="Arial"/>
          <w:b/>
          <w:bCs/>
          <w:sz w:val="28"/>
          <w:szCs w:val="32"/>
        </w:rPr>
        <w:t>s</w:t>
      </w:r>
      <w:r w:rsidRPr="00445C58">
        <w:rPr>
          <w:rFonts w:ascii="Arial" w:hAnsi="Arial" w:cs="Arial"/>
          <w:b/>
          <w:bCs/>
          <w:sz w:val="28"/>
          <w:szCs w:val="32"/>
        </w:rPr>
        <w:t xml:space="preserve"> de recolección de análisis y procedimiento de la información</w:t>
      </w:r>
    </w:p>
    <w:p w14:paraId="75BE4833" w14:textId="77777777" w:rsidR="005025E0" w:rsidRPr="00B406A4" w:rsidRDefault="005025E0" w:rsidP="005025E0">
      <w:pPr>
        <w:pStyle w:val="Prrafodelista"/>
        <w:numPr>
          <w:ilvl w:val="0"/>
          <w:numId w:val="8"/>
        </w:numPr>
        <w:tabs>
          <w:tab w:val="left" w:pos="3285"/>
        </w:tabs>
        <w:spacing w:line="360" w:lineRule="auto"/>
        <w:jc w:val="both"/>
        <w:rPr>
          <w:rFonts w:ascii="Arial" w:hAnsi="Arial" w:cs="Arial"/>
          <w:sz w:val="24"/>
          <w:szCs w:val="24"/>
        </w:rPr>
      </w:pPr>
      <w:r w:rsidRPr="00B406A4">
        <w:rPr>
          <w:rFonts w:ascii="Arial" w:hAnsi="Arial" w:cs="Arial"/>
          <w:sz w:val="24"/>
          <w:szCs w:val="24"/>
        </w:rPr>
        <w:t>Gráficos y diagramas: Utilizar gráficos de barras, diagramas circulares o gráficos de líneas, para visualizar las diferencias entre áreas. Esto hará que los hallazgos sean más accesibles y fáciles de entender.</w:t>
      </w:r>
    </w:p>
    <w:p w14:paraId="1FE4B73A" w14:textId="77777777" w:rsidR="005025E0" w:rsidRPr="00B406A4" w:rsidRDefault="005025E0" w:rsidP="005025E0">
      <w:pPr>
        <w:pStyle w:val="Prrafodelista"/>
        <w:numPr>
          <w:ilvl w:val="0"/>
          <w:numId w:val="8"/>
        </w:numPr>
        <w:tabs>
          <w:tab w:val="left" w:pos="3285"/>
        </w:tabs>
        <w:spacing w:line="360" w:lineRule="auto"/>
        <w:jc w:val="both"/>
        <w:rPr>
          <w:rFonts w:ascii="Arial" w:hAnsi="Arial" w:cs="Arial"/>
          <w:sz w:val="24"/>
          <w:szCs w:val="24"/>
        </w:rPr>
      </w:pPr>
      <w:r w:rsidRPr="00B406A4">
        <w:rPr>
          <w:rFonts w:ascii="Arial" w:hAnsi="Arial" w:cs="Arial"/>
          <w:sz w:val="24"/>
          <w:szCs w:val="24"/>
        </w:rPr>
        <w:t>Estadísticas descriptivas: Calcular medias, medianas y modas, para las variables seleccionadas en cada área.</w:t>
      </w:r>
    </w:p>
    <w:p w14:paraId="2455F8B9" w14:textId="77777777" w:rsidR="005025E0" w:rsidRPr="00B406A4" w:rsidRDefault="005025E0" w:rsidP="005025E0">
      <w:pPr>
        <w:pStyle w:val="Prrafodelista"/>
        <w:numPr>
          <w:ilvl w:val="0"/>
          <w:numId w:val="8"/>
        </w:numPr>
        <w:tabs>
          <w:tab w:val="left" w:pos="3285"/>
        </w:tabs>
        <w:spacing w:line="360" w:lineRule="auto"/>
        <w:jc w:val="both"/>
        <w:rPr>
          <w:rFonts w:ascii="Arial" w:hAnsi="Arial" w:cs="Arial"/>
          <w:sz w:val="24"/>
          <w:szCs w:val="24"/>
        </w:rPr>
      </w:pPr>
      <w:r w:rsidRPr="00B406A4">
        <w:rPr>
          <w:rFonts w:ascii="Arial" w:hAnsi="Arial" w:cs="Arial"/>
          <w:sz w:val="24"/>
          <w:szCs w:val="24"/>
        </w:rPr>
        <w:t>Tablas comparativas: Crea tablas que muestren estos valores para cada área, facilitando una comparación visual.</w:t>
      </w:r>
    </w:p>
    <w:p w14:paraId="1133A415" w14:textId="77777777" w:rsidR="005025E0" w:rsidRPr="00B406A4" w:rsidRDefault="005025E0" w:rsidP="005025E0">
      <w:pPr>
        <w:pStyle w:val="Prrafodelista"/>
        <w:numPr>
          <w:ilvl w:val="0"/>
          <w:numId w:val="8"/>
        </w:numPr>
        <w:tabs>
          <w:tab w:val="left" w:pos="3285"/>
        </w:tabs>
        <w:spacing w:line="360" w:lineRule="auto"/>
        <w:jc w:val="both"/>
        <w:rPr>
          <w:rFonts w:ascii="Arial" w:hAnsi="Arial" w:cs="Arial"/>
          <w:sz w:val="24"/>
          <w:szCs w:val="24"/>
        </w:rPr>
      </w:pPr>
      <w:r w:rsidRPr="00B406A4">
        <w:rPr>
          <w:rFonts w:ascii="Arial" w:hAnsi="Arial" w:cs="Arial"/>
          <w:sz w:val="24"/>
          <w:szCs w:val="24"/>
        </w:rPr>
        <w:t>Conclusiones y recomendaciones: Al final del informe, proporcionar conclusiones sobre las diferencias observadas y recomendaciones para abordar cualquier brecha identificada.</w:t>
      </w:r>
    </w:p>
    <w:p w14:paraId="052A6910" w14:textId="77777777" w:rsidR="005025E0" w:rsidRDefault="005025E0" w:rsidP="005025E0">
      <w:pPr>
        <w:tabs>
          <w:tab w:val="left" w:pos="3285"/>
        </w:tabs>
        <w:spacing w:line="360" w:lineRule="auto"/>
        <w:jc w:val="both"/>
        <w:rPr>
          <w:rFonts w:ascii="Arial" w:hAnsi="Arial" w:cs="Arial"/>
          <w:sz w:val="24"/>
          <w:szCs w:val="24"/>
        </w:rPr>
      </w:pPr>
    </w:p>
    <w:p w14:paraId="470D3D77" w14:textId="77777777" w:rsidR="005025E0" w:rsidRDefault="005025E0" w:rsidP="005025E0">
      <w:pPr>
        <w:tabs>
          <w:tab w:val="left" w:pos="3285"/>
        </w:tabs>
        <w:spacing w:line="360" w:lineRule="auto"/>
        <w:jc w:val="both"/>
        <w:rPr>
          <w:rFonts w:ascii="Arial" w:hAnsi="Arial" w:cs="Arial"/>
          <w:b/>
          <w:bCs/>
          <w:sz w:val="28"/>
          <w:szCs w:val="28"/>
        </w:rPr>
      </w:pPr>
    </w:p>
    <w:p w14:paraId="61FBCFFA" w14:textId="77777777" w:rsidR="005025E0" w:rsidRDefault="005025E0" w:rsidP="005025E0">
      <w:pPr>
        <w:tabs>
          <w:tab w:val="left" w:pos="3285"/>
        </w:tabs>
        <w:spacing w:line="360" w:lineRule="auto"/>
        <w:jc w:val="both"/>
        <w:rPr>
          <w:rFonts w:ascii="Arial" w:hAnsi="Arial" w:cs="Arial"/>
          <w:b/>
          <w:bCs/>
          <w:sz w:val="28"/>
          <w:szCs w:val="28"/>
        </w:rPr>
      </w:pPr>
    </w:p>
    <w:p w14:paraId="14668A2E" w14:textId="77777777" w:rsidR="005025E0" w:rsidRDefault="005025E0" w:rsidP="005025E0">
      <w:pPr>
        <w:tabs>
          <w:tab w:val="left" w:pos="3285"/>
        </w:tabs>
        <w:spacing w:line="360" w:lineRule="auto"/>
        <w:jc w:val="both"/>
        <w:rPr>
          <w:rFonts w:ascii="Arial" w:hAnsi="Arial" w:cs="Arial"/>
          <w:b/>
          <w:bCs/>
          <w:sz w:val="28"/>
          <w:szCs w:val="28"/>
        </w:rPr>
      </w:pPr>
    </w:p>
    <w:p w14:paraId="3CCFD0D1" w14:textId="77777777" w:rsidR="005025E0" w:rsidRPr="00445C58" w:rsidRDefault="005025E0" w:rsidP="005025E0">
      <w:pPr>
        <w:tabs>
          <w:tab w:val="left" w:pos="3285"/>
        </w:tabs>
        <w:spacing w:line="360" w:lineRule="auto"/>
        <w:jc w:val="both"/>
        <w:rPr>
          <w:rFonts w:ascii="Arial" w:hAnsi="Arial" w:cs="Arial"/>
          <w:b/>
          <w:bCs/>
          <w:sz w:val="28"/>
          <w:szCs w:val="28"/>
        </w:rPr>
      </w:pPr>
      <w:r w:rsidRPr="00445C58">
        <w:rPr>
          <w:rFonts w:ascii="Arial" w:hAnsi="Arial" w:cs="Arial"/>
          <w:b/>
          <w:bCs/>
          <w:sz w:val="28"/>
          <w:szCs w:val="28"/>
        </w:rPr>
        <w:t>Límite de tiempo y espacio</w:t>
      </w:r>
    </w:p>
    <w:p w14:paraId="0B8AAE0E" w14:textId="77777777" w:rsidR="005025E0" w:rsidRPr="00445C58" w:rsidRDefault="005025E0" w:rsidP="005025E0">
      <w:pPr>
        <w:tabs>
          <w:tab w:val="left" w:pos="3285"/>
        </w:tabs>
        <w:spacing w:line="360" w:lineRule="auto"/>
        <w:jc w:val="both"/>
        <w:rPr>
          <w:rFonts w:ascii="Arial" w:hAnsi="Arial" w:cs="Arial"/>
          <w:sz w:val="28"/>
          <w:szCs w:val="28"/>
        </w:rPr>
      </w:pPr>
    </w:p>
    <w:p w14:paraId="6244178A" w14:textId="77777777" w:rsidR="005025E0" w:rsidRDefault="005025E0" w:rsidP="005025E0">
      <w:pPr>
        <w:tabs>
          <w:tab w:val="left" w:pos="3285"/>
        </w:tabs>
        <w:spacing w:line="360" w:lineRule="auto"/>
        <w:jc w:val="both"/>
        <w:rPr>
          <w:rFonts w:ascii="Arial" w:hAnsi="Arial" w:cs="Arial"/>
          <w:b/>
          <w:bCs/>
          <w:sz w:val="24"/>
          <w:szCs w:val="24"/>
        </w:rPr>
      </w:pPr>
    </w:p>
    <w:p w14:paraId="6947FBC5" w14:textId="77777777" w:rsidR="005025E0" w:rsidRPr="00445C58" w:rsidRDefault="005025E0" w:rsidP="005025E0">
      <w:pPr>
        <w:tabs>
          <w:tab w:val="left" w:pos="3285"/>
        </w:tabs>
        <w:spacing w:line="360" w:lineRule="auto"/>
        <w:jc w:val="both"/>
        <w:rPr>
          <w:rFonts w:ascii="Arial" w:hAnsi="Arial" w:cs="Arial"/>
          <w:b/>
          <w:bCs/>
          <w:sz w:val="24"/>
          <w:szCs w:val="24"/>
        </w:rPr>
      </w:pPr>
      <w:r w:rsidRPr="00445C58">
        <w:rPr>
          <w:rFonts w:ascii="Arial" w:hAnsi="Arial" w:cs="Arial"/>
          <w:b/>
          <w:bCs/>
          <w:sz w:val="24"/>
          <w:szCs w:val="24"/>
        </w:rPr>
        <w:t xml:space="preserve">Límite de tiempo </w:t>
      </w:r>
    </w:p>
    <w:p w14:paraId="0992B153" w14:textId="77777777" w:rsidR="005025E0" w:rsidRPr="00A7031D" w:rsidRDefault="005025E0" w:rsidP="005025E0">
      <w:pPr>
        <w:tabs>
          <w:tab w:val="left" w:pos="3285"/>
        </w:tabs>
        <w:spacing w:line="360" w:lineRule="auto"/>
        <w:jc w:val="both"/>
        <w:rPr>
          <w:rFonts w:ascii="Arial" w:hAnsi="Arial" w:cs="Arial"/>
          <w:sz w:val="24"/>
          <w:szCs w:val="24"/>
        </w:rPr>
      </w:pPr>
      <w:r>
        <w:rPr>
          <w:rFonts w:ascii="Arial" w:hAnsi="Arial" w:cs="Arial"/>
          <w:sz w:val="24"/>
          <w:szCs w:val="24"/>
        </w:rPr>
        <w:t xml:space="preserve">Enero a junio </w:t>
      </w:r>
      <w:r w:rsidRPr="00A7031D">
        <w:rPr>
          <w:rFonts w:ascii="Arial" w:hAnsi="Arial" w:cs="Arial"/>
          <w:sz w:val="24"/>
          <w:szCs w:val="24"/>
        </w:rPr>
        <w:t>2025</w:t>
      </w:r>
    </w:p>
    <w:p w14:paraId="5BA98130" w14:textId="77777777" w:rsidR="005025E0" w:rsidRDefault="005025E0" w:rsidP="005025E0">
      <w:pPr>
        <w:tabs>
          <w:tab w:val="left" w:pos="3285"/>
        </w:tabs>
        <w:spacing w:line="360" w:lineRule="auto"/>
        <w:jc w:val="both"/>
        <w:rPr>
          <w:rFonts w:ascii="Arial" w:hAnsi="Arial" w:cs="Arial"/>
          <w:sz w:val="24"/>
          <w:szCs w:val="24"/>
        </w:rPr>
      </w:pPr>
    </w:p>
    <w:p w14:paraId="10CDE595" w14:textId="77777777" w:rsidR="005025E0" w:rsidRDefault="005025E0" w:rsidP="005025E0">
      <w:pPr>
        <w:tabs>
          <w:tab w:val="left" w:pos="3285"/>
        </w:tabs>
        <w:spacing w:line="360" w:lineRule="auto"/>
        <w:jc w:val="both"/>
        <w:rPr>
          <w:rFonts w:ascii="Arial" w:hAnsi="Arial" w:cs="Arial"/>
          <w:b/>
          <w:bCs/>
          <w:sz w:val="24"/>
          <w:szCs w:val="24"/>
        </w:rPr>
      </w:pPr>
    </w:p>
    <w:p w14:paraId="45ED421F" w14:textId="77777777" w:rsidR="005025E0" w:rsidRDefault="005025E0" w:rsidP="005025E0">
      <w:pPr>
        <w:tabs>
          <w:tab w:val="left" w:pos="3285"/>
        </w:tabs>
        <w:spacing w:line="360" w:lineRule="auto"/>
        <w:jc w:val="both"/>
        <w:rPr>
          <w:rFonts w:ascii="Arial" w:hAnsi="Arial" w:cs="Arial"/>
          <w:b/>
          <w:bCs/>
          <w:sz w:val="24"/>
          <w:szCs w:val="24"/>
        </w:rPr>
      </w:pPr>
    </w:p>
    <w:p w14:paraId="3A0E738F" w14:textId="77777777" w:rsidR="005025E0" w:rsidRPr="00445C58" w:rsidRDefault="005025E0" w:rsidP="005025E0">
      <w:pPr>
        <w:tabs>
          <w:tab w:val="left" w:pos="3285"/>
        </w:tabs>
        <w:spacing w:line="360" w:lineRule="auto"/>
        <w:jc w:val="both"/>
        <w:rPr>
          <w:rFonts w:ascii="Arial" w:hAnsi="Arial" w:cs="Arial"/>
          <w:b/>
          <w:bCs/>
          <w:sz w:val="24"/>
          <w:szCs w:val="24"/>
        </w:rPr>
      </w:pPr>
      <w:r w:rsidRPr="00445C58">
        <w:rPr>
          <w:rFonts w:ascii="Arial" w:hAnsi="Arial" w:cs="Arial"/>
          <w:b/>
          <w:bCs/>
          <w:sz w:val="24"/>
          <w:szCs w:val="24"/>
        </w:rPr>
        <w:lastRenderedPageBreak/>
        <w:t>Límite de espacio:</w:t>
      </w:r>
    </w:p>
    <w:p w14:paraId="141D2BAA" w14:textId="77777777" w:rsidR="007616DA" w:rsidRPr="007616DA" w:rsidRDefault="007616DA" w:rsidP="007616DA">
      <w:pPr>
        <w:jc w:val="both"/>
        <w:rPr>
          <w:rFonts w:ascii="Arial" w:hAnsi="Arial" w:cs="Arial"/>
          <w:b/>
          <w:bCs/>
          <w:sz w:val="32"/>
          <w:szCs w:val="28"/>
        </w:rPr>
      </w:pPr>
    </w:p>
    <w:p w14:paraId="36AF06F4" w14:textId="4CEB0680" w:rsidR="007616DA" w:rsidRDefault="005025E0" w:rsidP="007616DA">
      <w:pPr>
        <w:jc w:val="both"/>
        <w:rPr>
          <w:rFonts w:ascii="Arial" w:hAnsi="Arial" w:cs="Arial"/>
          <w:sz w:val="24"/>
        </w:rPr>
      </w:pPr>
      <w:r w:rsidRPr="00A7031D">
        <w:rPr>
          <w:noProof/>
          <w:lang w:eastAsia="es-MX"/>
        </w:rPr>
        <w:drawing>
          <wp:inline distT="0" distB="0" distL="0" distR="0" wp14:anchorId="6F652A59" wp14:editId="62CE2326">
            <wp:extent cx="5612130" cy="3563307"/>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612130" cy="3563307"/>
                    </a:xfrm>
                    <a:prstGeom prst="rect">
                      <a:avLst/>
                    </a:prstGeom>
                  </pic:spPr>
                </pic:pic>
              </a:graphicData>
            </a:graphic>
          </wp:inline>
        </w:drawing>
      </w:r>
    </w:p>
    <w:p w14:paraId="22EC9074" w14:textId="77777777" w:rsidR="005025E0" w:rsidRPr="005025E0" w:rsidRDefault="005025E0" w:rsidP="005025E0">
      <w:pPr>
        <w:rPr>
          <w:rFonts w:ascii="Arial" w:hAnsi="Arial" w:cs="Arial"/>
          <w:sz w:val="24"/>
        </w:rPr>
      </w:pPr>
      <w:r w:rsidRPr="005025E0">
        <w:rPr>
          <w:rFonts w:ascii="Arial" w:hAnsi="Arial" w:cs="Arial"/>
          <w:sz w:val="24"/>
        </w:rPr>
        <w:t>16.928263, -92.110208Ubicacion del poblado Patria Nueva</w:t>
      </w:r>
    </w:p>
    <w:p w14:paraId="1453E42D" w14:textId="77777777" w:rsidR="005025E0" w:rsidRDefault="005025E0" w:rsidP="007616DA">
      <w:pPr>
        <w:jc w:val="both"/>
        <w:rPr>
          <w:rFonts w:ascii="Arial" w:hAnsi="Arial" w:cs="Arial"/>
          <w:sz w:val="24"/>
        </w:rPr>
      </w:pPr>
    </w:p>
    <w:p w14:paraId="6E14F1E1" w14:textId="77777777" w:rsidR="005025E0" w:rsidRDefault="005025E0" w:rsidP="007616DA">
      <w:pPr>
        <w:jc w:val="both"/>
        <w:rPr>
          <w:rFonts w:ascii="Arial" w:hAnsi="Arial" w:cs="Arial"/>
          <w:sz w:val="24"/>
        </w:rPr>
      </w:pPr>
    </w:p>
    <w:p w14:paraId="110E827B" w14:textId="77777777" w:rsidR="007616DA" w:rsidRPr="007616DA" w:rsidRDefault="007616DA" w:rsidP="00FC70D5">
      <w:pPr>
        <w:rPr>
          <w:b/>
          <w:bCs/>
          <w:sz w:val="32"/>
          <w:szCs w:val="32"/>
        </w:rPr>
      </w:pPr>
    </w:p>
    <w:p w14:paraId="371D83E9" w14:textId="728EC98E" w:rsidR="007616DA" w:rsidRDefault="005025E0" w:rsidP="005025E0">
      <w:pPr>
        <w:rPr>
          <w:b/>
          <w:bCs/>
        </w:rPr>
      </w:pPr>
      <w:r w:rsidRPr="00193B70">
        <w:rPr>
          <w:noProof/>
          <w:lang w:eastAsia="es-MX"/>
        </w:rPr>
        <w:lastRenderedPageBreak/>
        <w:drawing>
          <wp:inline distT="0" distB="0" distL="0" distR="0" wp14:anchorId="6AD735DC" wp14:editId="01553954">
            <wp:extent cx="5612130" cy="3711336"/>
            <wp:effectExtent l="0" t="0" r="7620" b="3810"/>
            <wp:docPr id="3" name="Imagen 3" descr="Map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Mapa&#10;&#10;El contenido generado por IA puede ser incorrecto."/>
                    <pic:cNvPicPr/>
                  </pic:nvPicPr>
                  <pic:blipFill>
                    <a:blip r:embed="rId6"/>
                    <a:stretch>
                      <a:fillRect/>
                    </a:stretch>
                  </pic:blipFill>
                  <pic:spPr>
                    <a:xfrm>
                      <a:off x="0" y="0"/>
                      <a:ext cx="5612130" cy="3711336"/>
                    </a:xfrm>
                    <a:prstGeom prst="rect">
                      <a:avLst/>
                    </a:prstGeom>
                  </pic:spPr>
                </pic:pic>
              </a:graphicData>
            </a:graphic>
          </wp:inline>
        </w:drawing>
      </w:r>
    </w:p>
    <w:p w14:paraId="219367BC" w14:textId="77777777" w:rsidR="005025E0" w:rsidRPr="00193B70" w:rsidRDefault="005025E0" w:rsidP="005025E0">
      <w:pPr>
        <w:tabs>
          <w:tab w:val="left" w:pos="3285"/>
        </w:tabs>
        <w:spacing w:line="360" w:lineRule="auto"/>
        <w:jc w:val="both"/>
        <w:rPr>
          <w:rStyle w:val="Hipervnculo"/>
          <w:noProof/>
          <w:color w:val="auto"/>
          <w:lang w:eastAsia="es-MX"/>
        </w:rPr>
      </w:pPr>
      <w:r>
        <w:fldChar w:fldCharType="begin"/>
      </w:r>
      <w:r>
        <w:instrText xml:space="preserve"> HYPERLINK "https://www.bing.com/maps?q=patria+nueva+ocosingo&amp;FORM=HDRSC6&amp;cp=16.914578%7E-92.091973&amp;lvl=21.7" </w:instrText>
      </w:r>
      <w:r>
        <w:fldChar w:fldCharType="separate"/>
      </w:r>
    </w:p>
    <w:p w14:paraId="2EFF4A06" w14:textId="77777777" w:rsidR="005025E0" w:rsidRDefault="005025E0" w:rsidP="005025E0">
      <w:r>
        <w:rPr>
          <w:rFonts w:ascii="Segoe UI" w:hAnsi="Segoe UI" w:cs="Segoe UI"/>
          <w:color w:val="333333"/>
          <w:sz w:val="23"/>
          <w:szCs w:val="23"/>
          <w:shd w:val="clear" w:color="auto" w:fill="DCECF8"/>
        </w:rPr>
        <w:t>16.914644, -92.091949 Ubicación del barrio Sauzal</w:t>
      </w:r>
    </w:p>
    <w:p w14:paraId="12C7A0E6" w14:textId="77777777" w:rsidR="005025E0" w:rsidRDefault="005025E0" w:rsidP="005025E0">
      <w:pPr>
        <w:tabs>
          <w:tab w:val="left" w:pos="3285"/>
        </w:tabs>
        <w:spacing w:line="360" w:lineRule="auto"/>
        <w:jc w:val="both"/>
      </w:pPr>
      <w:r>
        <w:fldChar w:fldCharType="end"/>
      </w:r>
    </w:p>
    <w:p w14:paraId="0F744D6E" w14:textId="77777777" w:rsidR="005025E0" w:rsidRDefault="005025E0" w:rsidP="005025E0">
      <w:pPr>
        <w:tabs>
          <w:tab w:val="left" w:pos="3285"/>
        </w:tabs>
        <w:spacing w:line="360" w:lineRule="auto"/>
        <w:jc w:val="both"/>
      </w:pPr>
    </w:p>
    <w:p w14:paraId="7BCB3F70" w14:textId="77777777" w:rsidR="005025E0" w:rsidRPr="008F49C5" w:rsidRDefault="005025E0" w:rsidP="005025E0">
      <w:pPr>
        <w:tabs>
          <w:tab w:val="left" w:pos="3285"/>
        </w:tabs>
        <w:spacing w:line="360" w:lineRule="auto"/>
        <w:jc w:val="both"/>
        <w:rPr>
          <w:rFonts w:ascii="Arial" w:hAnsi="Arial" w:cs="Arial"/>
          <w:sz w:val="28"/>
          <w:szCs w:val="28"/>
        </w:rPr>
      </w:pPr>
    </w:p>
    <w:p w14:paraId="2FB624CA" w14:textId="3F4D9AA8" w:rsidR="005025E0" w:rsidRPr="007616DA" w:rsidRDefault="005025E0" w:rsidP="005025E0">
      <w:pPr>
        <w:rPr>
          <w:b/>
          <w:bCs/>
        </w:rPr>
      </w:pPr>
      <w:hyperlink r:id="rId7" w:history="1">
        <w:r w:rsidRPr="001E5AA9">
          <w:rPr>
            <w:rStyle w:val="Hipervnculo"/>
            <w:rFonts w:ascii="Arial" w:hAnsi="Arial" w:cs="Arial"/>
            <w:b/>
            <w:sz w:val="32"/>
          </w:rPr>
          <w:t>Lpalejimenez@gmail.com</w:t>
        </w:r>
      </w:hyperlink>
    </w:p>
    <w:sectPr w:rsidR="005025E0" w:rsidRPr="007616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D31DE"/>
    <w:multiLevelType w:val="hybridMultilevel"/>
    <w:tmpl w:val="B5D4F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FE2A97"/>
    <w:multiLevelType w:val="hybridMultilevel"/>
    <w:tmpl w:val="3618B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C766AB"/>
    <w:multiLevelType w:val="hybridMultilevel"/>
    <w:tmpl w:val="A3989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4D16E1"/>
    <w:multiLevelType w:val="hybridMultilevel"/>
    <w:tmpl w:val="E1AA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4C24DF"/>
    <w:multiLevelType w:val="hybridMultilevel"/>
    <w:tmpl w:val="95FED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461108"/>
    <w:multiLevelType w:val="hybridMultilevel"/>
    <w:tmpl w:val="0F42B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C542AB2"/>
    <w:multiLevelType w:val="hybridMultilevel"/>
    <w:tmpl w:val="3138B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32565F"/>
    <w:multiLevelType w:val="hybridMultilevel"/>
    <w:tmpl w:val="651A0C04"/>
    <w:lvl w:ilvl="0" w:tplc="9CCCD29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51538464">
    <w:abstractNumId w:val="5"/>
  </w:num>
  <w:num w:numId="2" w16cid:durableId="805779334">
    <w:abstractNumId w:val="3"/>
  </w:num>
  <w:num w:numId="3" w16cid:durableId="416169637">
    <w:abstractNumId w:val="6"/>
  </w:num>
  <w:num w:numId="4" w16cid:durableId="300236132">
    <w:abstractNumId w:val="1"/>
  </w:num>
  <w:num w:numId="5" w16cid:durableId="776173989">
    <w:abstractNumId w:val="2"/>
  </w:num>
  <w:num w:numId="6" w16cid:durableId="1807628305">
    <w:abstractNumId w:val="7"/>
  </w:num>
  <w:num w:numId="7" w16cid:durableId="1458839853">
    <w:abstractNumId w:val="4"/>
  </w:num>
  <w:num w:numId="8" w16cid:durableId="147791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D5"/>
    <w:rsid w:val="0011755C"/>
    <w:rsid w:val="0035055D"/>
    <w:rsid w:val="00405967"/>
    <w:rsid w:val="005025E0"/>
    <w:rsid w:val="005177E5"/>
    <w:rsid w:val="007616DA"/>
    <w:rsid w:val="00B62081"/>
    <w:rsid w:val="00D46A3F"/>
    <w:rsid w:val="00E56893"/>
    <w:rsid w:val="00EC71CD"/>
    <w:rsid w:val="00FC70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2BBB"/>
  <w15:chartTrackingRefBased/>
  <w15:docId w15:val="{69479FEF-A3B9-4059-8930-9549B75B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0D5"/>
    <w:pPr>
      <w:spacing w:after="200" w:line="276" w:lineRule="auto"/>
    </w:pPr>
    <w:rPr>
      <w:kern w:val="0"/>
      <w14:ligatures w14:val="none"/>
    </w:rPr>
  </w:style>
  <w:style w:type="paragraph" w:styleId="Ttulo1">
    <w:name w:val="heading 1"/>
    <w:basedOn w:val="Normal"/>
    <w:next w:val="Normal"/>
    <w:link w:val="Ttulo1Car"/>
    <w:uiPriority w:val="9"/>
    <w:qFormat/>
    <w:rsid w:val="00FC7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C7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C70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C70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C70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C70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C70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C70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C70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70D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C70D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C70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C70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C70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C70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C70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C70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C70D5"/>
    <w:rPr>
      <w:rFonts w:eastAsiaTheme="majorEastAsia" w:cstheme="majorBidi"/>
      <w:color w:val="272727" w:themeColor="text1" w:themeTint="D8"/>
    </w:rPr>
  </w:style>
  <w:style w:type="paragraph" w:styleId="Ttulo">
    <w:name w:val="Title"/>
    <w:basedOn w:val="Normal"/>
    <w:next w:val="Normal"/>
    <w:link w:val="TtuloCar"/>
    <w:uiPriority w:val="10"/>
    <w:qFormat/>
    <w:rsid w:val="00FC70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C70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C70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C70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C70D5"/>
    <w:pPr>
      <w:spacing w:before="160"/>
      <w:jc w:val="center"/>
    </w:pPr>
    <w:rPr>
      <w:i/>
      <w:iCs/>
      <w:color w:val="404040" w:themeColor="text1" w:themeTint="BF"/>
    </w:rPr>
  </w:style>
  <w:style w:type="character" w:customStyle="1" w:styleId="CitaCar">
    <w:name w:val="Cita Car"/>
    <w:basedOn w:val="Fuentedeprrafopredeter"/>
    <w:link w:val="Cita"/>
    <w:uiPriority w:val="29"/>
    <w:rsid w:val="00FC70D5"/>
    <w:rPr>
      <w:i/>
      <w:iCs/>
      <w:color w:val="404040" w:themeColor="text1" w:themeTint="BF"/>
    </w:rPr>
  </w:style>
  <w:style w:type="paragraph" w:styleId="Prrafodelista">
    <w:name w:val="List Paragraph"/>
    <w:basedOn w:val="Normal"/>
    <w:uiPriority w:val="34"/>
    <w:qFormat/>
    <w:rsid w:val="00FC70D5"/>
    <w:pPr>
      <w:ind w:left="720"/>
      <w:contextualSpacing/>
    </w:pPr>
  </w:style>
  <w:style w:type="character" w:styleId="nfasisintenso">
    <w:name w:val="Intense Emphasis"/>
    <w:basedOn w:val="Fuentedeprrafopredeter"/>
    <w:uiPriority w:val="21"/>
    <w:qFormat/>
    <w:rsid w:val="00FC70D5"/>
    <w:rPr>
      <w:i/>
      <w:iCs/>
      <w:color w:val="0F4761" w:themeColor="accent1" w:themeShade="BF"/>
    </w:rPr>
  </w:style>
  <w:style w:type="paragraph" w:styleId="Citadestacada">
    <w:name w:val="Intense Quote"/>
    <w:basedOn w:val="Normal"/>
    <w:next w:val="Normal"/>
    <w:link w:val="CitadestacadaCar"/>
    <w:uiPriority w:val="30"/>
    <w:qFormat/>
    <w:rsid w:val="00FC7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C70D5"/>
    <w:rPr>
      <w:i/>
      <w:iCs/>
      <w:color w:val="0F4761" w:themeColor="accent1" w:themeShade="BF"/>
    </w:rPr>
  </w:style>
  <w:style w:type="character" w:styleId="Referenciaintensa">
    <w:name w:val="Intense Reference"/>
    <w:basedOn w:val="Fuentedeprrafopredeter"/>
    <w:uiPriority w:val="32"/>
    <w:qFormat/>
    <w:rsid w:val="00FC70D5"/>
    <w:rPr>
      <w:b/>
      <w:bCs/>
      <w:smallCaps/>
      <w:color w:val="0F4761" w:themeColor="accent1" w:themeShade="BF"/>
      <w:spacing w:val="5"/>
    </w:rPr>
  </w:style>
  <w:style w:type="character" w:styleId="Textoennegrita">
    <w:name w:val="Strong"/>
    <w:basedOn w:val="Fuentedeprrafopredeter"/>
    <w:uiPriority w:val="22"/>
    <w:qFormat/>
    <w:rsid w:val="007616DA"/>
    <w:rPr>
      <w:b/>
      <w:bCs/>
    </w:rPr>
  </w:style>
  <w:style w:type="character" w:styleId="Hipervnculo">
    <w:name w:val="Hyperlink"/>
    <w:basedOn w:val="Fuentedeprrafopredeter"/>
    <w:uiPriority w:val="99"/>
    <w:unhideWhenUsed/>
    <w:rsid w:val="005025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palejimene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24</Pages>
  <Words>3935</Words>
  <Characters>21647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pale</dc:creator>
  <cp:keywords/>
  <dc:description/>
  <cp:lastModifiedBy>luis pale</cp:lastModifiedBy>
  <cp:revision>2</cp:revision>
  <dcterms:created xsi:type="dcterms:W3CDTF">2025-05-24T14:28:00Z</dcterms:created>
  <dcterms:modified xsi:type="dcterms:W3CDTF">2025-05-27T04:49:00Z</dcterms:modified>
</cp:coreProperties>
</file>