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2439" w14:textId="30E63083" w:rsidR="003038EB" w:rsidRDefault="007604A3" w:rsidP="003D7284">
      <w:pPr>
        <w:rPr>
          <w:rFonts w:ascii="Arial" w:hAnsi="Arial" w:cs="Arial"/>
        </w:rPr>
      </w:pPr>
      <w:r>
        <w:rPr>
          <w:rFonts w:ascii="Arial" w:hAnsi="Arial" w:cs="Arial"/>
          <w:noProof/>
          <w:lang w:eastAsia="es-MX"/>
        </w:rPr>
        <w:drawing>
          <wp:anchor distT="0" distB="0" distL="114300" distR="114300" simplePos="0" relativeHeight="251685888" behindDoc="0" locked="0" layoutInCell="1" allowOverlap="1" wp14:anchorId="60C09FA1" wp14:editId="228A1D9B">
            <wp:simplePos x="0" y="0"/>
            <wp:positionH relativeFrom="page">
              <wp:posOffset>352425</wp:posOffset>
            </wp:positionH>
            <wp:positionV relativeFrom="paragraph">
              <wp:posOffset>0</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sidR="002F4149">
        <w:rPr>
          <w:rFonts w:ascii="Arial" w:hAnsi="Arial" w:cs="Arial"/>
          <w:noProof/>
          <w:lang w:eastAsia="es-MX"/>
        </w:rPr>
        <w:drawing>
          <wp:anchor distT="0" distB="0" distL="114300" distR="114300" simplePos="0" relativeHeight="251684864" behindDoc="0" locked="0" layoutInCell="1" allowOverlap="1" wp14:anchorId="5B93DEC1" wp14:editId="03B0C563">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007F70D5">
        <w:rPr>
          <w:rFonts w:ascii="Arial" w:hAnsi="Arial" w:cs="Arial"/>
        </w:rPr>
        <w:t xml:space="preserve">UNIVERSIDAD DEL SURESTE </w:t>
      </w:r>
    </w:p>
    <w:p w14:paraId="74A877DE" w14:textId="7E667DC2" w:rsidR="007F70D5" w:rsidRDefault="007F70D5" w:rsidP="007F70D5">
      <w:pPr>
        <w:jc w:val="center"/>
        <w:rPr>
          <w:rFonts w:ascii="Arial" w:hAnsi="Arial" w:cs="Arial"/>
        </w:rPr>
      </w:pPr>
      <w:r>
        <w:rPr>
          <w:rFonts w:ascii="Arial" w:hAnsi="Arial" w:cs="Arial"/>
        </w:rPr>
        <w:t>MEDICINA VETERINARIA Y ZOOTECNIA</w:t>
      </w:r>
    </w:p>
    <w:p w14:paraId="7E0B85B1" w14:textId="7E557E96" w:rsidR="007F70D5" w:rsidRDefault="007F70D5" w:rsidP="007F70D5">
      <w:pPr>
        <w:jc w:val="center"/>
        <w:rPr>
          <w:rFonts w:ascii="Arial" w:hAnsi="Arial" w:cs="Arial"/>
        </w:rPr>
      </w:pPr>
      <w:r>
        <w:rPr>
          <w:rFonts w:ascii="Arial" w:hAnsi="Arial" w:cs="Arial"/>
        </w:rPr>
        <w:t>CAMOPUS TUXTLA</w:t>
      </w:r>
    </w:p>
    <w:p w14:paraId="1B14D5DB" w14:textId="729CCE24" w:rsidR="007F70D5" w:rsidRDefault="007F70D5" w:rsidP="007F70D5">
      <w:pPr>
        <w:jc w:val="center"/>
        <w:rPr>
          <w:rFonts w:ascii="Arial" w:hAnsi="Arial" w:cs="Arial"/>
        </w:rPr>
      </w:pPr>
    </w:p>
    <w:p w14:paraId="095D0475" w14:textId="77777777" w:rsidR="007F70D5" w:rsidRDefault="007F70D5" w:rsidP="007F70D5">
      <w:pPr>
        <w:jc w:val="center"/>
        <w:rPr>
          <w:rFonts w:ascii="Arial" w:hAnsi="Arial" w:cs="Arial"/>
        </w:rPr>
      </w:pPr>
    </w:p>
    <w:p w14:paraId="76FCBE8C" w14:textId="28271A7C" w:rsidR="007F70D5" w:rsidRPr="0079451C" w:rsidRDefault="00EF0B9E" w:rsidP="007F70D5">
      <w:pPr>
        <w:jc w:val="center"/>
        <w:rPr>
          <w:rFonts w:ascii="Arial" w:hAnsi="Arial" w:cs="Arial"/>
        </w:rPr>
      </w:pPr>
      <w:r>
        <w:rPr>
          <w:rFonts w:ascii="Arial" w:hAnsi="Arial" w:cs="Arial"/>
          <w:color w:val="444444"/>
          <w:shd w:val="clear" w:color="auto" w:fill="FFFFFF"/>
        </w:rPr>
        <w:t>CAPITAL HUMANO</w:t>
      </w:r>
    </w:p>
    <w:p w14:paraId="5926F419" w14:textId="35DC1954" w:rsidR="007F70D5" w:rsidRDefault="007F70D5" w:rsidP="007F70D5">
      <w:pPr>
        <w:jc w:val="center"/>
        <w:rPr>
          <w:rFonts w:ascii="Arial" w:hAnsi="Arial" w:cs="Arial"/>
        </w:rPr>
      </w:pPr>
    </w:p>
    <w:p w14:paraId="57C46941" w14:textId="77777777" w:rsidR="00583F17" w:rsidRDefault="00583F17" w:rsidP="007F70D5">
      <w:pPr>
        <w:jc w:val="center"/>
        <w:rPr>
          <w:rFonts w:ascii="Arial" w:hAnsi="Arial" w:cs="Arial"/>
        </w:rPr>
      </w:pPr>
    </w:p>
    <w:p w14:paraId="466F4B02" w14:textId="77777777" w:rsidR="007F70D5" w:rsidRDefault="007F70D5" w:rsidP="007F70D5">
      <w:pPr>
        <w:jc w:val="center"/>
        <w:rPr>
          <w:rFonts w:ascii="Arial" w:hAnsi="Arial" w:cs="Arial"/>
        </w:rPr>
      </w:pPr>
      <w:r>
        <w:rPr>
          <w:rFonts w:ascii="Arial" w:hAnsi="Arial" w:cs="Arial"/>
        </w:rPr>
        <w:t>PRESENTAN:</w:t>
      </w:r>
    </w:p>
    <w:p w14:paraId="4EEF619D" w14:textId="052825DF" w:rsidR="007F70D5" w:rsidRDefault="007F70D5" w:rsidP="007F70D5">
      <w:pPr>
        <w:jc w:val="center"/>
        <w:rPr>
          <w:rFonts w:ascii="Arial" w:hAnsi="Arial" w:cs="Arial"/>
        </w:rPr>
      </w:pPr>
      <w:r>
        <w:rPr>
          <w:rFonts w:ascii="Arial" w:hAnsi="Arial" w:cs="Arial"/>
        </w:rPr>
        <w:t xml:space="preserve">KARLA MARIANA </w:t>
      </w:r>
      <w:r w:rsidR="002E0C8B">
        <w:rPr>
          <w:rFonts w:ascii="Arial" w:hAnsi="Arial" w:cs="Arial"/>
        </w:rPr>
        <w:t>AGUILAR DIAZ</w:t>
      </w:r>
    </w:p>
    <w:p w14:paraId="5080B254" w14:textId="2506D63B" w:rsidR="007F70D5" w:rsidRDefault="007F70D5" w:rsidP="007F70D5">
      <w:pPr>
        <w:jc w:val="center"/>
        <w:rPr>
          <w:rFonts w:ascii="Arial" w:hAnsi="Arial" w:cs="Arial"/>
        </w:rPr>
      </w:pPr>
    </w:p>
    <w:p w14:paraId="12555354" w14:textId="77777777" w:rsidR="00583F17" w:rsidRDefault="00583F17" w:rsidP="007F70D5">
      <w:pPr>
        <w:jc w:val="center"/>
        <w:rPr>
          <w:rFonts w:ascii="Arial" w:hAnsi="Arial" w:cs="Arial"/>
        </w:rPr>
      </w:pPr>
    </w:p>
    <w:p w14:paraId="744628BD" w14:textId="34130D75" w:rsidR="007F70D5" w:rsidRDefault="003D7284" w:rsidP="007F70D5">
      <w:pPr>
        <w:jc w:val="center"/>
        <w:rPr>
          <w:rFonts w:ascii="Arial" w:hAnsi="Arial" w:cs="Arial"/>
        </w:rPr>
      </w:pPr>
      <w:r>
        <w:rPr>
          <w:rFonts w:ascii="Arial" w:hAnsi="Arial" w:cs="Arial"/>
        </w:rPr>
        <w:t>3</w:t>
      </w:r>
      <w:r w:rsidR="002E0C8B">
        <w:rPr>
          <w:rFonts w:ascii="Arial" w:hAnsi="Arial" w:cs="Arial"/>
        </w:rPr>
        <w:t>°CUATRIMESTRE</w:t>
      </w:r>
    </w:p>
    <w:p w14:paraId="4295CDE6" w14:textId="77777777" w:rsidR="002E0C8B" w:rsidRDefault="002E0C8B" w:rsidP="007F70D5">
      <w:pPr>
        <w:jc w:val="center"/>
        <w:rPr>
          <w:rFonts w:ascii="Arial" w:hAnsi="Arial" w:cs="Arial"/>
        </w:rPr>
      </w:pPr>
    </w:p>
    <w:p w14:paraId="0808D87C" w14:textId="77777777" w:rsidR="002E0C8B" w:rsidRDefault="002E0C8B" w:rsidP="007F70D5">
      <w:pPr>
        <w:jc w:val="center"/>
        <w:rPr>
          <w:rFonts w:ascii="Arial" w:hAnsi="Arial" w:cs="Arial"/>
        </w:rPr>
      </w:pPr>
    </w:p>
    <w:p w14:paraId="5665BE0D" w14:textId="77777777" w:rsidR="002E0C8B" w:rsidRDefault="002E0C8B" w:rsidP="007F70D5">
      <w:pPr>
        <w:jc w:val="center"/>
        <w:rPr>
          <w:rFonts w:ascii="Arial" w:hAnsi="Arial" w:cs="Arial"/>
        </w:rPr>
      </w:pPr>
      <w:r>
        <w:rPr>
          <w:rFonts w:ascii="Arial" w:hAnsi="Arial" w:cs="Arial"/>
        </w:rPr>
        <w:t>DOCENTE</w:t>
      </w:r>
    </w:p>
    <w:p w14:paraId="1838CA9F" w14:textId="69488A00" w:rsidR="002E0C8B" w:rsidRDefault="002E0C8B" w:rsidP="007F70D5">
      <w:pPr>
        <w:jc w:val="center"/>
        <w:rPr>
          <w:rFonts w:ascii="Arial" w:hAnsi="Arial" w:cs="Arial"/>
        </w:rPr>
      </w:pPr>
    </w:p>
    <w:p w14:paraId="55C1FDB1" w14:textId="0205C131" w:rsidR="002E0C8B" w:rsidRDefault="007009B4" w:rsidP="007F70D5">
      <w:pPr>
        <w:jc w:val="center"/>
        <w:rPr>
          <w:rFonts w:ascii="Arial" w:hAnsi="Arial" w:cs="Arial"/>
        </w:rPr>
      </w:pPr>
      <w:r>
        <w:rPr>
          <w:rFonts w:ascii="Arial" w:hAnsi="Arial" w:cs="Arial"/>
        </w:rPr>
        <w:t>JOSE MIGUEL CULEBRO RICALDI</w:t>
      </w:r>
    </w:p>
    <w:p w14:paraId="0E2E5788" w14:textId="5346C138" w:rsidR="002E0C8B" w:rsidRDefault="002E0C8B" w:rsidP="007F70D5">
      <w:pPr>
        <w:jc w:val="center"/>
        <w:rPr>
          <w:rFonts w:ascii="Arial" w:hAnsi="Arial" w:cs="Arial"/>
        </w:rPr>
      </w:pPr>
    </w:p>
    <w:p w14:paraId="5C6F5350" w14:textId="77777777" w:rsidR="00583F17" w:rsidRDefault="00583F17" w:rsidP="007F70D5">
      <w:pPr>
        <w:jc w:val="center"/>
        <w:rPr>
          <w:rFonts w:ascii="Arial" w:hAnsi="Arial" w:cs="Arial"/>
        </w:rPr>
      </w:pPr>
    </w:p>
    <w:p w14:paraId="22E0A2EC" w14:textId="77777777" w:rsidR="002E0C8B" w:rsidRDefault="002E0C8B" w:rsidP="007F70D5">
      <w:pPr>
        <w:jc w:val="center"/>
        <w:rPr>
          <w:rFonts w:ascii="Arial" w:hAnsi="Arial" w:cs="Arial"/>
        </w:rPr>
      </w:pPr>
    </w:p>
    <w:p w14:paraId="1ED6F926" w14:textId="77777777" w:rsidR="002E0C8B" w:rsidRDefault="002E0C8B" w:rsidP="007F70D5">
      <w:pPr>
        <w:jc w:val="center"/>
        <w:rPr>
          <w:rFonts w:ascii="Arial" w:hAnsi="Arial" w:cs="Arial"/>
        </w:rPr>
      </w:pPr>
    </w:p>
    <w:p w14:paraId="3820F03C" w14:textId="4F261121" w:rsidR="002E0C8B" w:rsidRPr="002E0C8B" w:rsidRDefault="002E0C8B" w:rsidP="007F70D5">
      <w:pPr>
        <w:jc w:val="center"/>
        <w:rPr>
          <w:rFonts w:ascii="Arial" w:hAnsi="Arial" w:cs="Arial"/>
        </w:rPr>
      </w:pPr>
      <w:r w:rsidRPr="002E0C8B">
        <w:rPr>
          <w:rFonts w:ascii="Arial" w:hAnsi="Arial" w:cs="Arial"/>
        </w:rPr>
        <w:t>TU</w:t>
      </w:r>
      <w:r>
        <w:rPr>
          <w:rFonts w:ascii="Arial" w:hAnsi="Arial" w:cs="Arial"/>
        </w:rPr>
        <w:t xml:space="preserve">XTLA GUTIERRÉZ, CHIAPAS. </w:t>
      </w:r>
      <w:r w:rsidR="003D7284">
        <w:rPr>
          <w:rFonts w:ascii="Arial" w:hAnsi="Arial" w:cs="Arial"/>
        </w:rPr>
        <w:t>JUNIO</w:t>
      </w:r>
      <w:r>
        <w:rPr>
          <w:rFonts w:ascii="Arial" w:hAnsi="Arial" w:cs="Arial"/>
        </w:rPr>
        <w:t xml:space="preserve">, </w:t>
      </w:r>
      <w:r w:rsidRPr="002E0C8B">
        <w:rPr>
          <w:rFonts w:ascii="Arial" w:hAnsi="Arial" w:cs="Arial"/>
        </w:rPr>
        <w:t>20025</w:t>
      </w:r>
      <w:r>
        <w:rPr>
          <w:rFonts w:ascii="Arial" w:hAnsi="Arial" w:cs="Arial"/>
        </w:rPr>
        <w:t>.</w:t>
      </w:r>
    </w:p>
    <w:p w14:paraId="62AD07EF" w14:textId="77777777" w:rsidR="007F70D5" w:rsidRDefault="007F70D5" w:rsidP="007F70D5">
      <w:pPr>
        <w:jc w:val="center"/>
        <w:rPr>
          <w:rFonts w:ascii="Arial" w:hAnsi="Arial" w:cs="Arial"/>
        </w:rPr>
      </w:pPr>
    </w:p>
    <w:p w14:paraId="2316495F" w14:textId="77777777" w:rsidR="007F70D5" w:rsidRDefault="007F70D5" w:rsidP="007F70D5">
      <w:pPr>
        <w:jc w:val="center"/>
        <w:rPr>
          <w:rFonts w:ascii="Arial" w:hAnsi="Arial" w:cs="Arial"/>
        </w:rPr>
      </w:pPr>
    </w:p>
    <w:p w14:paraId="3AE2B35C" w14:textId="380956E3" w:rsidR="00F15602" w:rsidRPr="00EF0B9E" w:rsidRDefault="003E2467">
      <w:pPr>
        <w:rPr>
          <w:rFonts w:ascii="Arial" w:hAnsi="Arial" w:cs="Arial"/>
          <w:sz w:val="22"/>
          <w:szCs w:val="22"/>
        </w:rPr>
      </w:pPr>
      <w:r>
        <w:rPr>
          <w:rFonts w:ascii="Arial" w:hAnsi="Arial" w:cs="Arial"/>
          <w:noProof/>
          <w:lang w:eastAsia="es-MX"/>
        </w:rPr>
        <mc:AlternateContent>
          <mc:Choice Requires="wps">
            <w:drawing>
              <wp:anchor distT="0" distB="0" distL="114300" distR="114300" simplePos="0" relativeHeight="251664384" behindDoc="0" locked="0" layoutInCell="1" allowOverlap="1" wp14:anchorId="212FC053" wp14:editId="7E7AC451">
                <wp:simplePos x="0" y="0"/>
                <wp:positionH relativeFrom="column">
                  <wp:posOffset>2247900</wp:posOffset>
                </wp:positionH>
                <wp:positionV relativeFrom="paragraph">
                  <wp:posOffset>1181100</wp:posOffset>
                </wp:positionV>
                <wp:extent cx="1144905" cy="56007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144905"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3A0BB" w14:textId="57D6B909" w:rsidR="00EA5184" w:rsidRDefault="00EA5184" w:rsidP="00EA5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FC053" id="_x0000_t202" coordsize="21600,21600" o:spt="202" path="m,l,21600r21600,l21600,xe">
                <v:stroke joinstyle="miter"/>
                <v:path gradientshapeok="t" o:connecttype="rect"/>
              </v:shapetype>
              <v:shape id="12 Cuadro de texto" o:spid="_x0000_s1026" type="#_x0000_t202" style="position:absolute;margin-left:177pt;margin-top:93pt;width:90.1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" filled="f" stroked="f" strokeweight=".5pt">
                <v:textbox>
                  <w:txbxContent>
                    <w:p w14:paraId="52B3A0BB" w14:textId="57D6B909" w:rsidR="00EA5184" w:rsidRDefault="00EA5184" w:rsidP="00EA5184"/>
                  </w:txbxContent>
                </v:textbox>
              </v:shape>
            </w:pict>
          </mc:Fallback>
        </mc:AlternateContent>
      </w:r>
    </w:p>
    <w:p w14:paraId="105C5B71" w14:textId="616DCAA1" w:rsidR="007604A3" w:rsidRPr="00EF0B9E" w:rsidRDefault="007604A3" w:rsidP="00946453">
      <w:pPr>
        <w:tabs>
          <w:tab w:val="left" w:pos="2280"/>
        </w:tabs>
        <w:rPr>
          <w:rFonts w:ascii="Arial" w:hAnsi="Arial" w:cs="Arial"/>
          <w:b/>
          <w:bCs/>
          <w:color w:val="444444"/>
          <w:sz w:val="22"/>
          <w:szCs w:val="22"/>
          <w:shd w:val="clear" w:color="auto" w:fill="FFFFFF"/>
        </w:rPr>
      </w:pPr>
      <w:r w:rsidRPr="00EF0B9E">
        <w:rPr>
          <w:rFonts w:ascii="Arial" w:hAnsi="Arial" w:cs="Arial"/>
          <w:noProof/>
          <w:sz w:val="22"/>
          <w:szCs w:val="22"/>
        </w:rPr>
        <w:lastRenderedPageBreak/>
        <mc:AlternateContent>
          <mc:Choice Requires="wps">
            <w:drawing>
              <wp:inline distT="0" distB="0" distL="0" distR="0" wp14:anchorId="4F8568B2" wp14:editId="231C38AF">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24A1B"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F0B9E" w:rsidRPr="00EF0B9E">
        <w:rPr>
          <w:rFonts w:ascii="Arial" w:hAnsi="Arial" w:cs="Arial"/>
          <w:b/>
          <w:bCs/>
          <w:color w:val="444444"/>
          <w:sz w:val="22"/>
          <w:szCs w:val="22"/>
          <w:shd w:val="clear" w:color="auto" w:fill="FFFFFF"/>
        </w:rPr>
        <w:t>MÉTODOS DE OBSERVACIÓN DIRECTA</w:t>
      </w:r>
    </w:p>
    <w:p w14:paraId="4C037B92" w14:textId="3CA87E42" w:rsidR="00EF0B9E" w:rsidRPr="00EF0B9E" w:rsidRDefault="00EF0B9E" w:rsidP="00946453">
      <w:pPr>
        <w:tabs>
          <w:tab w:val="left" w:pos="2280"/>
        </w:tabs>
        <w:rPr>
          <w:rFonts w:ascii="Arial" w:hAnsi="Arial" w:cs="Arial"/>
          <w:b/>
          <w:bCs/>
          <w:color w:val="444444"/>
          <w:sz w:val="22"/>
          <w:szCs w:val="22"/>
          <w:shd w:val="clear" w:color="auto" w:fill="FFFFFF"/>
        </w:rPr>
      </w:pPr>
    </w:p>
    <w:p w14:paraId="27008B3C" w14:textId="40DCF48F" w:rsidR="00EF0B9E" w:rsidRPr="00EF0B9E" w:rsidRDefault="00EF0B9E" w:rsidP="00946453">
      <w:pPr>
        <w:tabs>
          <w:tab w:val="left" w:pos="2280"/>
        </w:tabs>
        <w:rPr>
          <w:rFonts w:ascii="Arial" w:hAnsi="Arial" w:cs="Arial"/>
          <w:color w:val="000000"/>
          <w:sz w:val="22"/>
          <w:szCs w:val="22"/>
          <w:shd w:val="clear" w:color="auto" w:fill="FFFFFF"/>
        </w:rPr>
      </w:pPr>
      <w:r w:rsidRPr="00EF0B9E">
        <w:rPr>
          <w:rFonts w:ascii="Arial" w:hAnsi="Arial" w:cs="Arial"/>
          <w:color w:val="000000"/>
          <w:sz w:val="22"/>
          <w:szCs w:val="22"/>
          <w:shd w:val="clear" w:color="auto" w:fill="FFFFFF"/>
        </w:rPr>
        <w:t>E</w:t>
      </w:r>
      <w:r w:rsidRPr="00EF0B9E">
        <w:rPr>
          <w:rFonts w:ascii="Arial" w:hAnsi="Arial" w:cs="Arial"/>
          <w:color w:val="000000"/>
          <w:sz w:val="22"/>
          <w:szCs w:val="22"/>
          <w:shd w:val="clear" w:color="auto" w:fill="FFFFFF"/>
        </w:rPr>
        <w:t>l </w:t>
      </w:r>
      <w:r w:rsidRPr="00EF0B9E">
        <w:rPr>
          <w:rStyle w:val="Textoennegrita"/>
          <w:rFonts w:ascii="Arial" w:hAnsi="Arial" w:cs="Arial"/>
          <w:color w:val="000000"/>
          <w:sz w:val="22"/>
          <w:szCs w:val="22"/>
          <w:shd w:val="clear" w:color="auto" w:fill="FFFFFF"/>
        </w:rPr>
        <w:t>método de observación directa</w:t>
      </w:r>
      <w:r w:rsidRPr="00EF0B9E">
        <w:rPr>
          <w:rFonts w:ascii="Arial" w:hAnsi="Arial" w:cs="Arial"/>
          <w:color w:val="000000"/>
          <w:sz w:val="22"/>
          <w:szCs w:val="22"/>
          <w:shd w:val="clear" w:color="auto" w:fill="FFFFFF"/>
        </w:rPr>
        <w:t> es un método de recolección de datos que consiste básicamente en observar el objeto de estudio dentro de una situación particular. Todo esto se hace sin necesidad de intervenir o alterar el ambiente en el que se desenvuelve el objeto. De lo contrario, los datos que se obtengan no van a ser válidos.</w:t>
      </w:r>
    </w:p>
    <w:p w14:paraId="779EED5C" w14:textId="029D945D" w:rsidR="00EF0B9E" w:rsidRPr="00EF0B9E" w:rsidRDefault="00EF0B9E" w:rsidP="00946453">
      <w:pPr>
        <w:tabs>
          <w:tab w:val="left" w:pos="2280"/>
        </w:tabs>
        <w:rPr>
          <w:rFonts w:ascii="Arial" w:hAnsi="Arial" w:cs="Arial"/>
          <w:color w:val="000000"/>
          <w:sz w:val="22"/>
          <w:szCs w:val="22"/>
          <w:shd w:val="clear" w:color="auto" w:fill="FFFFFF"/>
        </w:rPr>
      </w:pPr>
      <w:r w:rsidRPr="00EF0B9E">
        <w:rPr>
          <w:rStyle w:val="Textoennegrita"/>
          <w:rFonts w:ascii="Arial" w:hAnsi="Arial" w:cs="Arial"/>
          <w:b w:val="0"/>
          <w:bCs w:val="0"/>
          <w:color w:val="000000"/>
          <w:sz w:val="22"/>
          <w:szCs w:val="22"/>
          <w:shd w:val="clear" w:color="auto" w:fill="FFFFFF"/>
        </w:rPr>
        <w:t>Se recomienda recurrir a la observación directa cuando lo que se quiere es evaluar el comportamiento por un periodo de tiempo continuo</w:t>
      </w:r>
      <w:r w:rsidRPr="00EF0B9E">
        <w:rPr>
          <w:rFonts w:ascii="Arial" w:hAnsi="Arial" w:cs="Arial"/>
          <w:color w:val="000000"/>
          <w:sz w:val="22"/>
          <w:szCs w:val="22"/>
          <w:shd w:val="clear" w:color="auto" w:fill="FFFFFF"/>
        </w:rPr>
        <w:t>. Cuando se hace la observación directa, podemos proceder de dos formas, de manera en cubierta, cuando el objeto no sabe que se está observando o de manera manifiesta cuando el objeto es consciente de que está siendo observado.</w:t>
      </w:r>
    </w:p>
    <w:p w14:paraId="72517040" w14:textId="394C377F" w:rsidR="00EF0B9E" w:rsidRPr="00EF0B9E" w:rsidRDefault="00EF0B9E" w:rsidP="00946453">
      <w:pPr>
        <w:tabs>
          <w:tab w:val="left" w:pos="2280"/>
        </w:tabs>
        <w:rPr>
          <w:rFonts w:ascii="Arial" w:hAnsi="Arial" w:cs="Arial"/>
          <w:color w:val="000000"/>
          <w:sz w:val="22"/>
          <w:szCs w:val="22"/>
          <w:shd w:val="clear" w:color="auto" w:fill="FFFFFF"/>
        </w:rPr>
      </w:pPr>
    </w:p>
    <w:p w14:paraId="3BF9D170" w14:textId="12FC1268" w:rsidR="00EF0B9E" w:rsidRPr="00EF0B9E" w:rsidRDefault="00EF0B9E" w:rsidP="00946453">
      <w:pPr>
        <w:tabs>
          <w:tab w:val="left" w:pos="2280"/>
        </w:tabs>
        <w:rPr>
          <w:rFonts w:ascii="Arial" w:hAnsi="Arial" w:cs="Arial"/>
          <w:b/>
          <w:bCs/>
          <w:color w:val="04A8E0"/>
          <w:sz w:val="22"/>
          <w:szCs w:val="22"/>
          <w:shd w:val="clear" w:color="auto" w:fill="FFFFFF"/>
        </w:rPr>
      </w:pPr>
      <w:r w:rsidRPr="00EF0B9E">
        <w:rPr>
          <w:rFonts w:ascii="Arial" w:hAnsi="Arial" w:cs="Arial"/>
          <w:b/>
          <w:bCs/>
          <w:color w:val="04A8E0"/>
          <w:sz w:val="22"/>
          <w:szCs w:val="22"/>
          <w:shd w:val="clear" w:color="auto" w:fill="FFFFFF"/>
        </w:rPr>
        <w:t>Características de la observación directa</w:t>
      </w:r>
    </w:p>
    <w:p w14:paraId="6B5AE77C" w14:textId="196F79BC" w:rsidR="00EF0B9E" w:rsidRPr="00EF0B9E" w:rsidRDefault="00EF0B9E" w:rsidP="00946453">
      <w:pPr>
        <w:tabs>
          <w:tab w:val="left" w:pos="2280"/>
        </w:tabs>
        <w:rPr>
          <w:rFonts w:ascii="Arial" w:hAnsi="Arial" w:cs="Arial"/>
          <w:b/>
          <w:bCs/>
          <w:color w:val="04A8E0"/>
          <w:sz w:val="22"/>
          <w:szCs w:val="22"/>
          <w:shd w:val="clear" w:color="auto" w:fill="FFFFFF"/>
        </w:rPr>
      </w:pPr>
    </w:p>
    <w:p w14:paraId="649DD42C" w14:textId="4355C098" w:rsidR="00EF0B9E" w:rsidRPr="00EF0B9E" w:rsidRDefault="00EF0B9E" w:rsidP="00946453">
      <w:pPr>
        <w:tabs>
          <w:tab w:val="left" w:pos="2280"/>
        </w:tabs>
        <w:rPr>
          <w:rFonts w:ascii="Arial" w:hAnsi="Arial" w:cs="Arial"/>
          <w:color w:val="000000"/>
          <w:sz w:val="22"/>
          <w:szCs w:val="22"/>
          <w:shd w:val="clear" w:color="auto" w:fill="FFFFFF"/>
        </w:rPr>
      </w:pPr>
      <w:r w:rsidRPr="00EF0B9E">
        <w:rPr>
          <w:rFonts w:ascii="Arial" w:hAnsi="Arial" w:cs="Arial"/>
          <w:color w:val="000000"/>
          <w:sz w:val="22"/>
          <w:szCs w:val="22"/>
          <w:shd w:val="clear" w:color="auto" w:fill="FFFFFF"/>
        </w:rPr>
        <w:t>La observación directa se caracteriza por ser no intrusiva. Esto significa que el objeto observado se desenvuelve sin que moleste al observador</w:t>
      </w:r>
    </w:p>
    <w:p w14:paraId="4BCA670D" w14:textId="1EF6739D" w:rsidR="00EF0B9E" w:rsidRPr="00EF0B9E" w:rsidRDefault="00EF0B9E" w:rsidP="00946453">
      <w:pPr>
        <w:tabs>
          <w:tab w:val="left" w:pos="2280"/>
        </w:tabs>
        <w:rPr>
          <w:rFonts w:ascii="Arial" w:hAnsi="Arial" w:cs="Arial"/>
          <w:color w:val="000000"/>
          <w:sz w:val="22"/>
          <w:szCs w:val="22"/>
          <w:shd w:val="clear" w:color="auto" w:fill="FFFFFF"/>
        </w:rPr>
      </w:pPr>
      <w:r w:rsidRPr="00EF0B9E">
        <w:rPr>
          <w:rFonts w:ascii="Arial" w:hAnsi="Arial" w:cs="Arial"/>
          <w:color w:val="000000"/>
          <w:sz w:val="22"/>
          <w:szCs w:val="22"/>
          <w:shd w:val="clear" w:color="auto" w:fill="FFFFFF"/>
        </w:rPr>
        <w:t xml:space="preserve">. Los estudios de observación directa duran más de una semana. Todo ello por dos motivos, el primero para garantizar que el objeto se siente cómodo con el observador y que actúe de forma natural. En segundo </w:t>
      </w:r>
      <w:proofErr w:type="gramStart"/>
      <w:r w:rsidRPr="00EF0B9E">
        <w:rPr>
          <w:rFonts w:ascii="Arial" w:hAnsi="Arial" w:cs="Arial"/>
          <w:color w:val="000000"/>
          <w:sz w:val="22"/>
          <w:szCs w:val="22"/>
          <w:shd w:val="clear" w:color="auto" w:fill="FFFFFF"/>
        </w:rPr>
        <w:t>lugar</w:t>
      </w:r>
      <w:proofErr w:type="gramEnd"/>
      <w:r w:rsidRPr="00EF0B9E">
        <w:rPr>
          <w:rFonts w:ascii="Arial" w:hAnsi="Arial" w:cs="Arial"/>
          <w:color w:val="000000"/>
          <w:sz w:val="22"/>
          <w:szCs w:val="22"/>
          <w:shd w:val="clear" w:color="auto" w:fill="FFFFFF"/>
        </w:rPr>
        <w:t xml:space="preserve"> a fin de obtener todos los datos que necesitan para la investigación que se lleve a cabo.</w:t>
      </w:r>
    </w:p>
    <w:p w14:paraId="63D163C6" w14:textId="77777777" w:rsidR="00EF0B9E" w:rsidRPr="00EF0B9E" w:rsidRDefault="00EF0B9E" w:rsidP="00EF0B9E">
      <w:pPr>
        <w:pStyle w:val="Ttulo2"/>
        <w:spacing w:before="0"/>
        <w:rPr>
          <w:rFonts w:ascii="Arial" w:hAnsi="Arial" w:cs="Arial"/>
          <w:color w:val="000000"/>
          <w:sz w:val="22"/>
          <w:szCs w:val="22"/>
        </w:rPr>
      </w:pPr>
      <w:r w:rsidRPr="00EF0B9E">
        <w:rPr>
          <w:rStyle w:val="Textoennegrita"/>
          <w:rFonts w:ascii="Arial" w:hAnsi="Arial" w:cs="Arial"/>
          <w:b w:val="0"/>
          <w:bCs w:val="0"/>
          <w:color w:val="000000"/>
          <w:sz w:val="22"/>
          <w:szCs w:val="22"/>
        </w:rPr>
        <w:t>Factores a tomar en cuenta cuando se hace la observación directa</w:t>
      </w:r>
    </w:p>
    <w:p w14:paraId="72ED7CEA" w14:textId="77777777" w:rsidR="00EF0B9E" w:rsidRPr="00EF0B9E" w:rsidRDefault="00EF0B9E" w:rsidP="00EF0B9E">
      <w:pPr>
        <w:pStyle w:val="NormalWeb"/>
        <w:spacing w:before="0" w:beforeAutospacing="0"/>
        <w:rPr>
          <w:rFonts w:ascii="Arial" w:hAnsi="Arial" w:cs="Arial"/>
          <w:color w:val="000000"/>
          <w:sz w:val="22"/>
          <w:szCs w:val="22"/>
        </w:rPr>
      </w:pPr>
      <w:r w:rsidRPr="00EF0B9E">
        <w:rPr>
          <w:rFonts w:ascii="Arial" w:hAnsi="Arial" w:cs="Arial"/>
          <w:color w:val="000000"/>
          <w:sz w:val="22"/>
          <w:szCs w:val="22"/>
        </w:rPr>
        <w:t xml:space="preserve">Existe una serie de factores que podrían afectar los resultados obtenidos. Si el objeto de estudio sabe que está siendo observado, hay que tomar en cuenta la relación entre el observador y el </w:t>
      </w:r>
      <w:proofErr w:type="spellStart"/>
      <w:r w:rsidRPr="00EF0B9E">
        <w:rPr>
          <w:rFonts w:ascii="Arial" w:hAnsi="Arial" w:cs="Arial"/>
          <w:color w:val="000000"/>
          <w:sz w:val="22"/>
          <w:szCs w:val="22"/>
        </w:rPr>
        <w:t>observado</w:t>
      </w:r>
      <w:proofErr w:type="spellEnd"/>
      <w:r w:rsidRPr="00EF0B9E">
        <w:rPr>
          <w:rFonts w:ascii="Arial" w:hAnsi="Arial" w:cs="Arial"/>
          <w:color w:val="000000"/>
          <w:sz w:val="22"/>
          <w:szCs w:val="22"/>
        </w:rPr>
        <w:t>: ¿tienen una relación o son desconocidos?</w:t>
      </w:r>
    </w:p>
    <w:p w14:paraId="593F2145" w14:textId="77777777" w:rsidR="00EF0B9E" w:rsidRPr="00EF0B9E" w:rsidRDefault="00EF0B9E" w:rsidP="00EF0B9E">
      <w:pPr>
        <w:pStyle w:val="NormalWeb"/>
        <w:spacing w:before="0" w:beforeAutospacing="0"/>
        <w:rPr>
          <w:rFonts w:ascii="Arial" w:hAnsi="Arial" w:cs="Arial"/>
          <w:color w:val="000000"/>
          <w:sz w:val="22"/>
          <w:szCs w:val="22"/>
        </w:rPr>
      </w:pPr>
      <w:r w:rsidRPr="00EF0B9E">
        <w:rPr>
          <w:rFonts w:ascii="Arial" w:hAnsi="Arial" w:cs="Arial"/>
          <w:color w:val="000000"/>
          <w:sz w:val="22"/>
          <w:szCs w:val="22"/>
        </w:rPr>
        <w:t>Si tienen una relación, el objeto podría sentirse cómodo, pero si son desconocidos podría sentirse intimidado.</w:t>
      </w:r>
    </w:p>
    <w:p w14:paraId="65EC4847" w14:textId="7255F6CE" w:rsidR="00EF0B9E" w:rsidRDefault="00EF0B9E" w:rsidP="00EF0B9E">
      <w:pPr>
        <w:pStyle w:val="NormalWeb"/>
        <w:spacing w:before="0" w:beforeAutospacing="0"/>
        <w:rPr>
          <w:rFonts w:ascii="Arial" w:hAnsi="Arial" w:cs="Arial"/>
          <w:color w:val="000000"/>
          <w:sz w:val="22"/>
          <w:szCs w:val="22"/>
        </w:rPr>
      </w:pPr>
      <w:r w:rsidRPr="00EF0B9E">
        <w:rPr>
          <w:rFonts w:ascii="Arial" w:hAnsi="Arial" w:cs="Arial"/>
          <w:color w:val="000000"/>
          <w:sz w:val="22"/>
          <w:szCs w:val="22"/>
        </w:rPr>
        <w:t>Por otra parte, tanto si el objeto conoce o desconoce que está siendo observado, hay que considerar la imparcialidad del observador: ¿este tiene algún motivo para alterar los resultados obtenidos o, por el contrario, es imparcial?</w:t>
      </w:r>
    </w:p>
    <w:p w14:paraId="69390898" w14:textId="77777777" w:rsidR="009730BA" w:rsidRPr="009730BA" w:rsidRDefault="009730BA" w:rsidP="009730BA">
      <w:pPr>
        <w:pStyle w:val="Ttulo2"/>
        <w:shd w:val="clear" w:color="auto" w:fill="FFFFFF"/>
        <w:spacing w:before="0" w:after="240"/>
        <w:rPr>
          <w:rFonts w:ascii="Arial" w:hAnsi="Arial" w:cs="Arial"/>
          <w:color w:val="333333"/>
          <w:sz w:val="22"/>
          <w:szCs w:val="22"/>
        </w:rPr>
      </w:pPr>
      <w:proofErr w:type="gramStart"/>
      <w:r w:rsidRPr="009730BA">
        <w:rPr>
          <w:rFonts w:ascii="Arial" w:hAnsi="Arial" w:cs="Arial"/>
          <w:color w:val="333333"/>
          <w:sz w:val="22"/>
          <w:szCs w:val="22"/>
        </w:rPr>
        <w:t>Cuáles son los componentes del método de observación directa?</w:t>
      </w:r>
      <w:proofErr w:type="gramEnd"/>
    </w:p>
    <w:p w14:paraId="4C0BA4B5" w14:textId="77777777" w:rsidR="009730BA" w:rsidRPr="009730BA" w:rsidRDefault="009730BA" w:rsidP="009730BA">
      <w:pPr>
        <w:pStyle w:val="NormalWeb"/>
        <w:shd w:val="clear" w:color="auto" w:fill="FFFFFF"/>
        <w:spacing w:before="0" w:beforeAutospacing="0" w:after="360" w:afterAutospacing="0"/>
        <w:rPr>
          <w:rFonts w:ascii="Arial" w:hAnsi="Arial" w:cs="Arial"/>
          <w:color w:val="333333"/>
          <w:sz w:val="22"/>
          <w:szCs w:val="22"/>
        </w:rPr>
      </w:pPr>
      <w:r w:rsidRPr="009730BA">
        <w:rPr>
          <w:rFonts w:ascii="Arial" w:hAnsi="Arial" w:cs="Arial"/>
          <w:color w:val="333333"/>
          <w:sz w:val="22"/>
          <w:szCs w:val="22"/>
        </w:rPr>
        <w:t xml:space="preserve">La observación directa proporciona información detallada sobre la frecuencia, la duración y la intensidad de los episodios de actividad que ocurren durante el período de observación. Este método excede la mayoría de los métodos en su capacidad para capturar el tipo y el contexto de la actividad física, incluidos los componentes como dónde </w:t>
      </w:r>
      <w:r w:rsidRPr="009730BA">
        <w:rPr>
          <w:rFonts w:ascii="Arial" w:hAnsi="Arial" w:cs="Arial"/>
          <w:color w:val="333333"/>
          <w:sz w:val="22"/>
          <w:szCs w:val="22"/>
        </w:rPr>
        <w:lastRenderedPageBreak/>
        <w:t>y con quién ocurre. La observación directa se puede adaptar para satisfacer las necesidades de la pregunta de investigación específica y, en particular, las variables de comportamiento y contextuales de interés</w:t>
      </w:r>
    </w:p>
    <w:p w14:paraId="66EA2343" w14:textId="77777777" w:rsidR="009730BA" w:rsidRPr="00EF0B9E" w:rsidRDefault="009730BA" w:rsidP="00EF0B9E">
      <w:pPr>
        <w:pStyle w:val="NormalWeb"/>
        <w:spacing w:before="0" w:beforeAutospacing="0"/>
        <w:rPr>
          <w:rFonts w:ascii="Arial" w:hAnsi="Arial" w:cs="Arial"/>
          <w:color w:val="000000"/>
          <w:sz w:val="22"/>
          <w:szCs w:val="22"/>
        </w:rPr>
      </w:pPr>
    </w:p>
    <w:p w14:paraId="6FBE0900" w14:textId="15E6A0E6" w:rsidR="00EF0B9E" w:rsidRDefault="00EF0B9E" w:rsidP="00946453">
      <w:pPr>
        <w:tabs>
          <w:tab w:val="left" w:pos="2280"/>
        </w:tabs>
        <w:rPr>
          <w:rFonts w:ascii="Arial" w:hAnsi="Arial" w:cs="Arial"/>
          <w:b/>
          <w:bCs/>
          <w:sz w:val="24"/>
          <w:szCs w:val="24"/>
        </w:rPr>
      </w:pPr>
    </w:p>
    <w:p w14:paraId="4BB742DD" w14:textId="508CF1AD" w:rsidR="00EF0B9E" w:rsidRDefault="00EF0B9E" w:rsidP="00946453">
      <w:pPr>
        <w:tabs>
          <w:tab w:val="left" w:pos="2280"/>
        </w:tabs>
        <w:rPr>
          <w:rFonts w:ascii="Arial" w:hAnsi="Arial" w:cs="Arial"/>
          <w:b/>
          <w:bCs/>
          <w:sz w:val="24"/>
          <w:szCs w:val="24"/>
        </w:rPr>
      </w:pPr>
    </w:p>
    <w:sdt>
      <w:sdtPr>
        <w:rPr>
          <w:lang w:val="es-ES"/>
        </w:rPr>
        <w:id w:val="183569991"/>
        <w:docPartObj>
          <w:docPartGallery w:val="Bibliographies"/>
          <w:docPartUnique/>
        </w:docPartObj>
      </w:sdtPr>
      <w:sdtEndPr>
        <w:rPr>
          <w:rFonts w:asciiTheme="minorHAnsi" w:eastAsiaTheme="minorEastAsia" w:hAnsiTheme="minorHAnsi" w:cstheme="minorBidi"/>
          <w:color w:val="auto"/>
          <w:sz w:val="21"/>
          <w:szCs w:val="21"/>
          <w:lang w:val="es-MX"/>
        </w:rPr>
      </w:sdtEndPr>
      <w:sdtContent>
        <w:p w14:paraId="1180DB7F" w14:textId="23080371" w:rsidR="00EF0B9E" w:rsidRDefault="00EF0B9E">
          <w:pPr>
            <w:pStyle w:val="Ttulo1"/>
          </w:pPr>
          <w:r>
            <w:rPr>
              <w:lang w:val="es-ES"/>
            </w:rPr>
            <w:t>Bibliografía</w:t>
          </w:r>
        </w:p>
        <w:sdt>
          <w:sdtPr>
            <w:id w:val="111145805"/>
            <w:bibliography/>
          </w:sdtPr>
          <w:sdtContent>
            <w:p w14:paraId="558E80F7" w14:textId="4B9DDF50" w:rsidR="00EF0B9E" w:rsidRDefault="00EF0B9E" w:rsidP="00EF0B9E">
              <w:pPr>
                <w:pStyle w:val="Bibliografa"/>
                <w:ind w:left="720" w:hanging="720"/>
              </w:pPr>
            </w:p>
            <w:p w14:paraId="76924DD1" w14:textId="77777777" w:rsidR="00EF0B9E" w:rsidRDefault="00EF0B9E" w:rsidP="00EF0B9E">
              <w:pPr>
                <w:tabs>
                  <w:tab w:val="left" w:pos="2280"/>
                </w:tabs>
                <w:rPr>
                  <w:rFonts w:ascii="Arial" w:hAnsi="Arial" w:cs="Arial"/>
                  <w:b/>
                  <w:bCs/>
                  <w:sz w:val="24"/>
                  <w:szCs w:val="24"/>
                </w:rPr>
              </w:pPr>
              <w:sdt>
                <w:sdtPr>
                  <w:rPr>
                    <w:rFonts w:ascii="Arial" w:hAnsi="Arial" w:cs="Arial"/>
                    <w:b/>
                    <w:bCs/>
                    <w:sz w:val="24"/>
                    <w:szCs w:val="24"/>
                  </w:rPr>
                  <w:id w:val="-814102618"/>
                  <w:citation/>
                </w:sdtPr>
                <w:sdtContent>
                  <w:r>
                    <w:rPr>
                      <w:rFonts w:ascii="Arial" w:hAnsi="Arial" w:cs="Arial"/>
                      <w:b/>
                      <w:bCs/>
                      <w:sz w:val="24"/>
                      <w:szCs w:val="24"/>
                    </w:rPr>
                    <w:fldChar w:fldCharType="begin"/>
                  </w:r>
                  <w:r>
                    <w:rPr>
                      <w:rFonts w:ascii="Arial" w:hAnsi="Arial" w:cs="Arial"/>
                      <w:b/>
                      <w:bCs/>
                      <w:sz w:val="24"/>
                      <w:szCs w:val="24"/>
                    </w:rPr>
                    <w:instrText xml:space="preserve"> CITATION Con19 \l 2058 </w:instrText>
                  </w:r>
                  <w:r>
                    <w:rPr>
                      <w:rFonts w:ascii="Arial" w:hAnsi="Arial" w:cs="Arial"/>
                      <w:b/>
                      <w:bCs/>
                      <w:sz w:val="24"/>
                      <w:szCs w:val="24"/>
                    </w:rPr>
                    <w:fldChar w:fldCharType="separate"/>
                  </w:r>
                  <w:r w:rsidRPr="00EF0B9E">
                    <w:rPr>
                      <w:rFonts w:ascii="Arial" w:hAnsi="Arial" w:cs="Arial"/>
                      <w:noProof/>
                      <w:sz w:val="24"/>
                      <w:szCs w:val="24"/>
                    </w:rPr>
                    <w:t>(Conoce el método de observación directa, 2019)</w:t>
                  </w:r>
                  <w:r>
                    <w:rPr>
                      <w:rFonts w:ascii="Arial" w:hAnsi="Arial" w:cs="Arial"/>
                      <w:b/>
                      <w:bCs/>
                      <w:sz w:val="24"/>
                      <w:szCs w:val="24"/>
                    </w:rPr>
                    <w:fldChar w:fldCharType="end"/>
                  </w:r>
                </w:sdtContent>
              </w:sdt>
            </w:p>
            <w:p w14:paraId="17715CBF" w14:textId="09CDF8E7" w:rsidR="00EF0B9E" w:rsidRDefault="00EF0B9E" w:rsidP="00EF0B9E"/>
          </w:sdtContent>
        </w:sdt>
      </w:sdtContent>
    </w:sdt>
    <w:p w14:paraId="00CE466B" w14:textId="51BB177C" w:rsidR="00EF0B9E" w:rsidRDefault="00EF0B9E" w:rsidP="00EF0B9E"/>
    <w:p w14:paraId="71020B31" w14:textId="7E18D5B6" w:rsidR="00EF0B9E" w:rsidRDefault="009730BA" w:rsidP="00946453">
      <w:pPr>
        <w:tabs>
          <w:tab w:val="left" w:pos="2280"/>
        </w:tabs>
        <w:rPr>
          <w:rFonts w:ascii="Arial" w:hAnsi="Arial" w:cs="Arial"/>
          <w:b/>
          <w:bCs/>
          <w:sz w:val="24"/>
          <w:szCs w:val="24"/>
        </w:rPr>
      </w:pPr>
      <w:sdt>
        <w:sdtPr>
          <w:rPr>
            <w:rFonts w:ascii="Arial" w:hAnsi="Arial" w:cs="Arial"/>
            <w:b/>
            <w:bCs/>
            <w:sz w:val="24"/>
            <w:szCs w:val="24"/>
          </w:rPr>
          <w:id w:val="1609925667"/>
          <w:citation/>
        </w:sdtPr>
        <w:sdtContent>
          <w:r>
            <w:rPr>
              <w:rFonts w:ascii="Arial" w:hAnsi="Arial" w:cs="Arial"/>
              <w:b/>
              <w:bCs/>
              <w:sz w:val="24"/>
              <w:szCs w:val="24"/>
            </w:rPr>
            <w:fldChar w:fldCharType="begin"/>
          </w:r>
          <w:r>
            <w:rPr>
              <w:rFonts w:ascii="Arial" w:hAnsi="Arial" w:cs="Arial"/>
              <w:b/>
              <w:bCs/>
              <w:sz w:val="24"/>
              <w:szCs w:val="24"/>
            </w:rPr>
            <w:instrText xml:space="preserve"> CITATION Obs \l 2058 </w:instrText>
          </w:r>
          <w:r>
            <w:rPr>
              <w:rFonts w:ascii="Arial" w:hAnsi="Arial" w:cs="Arial"/>
              <w:b/>
              <w:bCs/>
              <w:sz w:val="24"/>
              <w:szCs w:val="24"/>
            </w:rPr>
            <w:fldChar w:fldCharType="separate"/>
          </w:r>
          <w:r w:rsidRPr="009730BA">
            <w:rPr>
              <w:rFonts w:ascii="Arial" w:hAnsi="Arial" w:cs="Arial"/>
              <w:noProof/>
              <w:sz w:val="24"/>
              <w:szCs w:val="24"/>
            </w:rPr>
            <w:t>(Observación directa: características, tipos y ejemplo)</w:t>
          </w:r>
          <w:r>
            <w:rPr>
              <w:rFonts w:ascii="Arial" w:hAnsi="Arial" w:cs="Arial"/>
              <w:b/>
              <w:bCs/>
              <w:sz w:val="24"/>
              <w:szCs w:val="24"/>
            </w:rPr>
            <w:fldChar w:fldCharType="end"/>
          </w:r>
        </w:sdtContent>
      </w:sdt>
    </w:p>
    <w:p w14:paraId="19CB9F74" w14:textId="25F536F6" w:rsidR="009730BA" w:rsidRPr="00EF0B9E" w:rsidRDefault="009730BA" w:rsidP="00946453">
      <w:pPr>
        <w:tabs>
          <w:tab w:val="left" w:pos="2280"/>
        </w:tabs>
        <w:rPr>
          <w:rFonts w:ascii="Arial" w:hAnsi="Arial" w:cs="Arial"/>
          <w:b/>
          <w:bCs/>
          <w:sz w:val="24"/>
          <w:szCs w:val="24"/>
        </w:rPr>
      </w:pPr>
      <w:sdt>
        <w:sdtPr>
          <w:rPr>
            <w:rFonts w:ascii="Arial" w:hAnsi="Arial" w:cs="Arial"/>
            <w:b/>
            <w:bCs/>
            <w:sz w:val="24"/>
            <w:szCs w:val="24"/>
          </w:rPr>
          <w:id w:val="1768579987"/>
          <w:citation/>
        </w:sdtPr>
        <w:sdtContent>
          <w:r>
            <w:rPr>
              <w:rFonts w:ascii="Arial" w:hAnsi="Arial" w:cs="Arial"/>
              <w:b/>
              <w:bCs/>
              <w:sz w:val="24"/>
              <w:szCs w:val="24"/>
            </w:rPr>
            <w:fldChar w:fldCharType="begin"/>
          </w:r>
          <w:r>
            <w:rPr>
              <w:rFonts w:ascii="Arial" w:hAnsi="Arial" w:cs="Arial"/>
              <w:b/>
              <w:bCs/>
              <w:sz w:val="24"/>
              <w:szCs w:val="24"/>
            </w:rPr>
            <w:instrText xml:space="preserve"> CITATION rei22 \l 2058 </w:instrText>
          </w:r>
          <w:r>
            <w:rPr>
              <w:rFonts w:ascii="Arial" w:hAnsi="Arial" w:cs="Arial"/>
              <w:b/>
              <w:bCs/>
              <w:sz w:val="24"/>
              <w:szCs w:val="24"/>
            </w:rPr>
            <w:fldChar w:fldCharType="separate"/>
          </w:r>
          <w:r w:rsidRPr="009730BA">
            <w:rPr>
              <w:rFonts w:ascii="Arial" w:hAnsi="Arial" w:cs="Arial"/>
              <w:noProof/>
              <w:sz w:val="24"/>
              <w:szCs w:val="24"/>
            </w:rPr>
            <w:t>(reis digital, 2022)</w:t>
          </w:r>
          <w:r>
            <w:rPr>
              <w:rFonts w:ascii="Arial" w:hAnsi="Arial" w:cs="Arial"/>
              <w:b/>
              <w:bCs/>
              <w:sz w:val="24"/>
              <w:szCs w:val="24"/>
            </w:rPr>
            <w:fldChar w:fldCharType="end"/>
          </w:r>
        </w:sdtContent>
      </w:sdt>
    </w:p>
    <w:sectPr w:rsidR="009730BA" w:rsidRPr="00EF0B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7B2F" w14:textId="77777777" w:rsidR="00F70B95" w:rsidRDefault="00F70B95" w:rsidP="00602FED">
      <w:pPr>
        <w:spacing w:after="0" w:line="240" w:lineRule="auto"/>
      </w:pPr>
      <w:r>
        <w:separator/>
      </w:r>
    </w:p>
  </w:endnote>
  <w:endnote w:type="continuationSeparator" w:id="0">
    <w:p w14:paraId="2A2A5942" w14:textId="77777777" w:rsidR="00F70B95" w:rsidRDefault="00F70B95" w:rsidP="006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A192" w14:textId="77777777" w:rsidR="00F70B95" w:rsidRDefault="00F70B95" w:rsidP="00602FED">
      <w:pPr>
        <w:spacing w:after="0" w:line="240" w:lineRule="auto"/>
      </w:pPr>
      <w:r>
        <w:separator/>
      </w:r>
    </w:p>
  </w:footnote>
  <w:footnote w:type="continuationSeparator" w:id="0">
    <w:p w14:paraId="705C69B7" w14:textId="77777777" w:rsidR="00F70B95" w:rsidRDefault="00F70B95" w:rsidP="0060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E3"/>
    <w:multiLevelType w:val="hybridMultilevel"/>
    <w:tmpl w:val="0F0A6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54FF0"/>
    <w:multiLevelType w:val="hybridMultilevel"/>
    <w:tmpl w:val="BE320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01038B"/>
    <w:multiLevelType w:val="hybridMultilevel"/>
    <w:tmpl w:val="1E2A8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9B7690"/>
    <w:multiLevelType w:val="multilevel"/>
    <w:tmpl w:val="6B0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050BA"/>
    <w:multiLevelType w:val="hybridMultilevel"/>
    <w:tmpl w:val="8312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3FF5"/>
    <w:multiLevelType w:val="multilevel"/>
    <w:tmpl w:val="D55C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913B9"/>
    <w:multiLevelType w:val="hybridMultilevel"/>
    <w:tmpl w:val="AB929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1149195">
    <w:abstractNumId w:val="5"/>
  </w:num>
  <w:num w:numId="2" w16cid:durableId="1517235407">
    <w:abstractNumId w:val="4"/>
  </w:num>
  <w:num w:numId="3" w16cid:durableId="1388920488">
    <w:abstractNumId w:val="0"/>
  </w:num>
  <w:num w:numId="4" w16cid:durableId="708266451">
    <w:abstractNumId w:val="3"/>
  </w:num>
  <w:num w:numId="5" w16cid:durableId="1426269063">
    <w:abstractNumId w:val="2"/>
  </w:num>
  <w:num w:numId="6" w16cid:durableId="1292128907">
    <w:abstractNumId w:val="6"/>
  </w:num>
  <w:num w:numId="7" w16cid:durableId="171418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2"/>
    <w:rsid w:val="00123749"/>
    <w:rsid w:val="002118B4"/>
    <w:rsid w:val="0028577C"/>
    <w:rsid w:val="002E0C8B"/>
    <w:rsid w:val="002F4149"/>
    <w:rsid w:val="003038EB"/>
    <w:rsid w:val="00322D95"/>
    <w:rsid w:val="00331E91"/>
    <w:rsid w:val="0034583F"/>
    <w:rsid w:val="003D7284"/>
    <w:rsid w:val="003E2467"/>
    <w:rsid w:val="003E4C0A"/>
    <w:rsid w:val="0047577D"/>
    <w:rsid w:val="004E6D70"/>
    <w:rsid w:val="00541648"/>
    <w:rsid w:val="00560F9B"/>
    <w:rsid w:val="00583F17"/>
    <w:rsid w:val="00602FED"/>
    <w:rsid w:val="007009B4"/>
    <w:rsid w:val="007604A3"/>
    <w:rsid w:val="0079451C"/>
    <w:rsid w:val="007F70D5"/>
    <w:rsid w:val="0086005D"/>
    <w:rsid w:val="008636D7"/>
    <w:rsid w:val="008A134C"/>
    <w:rsid w:val="008B6035"/>
    <w:rsid w:val="009360B6"/>
    <w:rsid w:val="00946453"/>
    <w:rsid w:val="009730BA"/>
    <w:rsid w:val="00A5722B"/>
    <w:rsid w:val="00A91CB4"/>
    <w:rsid w:val="00B87C92"/>
    <w:rsid w:val="00BC6BAF"/>
    <w:rsid w:val="00CD4E7B"/>
    <w:rsid w:val="00D40D75"/>
    <w:rsid w:val="00D441B4"/>
    <w:rsid w:val="00E25FB2"/>
    <w:rsid w:val="00EA5184"/>
    <w:rsid w:val="00EF0B9E"/>
    <w:rsid w:val="00F15602"/>
    <w:rsid w:val="00F251A6"/>
    <w:rsid w:val="00F70B95"/>
    <w:rsid w:val="00F9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DB2C"/>
  <w15:docId w15:val="{9A121983-5CFA-4DF4-96C8-9EA0227F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84"/>
  </w:style>
  <w:style w:type="paragraph" w:styleId="Ttulo1">
    <w:name w:val="heading 1"/>
    <w:basedOn w:val="Normal"/>
    <w:next w:val="Normal"/>
    <w:link w:val="Ttulo1Car"/>
    <w:uiPriority w:val="9"/>
    <w:qFormat/>
    <w:rsid w:val="003D728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3D728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unhideWhenUsed/>
    <w:qFormat/>
    <w:rsid w:val="003D728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unhideWhenUsed/>
    <w:qFormat/>
    <w:rsid w:val="003D728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unhideWhenUsed/>
    <w:qFormat/>
    <w:rsid w:val="003D728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unhideWhenUsed/>
    <w:qFormat/>
    <w:rsid w:val="003D7284"/>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unhideWhenUsed/>
    <w:qFormat/>
    <w:rsid w:val="003D7284"/>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unhideWhenUsed/>
    <w:qFormat/>
    <w:rsid w:val="003D728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3D728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FED"/>
  </w:style>
  <w:style w:type="paragraph" w:styleId="Piedepgina">
    <w:name w:val="footer"/>
    <w:basedOn w:val="Normal"/>
    <w:link w:val="PiedepginaCar"/>
    <w:uiPriority w:val="99"/>
    <w:unhideWhenUsed/>
    <w:rsid w:val="00602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FED"/>
  </w:style>
  <w:style w:type="paragraph" w:styleId="Textodeglobo">
    <w:name w:val="Balloon Text"/>
    <w:basedOn w:val="Normal"/>
    <w:link w:val="TextodegloboCar"/>
    <w:uiPriority w:val="99"/>
    <w:semiHidden/>
    <w:unhideWhenUsed/>
    <w:rsid w:val="002F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149"/>
    <w:rPr>
      <w:rFonts w:ascii="Tahoma" w:hAnsi="Tahoma" w:cs="Tahoma"/>
      <w:sz w:val="16"/>
      <w:szCs w:val="16"/>
    </w:rPr>
  </w:style>
  <w:style w:type="character" w:customStyle="1" w:styleId="Ttulo5Car">
    <w:name w:val="Título 5 Car"/>
    <w:basedOn w:val="Fuentedeprrafopredeter"/>
    <w:link w:val="Ttulo5"/>
    <w:uiPriority w:val="9"/>
    <w:rsid w:val="003D7284"/>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rsid w:val="003D7284"/>
    <w:rPr>
      <w:rFonts w:asciiTheme="majorHAnsi" w:eastAsiaTheme="majorEastAsia" w:hAnsiTheme="majorHAnsi" w:cstheme="majorBidi"/>
      <w:color w:val="F79646" w:themeColor="accent6"/>
    </w:rPr>
  </w:style>
  <w:style w:type="paragraph" w:styleId="NormalWeb">
    <w:name w:val="Normal (Web)"/>
    <w:basedOn w:val="Normal"/>
    <w:uiPriority w:val="99"/>
    <w:semiHidden/>
    <w:unhideWhenUsed/>
    <w:rsid w:val="002F4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7284"/>
    <w:rPr>
      <w:b/>
      <w:bCs/>
    </w:rPr>
  </w:style>
  <w:style w:type="character" w:customStyle="1" w:styleId="Ttulo1Car">
    <w:name w:val="Título 1 Car"/>
    <w:basedOn w:val="Fuentedeprrafopredeter"/>
    <w:link w:val="Ttulo1"/>
    <w:uiPriority w:val="9"/>
    <w:rsid w:val="003D7284"/>
    <w:rPr>
      <w:rFonts w:asciiTheme="majorHAnsi" w:eastAsiaTheme="majorEastAsia" w:hAnsiTheme="majorHAnsi" w:cstheme="majorBidi"/>
      <w:color w:val="E36C0A" w:themeColor="accent6" w:themeShade="BF"/>
      <w:sz w:val="40"/>
      <w:szCs w:val="40"/>
    </w:rPr>
  </w:style>
  <w:style w:type="paragraph" w:styleId="Bibliografa">
    <w:name w:val="Bibliography"/>
    <w:basedOn w:val="Normal"/>
    <w:next w:val="Normal"/>
    <w:uiPriority w:val="37"/>
    <w:unhideWhenUsed/>
    <w:rsid w:val="00A91CB4"/>
  </w:style>
  <w:style w:type="character" w:customStyle="1" w:styleId="Ttulo2Car">
    <w:name w:val="Título 2 Car"/>
    <w:basedOn w:val="Fuentedeprrafopredeter"/>
    <w:link w:val="Ttulo2"/>
    <w:uiPriority w:val="9"/>
    <w:rsid w:val="003D7284"/>
    <w:rPr>
      <w:rFonts w:asciiTheme="majorHAnsi" w:eastAsiaTheme="majorEastAsia" w:hAnsiTheme="majorHAnsi" w:cstheme="majorBidi"/>
      <w:color w:val="E36C0A" w:themeColor="accent6" w:themeShade="BF"/>
      <w:sz w:val="28"/>
      <w:szCs w:val="28"/>
    </w:rPr>
  </w:style>
  <w:style w:type="paragraph" w:styleId="TtuloTDC">
    <w:name w:val="TOC Heading"/>
    <w:basedOn w:val="Ttulo1"/>
    <w:next w:val="Normal"/>
    <w:uiPriority w:val="39"/>
    <w:unhideWhenUsed/>
    <w:qFormat/>
    <w:rsid w:val="003D7284"/>
    <w:pPr>
      <w:outlineLvl w:val="9"/>
    </w:pPr>
  </w:style>
  <w:style w:type="paragraph" w:styleId="TDC1">
    <w:name w:val="toc 1"/>
    <w:basedOn w:val="Normal"/>
    <w:next w:val="Normal"/>
    <w:autoRedefine/>
    <w:uiPriority w:val="39"/>
    <w:unhideWhenUsed/>
    <w:rsid w:val="004E6D70"/>
    <w:pPr>
      <w:spacing w:after="100"/>
    </w:pPr>
  </w:style>
  <w:style w:type="paragraph" w:styleId="TDC2">
    <w:name w:val="toc 2"/>
    <w:basedOn w:val="Normal"/>
    <w:next w:val="Normal"/>
    <w:autoRedefine/>
    <w:uiPriority w:val="39"/>
    <w:unhideWhenUsed/>
    <w:rsid w:val="004E6D70"/>
    <w:pPr>
      <w:spacing w:after="100"/>
      <w:ind w:left="220"/>
    </w:pPr>
  </w:style>
  <w:style w:type="character" w:styleId="Hipervnculo">
    <w:name w:val="Hyperlink"/>
    <w:basedOn w:val="Fuentedeprrafopredeter"/>
    <w:uiPriority w:val="99"/>
    <w:unhideWhenUsed/>
    <w:rsid w:val="004E6D70"/>
    <w:rPr>
      <w:color w:val="0000FF" w:themeColor="hyperlink"/>
      <w:u w:val="single"/>
    </w:rPr>
  </w:style>
  <w:style w:type="character" w:customStyle="1" w:styleId="Ttulo3Car">
    <w:name w:val="Título 3 Car"/>
    <w:basedOn w:val="Fuentedeprrafopredeter"/>
    <w:link w:val="Ttulo3"/>
    <w:uiPriority w:val="9"/>
    <w:rsid w:val="003D7284"/>
    <w:rPr>
      <w:rFonts w:asciiTheme="majorHAnsi" w:eastAsiaTheme="majorEastAsia" w:hAnsiTheme="majorHAnsi" w:cstheme="majorBidi"/>
      <w:color w:val="E36C0A" w:themeColor="accent6" w:themeShade="BF"/>
      <w:sz w:val="24"/>
      <w:szCs w:val="24"/>
    </w:rPr>
  </w:style>
  <w:style w:type="paragraph" w:styleId="TDC3">
    <w:name w:val="toc 3"/>
    <w:basedOn w:val="Normal"/>
    <w:next w:val="Normal"/>
    <w:autoRedefine/>
    <w:uiPriority w:val="39"/>
    <w:unhideWhenUsed/>
    <w:rsid w:val="004E6D70"/>
    <w:pPr>
      <w:spacing w:after="100"/>
      <w:ind w:left="440"/>
    </w:pPr>
    <w:rPr>
      <w:lang w:eastAsia="es-MX"/>
    </w:rPr>
  </w:style>
  <w:style w:type="character" w:customStyle="1" w:styleId="Ttulo7Car">
    <w:name w:val="Título 7 Car"/>
    <w:basedOn w:val="Fuentedeprrafopredeter"/>
    <w:link w:val="Ttulo7"/>
    <w:uiPriority w:val="9"/>
    <w:rsid w:val="003D7284"/>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rsid w:val="003D7284"/>
    <w:rPr>
      <w:rFonts w:asciiTheme="majorHAnsi" w:eastAsiaTheme="majorEastAsia" w:hAnsiTheme="majorHAnsi" w:cstheme="majorBidi"/>
      <w:b/>
      <w:bCs/>
      <w:i/>
      <w:iCs/>
      <w:color w:val="F79646" w:themeColor="accent6"/>
      <w:sz w:val="20"/>
      <w:szCs w:val="20"/>
    </w:rPr>
  </w:style>
  <w:style w:type="character" w:customStyle="1" w:styleId="Ttulo4Car">
    <w:name w:val="Título 4 Car"/>
    <w:basedOn w:val="Fuentedeprrafopredeter"/>
    <w:link w:val="Ttulo4"/>
    <w:uiPriority w:val="9"/>
    <w:rsid w:val="003D7284"/>
    <w:rPr>
      <w:rFonts w:asciiTheme="majorHAnsi" w:eastAsiaTheme="majorEastAsia" w:hAnsiTheme="majorHAnsi" w:cstheme="majorBidi"/>
      <w:color w:val="F79646" w:themeColor="accent6"/>
      <w:sz w:val="22"/>
      <w:szCs w:val="22"/>
    </w:rPr>
  </w:style>
  <w:style w:type="character" w:customStyle="1" w:styleId="elsevierstylesectiontitle">
    <w:name w:val="elsevierstylesectiontitle"/>
    <w:basedOn w:val="Fuentedeprrafopredeter"/>
    <w:rsid w:val="00BC6BAF"/>
  </w:style>
  <w:style w:type="paragraph" w:customStyle="1" w:styleId="elsevierstylepara">
    <w:name w:val="elsevierstylepara"/>
    <w:basedOn w:val="Normal"/>
    <w:rsid w:val="00BC6B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251A6"/>
    <w:pPr>
      <w:ind w:left="720"/>
      <w:contextualSpacing/>
    </w:pPr>
  </w:style>
  <w:style w:type="paragraph" w:customStyle="1" w:styleId="elsevierstylelistitem">
    <w:name w:val="elsevierstylelistitem"/>
    <w:basedOn w:val="Normal"/>
    <w:rsid w:val="00F251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251A6"/>
  </w:style>
  <w:style w:type="paragraph" w:styleId="Sinespaciado">
    <w:name w:val="No Spacing"/>
    <w:uiPriority w:val="1"/>
    <w:qFormat/>
    <w:rsid w:val="003D7284"/>
    <w:pPr>
      <w:spacing w:after="0" w:line="240" w:lineRule="auto"/>
    </w:pPr>
  </w:style>
  <w:style w:type="character" w:customStyle="1" w:styleId="Ttulo9Car">
    <w:name w:val="Título 9 Car"/>
    <w:basedOn w:val="Fuentedeprrafopredeter"/>
    <w:link w:val="Ttulo9"/>
    <w:uiPriority w:val="9"/>
    <w:semiHidden/>
    <w:rsid w:val="003D7284"/>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3D7284"/>
    <w:pPr>
      <w:spacing w:line="240" w:lineRule="auto"/>
    </w:pPr>
    <w:rPr>
      <w:b/>
      <w:bCs/>
      <w:smallCaps/>
      <w:color w:val="595959" w:themeColor="text1" w:themeTint="A6"/>
    </w:rPr>
  </w:style>
  <w:style w:type="paragraph" w:styleId="Ttulo">
    <w:name w:val="Title"/>
    <w:basedOn w:val="Normal"/>
    <w:next w:val="Normal"/>
    <w:link w:val="TtuloCar"/>
    <w:uiPriority w:val="10"/>
    <w:qFormat/>
    <w:rsid w:val="003D728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D728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D728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D7284"/>
    <w:rPr>
      <w:rFonts w:asciiTheme="majorHAnsi" w:eastAsiaTheme="majorEastAsia" w:hAnsiTheme="majorHAnsi" w:cstheme="majorBidi"/>
      <w:sz w:val="30"/>
      <w:szCs w:val="30"/>
    </w:rPr>
  </w:style>
  <w:style w:type="character" w:styleId="nfasis">
    <w:name w:val="Emphasis"/>
    <w:basedOn w:val="Fuentedeprrafopredeter"/>
    <w:uiPriority w:val="20"/>
    <w:qFormat/>
    <w:rsid w:val="003D7284"/>
    <w:rPr>
      <w:i/>
      <w:iCs/>
      <w:color w:val="F79646" w:themeColor="accent6"/>
    </w:rPr>
  </w:style>
  <w:style w:type="paragraph" w:styleId="Cita">
    <w:name w:val="Quote"/>
    <w:basedOn w:val="Normal"/>
    <w:next w:val="Normal"/>
    <w:link w:val="CitaCar"/>
    <w:uiPriority w:val="29"/>
    <w:qFormat/>
    <w:rsid w:val="003D728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D7284"/>
    <w:rPr>
      <w:i/>
      <w:iCs/>
      <w:color w:val="262626" w:themeColor="text1" w:themeTint="D9"/>
    </w:rPr>
  </w:style>
  <w:style w:type="paragraph" w:styleId="Citadestacada">
    <w:name w:val="Intense Quote"/>
    <w:basedOn w:val="Normal"/>
    <w:next w:val="Normal"/>
    <w:link w:val="CitadestacadaCar"/>
    <w:uiPriority w:val="30"/>
    <w:qFormat/>
    <w:rsid w:val="003D728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D728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3D7284"/>
    <w:rPr>
      <w:i/>
      <w:iCs/>
    </w:rPr>
  </w:style>
  <w:style w:type="character" w:styleId="nfasisintenso">
    <w:name w:val="Intense Emphasis"/>
    <w:basedOn w:val="Fuentedeprrafopredeter"/>
    <w:uiPriority w:val="21"/>
    <w:qFormat/>
    <w:rsid w:val="003D7284"/>
    <w:rPr>
      <w:b/>
      <w:bCs/>
      <w:i/>
      <w:iCs/>
    </w:rPr>
  </w:style>
  <w:style w:type="character" w:styleId="Referenciasutil">
    <w:name w:val="Subtle Reference"/>
    <w:basedOn w:val="Fuentedeprrafopredeter"/>
    <w:uiPriority w:val="31"/>
    <w:qFormat/>
    <w:rsid w:val="003D7284"/>
    <w:rPr>
      <w:smallCaps/>
      <w:color w:val="595959" w:themeColor="text1" w:themeTint="A6"/>
    </w:rPr>
  </w:style>
  <w:style w:type="character" w:styleId="Referenciaintensa">
    <w:name w:val="Intense Reference"/>
    <w:basedOn w:val="Fuentedeprrafopredeter"/>
    <w:uiPriority w:val="32"/>
    <w:qFormat/>
    <w:rsid w:val="003D7284"/>
    <w:rPr>
      <w:b/>
      <w:bCs/>
      <w:smallCaps/>
      <w:color w:val="F79646" w:themeColor="accent6"/>
    </w:rPr>
  </w:style>
  <w:style w:type="character" w:styleId="Ttulodellibro">
    <w:name w:val="Book Title"/>
    <w:basedOn w:val="Fuentedeprrafopredeter"/>
    <w:uiPriority w:val="33"/>
    <w:qFormat/>
    <w:rsid w:val="003D7284"/>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128">
      <w:bodyDiv w:val="1"/>
      <w:marLeft w:val="0"/>
      <w:marRight w:val="0"/>
      <w:marTop w:val="0"/>
      <w:marBottom w:val="0"/>
      <w:divBdr>
        <w:top w:val="none" w:sz="0" w:space="0" w:color="auto"/>
        <w:left w:val="none" w:sz="0" w:space="0" w:color="auto"/>
        <w:bottom w:val="none" w:sz="0" w:space="0" w:color="auto"/>
        <w:right w:val="none" w:sz="0" w:space="0" w:color="auto"/>
      </w:divBdr>
    </w:div>
    <w:div w:id="66810510">
      <w:bodyDiv w:val="1"/>
      <w:marLeft w:val="0"/>
      <w:marRight w:val="0"/>
      <w:marTop w:val="0"/>
      <w:marBottom w:val="0"/>
      <w:divBdr>
        <w:top w:val="none" w:sz="0" w:space="0" w:color="auto"/>
        <w:left w:val="none" w:sz="0" w:space="0" w:color="auto"/>
        <w:bottom w:val="none" w:sz="0" w:space="0" w:color="auto"/>
        <w:right w:val="none" w:sz="0" w:space="0" w:color="auto"/>
      </w:divBdr>
    </w:div>
    <w:div w:id="92555201">
      <w:bodyDiv w:val="1"/>
      <w:marLeft w:val="0"/>
      <w:marRight w:val="0"/>
      <w:marTop w:val="0"/>
      <w:marBottom w:val="0"/>
      <w:divBdr>
        <w:top w:val="none" w:sz="0" w:space="0" w:color="auto"/>
        <w:left w:val="none" w:sz="0" w:space="0" w:color="auto"/>
        <w:bottom w:val="none" w:sz="0" w:space="0" w:color="auto"/>
        <w:right w:val="none" w:sz="0" w:space="0" w:color="auto"/>
      </w:divBdr>
    </w:div>
    <w:div w:id="115106338">
      <w:bodyDiv w:val="1"/>
      <w:marLeft w:val="0"/>
      <w:marRight w:val="0"/>
      <w:marTop w:val="0"/>
      <w:marBottom w:val="0"/>
      <w:divBdr>
        <w:top w:val="none" w:sz="0" w:space="0" w:color="auto"/>
        <w:left w:val="none" w:sz="0" w:space="0" w:color="auto"/>
        <w:bottom w:val="none" w:sz="0" w:space="0" w:color="auto"/>
        <w:right w:val="none" w:sz="0" w:space="0" w:color="auto"/>
      </w:divBdr>
    </w:div>
    <w:div w:id="126239932">
      <w:bodyDiv w:val="1"/>
      <w:marLeft w:val="0"/>
      <w:marRight w:val="0"/>
      <w:marTop w:val="0"/>
      <w:marBottom w:val="0"/>
      <w:divBdr>
        <w:top w:val="none" w:sz="0" w:space="0" w:color="auto"/>
        <w:left w:val="none" w:sz="0" w:space="0" w:color="auto"/>
        <w:bottom w:val="none" w:sz="0" w:space="0" w:color="auto"/>
        <w:right w:val="none" w:sz="0" w:space="0" w:color="auto"/>
      </w:divBdr>
    </w:div>
    <w:div w:id="145129271">
      <w:bodyDiv w:val="1"/>
      <w:marLeft w:val="0"/>
      <w:marRight w:val="0"/>
      <w:marTop w:val="0"/>
      <w:marBottom w:val="0"/>
      <w:divBdr>
        <w:top w:val="none" w:sz="0" w:space="0" w:color="auto"/>
        <w:left w:val="none" w:sz="0" w:space="0" w:color="auto"/>
        <w:bottom w:val="none" w:sz="0" w:space="0" w:color="auto"/>
        <w:right w:val="none" w:sz="0" w:space="0" w:color="auto"/>
      </w:divBdr>
    </w:div>
    <w:div w:id="149253548">
      <w:bodyDiv w:val="1"/>
      <w:marLeft w:val="0"/>
      <w:marRight w:val="0"/>
      <w:marTop w:val="0"/>
      <w:marBottom w:val="0"/>
      <w:divBdr>
        <w:top w:val="none" w:sz="0" w:space="0" w:color="auto"/>
        <w:left w:val="none" w:sz="0" w:space="0" w:color="auto"/>
        <w:bottom w:val="none" w:sz="0" w:space="0" w:color="auto"/>
        <w:right w:val="none" w:sz="0" w:space="0" w:color="auto"/>
      </w:divBdr>
    </w:div>
    <w:div w:id="188564891">
      <w:bodyDiv w:val="1"/>
      <w:marLeft w:val="0"/>
      <w:marRight w:val="0"/>
      <w:marTop w:val="0"/>
      <w:marBottom w:val="0"/>
      <w:divBdr>
        <w:top w:val="none" w:sz="0" w:space="0" w:color="auto"/>
        <w:left w:val="none" w:sz="0" w:space="0" w:color="auto"/>
        <w:bottom w:val="none" w:sz="0" w:space="0" w:color="auto"/>
        <w:right w:val="none" w:sz="0" w:space="0" w:color="auto"/>
      </w:divBdr>
    </w:div>
    <w:div w:id="211844589">
      <w:bodyDiv w:val="1"/>
      <w:marLeft w:val="0"/>
      <w:marRight w:val="0"/>
      <w:marTop w:val="0"/>
      <w:marBottom w:val="0"/>
      <w:divBdr>
        <w:top w:val="none" w:sz="0" w:space="0" w:color="auto"/>
        <w:left w:val="none" w:sz="0" w:space="0" w:color="auto"/>
        <w:bottom w:val="none" w:sz="0" w:space="0" w:color="auto"/>
        <w:right w:val="none" w:sz="0" w:space="0" w:color="auto"/>
      </w:divBdr>
    </w:div>
    <w:div w:id="323702938">
      <w:bodyDiv w:val="1"/>
      <w:marLeft w:val="0"/>
      <w:marRight w:val="0"/>
      <w:marTop w:val="0"/>
      <w:marBottom w:val="0"/>
      <w:divBdr>
        <w:top w:val="none" w:sz="0" w:space="0" w:color="auto"/>
        <w:left w:val="none" w:sz="0" w:space="0" w:color="auto"/>
        <w:bottom w:val="none" w:sz="0" w:space="0" w:color="auto"/>
        <w:right w:val="none" w:sz="0" w:space="0" w:color="auto"/>
      </w:divBdr>
    </w:div>
    <w:div w:id="340664476">
      <w:bodyDiv w:val="1"/>
      <w:marLeft w:val="0"/>
      <w:marRight w:val="0"/>
      <w:marTop w:val="0"/>
      <w:marBottom w:val="0"/>
      <w:divBdr>
        <w:top w:val="none" w:sz="0" w:space="0" w:color="auto"/>
        <w:left w:val="none" w:sz="0" w:space="0" w:color="auto"/>
        <w:bottom w:val="none" w:sz="0" w:space="0" w:color="auto"/>
        <w:right w:val="none" w:sz="0" w:space="0" w:color="auto"/>
      </w:divBdr>
    </w:div>
    <w:div w:id="373311110">
      <w:bodyDiv w:val="1"/>
      <w:marLeft w:val="0"/>
      <w:marRight w:val="0"/>
      <w:marTop w:val="0"/>
      <w:marBottom w:val="0"/>
      <w:divBdr>
        <w:top w:val="none" w:sz="0" w:space="0" w:color="auto"/>
        <w:left w:val="none" w:sz="0" w:space="0" w:color="auto"/>
        <w:bottom w:val="none" w:sz="0" w:space="0" w:color="auto"/>
        <w:right w:val="none" w:sz="0" w:space="0" w:color="auto"/>
      </w:divBdr>
    </w:div>
    <w:div w:id="400832716">
      <w:bodyDiv w:val="1"/>
      <w:marLeft w:val="0"/>
      <w:marRight w:val="0"/>
      <w:marTop w:val="0"/>
      <w:marBottom w:val="0"/>
      <w:divBdr>
        <w:top w:val="none" w:sz="0" w:space="0" w:color="auto"/>
        <w:left w:val="none" w:sz="0" w:space="0" w:color="auto"/>
        <w:bottom w:val="none" w:sz="0" w:space="0" w:color="auto"/>
        <w:right w:val="none" w:sz="0" w:space="0" w:color="auto"/>
      </w:divBdr>
    </w:div>
    <w:div w:id="430325098">
      <w:bodyDiv w:val="1"/>
      <w:marLeft w:val="0"/>
      <w:marRight w:val="0"/>
      <w:marTop w:val="0"/>
      <w:marBottom w:val="0"/>
      <w:divBdr>
        <w:top w:val="none" w:sz="0" w:space="0" w:color="auto"/>
        <w:left w:val="none" w:sz="0" w:space="0" w:color="auto"/>
        <w:bottom w:val="none" w:sz="0" w:space="0" w:color="auto"/>
        <w:right w:val="none" w:sz="0" w:space="0" w:color="auto"/>
      </w:divBdr>
    </w:div>
    <w:div w:id="450248138">
      <w:bodyDiv w:val="1"/>
      <w:marLeft w:val="0"/>
      <w:marRight w:val="0"/>
      <w:marTop w:val="0"/>
      <w:marBottom w:val="0"/>
      <w:divBdr>
        <w:top w:val="none" w:sz="0" w:space="0" w:color="auto"/>
        <w:left w:val="none" w:sz="0" w:space="0" w:color="auto"/>
        <w:bottom w:val="none" w:sz="0" w:space="0" w:color="auto"/>
        <w:right w:val="none" w:sz="0" w:space="0" w:color="auto"/>
      </w:divBdr>
    </w:div>
    <w:div w:id="452362214">
      <w:bodyDiv w:val="1"/>
      <w:marLeft w:val="0"/>
      <w:marRight w:val="0"/>
      <w:marTop w:val="0"/>
      <w:marBottom w:val="0"/>
      <w:divBdr>
        <w:top w:val="none" w:sz="0" w:space="0" w:color="auto"/>
        <w:left w:val="none" w:sz="0" w:space="0" w:color="auto"/>
        <w:bottom w:val="none" w:sz="0" w:space="0" w:color="auto"/>
        <w:right w:val="none" w:sz="0" w:space="0" w:color="auto"/>
      </w:divBdr>
    </w:div>
    <w:div w:id="482234465">
      <w:bodyDiv w:val="1"/>
      <w:marLeft w:val="0"/>
      <w:marRight w:val="0"/>
      <w:marTop w:val="0"/>
      <w:marBottom w:val="0"/>
      <w:divBdr>
        <w:top w:val="none" w:sz="0" w:space="0" w:color="auto"/>
        <w:left w:val="none" w:sz="0" w:space="0" w:color="auto"/>
        <w:bottom w:val="none" w:sz="0" w:space="0" w:color="auto"/>
        <w:right w:val="none" w:sz="0" w:space="0" w:color="auto"/>
      </w:divBdr>
    </w:div>
    <w:div w:id="502937921">
      <w:bodyDiv w:val="1"/>
      <w:marLeft w:val="0"/>
      <w:marRight w:val="0"/>
      <w:marTop w:val="0"/>
      <w:marBottom w:val="0"/>
      <w:divBdr>
        <w:top w:val="none" w:sz="0" w:space="0" w:color="auto"/>
        <w:left w:val="none" w:sz="0" w:space="0" w:color="auto"/>
        <w:bottom w:val="none" w:sz="0" w:space="0" w:color="auto"/>
        <w:right w:val="none" w:sz="0" w:space="0" w:color="auto"/>
      </w:divBdr>
    </w:div>
    <w:div w:id="561061070">
      <w:bodyDiv w:val="1"/>
      <w:marLeft w:val="0"/>
      <w:marRight w:val="0"/>
      <w:marTop w:val="0"/>
      <w:marBottom w:val="0"/>
      <w:divBdr>
        <w:top w:val="none" w:sz="0" w:space="0" w:color="auto"/>
        <w:left w:val="none" w:sz="0" w:space="0" w:color="auto"/>
        <w:bottom w:val="none" w:sz="0" w:space="0" w:color="auto"/>
        <w:right w:val="none" w:sz="0" w:space="0" w:color="auto"/>
      </w:divBdr>
    </w:div>
    <w:div w:id="576935955">
      <w:bodyDiv w:val="1"/>
      <w:marLeft w:val="0"/>
      <w:marRight w:val="0"/>
      <w:marTop w:val="0"/>
      <w:marBottom w:val="0"/>
      <w:divBdr>
        <w:top w:val="none" w:sz="0" w:space="0" w:color="auto"/>
        <w:left w:val="none" w:sz="0" w:space="0" w:color="auto"/>
        <w:bottom w:val="none" w:sz="0" w:space="0" w:color="auto"/>
        <w:right w:val="none" w:sz="0" w:space="0" w:color="auto"/>
      </w:divBdr>
    </w:div>
    <w:div w:id="585071184">
      <w:bodyDiv w:val="1"/>
      <w:marLeft w:val="0"/>
      <w:marRight w:val="0"/>
      <w:marTop w:val="0"/>
      <w:marBottom w:val="0"/>
      <w:divBdr>
        <w:top w:val="none" w:sz="0" w:space="0" w:color="auto"/>
        <w:left w:val="none" w:sz="0" w:space="0" w:color="auto"/>
        <w:bottom w:val="none" w:sz="0" w:space="0" w:color="auto"/>
        <w:right w:val="none" w:sz="0" w:space="0" w:color="auto"/>
      </w:divBdr>
    </w:div>
    <w:div w:id="639768065">
      <w:bodyDiv w:val="1"/>
      <w:marLeft w:val="0"/>
      <w:marRight w:val="0"/>
      <w:marTop w:val="0"/>
      <w:marBottom w:val="0"/>
      <w:divBdr>
        <w:top w:val="none" w:sz="0" w:space="0" w:color="auto"/>
        <w:left w:val="none" w:sz="0" w:space="0" w:color="auto"/>
        <w:bottom w:val="none" w:sz="0" w:space="0" w:color="auto"/>
        <w:right w:val="none" w:sz="0" w:space="0" w:color="auto"/>
      </w:divBdr>
    </w:div>
    <w:div w:id="662856713">
      <w:bodyDiv w:val="1"/>
      <w:marLeft w:val="0"/>
      <w:marRight w:val="0"/>
      <w:marTop w:val="0"/>
      <w:marBottom w:val="0"/>
      <w:divBdr>
        <w:top w:val="none" w:sz="0" w:space="0" w:color="auto"/>
        <w:left w:val="none" w:sz="0" w:space="0" w:color="auto"/>
        <w:bottom w:val="none" w:sz="0" w:space="0" w:color="auto"/>
        <w:right w:val="none" w:sz="0" w:space="0" w:color="auto"/>
      </w:divBdr>
    </w:div>
    <w:div w:id="662929142">
      <w:bodyDiv w:val="1"/>
      <w:marLeft w:val="0"/>
      <w:marRight w:val="0"/>
      <w:marTop w:val="0"/>
      <w:marBottom w:val="0"/>
      <w:divBdr>
        <w:top w:val="none" w:sz="0" w:space="0" w:color="auto"/>
        <w:left w:val="none" w:sz="0" w:space="0" w:color="auto"/>
        <w:bottom w:val="none" w:sz="0" w:space="0" w:color="auto"/>
        <w:right w:val="none" w:sz="0" w:space="0" w:color="auto"/>
      </w:divBdr>
    </w:div>
    <w:div w:id="665132672">
      <w:bodyDiv w:val="1"/>
      <w:marLeft w:val="0"/>
      <w:marRight w:val="0"/>
      <w:marTop w:val="0"/>
      <w:marBottom w:val="0"/>
      <w:divBdr>
        <w:top w:val="none" w:sz="0" w:space="0" w:color="auto"/>
        <w:left w:val="none" w:sz="0" w:space="0" w:color="auto"/>
        <w:bottom w:val="none" w:sz="0" w:space="0" w:color="auto"/>
        <w:right w:val="none" w:sz="0" w:space="0" w:color="auto"/>
      </w:divBdr>
    </w:div>
    <w:div w:id="678199266">
      <w:bodyDiv w:val="1"/>
      <w:marLeft w:val="0"/>
      <w:marRight w:val="0"/>
      <w:marTop w:val="0"/>
      <w:marBottom w:val="0"/>
      <w:divBdr>
        <w:top w:val="none" w:sz="0" w:space="0" w:color="auto"/>
        <w:left w:val="none" w:sz="0" w:space="0" w:color="auto"/>
        <w:bottom w:val="none" w:sz="0" w:space="0" w:color="auto"/>
        <w:right w:val="none" w:sz="0" w:space="0" w:color="auto"/>
      </w:divBdr>
    </w:div>
    <w:div w:id="679889560">
      <w:bodyDiv w:val="1"/>
      <w:marLeft w:val="0"/>
      <w:marRight w:val="0"/>
      <w:marTop w:val="0"/>
      <w:marBottom w:val="0"/>
      <w:divBdr>
        <w:top w:val="none" w:sz="0" w:space="0" w:color="auto"/>
        <w:left w:val="none" w:sz="0" w:space="0" w:color="auto"/>
        <w:bottom w:val="none" w:sz="0" w:space="0" w:color="auto"/>
        <w:right w:val="none" w:sz="0" w:space="0" w:color="auto"/>
      </w:divBdr>
    </w:div>
    <w:div w:id="696346899">
      <w:bodyDiv w:val="1"/>
      <w:marLeft w:val="0"/>
      <w:marRight w:val="0"/>
      <w:marTop w:val="0"/>
      <w:marBottom w:val="0"/>
      <w:divBdr>
        <w:top w:val="none" w:sz="0" w:space="0" w:color="auto"/>
        <w:left w:val="none" w:sz="0" w:space="0" w:color="auto"/>
        <w:bottom w:val="none" w:sz="0" w:space="0" w:color="auto"/>
        <w:right w:val="none" w:sz="0" w:space="0" w:color="auto"/>
      </w:divBdr>
    </w:div>
    <w:div w:id="757560823">
      <w:bodyDiv w:val="1"/>
      <w:marLeft w:val="0"/>
      <w:marRight w:val="0"/>
      <w:marTop w:val="0"/>
      <w:marBottom w:val="0"/>
      <w:divBdr>
        <w:top w:val="none" w:sz="0" w:space="0" w:color="auto"/>
        <w:left w:val="none" w:sz="0" w:space="0" w:color="auto"/>
        <w:bottom w:val="none" w:sz="0" w:space="0" w:color="auto"/>
        <w:right w:val="none" w:sz="0" w:space="0" w:color="auto"/>
      </w:divBdr>
    </w:div>
    <w:div w:id="762147799">
      <w:bodyDiv w:val="1"/>
      <w:marLeft w:val="0"/>
      <w:marRight w:val="0"/>
      <w:marTop w:val="0"/>
      <w:marBottom w:val="0"/>
      <w:divBdr>
        <w:top w:val="none" w:sz="0" w:space="0" w:color="auto"/>
        <w:left w:val="none" w:sz="0" w:space="0" w:color="auto"/>
        <w:bottom w:val="none" w:sz="0" w:space="0" w:color="auto"/>
        <w:right w:val="none" w:sz="0" w:space="0" w:color="auto"/>
      </w:divBdr>
    </w:div>
    <w:div w:id="763452179">
      <w:bodyDiv w:val="1"/>
      <w:marLeft w:val="0"/>
      <w:marRight w:val="0"/>
      <w:marTop w:val="0"/>
      <w:marBottom w:val="0"/>
      <w:divBdr>
        <w:top w:val="none" w:sz="0" w:space="0" w:color="auto"/>
        <w:left w:val="none" w:sz="0" w:space="0" w:color="auto"/>
        <w:bottom w:val="none" w:sz="0" w:space="0" w:color="auto"/>
        <w:right w:val="none" w:sz="0" w:space="0" w:color="auto"/>
      </w:divBdr>
    </w:div>
    <w:div w:id="790245029">
      <w:bodyDiv w:val="1"/>
      <w:marLeft w:val="0"/>
      <w:marRight w:val="0"/>
      <w:marTop w:val="0"/>
      <w:marBottom w:val="0"/>
      <w:divBdr>
        <w:top w:val="none" w:sz="0" w:space="0" w:color="auto"/>
        <w:left w:val="none" w:sz="0" w:space="0" w:color="auto"/>
        <w:bottom w:val="none" w:sz="0" w:space="0" w:color="auto"/>
        <w:right w:val="none" w:sz="0" w:space="0" w:color="auto"/>
      </w:divBdr>
    </w:div>
    <w:div w:id="790825957">
      <w:bodyDiv w:val="1"/>
      <w:marLeft w:val="0"/>
      <w:marRight w:val="0"/>
      <w:marTop w:val="0"/>
      <w:marBottom w:val="0"/>
      <w:divBdr>
        <w:top w:val="none" w:sz="0" w:space="0" w:color="auto"/>
        <w:left w:val="none" w:sz="0" w:space="0" w:color="auto"/>
        <w:bottom w:val="none" w:sz="0" w:space="0" w:color="auto"/>
        <w:right w:val="none" w:sz="0" w:space="0" w:color="auto"/>
      </w:divBdr>
    </w:div>
    <w:div w:id="869563966">
      <w:bodyDiv w:val="1"/>
      <w:marLeft w:val="0"/>
      <w:marRight w:val="0"/>
      <w:marTop w:val="0"/>
      <w:marBottom w:val="0"/>
      <w:divBdr>
        <w:top w:val="none" w:sz="0" w:space="0" w:color="auto"/>
        <w:left w:val="none" w:sz="0" w:space="0" w:color="auto"/>
        <w:bottom w:val="none" w:sz="0" w:space="0" w:color="auto"/>
        <w:right w:val="none" w:sz="0" w:space="0" w:color="auto"/>
      </w:divBdr>
    </w:div>
    <w:div w:id="924610959">
      <w:bodyDiv w:val="1"/>
      <w:marLeft w:val="0"/>
      <w:marRight w:val="0"/>
      <w:marTop w:val="0"/>
      <w:marBottom w:val="0"/>
      <w:divBdr>
        <w:top w:val="none" w:sz="0" w:space="0" w:color="auto"/>
        <w:left w:val="none" w:sz="0" w:space="0" w:color="auto"/>
        <w:bottom w:val="none" w:sz="0" w:space="0" w:color="auto"/>
        <w:right w:val="none" w:sz="0" w:space="0" w:color="auto"/>
      </w:divBdr>
    </w:div>
    <w:div w:id="953751715">
      <w:bodyDiv w:val="1"/>
      <w:marLeft w:val="0"/>
      <w:marRight w:val="0"/>
      <w:marTop w:val="0"/>
      <w:marBottom w:val="0"/>
      <w:divBdr>
        <w:top w:val="none" w:sz="0" w:space="0" w:color="auto"/>
        <w:left w:val="none" w:sz="0" w:space="0" w:color="auto"/>
        <w:bottom w:val="none" w:sz="0" w:space="0" w:color="auto"/>
        <w:right w:val="none" w:sz="0" w:space="0" w:color="auto"/>
      </w:divBdr>
    </w:div>
    <w:div w:id="954680307">
      <w:bodyDiv w:val="1"/>
      <w:marLeft w:val="0"/>
      <w:marRight w:val="0"/>
      <w:marTop w:val="0"/>
      <w:marBottom w:val="0"/>
      <w:divBdr>
        <w:top w:val="none" w:sz="0" w:space="0" w:color="auto"/>
        <w:left w:val="none" w:sz="0" w:space="0" w:color="auto"/>
        <w:bottom w:val="none" w:sz="0" w:space="0" w:color="auto"/>
        <w:right w:val="none" w:sz="0" w:space="0" w:color="auto"/>
      </w:divBdr>
    </w:div>
    <w:div w:id="970356522">
      <w:bodyDiv w:val="1"/>
      <w:marLeft w:val="0"/>
      <w:marRight w:val="0"/>
      <w:marTop w:val="0"/>
      <w:marBottom w:val="0"/>
      <w:divBdr>
        <w:top w:val="none" w:sz="0" w:space="0" w:color="auto"/>
        <w:left w:val="none" w:sz="0" w:space="0" w:color="auto"/>
        <w:bottom w:val="none" w:sz="0" w:space="0" w:color="auto"/>
        <w:right w:val="none" w:sz="0" w:space="0" w:color="auto"/>
      </w:divBdr>
    </w:div>
    <w:div w:id="1014262970">
      <w:bodyDiv w:val="1"/>
      <w:marLeft w:val="0"/>
      <w:marRight w:val="0"/>
      <w:marTop w:val="0"/>
      <w:marBottom w:val="0"/>
      <w:divBdr>
        <w:top w:val="none" w:sz="0" w:space="0" w:color="auto"/>
        <w:left w:val="none" w:sz="0" w:space="0" w:color="auto"/>
        <w:bottom w:val="none" w:sz="0" w:space="0" w:color="auto"/>
        <w:right w:val="none" w:sz="0" w:space="0" w:color="auto"/>
      </w:divBdr>
    </w:div>
    <w:div w:id="1068335096">
      <w:bodyDiv w:val="1"/>
      <w:marLeft w:val="0"/>
      <w:marRight w:val="0"/>
      <w:marTop w:val="0"/>
      <w:marBottom w:val="0"/>
      <w:divBdr>
        <w:top w:val="none" w:sz="0" w:space="0" w:color="auto"/>
        <w:left w:val="none" w:sz="0" w:space="0" w:color="auto"/>
        <w:bottom w:val="none" w:sz="0" w:space="0" w:color="auto"/>
        <w:right w:val="none" w:sz="0" w:space="0" w:color="auto"/>
      </w:divBdr>
    </w:div>
    <w:div w:id="1148861874">
      <w:bodyDiv w:val="1"/>
      <w:marLeft w:val="0"/>
      <w:marRight w:val="0"/>
      <w:marTop w:val="0"/>
      <w:marBottom w:val="0"/>
      <w:divBdr>
        <w:top w:val="none" w:sz="0" w:space="0" w:color="auto"/>
        <w:left w:val="none" w:sz="0" w:space="0" w:color="auto"/>
        <w:bottom w:val="none" w:sz="0" w:space="0" w:color="auto"/>
        <w:right w:val="none" w:sz="0" w:space="0" w:color="auto"/>
      </w:divBdr>
    </w:div>
    <w:div w:id="1153302539">
      <w:bodyDiv w:val="1"/>
      <w:marLeft w:val="0"/>
      <w:marRight w:val="0"/>
      <w:marTop w:val="0"/>
      <w:marBottom w:val="0"/>
      <w:divBdr>
        <w:top w:val="none" w:sz="0" w:space="0" w:color="auto"/>
        <w:left w:val="none" w:sz="0" w:space="0" w:color="auto"/>
        <w:bottom w:val="none" w:sz="0" w:space="0" w:color="auto"/>
        <w:right w:val="none" w:sz="0" w:space="0" w:color="auto"/>
      </w:divBdr>
    </w:div>
    <w:div w:id="1188450598">
      <w:bodyDiv w:val="1"/>
      <w:marLeft w:val="0"/>
      <w:marRight w:val="0"/>
      <w:marTop w:val="0"/>
      <w:marBottom w:val="0"/>
      <w:divBdr>
        <w:top w:val="none" w:sz="0" w:space="0" w:color="auto"/>
        <w:left w:val="none" w:sz="0" w:space="0" w:color="auto"/>
        <w:bottom w:val="none" w:sz="0" w:space="0" w:color="auto"/>
        <w:right w:val="none" w:sz="0" w:space="0" w:color="auto"/>
      </w:divBdr>
    </w:div>
    <w:div w:id="1204319882">
      <w:bodyDiv w:val="1"/>
      <w:marLeft w:val="0"/>
      <w:marRight w:val="0"/>
      <w:marTop w:val="0"/>
      <w:marBottom w:val="0"/>
      <w:divBdr>
        <w:top w:val="none" w:sz="0" w:space="0" w:color="auto"/>
        <w:left w:val="none" w:sz="0" w:space="0" w:color="auto"/>
        <w:bottom w:val="none" w:sz="0" w:space="0" w:color="auto"/>
        <w:right w:val="none" w:sz="0" w:space="0" w:color="auto"/>
      </w:divBdr>
    </w:div>
    <w:div w:id="1227181236">
      <w:bodyDiv w:val="1"/>
      <w:marLeft w:val="0"/>
      <w:marRight w:val="0"/>
      <w:marTop w:val="0"/>
      <w:marBottom w:val="0"/>
      <w:divBdr>
        <w:top w:val="none" w:sz="0" w:space="0" w:color="auto"/>
        <w:left w:val="none" w:sz="0" w:space="0" w:color="auto"/>
        <w:bottom w:val="none" w:sz="0" w:space="0" w:color="auto"/>
        <w:right w:val="none" w:sz="0" w:space="0" w:color="auto"/>
      </w:divBdr>
    </w:div>
    <w:div w:id="1244681268">
      <w:bodyDiv w:val="1"/>
      <w:marLeft w:val="0"/>
      <w:marRight w:val="0"/>
      <w:marTop w:val="0"/>
      <w:marBottom w:val="0"/>
      <w:divBdr>
        <w:top w:val="none" w:sz="0" w:space="0" w:color="auto"/>
        <w:left w:val="none" w:sz="0" w:space="0" w:color="auto"/>
        <w:bottom w:val="none" w:sz="0" w:space="0" w:color="auto"/>
        <w:right w:val="none" w:sz="0" w:space="0" w:color="auto"/>
      </w:divBdr>
      <w:divsChild>
        <w:div w:id="1706951589">
          <w:marLeft w:val="0"/>
          <w:marRight w:val="0"/>
          <w:marTop w:val="0"/>
          <w:marBottom w:val="0"/>
          <w:divBdr>
            <w:top w:val="none" w:sz="0" w:space="0" w:color="auto"/>
            <w:left w:val="none" w:sz="0" w:space="0" w:color="auto"/>
            <w:bottom w:val="none" w:sz="0" w:space="0" w:color="auto"/>
            <w:right w:val="none" w:sz="0" w:space="0" w:color="auto"/>
          </w:divBdr>
          <w:divsChild>
            <w:div w:id="1766413984">
              <w:marLeft w:val="0"/>
              <w:marRight w:val="0"/>
              <w:marTop w:val="0"/>
              <w:marBottom w:val="0"/>
              <w:divBdr>
                <w:top w:val="none" w:sz="0" w:space="0" w:color="auto"/>
                <w:left w:val="none" w:sz="0" w:space="0" w:color="auto"/>
                <w:bottom w:val="none" w:sz="0" w:space="0" w:color="auto"/>
                <w:right w:val="none" w:sz="0" w:space="0" w:color="auto"/>
              </w:divBdr>
              <w:divsChild>
                <w:div w:id="890073729">
                  <w:marLeft w:val="0"/>
                  <w:marRight w:val="0"/>
                  <w:marTop w:val="0"/>
                  <w:marBottom w:val="0"/>
                  <w:divBdr>
                    <w:top w:val="none" w:sz="0" w:space="0" w:color="auto"/>
                    <w:left w:val="none" w:sz="0" w:space="0" w:color="auto"/>
                    <w:bottom w:val="none" w:sz="0" w:space="0" w:color="auto"/>
                    <w:right w:val="none" w:sz="0" w:space="0" w:color="auto"/>
                  </w:divBdr>
                  <w:divsChild>
                    <w:div w:id="1530290515">
                      <w:marLeft w:val="0"/>
                      <w:marRight w:val="0"/>
                      <w:marTop w:val="0"/>
                      <w:marBottom w:val="0"/>
                      <w:divBdr>
                        <w:top w:val="none" w:sz="0" w:space="0" w:color="auto"/>
                        <w:left w:val="none" w:sz="0" w:space="0" w:color="auto"/>
                        <w:bottom w:val="none" w:sz="0" w:space="0" w:color="auto"/>
                        <w:right w:val="none" w:sz="0" w:space="0" w:color="auto"/>
                      </w:divBdr>
                    </w:div>
                    <w:div w:id="1244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6443">
          <w:marLeft w:val="0"/>
          <w:marRight w:val="0"/>
          <w:marTop w:val="0"/>
          <w:marBottom w:val="0"/>
          <w:divBdr>
            <w:top w:val="none" w:sz="0" w:space="0" w:color="auto"/>
            <w:left w:val="none" w:sz="0" w:space="0" w:color="auto"/>
            <w:bottom w:val="none" w:sz="0" w:space="0" w:color="auto"/>
            <w:right w:val="none" w:sz="0" w:space="0" w:color="auto"/>
          </w:divBdr>
          <w:divsChild>
            <w:div w:id="1451123473">
              <w:marLeft w:val="0"/>
              <w:marRight w:val="0"/>
              <w:marTop w:val="0"/>
              <w:marBottom w:val="0"/>
              <w:divBdr>
                <w:top w:val="none" w:sz="0" w:space="0" w:color="auto"/>
                <w:left w:val="none" w:sz="0" w:space="0" w:color="auto"/>
                <w:bottom w:val="none" w:sz="0" w:space="0" w:color="auto"/>
                <w:right w:val="none" w:sz="0" w:space="0" w:color="auto"/>
              </w:divBdr>
              <w:divsChild>
                <w:div w:id="1089036894">
                  <w:marLeft w:val="0"/>
                  <w:marRight w:val="0"/>
                  <w:marTop w:val="0"/>
                  <w:marBottom w:val="0"/>
                  <w:divBdr>
                    <w:top w:val="none" w:sz="0" w:space="0" w:color="auto"/>
                    <w:left w:val="none" w:sz="0" w:space="0" w:color="auto"/>
                    <w:bottom w:val="none" w:sz="0" w:space="0" w:color="auto"/>
                    <w:right w:val="none" w:sz="0" w:space="0" w:color="auto"/>
                  </w:divBdr>
                  <w:divsChild>
                    <w:div w:id="1452354995">
                      <w:marLeft w:val="0"/>
                      <w:marRight w:val="0"/>
                      <w:marTop w:val="0"/>
                      <w:marBottom w:val="0"/>
                      <w:divBdr>
                        <w:top w:val="none" w:sz="0" w:space="0" w:color="auto"/>
                        <w:left w:val="none" w:sz="0" w:space="0" w:color="auto"/>
                        <w:bottom w:val="none" w:sz="0" w:space="0" w:color="auto"/>
                        <w:right w:val="none" w:sz="0" w:space="0" w:color="auto"/>
                      </w:divBdr>
                      <w:divsChild>
                        <w:div w:id="1562910484">
                          <w:marLeft w:val="0"/>
                          <w:marRight w:val="0"/>
                          <w:marTop w:val="0"/>
                          <w:marBottom w:val="0"/>
                          <w:divBdr>
                            <w:top w:val="none" w:sz="0" w:space="0" w:color="auto"/>
                            <w:left w:val="none" w:sz="0" w:space="0" w:color="auto"/>
                            <w:bottom w:val="none" w:sz="0" w:space="0" w:color="auto"/>
                            <w:right w:val="none" w:sz="0" w:space="0" w:color="auto"/>
                          </w:divBdr>
                          <w:divsChild>
                            <w:div w:id="1399473479">
                              <w:marLeft w:val="0"/>
                              <w:marRight w:val="0"/>
                              <w:marTop w:val="0"/>
                              <w:marBottom w:val="0"/>
                              <w:divBdr>
                                <w:top w:val="none" w:sz="0" w:space="0" w:color="auto"/>
                                <w:left w:val="none" w:sz="0" w:space="0" w:color="auto"/>
                                <w:bottom w:val="none" w:sz="0" w:space="0" w:color="auto"/>
                                <w:right w:val="none" w:sz="0" w:space="0" w:color="auto"/>
                              </w:divBdr>
                              <w:divsChild>
                                <w:div w:id="879394313">
                                  <w:marLeft w:val="0"/>
                                  <w:marRight w:val="0"/>
                                  <w:marTop w:val="0"/>
                                  <w:marBottom w:val="0"/>
                                  <w:divBdr>
                                    <w:top w:val="none" w:sz="0" w:space="0" w:color="auto"/>
                                    <w:left w:val="none" w:sz="0" w:space="0" w:color="auto"/>
                                    <w:bottom w:val="none" w:sz="0" w:space="0" w:color="auto"/>
                                    <w:right w:val="none" w:sz="0" w:space="0" w:color="auto"/>
                                  </w:divBdr>
                                  <w:divsChild>
                                    <w:div w:id="2103797755">
                                      <w:marLeft w:val="0"/>
                                      <w:marRight w:val="0"/>
                                      <w:marTop w:val="0"/>
                                      <w:marBottom w:val="0"/>
                                      <w:divBdr>
                                        <w:top w:val="none" w:sz="0" w:space="0" w:color="auto"/>
                                        <w:left w:val="none" w:sz="0" w:space="0" w:color="auto"/>
                                        <w:bottom w:val="none" w:sz="0" w:space="0" w:color="auto"/>
                                        <w:right w:val="none" w:sz="0" w:space="0" w:color="auto"/>
                                      </w:divBdr>
                                      <w:divsChild>
                                        <w:div w:id="1340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717">
          <w:marLeft w:val="0"/>
          <w:marRight w:val="0"/>
          <w:marTop w:val="0"/>
          <w:marBottom w:val="0"/>
          <w:divBdr>
            <w:top w:val="none" w:sz="0" w:space="0" w:color="auto"/>
            <w:left w:val="none" w:sz="0" w:space="0" w:color="auto"/>
            <w:bottom w:val="none" w:sz="0" w:space="0" w:color="auto"/>
            <w:right w:val="none" w:sz="0" w:space="0" w:color="auto"/>
          </w:divBdr>
          <w:divsChild>
            <w:div w:id="1674724909">
              <w:marLeft w:val="0"/>
              <w:marRight w:val="0"/>
              <w:marTop w:val="0"/>
              <w:marBottom w:val="0"/>
              <w:divBdr>
                <w:top w:val="none" w:sz="0" w:space="0" w:color="auto"/>
                <w:left w:val="none" w:sz="0" w:space="0" w:color="auto"/>
                <w:bottom w:val="none" w:sz="0" w:space="0" w:color="auto"/>
                <w:right w:val="none" w:sz="0" w:space="0" w:color="auto"/>
              </w:divBdr>
              <w:divsChild>
                <w:div w:id="287250099">
                  <w:marLeft w:val="0"/>
                  <w:marRight w:val="0"/>
                  <w:marTop w:val="0"/>
                  <w:marBottom w:val="0"/>
                  <w:divBdr>
                    <w:top w:val="none" w:sz="0" w:space="0" w:color="auto"/>
                    <w:left w:val="none" w:sz="0" w:space="0" w:color="auto"/>
                    <w:bottom w:val="none" w:sz="0" w:space="0" w:color="auto"/>
                    <w:right w:val="none" w:sz="0" w:space="0" w:color="auto"/>
                  </w:divBdr>
                  <w:divsChild>
                    <w:div w:id="709959542">
                      <w:marLeft w:val="0"/>
                      <w:marRight w:val="0"/>
                      <w:marTop w:val="0"/>
                      <w:marBottom w:val="0"/>
                      <w:divBdr>
                        <w:top w:val="none" w:sz="0" w:space="0" w:color="auto"/>
                        <w:left w:val="none" w:sz="0" w:space="0" w:color="auto"/>
                        <w:bottom w:val="none" w:sz="0" w:space="0" w:color="auto"/>
                        <w:right w:val="none" w:sz="0" w:space="0" w:color="auto"/>
                      </w:divBdr>
                      <w:divsChild>
                        <w:div w:id="755638042">
                          <w:marLeft w:val="0"/>
                          <w:marRight w:val="0"/>
                          <w:marTop w:val="0"/>
                          <w:marBottom w:val="0"/>
                          <w:divBdr>
                            <w:top w:val="none" w:sz="0" w:space="0" w:color="auto"/>
                            <w:left w:val="none" w:sz="0" w:space="0" w:color="auto"/>
                            <w:bottom w:val="none" w:sz="0" w:space="0" w:color="auto"/>
                            <w:right w:val="none" w:sz="0" w:space="0" w:color="auto"/>
                          </w:divBdr>
                          <w:divsChild>
                            <w:div w:id="1483958874">
                              <w:marLeft w:val="0"/>
                              <w:marRight w:val="0"/>
                              <w:marTop w:val="0"/>
                              <w:marBottom w:val="0"/>
                              <w:divBdr>
                                <w:top w:val="none" w:sz="0" w:space="0" w:color="auto"/>
                                <w:left w:val="none" w:sz="0" w:space="0" w:color="auto"/>
                                <w:bottom w:val="none" w:sz="0" w:space="0" w:color="auto"/>
                                <w:right w:val="none" w:sz="0" w:space="0" w:color="auto"/>
                              </w:divBdr>
                              <w:divsChild>
                                <w:div w:id="6746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8026">
                  <w:marLeft w:val="0"/>
                  <w:marRight w:val="0"/>
                  <w:marTop w:val="0"/>
                  <w:marBottom w:val="0"/>
                  <w:divBdr>
                    <w:top w:val="none" w:sz="0" w:space="0" w:color="auto"/>
                    <w:left w:val="none" w:sz="0" w:space="0" w:color="auto"/>
                    <w:bottom w:val="none" w:sz="0" w:space="0" w:color="auto"/>
                    <w:right w:val="none" w:sz="0" w:space="0" w:color="auto"/>
                  </w:divBdr>
                  <w:divsChild>
                    <w:div w:id="1928344352">
                      <w:marLeft w:val="0"/>
                      <w:marRight w:val="0"/>
                      <w:marTop w:val="0"/>
                      <w:marBottom w:val="0"/>
                      <w:divBdr>
                        <w:top w:val="none" w:sz="0" w:space="0" w:color="auto"/>
                        <w:left w:val="none" w:sz="0" w:space="0" w:color="auto"/>
                        <w:bottom w:val="none" w:sz="0" w:space="0" w:color="auto"/>
                        <w:right w:val="none" w:sz="0" w:space="0" w:color="auto"/>
                      </w:divBdr>
                      <w:divsChild>
                        <w:div w:id="191845128">
                          <w:marLeft w:val="0"/>
                          <w:marRight w:val="0"/>
                          <w:marTop w:val="0"/>
                          <w:marBottom w:val="0"/>
                          <w:divBdr>
                            <w:top w:val="none" w:sz="0" w:space="0" w:color="auto"/>
                            <w:left w:val="none" w:sz="0" w:space="0" w:color="auto"/>
                            <w:bottom w:val="none" w:sz="0" w:space="0" w:color="auto"/>
                            <w:right w:val="none" w:sz="0" w:space="0" w:color="auto"/>
                          </w:divBdr>
                          <w:divsChild>
                            <w:div w:id="1677070824">
                              <w:marLeft w:val="0"/>
                              <w:marRight w:val="0"/>
                              <w:marTop w:val="0"/>
                              <w:marBottom w:val="0"/>
                              <w:divBdr>
                                <w:top w:val="none" w:sz="0" w:space="0" w:color="auto"/>
                                <w:left w:val="none" w:sz="0" w:space="0" w:color="auto"/>
                                <w:bottom w:val="none" w:sz="0" w:space="0" w:color="auto"/>
                                <w:right w:val="none" w:sz="0" w:space="0" w:color="auto"/>
                              </w:divBdr>
                              <w:divsChild>
                                <w:div w:id="1674527941">
                                  <w:marLeft w:val="0"/>
                                  <w:marRight w:val="0"/>
                                  <w:marTop w:val="0"/>
                                  <w:marBottom w:val="0"/>
                                  <w:divBdr>
                                    <w:top w:val="none" w:sz="0" w:space="0" w:color="auto"/>
                                    <w:left w:val="none" w:sz="0" w:space="0" w:color="auto"/>
                                    <w:bottom w:val="none" w:sz="0" w:space="0" w:color="auto"/>
                                    <w:right w:val="none" w:sz="0" w:space="0" w:color="auto"/>
                                  </w:divBdr>
                                  <w:divsChild>
                                    <w:div w:id="711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081602">
      <w:bodyDiv w:val="1"/>
      <w:marLeft w:val="0"/>
      <w:marRight w:val="0"/>
      <w:marTop w:val="0"/>
      <w:marBottom w:val="0"/>
      <w:divBdr>
        <w:top w:val="none" w:sz="0" w:space="0" w:color="auto"/>
        <w:left w:val="none" w:sz="0" w:space="0" w:color="auto"/>
        <w:bottom w:val="none" w:sz="0" w:space="0" w:color="auto"/>
        <w:right w:val="none" w:sz="0" w:space="0" w:color="auto"/>
      </w:divBdr>
    </w:div>
    <w:div w:id="1314481285">
      <w:bodyDiv w:val="1"/>
      <w:marLeft w:val="0"/>
      <w:marRight w:val="0"/>
      <w:marTop w:val="0"/>
      <w:marBottom w:val="0"/>
      <w:divBdr>
        <w:top w:val="none" w:sz="0" w:space="0" w:color="auto"/>
        <w:left w:val="none" w:sz="0" w:space="0" w:color="auto"/>
        <w:bottom w:val="none" w:sz="0" w:space="0" w:color="auto"/>
        <w:right w:val="none" w:sz="0" w:space="0" w:color="auto"/>
      </w:divBdr>
    </w:div>
    <w:div w:id="1324553608">
      <w:bodyDiv w:val="1"/>
      <w:marLeft w:val="0"/>
      <w:marRight w:val="0"/>
      <w:marTop w:val="0"/>
      <w:marBottom w:val="0"/>
      <w:divBdr>
        <w:top w:val="none" w:sz="0" w:space="0" w:color="auto"/>
        <w:left w:val="none" w:sz="0" w:space="0" w:color="auto"/>
        <w:bottom w:val="none" w:sz="0" w:space="0" w:color="auto"/>
        <w:right w:val="none" w:sz="0" w:space="0" w:color="auto"/>
      </w:divBdr>
    </w:div>
    <w:div w:id="1375496542">
      <w:bodyDiv w:val="1"/>
      <w:marLeft w:val="0"/>
      <w:marRight w:val="0"/>
      <w:marTop w:val="0"/>
      <w:marBottom w:val="0"/>
      <w:divBdr>
        <w:top w:val="none" w:sz="0" w:space="0" w:color="auto"/>
        <w:left w:val="none" w:sz="0" w:space="0" w:color="auto"/>
        <w:bottom w:val="none" w:sz="0" w:space="0" w:color="auto"/>
        <w:right w:val="none" w:sz="0" w:space="0" w:color="auto"/>
      </w:divBdr>
    </w:div>
    <w:div w:id="1433209527">
      <w:bodyDiv w:val="1"/>
      <w:marLeft w:val="0"/>
      <w:marRight w:val="0"/>
      <w:marTop w:val="0"/>
      <w:marBottom w:val="0"/>
      <w:divBdr>
        <w:top w:val="none" w:sz="0" w:space="0" w:color="auto"/>
        <w:left w:val="none" w:sz="0" w:space="0" w:color="auto"/>
        <w:bottom w:val="none" w:sz="0" w:space="0" w:color="auto"/>
        <w:right w:val="none" w:sz="0" w:space="0" w:color="auto"/>
      </w:divBdr>
    </w:div>
    <w:div w:id="1465197622">
      <w:bodyDiv w:val="1"/>
      <w:marLeft w:val="0"/>
      <w:marRight w:val="0"/>
      <w:marTop w:val="0"/>
      <w:marBottom w:val="0"/>
      <w:divBdr>
        <w:top w:val="none" w:sz="0" w:space="0" w:color="auto"/>
        <w:left w:val="none" w:sz="0" w:space="0" w:color="auto"/>
        <w:bottom w:val="none" w:sz="0" w:space="0" w:color="auto"/>
        <w:right w:val="none" w:sz="0" w:space="0" w:color="auto"/>
      </w:divBdr>
    </w:div>
    <w:div w:id="1466505969">
      <w:bodyDiv w:val="1"/>
      <w:marLeft w:val="0"/>
      <w:marRight w:val="0"/>
      <w:marTop w:val="0"/>
      <w:marBottom w:val="0"/>
      <w:divBdr>
        <w:top w:val="none" w:sz="0" w:space="0" w:color="auto"/>
        <w:left w:val="none" w:sz="0" w:space="0" w:color="auto"/>
        <w:bottom w:val="none" w:sz="0" w:space="0" w:color="auto"/>
        <w:right w:val="none" w:sz="0" w:space="0" w:color="auto"/>
      </w:divBdr>
    </w:div>
    <w:div w:id="1524249725">
      <w:bodyDiv w:val="1"/>
      <w:marLeft w:val="0"/>
      <w:marRight w:val="0"/>
      <w:marTop w:val="0"/>
      <w:marBottom w:val="0"/>
      <w:divBdr>
        <w:top w:val="none" w:sz="0" w:space="0" w:color="auto"/>
        <w:left w:val="none" w:sz="0" w:space="0" w:color="auto"/>
        <w:bottom w:val="none" w:sz="0" w:space="0" w:color="auto"/>
        <w:right w:val="none" w:sz="0" w:space="0" w:color="auto"/>
      </w:divBdr>
    </w:div>
    <w:div w:id="1543520671">
      <w:bodyDiv w:val="1"/>
      <w:marLeft w:val="0"/>
      <w:marRight w:val="0"/>
      <w:marTop w:val="0"/>
      <w:marBottom w:val="0"/>
      <w:divBdr>
        <w:top w:val="none" w:sz="0" w:space="0" w:color="auto"/>
        <w:left w:val="none" w:sz="0" w:space="0" w:color="auto"/>
        <w:bottom w:val="none" w:sz="0" w:space="0" w:color="auto"/>
        <w:right w:val="none" w:sz="0" w:space="0" w:color="auto"/>
      </w:divBdr>
    </w:div>
    <w:div w:id="1602639225">
      <w:bodyDiv w:val="1"/>
      <w:marLeft w:val="0"/>
      <w:marRight w:val="0"/>
      <w:marTop w:val="0"/>
      <w:marBottom w:val="0"/>
      <w:divBdr>
        <w:top w:val="none" w:sz="0" w:space="0" w:color="auto"/>
        <w:left w:val="none" w:sz="0" w:space="0" w:color="auto"/>
        <w:bottom w:val="none" w:sz="0" w:space="0" w:color="auto"/>
        <w:right w:val="none" w:sz="0" w:space="0" w:color="auto"/>
      </w:divBdr>
    </w:div>
    <w:div w:id="1633051165">
      <w:bodyDiv w:val="1"/>
      <w:marLeft w:val="0"/>
      <w:marRight w:val="0"/>
      <w:marTop w:val="0"/>
      <w:marBottom w:val="0"/>
      <w:divBdr>
        <w:top w:val="none" w:sz="0" w:space="0" w:color="auto"/>
        <w:left w:val="none" w:sz="0" w:space="0" w:color="auto"/>
        <w:bottom w:val="none" w:sz="0" w:space="0" w:color="auto"/>
        <w:right w:val="none" w:sz="0" w:space="0" w:color="auto"/>
      </w:divBdr>
    </w:div>
    <w:div w:id="1642953471">
      <w:bodyDiv w:val="1"/>
      <w:marLeft w:val="0"/>
      <w:marRight w:val="0"/>
      <w:marTop w:val="0"/>
      <w:marBottom w:val="0"/>
      <w:divBdr>
        <w:top w:val="none" w:sz="0" w:space="0" w:color="auto"/>
        <w:left w:val="none" w:sz="0" w:space="0" w:color="auto"/>
        <w:bottom w:val="none" w:sz="0" w:space="0" w:color="auto"/>
        <w:right w:val="none" w:sz="0" w:space="0" w:color="auto"/>
      </w:divBdr>
    </w:div>
    <w:div w:id="1657108522">
      <w:bodyDiv w:val="1"/>
      <w:marLeft w:val="0"/>
      <w:marRight w:val="0"/>
      <w:marTop w:val="0"/>
      <w:marBottom w:val="0"/>
      <w:divBdr>
        <w:top w:val="none" w:sz="0" w:space="0" w:color="auto"/>
        <w:left w:val="none" w:sz="0" w:space="0" w:color="auto"/>
        <w:bottom w:val="none" w:sz="0" w:space="0" w:color="auto"/>
        <w:right w:val="none" w:sz="0" w:space="0" w:color="auto"/>
      </w:divBdr>
    </w:div>
    <w:div w:id="1708555518">
      <w:bodyDiv w:val="1"/>
      <w:marLeft w:val="0"/>
      <w:marRight w:val="0"/>
      <w:marTop w:val="0"/>
      <w:marBottom w:val="0"/>
      <w:divBdr>
        <w:top w:val="none" w:sz="0" w:space="0" w:color="auto"/>
        <w:left w:val="none" w:sz="0" w:space="0" w:color="auto"/>
        <w:bottom w:val="none" w:sz="0" w:space="0" w:color="auto"/>
        <w:right w:val="none" w:sz="0" w:space="0" w:color="auto"/>
      </w:divBdr>
    </w:div>
    <w:div w:id="1725173735">
      <w:bodyDiv w:val="1"/>
      <w:marLeft w:val="0"/>
      <w:marRight w:val="0"/>
      <w:marTop w:val="0"/>
      <w:marBottom w:val="0"/>
      <w:divBdr>
        <w:top w:val="none" w:sz="0" w:space="0" w:color="auto"/>
        <w:left w:val="none" w:sz="0" w:space="0" w:color="auto"/>
        <w:bottom w:val="none" w:sz="0" w:space="0" w:color="auto"/>
        <w:right w:val="none" w:sz="0" w:space="0" w:color="auto"/>
      </w:divBdr>
    </w:div>
    <w:div w:id="1828131447">
      <w:bodyDiv w:val="1"/>
      <w:marLeft w:val="0"/>
      <w:marRight w:val="0"/>
      <w:marTop w:val="0"/>
      <w:marBottom w:val="0"/>
      <w:divBdr>
        <w:top w:val="none" w:sz="0" w:space="0" w:color="auto"/>
        <w:left w:val="none" w:sz="0" w:space="0" w:color="auto"/>
        <w:bottom w:val="none" w:sz="0" w:space="0" w:color="auto"/>
        <w:right w:val="none" w:sz="0" w:space="0" w:color="auto"/>
      </w:divBdr>
    </w:div>
    <w:div w:id="1829444865">
      <w:bodyDiv w:val="1"/>
      <w:marLeft w:val="0"/>
      <w:marRight w:val="0"/>
      <w:marTop w:val="0"/>
      <w:marBottom w:val="0"/>
      <w:divBdr>
        <w:top w:val="none" w:sz="0" w:space="0" w:color="auto"/>
        <w:left w:val="none" w:sz="0" w:space="0" w:color="auto"/>
        <w:bottom w:val="none" w:sz="0" w:space="0" w:color="auto"/>
        <w:right w:val="none" w:sz="0" w:space="0" w:color="auto"/>
      </w:divBdr>
    </w:div>
    <w:div w:id="1843085325">
      <w:bodyDiv w:val="1"/>
      <w:marLeft w:val="0"/>
      <w:marRight w:val="0"/>
      <w:marTop w:val="0"/>
      <w:marBottom w:val="0"/>
      <w:divBdr>
        <w:top w:val="none" w:sz="0" w:space="0" w:color="auto"/>
        <w:left w:val="none" w:sz="0" w:space="0" w:color="auto"/>
        <w:bottom w:val="none" w:sz="0" w:space="0" w:color="auto"/>
        <w:right w:val="none" w:sz="0" w:space="0" w:color="auto"/>
      </w:divBdr>
    </w:div>
    <w:div w:id="1928925204">
      <w:bodyDiv w:val="1"/>
      <w:marLeft w:val="0"/>
      <w:marRight w:val="0"/>
      <w:marTop w:val="0"/>
      <w:marBottom w:val="0"/>
      <w:divBdr>
        <w:top w:val="none" w:sz="0" w:space="0" w:color="auto"/>
        <w:left w:val="none" w:sz="0" w:space="0" w:color="auto"/>
        <w:bottom w:val="none" w:sz="0" w:space="0" w:color="auto"/>
        <w:right w:val="none" w:sz="0" w:space="0" w:color="auto"/>
      </w:divBdr>
    </w:div>
    <w:div w:id="2028435931">
      <w:bodyDiv w:val="1"/>
      <w:marLeft w:val="0"/>
      <w:marRight w:val="0"/>
      <w:marTop w:val="0"/>
      <w:marBottom w:val="0"/>
      <w:divBdr>
        <w:top w:val="none" w:sz="0" w:space="0" w:color="auto"/>
        <w:left w:val="none" w:sz="0" w:space="0" w:color="auto"/>
        <w:bottom w:val="none" w:sz="0" w:space="0" w:color="auto"/>
        <w:right w:val="none" w:sz="0" w:space="0" w:color="auto"/>
      </w:divBdr>
    </w:div>
    <w:div w:id="2069844053">
      <w:bodyDiv w:val="1"/>
      <w:marLeft w:val="0"/>
      <w:marRight w:val="0"/>
      <w:marTop w:val="0"/>
      <w:marBottom w:val="0"/>
      <w:divBdr>
        <w:top w:val="none" w:sz="0" w:space="0" w:color="auto"/>
        <w:left w:val="none" w:sz="0" w:space="0" w:color="auto"/>
        <w:bottom w:val="none" w:sz="0" w:space="0" w:color="auto"/>
        <w:right w:val="none" w:sz="0" w:space="0" w:color="auto"/>
      </w:divBdr>
    </w:div>
    <w:div w:id="2072733481">
      <w:bodyDiv w:val="1"/>
      <w:marLeft w:val="0"/>
      <w:marRight w:val="0"/>
      <w:marTop w:val="0"/>
      <w:marBottom w:val="0"/>
      <w:divBdr>
        <w:top w:val="none" w:sz="0" w:space="0" w:color="auto"/>
        <w:left w:val="none" w:sz="0" w:space="0" w:color="auto"/>
        <w:bottom w:val="none" w:sz="0" w:space="0" w:color="auto"/>
        <w:right w:val="none" w:sz="0" w:space="0" w:color="auto"/>
      </w:divBdr>
    </w:div>
    <w:div w:id="2089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Man12</b:Tag>
    <b:SourceType>InternetSite</b:SourceType>
    <b:Guid>{042371CC-BF81-4374-85B1-57C17D57A02F}</b:Guid>
    <b:Title>GARRAPATAS: CARACTERÍSTICAS ANATÓMICAS EPIDEMIOLÓGICAS Y CICLO VITAL.DETALLES DE LA INFLUENCIA DE LAS GARRAPATAS SOBRE LA PRODUCCIÓN </b:Title>
    <b:InternetSiteTitle>Producción animal </b:InternetSiteTitle>
    <b:Year>2012</b:Year>
    <b:Month>agosto</b:Month>
    <b:URL>https://www.produccion-animal.com.ar/sanidad_intoxicaciones_metabolicos/parasitarias/Bovinos_garrapatas_tristeza/160-garrapatas.pdf</b:URL>
    <b:Author>
      <b:Author>
        <b:NameList>
          <b:Person>
            <b:Last>Manzano Román</b:Last>
            <b:First>Raúl</b:First>
          </b:Person>
          <b:Person>
            <b:Last>Diáz Martín</b:Last>
            <b:First>Verónica</b:First>
          </b:Person>
          <b:Person>
            <b:Last>Peréz Sanchez</b:Last>
            <b:First>Ricardo</b:First>
          </b:Person>
        </b:NameList>
      </b:Author>
    </b:Author>
    <b:RefOrder>4</b:RefOrder>
  </b:Source>
  <b:Source>
    <b:Tag>Día</b:Tag>
    <b:SourceType>DocumentFromInternetSite</b:SourceType>
    <b:Guid>{CEBB208B-39BA-411D-9D97-F92CACCA9B69}</b:Guid>
    <b:Author>
      <b:Author>
        <b:NameList>
          <b:Person>
            <b:Last>Díaz</b:Last>
            <b:First>Elda</b:First>
            <b:Middle>Araceli Hernández</b:Middle>
          </b:Person>
          <b:Person>
            <b:Last> Vázquez-Marrufo</b:Last>
            <b:First>gerardo</b:First>
          </b:Person>
        </b:NameList>
      </b:Author>
    </b:Author>
    <b:Title>Diagnóstico de enfermedades bacterianas: Evolución de técnicas</b:Title>
    <b:URL>https://www.sabermas.umich.mx/secciones/articulos/1176-diagnostico-de-enfermedades-bacterianas-evolucion-de-tecnicas.html</b:URL>
    <b:RefOrder>5</b:RefOrder>
  </b:Source>
  <b:Source>
    <b:Tag>Bou11</b:Tag>
    <b:SourceType>DocumentFromInternetSite</b:SourceType>
    <b:Guid>{24513693-FF02-460E-9AA4-B8B8B8E53C57}</b:Guid>
    <b:Author>
      <b:Author>
        <b:NameList>
          <b:Person>
            <b:Last>Boua</b:Last>
            <b:First>Germán</b:First>
          </b:Person>
          <b:Person>
            <b:Last> Fernández-Olmo</b:Last>
            <b:First>Ana</b:First>
          </b:Person>
          <b:Person>
            <b:Last>García</b:Last>
            <b:First> Celia </b:First>
          </b:Person>
          <b:Person>
            <b:Last>Sáez-Nieto</b:Last>
            <b:Middle>Antonio</b:Middle>
            <b:First> Juan </b:First>
          </b:Person>
          <b:Person>
            <b:Last>Valdezate</b:Last>
            <b:First>Sylvia </b:Fir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6</b:RefOrder>
  </b:Source>
  <b:Source>
    <b:Tag>sf</b:Tag>
    <b:SourceType>DocumentFromInternetSite</b:SourceType>
    <b:Guid>{4E2E524D-383C-452F-9CAD-F964B012158B}</b:Guid>
    <b:Title>DIAGNÓSTICO MICROBIOLOGICO</b:Title>
    <b:InternetSiteTitle>UNIVERSIDAD DE BUENOS AIRES</b:InternetSiteTitle>
    <b:Year>s.f</b:Year>
    <b:URL>https://www.fmed.uba.ar/sites/default/files/2018-02/sem%201.pdf</b:URL>
    <b:RefOrder>7</b:RefOrder>
  </b:Source>
  <b:Source>
    <b:Tag>Bou111</b:Tag>
    <b:SourceType>DocumentFromInternetSite</b:SourceType>
    <b:Guid>{1AF08622-AB06-4E54-8FF7-B6F0D580C124}</b:Guid>
    <b:Author>
      <b:Author>
        <b:NameList>
          <b:Person>
            <b:Last>Boua</b:Last>
            <b:First>Germán</b:First>
          </b:Person>
          <b:Person>
            <b:Last>Fernández-Olmo</b:Last>
            <b:First>Ana</b:First>
          </b:Person>
          <b:Person>
            <b:Last>et al</b:La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8</b:RefOrder>
  </b:Source>
  <b:Source>
    <b:Tag>Gab21</b:Tag>
    <b:SourceType>DocumentFromInternetSite</b:SourceType>
    <b:Guid>{07E0B4AE-3450-41DF-8680-5C7E79954CE0}</b:Guid>
    <b:Author>
      <b:Author>
        <b:NameList>
          <b:Person>
            <b:Last>Kinel</b:Last>
            <b:First>Gabriela</b:First>
            <b:Middle>Patrycja</b:Middle>
          </b:Person>
        </b:NameList>
      </b:Author>
    </b:Author>
    <b:Title>Métodos de diagnóstico directo e indirecto en Microbiología Clínica</b:Title>
    <b:Year>2021</b:Year>
    <b:URL>https://uvadoc.uva.es/bitstream/handle/10324/47773/TFG-H2259.pdf?sequence=1</b:URL>
    <b:RefOrder>9</b:RefOrder>
  </b:Source>
  <b:Source>
    <b:Tag>Con19</b:Tag>
    <b:SourceType>DocumentFromInternetSite</b:SourceType>
    <b:Guid>{600F9805-7806-4A08-8233-39339C30ED60}</b:Guid>
    <b:Title>Conoce el método de observación directa</b:Title>
    <b:InternetSiteTitle>OKDIARIO</b:InternetSiteTitle>
    <b:Year>2019</b:Year>
    <b:Month>01</b:Month>
    <b:Day>31</b:Day>
    <b:URL>https://okdiario.com/curiosidades/conoce-metodo-observacion-directa-3628568</b:URL>
    <b:RefOrder>1</b:RefOrder>
  </b:Source>
  <b:Source>
    <b:Tag>Obs</b:Tag>
    <b:SourceType>DocumentFromInternetSite</b:SourceType>
    <b:Guid>{4F1EF9F4-4202-4537-974A-890E1C14C557}</b:Guid>
    <b:Title>Observación directa: características, tipos y ejemplo</b:Title>
    <b:InternetSiteTitle>lifeder</b:InternetSiteTitle>
    <b:URL>https://www.lifeder.com/observacion-directa/</b:URL>
    <b:RefOrder>2</b:RefOrder>
  </b:Source>
  <b:Source>
    <b:Tag>rei22</b:Tag>
    <b:SourceType>DocumentFromInternetSite</b:SourceType>
    <b:Guid>{A4A27B75-1E68-41A9-A50F-9D2162A0C0FB}</b:Guid>
    <b:Title>reis digital</b:Title>
    <b:Year>2022</b:Year>
    <b:Month>octubre</b:Month>
    <b:Day>1</b:Day>
    <b:URL>https://reisdigital.es/observacion/metodo-de-observacion-directa/</b:URL>
    <b:RefOrder>3</b:RefOrder>
  </b:Source>
</b:Sources>
</file>

<file path=customXml/itemProps1.xml><?xml version="1.0" encoding="utf-8"?>
<ds:datastoreItem xmlns:ds="http://schemas.openxmlformats.org/officeDocument/2006/customXml" ds:itemID="{7C8BF89B-E734-4E8F-AEA8-8568F09D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Gallardo</dc:creator>
  <cp:lastModifiedBy>despacho1</cp:lastModifiedBy>
  <cp:revision>2</cp:revision>
  <dcterms:created xsi:type="dcterms:W3CDTF">2025-06-12T22:24:00Z</dcterms:created>
  <dcterms:modified xsi:type="dcterms:W3CDTF">2025-06-12T22:24:00Z</dcterms:modified>
</cp:coreProperties>
</file>