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CCD" w:rsidRDefault="004E3CCD" w:rsidP="004E3CCD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014A8C91" wp14:editId="23FF45CF">
            <wp:simplePos x="0" y="0"/>
            <wp:positionH relativeFrom="margin">
              <wp:posOffset>4606290</wp:posOffset>
            </wp:positionH>
            <wp:positionV relativeFrom="margin">
              <wp:posOffset>-171450</wp:posOffset>
            </wp:positionV>
            <wp:extent cx="1200785" cy="99568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-20240920-WA008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785" cy="995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1325D358" wp14:editId="2D299E57">
            <wp:simplePos x="0" y="0"/>
            <wp:positionH relativeFrom="page">
              <wp:posOffset>800735</wp:posOffset>
            </wp:positionH>
            <wp:positionV relativeFrom="paragraph">
              <wp:posOffset>-583565</wp:posOffset>
            </wp:positionV>
            <wp:extent cx="1319401" cy="1529255"/>
            <wp:effectExtent l="0" t="0" r="0" b="0"/>
            <wp:wrapNone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240920-WA008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9401" cy="1529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>UNIVESIDAD DEL SURESTE</w:t>
      </w:r>
    </w:p>
    <w:p w:rsidR="004E3CCD" w:rsidRDefault="004E3CCD" w:rsidP="004E3CC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MEDICINA VETERINARIA Y ZOTECNIA</w:t>
      </w:r>
    </w:p>
    <w:p w:rsidR="004E3CCD" w:rsidRDefault="004E3CCD" w:rsidP="004E3CC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CAMPUS TUXTLA </w:t>
      </w:r>
    </w:p>
    <w:p w:rsidR="004E3CCD" w:rsidRDefault="004E3CCD" w:rsidP="004E3CCD">
      <w:pPr>
        <w:jc w:val="center"/>
        <w:rPr>
          <w:rFonts w:ascii="Arial" w:hAnsi="Arial" w:cs="Arial"/>
        </w:rPr>
      </w:pPr>
    </w:p>
    <w:p w:rsidR="004E3CCD" w:rsidRDefault="004E3CCD" w:rsidP="004E3CCD">
      <w:pPr>
        <w:jc w:val="center"/>
        <w:rPr>
          <w:rFonts w:ascii="Arial" w:hAnsi="Arial" w:cs="Arial"/>
        </w:rPr>
      </w:pPr>
    </w:p>
    <w:p w:rsidR="004E3CCD" w:rsidRDefault="004E3CCD" w:rsidP="004E3CCD">
      <w:pPr>
        <w:jc w:val="center"/>
        <w:rPr>
          <w:rFonts w:ascii="Arial" w:hAnsi="Arial" w:cs="Arial"/>
        </w:rPr>
      </w:pPr>
    </w:p>
    <w:p w:rsidR="004E3CCD" w:rsidRDefault="004E3CCD" w:rsidP="004E3CC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METODOS DE OBSERVACION DIRECTA</w:t>
      </w:r>
      <w:r>
        <w:rPr>
          <w:rFonts w:ascii="Arial" w:hAnsi="Arial" w:cs="Arial"/>
        </w:rPr>
        <w:t xml:space="preserve"> </w:t>
      </w:r>
    </w:p>
    <w:p w:rsidR="004E3CCD" w:rsidRDefault="004E3CCD" w:rsidP="004E3CCD">
      <w:pPr>
        <w:jc w:val="center"/>
        <w:rPr>
          <w:rFonts w:ascii="Arial" w:hAnsi="Arial" w:cs="Arial"/>
        </w:rPr>
      </w:pPr>
    </w:p>
    <w:p w:rsidR="004E3CCD" w:rsidRDefault="004E3CCD" w:rsidP="004E3CCD">
      <w:pPr>
        <w:jc w:val="center"/>
        <w:rPr>
          <w:rFonts w:ascii="Arial" w:hAnsi="Arial" w:cs="Arial"/>
        </w:rPr>
      </w:pPr>
    </w:p>
    <w:p w:rsidR="004E3CCD" w:rsidRDefault="004E3CCD" w:rsidP="004E3CCD">
      <w:pPr>
        <w:jc w:val="center"/>
        <w:rPr>
          <w:rFonts w:ascii="Arial" w:hAnsi="Arial" w:cs="Arial"/>
        </w:rPr>
      </w:pPr>
    </w:p>
    <w:p w:rsidR="004E3CCD" w:rsidRDefault="004E3CCD" w:rsidP="004E3CC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PRESENTAN:</w:t>
      </w:r>
    </w:p>
    <w:p w:rsidR="004E3CCD" w:rsidRDefault="004E3CCD" w:rsidP="004E3CC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LUIS EDUARDO ESCOBAR ZAMBRANO</w:t>
      </w:r>
    </w:p>
    <w:p w:rsidR="004E3CCD" w:rsidRDefault="004E3CCD" w:rsidP="004E3CCD">
      <w:pPr>
        <w:jc w:val="center"/>
        <w:rPr>
          <w:rFonts w:ascii="Arial" w:hAnsi="Arial" w:cs="Arial"/>
        </w:rPr>
      </w:pPr>
    </w:p>
    <w:p w:rsidR="004E3CCD" w:rsidRDefault="004E3CCD" w:rsidP="004E3CCD">
      <w:pPr>
        <w:jc w:val="center"/>
        <w:rPr>
          <w:rFonts w:ascii="Arial" w:hAnsi="Arial" w:cs="Arial"/>
        </w:rPr>
      </w:pPr>
    </w:p>
    <w:p w:rsidR="004E3CCD" w:rsidRDefault="004E3CCD" w:rsidP="004E3CCD">
      <w:pPr>
        <w:jc w:val="center"/>
        <w:rPr>
          <w:rFonts w:ascii="Arial" w:hAnsi="Arial" w:cs="Arial"/>
        </w:rPr>
      </w:pPr>
    </w:p>
    <w:p w:rsidR="004E3CCD" w:rsidRDefault="004E3CCD" w:rsidP="004E3CC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2° CUATRIMESTRE </w:t>
      </w:r>
    </w:p>
    <w:p w:rsidR="004E3CCD" w:rsidRDefault="004E3CCD" w:rsidP="004E3CCD">
      <w:pPr>
        <w:jc w:val="center"/>
        <w:rPr>
          <w:rFonts w:ascii="Arial" w:hAnsi="Arial" w:cs="Arial"/>
        </w:rPr>
      </w:pPr>
    </w:p>
    <w:p w:rsidR="004E3CCD" w:rsidRDefault="004E3CCD" w:rsidP="004E3CCD">
      <w:pPr>
        <w:jc w:val="center"/>
        <w:rPr>
          <w:rFonts w:ascii="Arial" w:hAnsi="Arial" w:cs="Arial"/>
        </w:rPr>
      </w:pPr>
    </w:p>
    <w:p w:rsidR="004E3CCD" w:rsidRDefault="004E3CCD" w:rsidP="004E3CC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DOCENTE:</w:t>
      </w:r>
    </w:p>
    <w:p w:rsidR="004E3CCD" w:rsidRPr="004E3CCD" w:rsidRDefault="004E3CCD" w:rsidP="004E3CCD">
      <w:pPr>
        <w:jc w:val="center"/>
        <w:rPr>
          <w:rFonts w:ascii="Arial" w:hAnsi="Arial" w:cs="Arial"/>
          <w:sz w:val="24"/>
        </w:rPr>
      </w:pPr>
      <w:r w:rsidRPr="004E3CCD">
        <w:rPr>
          <w:sz w:val="24"/>
        </w:rPr>
        <w:t>JOSE MIGUEL CULEBRO RICALDI</w:t>
      </w:r>
    </w:p>
    <w:p w:rsidR="004E3CCD" w:rsidRDefault="004E3CCD" w:rsidP="004E3CCD">
      <w:pPr>
        <w:jc w:val="center"/>
        <w:rPr>
          <w:rFonts w:ascii="Arial" w:hAnsi="Arial" w:cs="Arial"/>
        </w:rPr>
      </w:pPr>
    </w:p>
    <w:p w:rsidR="004E3CCD" w:rsidRDefault="004E3CCD" w:rsidP="004E3CCD">
      <w:pPr>
        <w:jc w:val="center"/>
        <w:rPr>
          <w:rFonts w:ascii="Arial" w:hAnsi="Arial" w:cs="Arial"/>
        </w:rPr>
      </w:pPr>
    </w:p>
    <w:p w:rsidR="004E3CCD" w:rsidRDefault="004E3CCD" w:rsidP="004E3CCD">
      <w:pPr>
        <w:jc w:val="center"/>
        <w:rPr>
          <w:rFonts w:ascii="Arial" w:hAnsi="Arial" w:cs="Arial"/>
        </w:rPr>
      </w:pPr>
    </w:p>
    <w:p w:rsidR="004E3CCD" w:rsidRDefault="004E3CCD" w:rsidP="004E3CCD">
      <w:pPr>
        <w:jc w:val="center"/>
        <w:rPr>
          <w:rFonts w:ascii="Arial" w:hAnsi="Arial" w:cs="Arial"/>
        </w:rPr>
      </w:pPr>
    </w:p>
    <w:p w:rsidR="004E3CCD" w:rsidRDefault="004E3CCD" w:rsidP="004E3CCD">
      <w:pPr>
        <w:jc w:val="center"/>
        <w:rPr>
          <w:rFonts w:ascii="Arial" w:hAnsi="Arial" w:cs="Arial"/>
        </w:rPr>
      </w:pPr>
    </w:p>
    <w:p w:rsidR="004E3CCD" w:rsidRDefault="004E3CCD" w:rsidP="004E3CCD">
      <w:pPr>
        <w:jc w:val="center"/>
        <w:rPr>
          <w:rFonts w:ascii="Arial" w:hAnsi="Arial" w:cs="Arial"/>
        </w:rPr>
      </w:pPr>
    </w:p>
    <w:p w:rsidR="004E3CCD" w:rsidRDefault="004E3CCD" w:rsidP="004E3CCD">
      <w:pPr>
        <w:jc w:val="center"/>
        <w:rPr>
          <w:rFonts w:ascii="Arial" w:hAnsi="Arial" w:cs="Arial"/>
        </w:rPr>
      </w:pPr>
    </w:p>
    <w:p w:rsidR="004E3CCD" w:rsidRDefault="004E3CCD" w:rsidP="004E3CCD">
      <w:pPr>
        <w:jc w:val="center"/>
        <w:rPr>
          <w:rFonts w:ascii="Arial" w:hAnsi="Arial" w:cs="Arial"/>
        </w:rPr>
      </w:pPr>
    </w:p>
    <w:p w:rsidR="004E3CCD" w:rsidRDefault="004E3CCD" w:rsidP="004E3CCD">
      <w:pPr>
        <w:jc w:val="center"/>
        <w:rPr>
          <w:rFonts w:ascii="Arial" w:hAnsi="Arial" w:cs="Arial"/>
        </w:rPr>
        <w:sectPr w:rsidR="004E3CCD" w:rsidSect="00F80868">
          <w:footerReference w:type="default" r:id="rId10"/>
          <w:pgSz w:w="12240" w:h="15840"/>
          <w:pgMar w:top="1417" w:right="1701" w:bottom="1417" w:left="1701" w:header="708" w:footer="708" w:gutter="0"/>
          <w:pgNumType w:fmt="upperRoman"/>
          <w:cols w:space="708"/>
          <w:docGrid w:linePitch="360"/>
        </w:sectPr>
      </w:pPr>
      <w:r>
        <w:rPr>
          <w:rFonts w:ascii="Arial" w:hAnsi="Arial" w:cs="Arial"/>
        </w:rPr>
        <w:t>TUXTLA GUTIERREZ, CHIAPAS. 12 DE JUNIO</w:t>
      </w:r>
      <w:bookmarkStart w:id="0" w:name="_GoBack"/>
      <w:bookmarkEnd w:id="0"/>
      <w:r>
        <w:rPr>
          <w:rFonts w:ascii="Arial" w:hAnsi="Arial" w:cs="Arial"/>
        </w:rPr>
        <w:t>, 2025,</w:t>
      </w:r>
    </w:p>
    <w:p w:rsidR="009636D0" w:rsidRPr="009636D0" w:rsidRDefault="009636D0" w:rsidP="004E3CCD">
      <w:pPr>
        <w:pStyle w:val="Sinespaciado"/>
        <w:jc w:val="both"/>
        <w:rPr>
          <w:b/>
          <w:sz w:val="28"/>
          <w:lang w:eastAsia="es-MX"/>
        </w:rPr>
      </w:pPr>
      <w:r w:rsidRPr="009636D0">
        <w:rPr>
          <w:lang w:eastAsia="es-MX"/>
        </w:rPr>
        <w:lastRenderedPageBreak/>
        <w:t xml:space="preserve"> </w:t>
      </w:r>
      <w:r w:rsidRPr="009636D0">
        <w:rPr>
          <w:b/>
          <w:sz w:val="28"/>
          <w:lang w:eastAsia="es-MX"/>
        </w:rPr>
        <w:t>Métodos de Observación Directa</w:t>
      </w:r>
    </w:p>
    <w:p w:rsidR="009636D0" w:rsidRPr="009636D0" w:rsidRDefault="009636D0" w:rsidP="004E3CCD">
      <w:pPr>
        <w:pStyle w:val="Sinespaciado"/>
        <w:jc w:val="both"/>
        <w:rPr>
          <w:b/>
          <w:sz w:val="32"/>
          <w:szCs w:val="24"/>
          <w:lang w:eastAsia="es-MX"/>
        </w:rPr>
      </w:pPr>
    </w:p>
    <w:p w:rsidR="009636D0" w:rsidRPr="009636D0" w:rsidRDefault="009636D0" w:rsidP="004E3CCD">
      <w:pPr>
        <w:pStyle w:val="Sinespaciado"/>
        <w:jc w:val="both"/>
        <w:rPr>
          <w:lang w:eastAsia="es-MX"/>
        </w:rPr>
      </w:pPr>
      <w:r w:rsidRPr="009636D0">
        <w:rPr>
          <w:lang w:eastAsia="es-MX"/>
        </w:rPr>
        <w:t>¿Qué es la Observación Directa?</w:t>
      </w:r>
    </w:p>
    <w:p w:rsidR="009636D0" w:rsidRPr="009636D0" w:rsidRDefault="009636D0" w:rsidP="004E3CCD">
      <w:pPr>
        <w:pStyle w:val="Sinespaciado"/>
        <w:jc w:val="both"/>
        <w:rPr>
          <w:lang w:eastAsia="es-MX"/>
        </w:rPr>
      </w:pPr>
      <w:r w:rsidRPr="009636D0">
        <w:rPr>
          <w:lang w:eastAsia="es-MX"/>
        </w:rPr>
        <w:t>La observación directa es una técnica de investigación cualitativa utilizada para recopilar datos de manera sistemática al presenciar directamente los hechos, comportamientos o fenómenos en su contexto natural, sin la intermediación de instrumentos como encuestas o entrevistas. Esta técnica se emplea en diversos campos como la educación, la psicología, la sociología y la antropología.</w:t>
      </w:r>
    </w:p>
    <w:p w:rsidR="009636D0" w:rsidRPr="009636D0" w:rsidRDefault="009636D0" w:rsidP="004E3CCD">
      <w:pPr>
        <w:pStyle w:val="Sinespaciado"/>
        <w:jc w:val="both"/>
        <w:rPr>
          <w:lang w:eastAsia="es-MX"/>
        </w:rPr>
      </w:pPr>
    </w:p>
    <w:p w:rsidR="009636D0" w:rsidRPr="009636D0" w:rsidRDefault="009636D0" w:rsidP="004E3CCD">
      <w:pPr>
        <w:pStyle w:val="Sinespaciado"/>
        <w:jc w:val="both"/>
        <w:rPr>
          <w:lang w:eastAsia="es-MX"/>
        </w:rPr>
      </w:pPr>
      <w:r w:rsidRPr="009636D0">
        <w:rPr>
          <w:lang w:eastAsia="es-MX"/>
        </w:rPr>
        <w:t>Características de la Observación Directa</w:t>
      </w:r>
    </w:p>
    <w:p w:rsidR="009636D0" w:rsidRDefault="004E3CCD" w:rsidP="004E3CCD">
      <w:pPr>
        <w:pStyle w:val="Sinespaciado"/>
        <w:jc w:val="both"/>
        <w:rPr>
          <w:lang w:eastAsia="es-MX"/>
        </w:rPr>
      </w:pPr>
      <w:r w:rsidRPr="009636D0">
        <w:rPr>
          <w:lang w:eastAsia="es-MX"/>
        </w:rPr>
        <w:t>Prespecialidad</w:t>
      </w:r>
      <w:r w:rsidR="009636D0" w:rsidRPr="009636D0">
        <w:rPr>
          <w:lang w:eastAsia="es-MX"/>
        </w:rPr>
        <w:t xml:space="preserve"> del observador: El investigador se encuentra físicamente en el lugar donde se desarrollan los acontecimientos.</w:t>
      </w:r>
    </w:p>
    <w:p w:rsidR="009636D0" w:rsidRPr="009636D0" w:rsidRDefault="009636D0" w:rsidP="004E3CCD">
      <w:pPr>
        <w:pStyle w:val="Sinespaciado"/>
        <w:jc w:val="both"/>
        <w:rPr>
          <w:lang w:eastAsia="es-MX"/>
        </w:rPr>
      </w:pPr>
    </w:p>
    <w:p w:rsidR="009636D0" w:rsidRDefault="009636D0" w:rsidP="004E3CCD">
      <w:pPr>
        <w:pStyle w:val="Sinespaciado"/>
        <w:jc w:val="both"/>
        <w:rPr>
          <w:lang w:eastAsia="es-MX"/>
        </w:rPr>
      </w:pPr>
      <w:r w:rsidRPr="009636D0">
        <w:rPr>
          <w:lang w:eastAsia="es-MX"/>
        </w:rPr>
        <w:t>Registro detallado</w:t>
      </w:r>
      <w:r w:rsidRPr="009636D0">
        <w:rPr>
          <w:b/>
          <w:lang w:eastAsia="es-MX"/>
        </w:rPr>
        <w:t>:</w:t>
      </w:r>
      <w:r w:rsidRPr="009636D0">
        <w:rPr>
          <w:lang w:eastAsia="es-MX"/>
        </w:rPr>
        <w:t xml:space="preserve"> Se anota minuciosamente lo observado, ya sea mediante notas de campo, grabaciones o formatos estructurados.</w:t>
      </w:r>
    </w:p>
    <w:p w:rsidR="009636D0" w:rsidRPr="009636D0" w:rsidRDefault="009636D0" w:rsidP="004E3CCD">
      <w:pPr>
        <w:pStyle w:val="Sinespaciado"/>
        <w:jc w:val="both"/>
        <w:rPr>
          <w:lang w:eastAsia="es-MX"/>
        </w:rPr>
      </w:pPr>
    </w:p>
    <w:p w:rsidR="009636D0" w:rsidRPr="009636D0" w:rsidRDefault="009636D0" w:rsidP="004E3CCD">
      <w:pPr>
        <w:pStyle w:val="Sinespaciado"/>
        <w:jc w:val="both"/>
        <w:rPr>
          <w:lang w:eastAsia="es-MX"/>
        </w:rPr>
      </w:pPr>
      <w:r w:rsidRPr="009636D0">
        <w:rPr>
          <w:lang w:eastAsia="es-MX"/>
        </w:rPr>
        <w:t>Contextualización: Permite entender los fenómenos dentro de su entorno natural.</w:t>
      </w:r>
    </w:p>
    <w:p w:rsidR="009636D0" w:rsidRPr="009636D0" w:rsidRDefault="009636D0" w:rsidP="004E3CCD">
      <w:pPr>
        <w:pStyle w:val="Sinespaciado"/>
        <w:jc w:val="both"/>
        <w:rPr>
          <w:lang w:eastAsia="es-MX"/>
        </w:rPr>
      </w:pPr>
      <w:r w:rsidRPr="009636D0">
        <w:rPr>
          <w:lang w:eastAsia="es-MX"/>
        </w:rPr>
        <w:t>No intervención: En su forma más pura, el observador no altera ni influye en el entorno observado.</w:t>
      </w:r>
    </w:p>
    <w:p w:rsidR="009636D0" w:rsidRPr="009636D0" w:rsidRDefault="009636D0" w:rsidP="004E3CCD">
      <w:pPr>
        <w:pStyle w:val="Sinespaciado"/>
        <w:jc w:val="both"/>
        <w:rPr>
          <w:lang w:eastAsia="es-MX"/>
        </w:rPr>
      </w:pPr>
    </w:p>
    <w:p w:rsidR="009636D0" w:rsidRPr="009636D0" w:rsidRDefault="009636D0" w:rsidP="004E3CCD">
      <w:pPr>
        <w:pStyle w:val="Sinespaciado"/>
        <w:jc w:val="both"/>
        <w:rPr>
          <w:lang w:eastAsia="es-MX"/>
        </w:rPr>
      </w:pPr>
      <w:r w:rsidRPr="009636D0">
        <w:rPr>
          <w:lang w:eastAsia="es-MX"/>
        </w:rPr>
        <w:t>Tipos de Observación Directa</w:t>
      </w:r>
    </w:p>
    <w:p w:rsidR="009636D0" w:rsidRDefault="009636D0" w:rsidP="004E3CCD">
      <w:pPr>
        <w:pStyle w:val="Sinespaciado"/>
        <w:jc w:val="both"/>
        <w:rPr>
          <w:lang w:eastAsia="es-MX"/>
        </w:rPr>
      </w:pPr>
      <w:r w:rsidRPr="009636D0">
        <w:rPr>
          <w:lang w:eastAsia="es-MX"/>
        </w:rPr>
        <w:t>Observación Participante:</w:t>
      </w:r>
      <w:r>
        <w:rPr>
          <w:lang w:eastAsia="es-MX"/>
        </w:rPr>
        <w:t xml:space="preserve"> </w:t>
      </w:r>
      <w:r w:rsidRPr="009636D0">
        <w:rPr>
          <w:lang w:eastAsia="es-MX"/>
        </w:rPr>
        <w:t>El observador se integra al grupo o comunidad que está siendo observada.</w:t>
      </w:r>
    </w:p>
    <w:p w:rsidR="009636D0" w:rsidRPr="009636D0" w:rsidRDefault="009636D0" w:rsidP="004E3CCD">
      <w:pPr>
        <w:pStyle w:val="Sinespaciado"/>
        <w:jc w:val="both"/>
        <w:rPr>
          <w:lang w:eastAsia="es-MX"/>
        </w:rPr>
      </w:pPr>
      <w:r w:rsidRPr="009636D0">
        <w:rPr>
          <w:lang w:eastAsia="es-MX"/>
        </w:rPr>
        <w:t>Permite una comprensión profunda, pero puede presentar sesgos.</w:t>
      </w:r>
    </w:p>
    <w:p w:rsidR="009636D0" w:rsidRDefault="009636D0" w:rsidP="004E3CCD">
      <w:pPr>
        <w:pStyle w:val="Sinespaciado"/>
        <w:jc w:val="both"/>
        <w:rPr>
          <w:lang w:eastAsia="es-MX"/>
        </w:rPr>
      </w:pPr>
    </w:p>
    <w:p w:rsidR="009636D0" w:rsidRDefault="009636D0" w:rsidP="004E3CCD">
      <w:pPr>
        <w:pStyle w:val="Sinespaciado"/>
        <w:jc w:val="both"/>
        <w:rPr>
          <w:lang w:eastAsia="es-MX"/>
        </w:rPr>
      </w:pPr>
      <w:r w:rsidRPr="009636D0">
        <w:rPr>
          <w:lang w:eastAsia="es-MX"/>
        </w:rPr>
        <w:t>Observación No Participante:</w:t>
      </w:r>
      <w:r>
        <w:rPr>
          <w:lang w:eastAsia="es-MX"/>
        </w:rPr>
        <w:t xml:space="preserve"> </w:t>
      </w:r>
      <w:r w:rsidRPr="009636D0">
        <w:rPr>
          <w:lang w:eastAsia="es-MX"/>
        </w:rPr>
        <w:t xml:space="preserve">El investigador permanece </w:t>
      </w:r>
      <w:r>
        <w:rPr>
          <w:lang w:eastAsia="es-MX"/>
        </w:rPr>
        <w:t>al margen del grupo o situación,</w:t>
      </w:r>
    </w:p>
    <w:p w:rsidR="009636D0" w:rsidRPr="009636D0" w:rsidRDefault="009636D0" w:rsidP="004E3CCD">
      <w:pPr>
        <w:pStyle w:val="Sinespaciado"/>
        <w:jc w:val="both"/>
        <w:rPr>
          <w:lang w:eastAsia="es-MX"/>
        </w:rPr>
      </w:pPr>
    </w:p>
    <w:p w:rsidR="009636D0" w:rsidRPr="009636D0" w:rsidRDefault="009636D0" w:rsidP="004E3CCD">
      <w:pPr>
        <w:pStyle w:val="Sinespaciado"/>
        <w:jc w:val="both"/>
        <w:rPr>
          <w:lang w:eastAsia="es-MX"/>
        </w:rPr>
      </w:pPr>
      <w:r w:rsidRPr="009636D0">
        <w:rPr>
          <w:lang w:eastAsia="es-MX"/>
        </w:rPr>
        <w:t>Ofrece mayor objetividad.</w:t>
      </w:r>
    </w:p>
    <w:p w:rsidR="009636D0" w:rsidRPr="009636D0" w:rsidRDefault="009636D0" w:rsidP="004E3CCD">
      <w:pPr>
        <w:pStyle w:val="Sinespaciado"/>
        <w:jc w:val="both"/>
        <w:rPr>
          <w:lang w:eastAsia="es-MX"/>
        </w:rPr>
      </w:pPr>
      <w:r w:rsidRPr="009636D0">
        <w:rPr>
          <w:lang w:eastAsia="es-MX"/>
        </w:rPr>
        <w:t>Limita la profundidad del entendimiento del fenómeno.</w:t>
      </w:r>
    </w:p>
    <w:p w:rsidR="009636D0" w:rsidRDefault="009636D0" w:rsidP="004E3CCD">
      <w:pPr>
        <w:pStyle w:val="Sinespaciado"/>
        <w:jc w:val="both"/>
        <w:rPr>
          <w:lang w:eastAsia="es-MX"/>
        </w:rPr>
      </w:pPr>
      <w:r w:rsidRPr="009636D0">
        <w:rPr>
          <w:lang w:eastAsia="es-MX"/>
        </w:rPr>
        <w:t>Observación Estructurada:</w:t>
      </w:r>
      <w:r>
        <w:rPr>
          <w:lang w:eastAsia="es-MX"/>
        </w:rPr>
        <w:t xml:space="preserve"> </w:t>
      </w:r>
      <w:r w:rsidRPr="009636D0">
        <w:rPr>
          <w:lang w:eastAsia="es-MX"/>
        </w:rPr>
        <w:t>Sigue un guion o plan previamente establecido.</w:t>
      </w:r>
    </w:p>
    <w:p w:rsidR="009636D0" w:rsidRPr="009636D0" w:rsidRDefault="009636D0" w:rsidP="004E3CCD">
      <w:pPr>
        <w:pStyle w:val="Sinespaciado"/>
        <w:jc w:val="both"/>
        <w:rPr>
          <w:lang w:eastAsia="es-MX"/>
        </w:rPr>
      </w:pPr>
    </w:p>
    <w:p w:rsidR="009636D0" w:rsidRPr="009636D0" w:rsidRDefault="009636D0" w:rsidP="004E3CCD">
      <w:pPr>
        <w:pStyle w:val="Sinespaciado"/>
        <w:jc w:val="both"/>
        <w:rPr>
          <w:lang w:eastAsia="es-MX"/>
        </w:rPr>
      </w:pPr>
      <w:r w:rsidRPr="009636D0">
        <w:rPr>
          <w:lang w:eastAsia="es-MX"/>
        </w:rPr>
        <w:t>Utiliza listas de cotejo o categorías definidas.</w:t>
      </w:r>
    </w:p>
    <w:p w:rsidR="009636D0" w:rsidRPr="009636D0" w:rsidRDefault="009636D0" w:rsidP="004E3CCD">
      <w:pPr>
        <w:pStyle w:val="Sinespaciado"/>
        <w:jc w:val="both"/>
        <w:rPr>
          <w:lang w:eastAsia="es-MX"/>
        </w:rPr>
      </w:pPr>
      <w:r w:rsidRPr="009636D0">
        <w:rPr>
          <w:lang w:eastAsia="es-MX"/>
        </w:rPr>
        <w:t>Es útil para estudios comparativos o medición de variables específicas.</w:t>
      </w:r>
    </w:p>
    <w:p w:rsidR="009636D0" w:rsidRDefault="009636D0" w:rsidP="004E3CCD">
      <w:pPr>
        <w:pStyle w:val="Sinespaciado"/>
        <w:jc w:val="both"/>
        <w:rPr>
          <w:lang w:eastAsia="es-MX"/>
        </w:rPr>
      </w:pPr>
    </w:p>
    <w:p w:rsidR="009636D0" w:rsidRDefault="009636D0" w:rsidP="004E3CCD">
      <w:pPr>
        <w:pStyle w:val="Sinespaciado"/>
        <w:jc w:val="both"/>
        <w:rPr>
          <w:lang w:eastAsia="es-MX"/>
        </w:rPr>
      </w:pPr>
      <w:r w:rsidRPr="009636D0">
        <w:rPr>
          <w:lang w:eastAsia="es-MX"/>
        </w:rPr>
        <w:t>Observación No Estructurada:</w:t>
      </w:r>
      <w:r>
        <w:rPr>
          <w:lang w:eastAsia="es-MX"/>
        </w:rPr>
        <w:t xml:space="preserve"> </w:t>
      </w:r>
      <w:r w:rsidRPr="009636D0">
        <w:rPr>
          <w:lang w:eastAsia="es-MX"/>
        </w:rPr>
        <w:t>Más libre y abierta a lo que ocurra en el entorno.</w:t>
      </w:r>
    </w:p>
    <w:p w:rsidR="009636D0" w:rsidRPr="009636D0" w:rsidRDefault="009636D0" w:rsidP="004E3CCD">
      <w:pPr>
        <w:pStyle w:val="Sinespaciado"/>
        <w:jc w:val="both"/>
        <w:rPr>
          <w:lang w:eastAsia="es-MX"/>
        </w:rPr>
      </w:pPr>
      <w:r w:rsidRPr="009636D0">
        <w:rPr>
          <w:lang w:eastAsia="es-MX"/>
        </w:rPr>
        <w:t>Requiere experiencia del observador para identificar patrones relevantes.</w:t>
      </w:r>
    </w:p>
    <w:p w:rsidR="009636D0" w:rsidRPr="009636D0" w:rsidRDefault="009636D0" w:rsidP="004E3CCD">
      <w:pPr>
        <w:pStyle w:val="Sinespaciado"/>
        <w:jc w:val="both"/>
        <w:rPr>
          <w:lang w:eastAsia="es-MX"/>
        </w:rPr>
      </w:pPr>
      <w:r w:rsidRPr="009636D0">
        <w:rPr>
          <w:lang w:eastAsia="es-MX"/>
        </w:rPr>
        <w:t>Aporta riqueza descriptiva.</w:t>
      </w:r>
    </w:p>
    <w:p w:rsidR="009636D0" w:rsidRPr="009636D0" w:rsidRDefault="009636D0" w:rsidP="004E3CCD">
      <w:pPr>
        <w:pStyle w:val="Sinespaciado"/>
        <w:jc w:val="both"/>
        <w:rPr>
          <w:lang w:eastAsia="es-MX"/>
        </w:rPr>
      </w:pPr>
    </w:p>
    <w:p w:rsidR="009636D0" w:rsidRPr="009636D0" w:rsidRDefault="009636D0" w:rsidP="004E3CCD">
      <w:pPr>
        <w:pStyle w:val="Sinespaciado"/>
        <w:jc w:val="both"/>
        <w:rPr>
          <w:lang w:eastAsia="es-MX"/>
        </w:rPr>
      </w:pPr>
      <w:r w:rsidRPr="009636D0">
        <w:rPr>
          <w:lang w:eastAsia="es-MX"/>
        </w:rPr>
        <w:t>Ventajas de la Observación Directa</w:t>
      </w:r>
    </w:p>
    <w:p w:rsidR="009636D0" w:rsidRPr="009636D0" w:rsidRDefault="009636D0" w:rsidP="004E3CCD">
      <w:pPr>
        <w:pStyle w:val="Sinespaciado"/>
        <w:jc w:val="both"/>
        <w:rPr>
          <w:lang w:eastAsia="es-MX"/>
        </w:rPr>
      </w:pPr>
      <w:r w:rsidRPr="009636D0">
        <w:rPr>
          <w:lang w:eastAsia="es-MX"/>
        </w:rPr>
        <w:t>Permite obtener información de primera mano.</w:t>
      </w:r>
    </w:p>
    <w:p w:rsidR="009636D0" w:rsidRPr="009636D0" w:rsidRDefault="009636D0" w:rsidP="004E3CCD">
      <w:pPr>
        <w:pStyle w:val="Sinespaciado"/>
        <w:jc w:val="both"/>
        <w:rPr>
          <w:lang w:eastAsia="es-MX"/>
        </w:rPr>
      </w:pPr>
      <w:r w:rsidRPr="009636D0">
        <w:rPr>
          <w:lang w:eastAsia="es-MX"/>
        </w:rPr>
        <w:t>Favorece la recolección de datos sobre comportamientos espontáneos.</w:t>
      </w:r>
    </w:p>
    <w:p w:rsidR="009636D0" w:rsidRPr="009636D0" w:rsidRDefault="009636D0" w:rsidP="004E3CCD">
      <w:pPr>
        <w:pStyle w:val="Sinespaciado"/>
        <w:jc w:val="both"/>
        <w:rPr>
          <w:lang w:eastAsia="es-MX"/>
        </w:rPr>
      </w:pPr>
      <w:r w:rsidRPr="009636D0">
        <w:rPr>
          <w:lang w:eastAsia="es-MX"/>
        </w:rPr>
        <w:t>Ayuda a captar elementos no verbales, como gestos y posturas.</w:t>
      </w:r>
    </w:p>
    <w:p w:rsidR="009636D0" w:rsidRPr="009636D0" w:rsidRDefault="009636D0" w:rsidP="004E3CCD">
      <w:pPr>
        <w:pStyle w:val="Sinespaciado"/>
        <w:jc w:val="both"/>
        <w:rPr>
          <w:lang w:eastAsia="es-MX"/>
        </w:rPr>
      </w:pPr>
      <w:r w:rsidRPr="009636D0">
        <w:rPr>
          <w:lang w:eastAsia="es-MX"/>
        </w:rPr>
        <w:t>Brinda un enfoque holístico de los fenómenos sociales.</w:t>
      </w:r>
    </w:p>
    <w:p w:rsidR="009636D0" w:rsidRPr="009636D0" w:rsidRDefault="009636D0" w:rsidP="004E3CCD">
      <w:pPr>
        <w:pStyle w:val="Sinespaciado"/>
        <w:jc w:val="both"/>
        <w:rPr>
          <w:lang w:eastAsia="es-MX"/>
        </w:rPr>
      </w:pPr>
    </w:p>
    <w:p w:rsidR="009636D0" w:rsidRPr="009636D0" w:rsidRDefault="009636D0" w:rsidP="004E3CCD">
      <w:pPr>
        <w:pStyle w:val="Sinespaciado"/>
        <w:jc w:val="both"/>
        <w:rPr>
          <w:lang w:eastAsia="es-MX"/>
        </w:rPr>
      </w:pPr>
      <w:r w:rsidRPr="009636D0">
        <w:rPr>
          <w:lang w:eastAsia="es-MX"/>
        </w:rPr>
        <w:t>Limitaciones de la Observación Directa</w:t>
      </w:r>
    </w:p>
    <w:p w:rsidR="009636D0" w:rsidRPr="009636D0" w:rsidRDefault="009636D0" w:rsidP="004E3CCD">
      <w:pPr>
        <w:pStyle w:val="Sinespaciado"/>
        <w:jc w:val="both"/>
        <w:rPr>
          <w:lang w:eastAsia="es-MX"/>
        </w:rPr>
      </w:pPr>
      <w:r w:rsidRPr="009636D0">
        <w:rPr>
          <w:lang w:eastAsia="es-MX"/>
        </w:rPr>
        <w:t>Requiere mucho tiempo y preparación.</w:t>
      </w:r>
    </w:p>
    <w:p w:rsidR="009636D0" w:rsidRPr="009636D0" w:rsidRDefault="009636D0" w:rsidP="004E3CCD">
      <w:pPr>
        <w:pStyle w:val="Sinespaciado"/>
        <w:jc w:val="both"/>
        <w:rPr>
          <w:lang w:eastAsia="es-MX"/>
        </w:rPr>
      </w:pPr>
      <w:r w:rsidRPr="009636D0">
        <w:rPr>
          <w:lang w:eastAsia="es-MX"/>
        </w:rPr>
        <w:t>Puede estar</w:t>
      </w:r>
      <w:r>
        <w:rPr>
          <w:lang w:eastAsia="es-MX"/>
        </w:rPr>
        <w:t xml:space="preserve"> sujeta a sesgos del observado.</w:t>
      </w:r>
    </w:p>
    <w:p w:rsidR="009636D0" w:rsidRDefault="009636D0" w:rsidP="009636D0">
      <w:pPr>
        <w:pStyle w:val="Sinespaciado"/>
        <w:rPr>
          <w:lang w:eastAsia="es-MX"/>
        </w:rPr>
      </w:pPr>
    </w:p>
    <w:p w:rsidR="004E3CCD" w:rsidRDefault="004E3CCD" w:rsidP="009636D0">
      <w:pPr>
        <w:pStyle w:val="Sinespaciado"/>
        <w:rPr>
          <w:sz w:val="28"/>
          <w:lang w:eastAsia="es-MX"/>
        </w:rPr>
      </w:pPr>
    </w:p>
    <w:p w:rsidR="009636D0" w:rsidRPr="004E3CCD" w:rsidRDefault="009636D0" w:rsidP="009636D0">
      <w:pPr>
        <w:pStyle w:val="Sinespaciado"/>
        <w:rPr>
          <w:sz w:val="28"/>
          <w:lang w:eastAsia="es-MX"/>
        </w:rPr>
      </w:pPr>
      <w:r w:rsidRPr="004E3CCD">
        <w:rPr>
          <w:sz w:val="28"/>
          <w:lang w:eastAsia="es-MX"/>
        </w:rPr>
        <w:lastRenderedPageBreak/>
        <w:t>Bibliografía</w:t>
      </w:r>
    </w:p>
    <w:p w:rsidR="009636D0" w:rsidRPr="009636D0" w:rsidRDefault="009636D0" w:rsidP="009636D0">
      <w:pPr>
        <w:pStyle w:val="Sinespaciado"/>
        <w:rPr>
          <w:sz w:val="24"/>
          <w:szCs w:val="24"/>
          <w:lang w:eastAsia="es-MX"/>
        </w:rPr>
      </w:pPr>
      <w:r w:rsidRPr="009636D0">
        <w:rPr>
          <w:sz w:val="24"/>
          <w:szCs w:val="24"/>
          <w:lang w:eastAsia="es-MX"/>
        </w:rPr>
        <w:t xml:space="preserve">Hernández Sampieri, R., Fernández Collado, C., &amp; Baptista Lucio, P. (2014). </w:t>
      </w:r>
      <w:r w:rsidRPr="009636D0">
        <w:rPr>
          <w:i/>
          <w:iCs/>
          <w:sz w:val="24"/>
          <w:szCs w:val="24"/>
          <w:lang w:eastAsia="es-MX"/>
        </w:rPr>
        <w:t>Metodología de la investigación</w:t>
      </w:r>
      <w:r w:rsidRPr="009636D0">
        <w:rPr>
          <w:sz w:val="24"/>
          <w:szCs w:val="24"/>
          <w:lang w:eastAsia="es-MX"/>
        </w:rPr>
        <w:t xml:space="preserve"> (6ª ed.). McGraw-Hill.</w:t>
      </w:r>
    </w:p>
    <w:p w:rsidR="009636D0" w:rsidRPr="009636D0" w:rsidRDefault="009636D0" w:rsidP="009636D0">
      <w:pPr>
        <w:pStyle w:val="Sinespaciado"/>
        <w:rPr>
          <w:sz w:val="24"/>
          <w:szCs w:val="24"/>
          <w:lang w:eastAsia="es-MX"/>
        </w:rPr>
      </w:pPr>
      <w:r w:rsidRPr="009636D0">
        <w:rPr>
          <w:sz w:val="24"/>
          <w:szCs w:val="24"/>
          <w:lang w:eastAsia="es-MX"/>
        </w:rPr>
        <w:t xml:space="preserve">Flick, U. (2015). </w:t>
      </w:r>
      <w:r w:rsidRPr="009636D0">
        <w:rPr>
          <w:i/>
          <w:iCs/>
          <w:sz w:val="24"/>
          <w:szCs w:val="24"/>
          <w:lang w:eastAsia="es-MX"/>
        </w:rPr>
        <w:t>Introducción a la investigación cualitativa</w:t>
      </w:r>
      <w:r w:rsidRPr="009636D0">
        <w:rPr>
          <w:sz w:val="24"/>
          <w:szCs w:val="24"/>
          <w:lang w:eastAsia="es-MX"/>
        </w:rPr>
        <w:t>. Morata.</w:t>
      </w:r>
    </w:p>
    <w:p w:rsidR="009636D0" w:rsidRPr="009636D0" w:rsidRDefault="009636D0" w:rsidP="009636D0">
      <w:pPr>
        <w:pStyle w:val="Sinespaciado"/>
        <w:rPr>
          <w:sz w:val="24"/>
          <w:szCs w:val="24"/>
          <w:lang w:eastAsia="es-MX"/>
        </w:rPr>
      </w:pPr>
    </w:p>
    <w:p w:rsidR="007B13ED" w:rsidRDefault="007B13ED" w:rsidP="009636D0">
      <w:pPr>
        <w:pStyle w:val="Sinespaciado"/>
      </w:pPr>
    </w:p>
    <w:sectPr w:rsidR="007B13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95A" w:rsidRDefault="00A0195A" w:rsidP="004E3CCD">
      <w:pPr>
        <w:spacing w:after="0" w:line="240" w:lineRule="auto"/>
      </w:pPr>
      <w:r>
        <w:separator/>
      </w:r>
    </w:p>
  </w:endnote>
  <w:endnote w:type="continuationSeparator" w:id="0">
    <w:p w:rsidR="00A0195A" w:rsidRDefault="00A0195A" w:rsidP="004E3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3314438"/>
      <w:docPartObj>
        <w:docPartGallery w:val="Page Numbers (Bottom of Page)"/>
        <w:docPartUnique/>
      </w:docPartObj>
    </w:sdtPr>
    <w:sdtContent>
      <w:p w:rsidR="004E3CCD" w:rsidRDefault="004E3CCD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E3CCD">
          <w:rPr>
            <w:noProof/>
            <w:lang w:val="es-ES"/>
          </w:rPr>
          <w:t>3</w:t>
        </w:r>
        <w:r>
          <w:fldChar w:fldCharType="end"/>
        </w:r>
      </w:p>
    </w:sdtContent>
  </w:sdt>
  <w:p w:rsidR="004E3CCD" w:rsidRDefault="004E3CCD" w:rsidP="00F80868">
    <w:pPr>
      <w:pStyle w:val="Piedepgina"/>
      <w:tabs>
        <w:tab w:val="clear" w:pos="4419"/>
        <w:tab w:val="clear" w:pos="8838"/>
        <w:tab w:val="left" w:pos="5781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95A" w:rsidRDefault="00A0195A" w:rsidP="004E3CCD">
      <w:pPr>
        <w:spacing w:after="0" w:line="240" w:lineRule="auto"/>
      </w:pPr>
      <w:r>
        <w:separator/>
      </w:r>
    </w:p>
  </w:footnote>
  <w:footnote w:type="continuationSeparator" w:id="0">
    <w:p w:rsidR="00A0195A" w:rsidRDefault="00A0195A" w:rsidP="004E3C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13BC0"/>
    <w:multiLevelType w:val="multilevel"/>
    <w:tmpl w:val="E71A8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B509D8"/>
    <w:multiLevelType w:val="multilevel"/>
    <w:tmpl w:val="B5007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170742"/>
    <w:multiLevelType w:val="multilevel"/>
    <w:tmpl w:val="4830C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B9270C"/>
    <w:multiLevelType w:val="multilevel"/>
    <w:tmpl w:val="59CC6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326D8D"/>
    <w:multiLevelType w:val="multilevel"/>
    <w:tmpl w:val="0F626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844ABA"/>
    <w:multiLevelType w:val="multilevel"/>
    <w:tmpl w:val="1FF6A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6D0"/>
    <w:rsid w:val="002D0285"/>
    <w:rsid w:val="004E3CCD"/>
    <w:rsid w:val="007B13ED"/>
    <w:rsid w:val="009636D0"/>
    <w:rsid w:val="00A0195A"/>
    <w:rsid w:val="00B5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E7B86"/>
  <w15:chartTrackingRefBased/>
  <w15:docId w15:val="{C7658151-9C67-4095-B4FB-91026AECE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9636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tulo4">
    <w:name w:val="heading 4"/>
    <w:basedOn w:val="Normal"/>
    <w:link w:val="Ttulo4Car"/>
    <w:uiPriority w:val="9"/>
    <w:qFormat/>
    <w:rsid w:val="009636D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9636D0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9636D0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963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9636D0"/>
    <w:rPr>
      <w:b/>
      <w:bCs/>
    </w:rPr>
  </w:style>
  <w:style w:type="character" w:styleId="nfasis">
    <w:name w:val="Emphasis"/>
    <w:basedOn w:val="Fuentedeprrafopredeter"/>
    <w:uiPriority w:val="20"/>
    <w:qFormat/>
    <w:rsid w:val="009636D0"/>
    <w:rPr>
      <w:i/>
      <w:iCs/>
    </w:rPr>
  </w:style>
  <w:style w:type="paragraph" w:styleId="Sinespaciado">
    <w:name w:val="No Spacing"/>
    <w:uiPriority w:val="1"/>
    <w:qFormat/>
    <w:rsid w:val="009636D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4E3C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3CCD"/>
  </w:style>
  <w:style w:type="paragraph" w:styleId="Piedepgina">
    <w:name w:val="footer"/>
    <w:basedOn w:val="Normal"/>
    <w:link w:val="PiedepginaCar"/>
    <w:uiPriority w:val="99"/>
    <w:unhideWhenUsed/>
    <w:rsid w:val="004E3C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3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8CDD0-998D-4190-BBB3-24218EB9D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390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Armando</dc:creator>
  <cp:keywords/>
  <dc:description/>
  <cp:lastModifiedBy>Luis Armando</cp:lastModifiedBy>
  <cp:revision>1</cp:revision>
  <dcterms:created xsi:type="dcterms:W3CDTF">2025-06-12T22:16:00Z</dcterms:created>
  <dcterms:modified xsi:type="dcterms:W3CDTF">2025-06-12T22:36:00Z</dcterms:modified>
</cp:coreProperties>
</file>