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CCAC2" w14:textId="77777777" w:rsidR="00960804" w:rsidRPr="006772B6" w:rsidRDefault="00960804" w:rsidP="00960804">
      <w:pPr>
        <w:rPr>
          <w:rFonts w:ascii="Arial" w:hAnsi="Arial" w:cs="Arial"/>
          <w:sz w:val="28"/>
          <w:szCs w:val="28"/>
        </w:rPr>
      </w:pPr>
      <w:r w:rsidRPr="006772B6">
        <w:rPr>
          <w:noProof/>
          <w:sz w:val="28"/>
          <w:szCs w:val="28"/>
        </w:rPr>
        <w:drawing>
          <wp:inline distT="0" distB="0" distL="0" distR="0" wp14:anchorId="326504B9" wp14:editId="28DE6DB3">
            <wp:extent cx="1123950" cy="415770"/>
            <wp:effectExtent l="0" t="0" r="0" b="3810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00" cy="41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DD9E071" wp14:editId="4A841316">
            <wp:extent cx="787237" cy="753745"/>
            <wp:effectExtent l="0" t="0" r="0" b="8255"/>
            <wp:docPr id="116337624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376241" name="Imagen 11633762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08" cy="76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B6670" w14:textId="77777777" w:rsidR="00960804" w:rsidRDefault="00960804" w:rsidP="0096080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Universidad del Sureste </w:t>
      </w:r>
    </w:p>
    <w:p w14:paraId="6285E174" w14:textId="77777777" w:rsidR="00960804" w:rsidRDefault="00960804" w:rsidP="00960804">
      <w:pPr>
        <w:jc w:val="center"/>
        <w:rPr>
          <w:rFonts w:ascii="Arial" w:hAnsi="Arial" w:cs="Arial"/>
          <w:sz w:val="28"/>
          <w:szCs w:val="28"/>
        </w:rPr>
      </w:pPr>
    </w:p>
    <w:p w14:paraId="45270844" w14:textId="77777777" w:rsidR="00960804" w:rsidRPr="006772B6" w:rsidRDefault="00960804" w:rsidP="00960804">
      <w:pPr>
        <w:jc w:val="center"/>
        <w:rPr>
          <w:rFonts w:ascii="Arial" w:hAnsi="Arial" w:cs="Arial"/>
          <w:sz w:val="28"/>
          <w:szCs w:val="28"/>
        </w:rPr>
      </w:pPr>
    </w:p>
    <w:p w14:paraId="0574EC7A" w14:textId="29E22C66" w:rsidR="00960804" w:rsidRPr="006772B6" w:rsidRDefault="00960804" w:rsidP="00960804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>Materia:</w:t>
      </w:r>
      <w:r>
        <w:rPr>
          <w:rFonts w:ascii="Arial" w:hAnsi="Arial" w:cs="Arial"/>
          <w:sz w:val="28"/>
          <w:szCs w:val="28"/>
        </w:rPr>
        <w:t xml:space="preserve"> Fundamentos de</w:t>
      </w:r>
      <w:r>
        <w:rPr>
          <w:rFonts w:ascii="Arial" w:hAnsi="Arial" w:cs="Arial"/>
          <w:sz w:val="28"/>
          <w:szCs w:val="28"/>
        </w:rPr>
        <w:t xml:space="preserve"> Acuacultura </w:t>
      </w:r>
    </w:p>
    <w:p w14:paraId="71A0BAA4" w14:textId="77777777" w:rsidR="00960804" w:rsidRPr="006772B6" w:rsidRDefault="00960804" w:rsidP="00960804">
      <w:pPr>
        <w:rPr>
          <w:rFonts w:ascii="Arial" w:hAnsi="Arial" w:cs="Arial"/>
          <w:sz w:val="28"/>
          <w:szCs w:val="28"/>
        </w:rPr>
      </w:pPr>
    </w:p>
    <w:p w14:paraId="3E2519DE" w14:textId="77777777" w:rsidR="00960804" w:rsidRPr="006772B6" w:rsidRDefault="00960804" w:rsidP="00960804">
      <w:pPr>
        <w:jc w:val="center"/>
        <w:rPr>
          <w:rFonts w:ascii="Arial" w:hAnsi="Arial" w:cs="Arial"/>
          <w:sz w:val="28"/>
          <w:szCs w:val="28"/>
        </w:rPr>
      </w:pPr>
    </w:p>
    <w:p w14:paraId="305E2FE4" w14:textId="77777777" w:rsidR="00960804" w:rsidRPr="006772B6" w:rsidRDefault="00960804" w:rsidP="00960804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Docente: </w:t>
      </w:r>
      <w:r>
        <w:rPr>
          <w:rFonts w:ascii="Arial" w:hAnsi="Arial" w:cs="Arial"/>
          <w:sz w:val="28"/>
          <w:szCs w:val="28"/>
        </w:rPr>
        <w:t xml:space="preserve">MVZ. José Luis Flores Gutiérrez </w:t>
      </w:r>
    </w:p>
    <w:p w14:paraId="28601A4B" w14:textId="77777777" w:rsidR="00960804" w:rsidRPr="006772B6" w:rsidRDefault="00960804" w:rsidP="00960804">
      <w:pPr>
        <w:rPr>
          <w:rFonts w:ascii="Arial" w:hAnsi="Arial" w:cs="Arial"/>
          <w:sz w:val="28"/>
          <w:szCs w:val="28"/>
        </w:rPr>
      </w:pPr>
    </w:p>
    <w:p w14:paraId="09DD6845" w14:textId="77777777" w:rsidR="00960804" w:rsidRPr="006772B6" w:rsidRDefault="00960804" w:rsidP="00960804">
      <w:pPr>
        <w:rPr>
          <w:rFonts w:ascii="Arial" w:hAnsi="Arial" w:cs="Arial"/>
          <w:sz w:val="28"/>
          <w:szCs w:val="28"/>
        </w:rPr>
      </w:pPr>
    </w:p>
    <w:p w14:paraId="0DF5DB50" w14:textId="77777777" w:rsidR="00960804" w:rsidRPr="006772B6" w:rsidRDefault="00960804" w:rsidP="00960804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>Alumno: Jared Abdiel Santos Osorio</w:t>
      </w:r>
    </w:p>
    <w:p w14:paraId="2BEB410A" w14:textId="77777777" w:rsidR="00960804" w:rsidRPr="006772B6" w:rsidRDefault="00960804" w:rsidP="00960804">
      <w:pPr>
        <w:rPr>
          <w:rFonts w:ascii="Arial" w:hAnsi="Arial" w:cs="Arial"/>
          <w:sz w:val="28"/>
          <w:szCs w:val="28"/>
        </w:rPr>
      </w:pPr>
    </w:p>
    <w:p w14:paraId="7B2AE037" w14:textId="77777777" w:rsidR="00960804" w:rsidRPr="006772B6" w:rsidRDefault="00960804" w:rsidP="00960804">
      <w:pPr>
        <w:jc w:val="center"/>
        <w:rPr>
          <w:rFonts w:ascii="Arial" w:hAnsi="Arial" w:cs="Arial"/>
          <w:sz w:val="28"/>
          <w:szCs w:val="28"/>
        </w:rPr>
      </w:pPr>
    </w:p>
    <w:p w14:paraId="36E8980A" w14:textId="77777777" w:rsidR="00960804" w:rsidRPr="006772B6" w:rsidRDefault="00960804" w:rsidP="00960804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Carrera: Medicina Veterinaria y Zootecnia </w:t>
      </w:r>
    </w:p>
    <w:p w14:paraId="141D8D6E" w14:textId="77777777" w:rsidR="00960804" w:rsidRDefault="00960804" w:rsidP="00960804">
      <w:pPr>
        <w:jc w:val="center"/>
        <w:rPr>
          <w:rFonts w:ascii="Arial" w:hAnsi="Arial" w:cs="Arial"/>
          <w:sz w:val="28"/>
          <w:szCs w:val="28"/>
        </w:rPr>
      </w:pPr>
    </w:p>
    <w:p w14:paraId="4CC7679D" w14:textId="77777777" w:rsidR="00960804" w:rsidRDefault="00960804" w:rsidP="00960804">
      <w:pPr>
        <w:jc w:val="center"/>
        <w:rPr>
          <w:rFonts w:ascii="Arial" w:hAnsi="Arial" w:cs="Arial"/>
          <w:sz w:val="28"/>
          <w:szCs w:val="28"/>
        </w:rPr>
      </w:pPr>
    </w:p>
    <w:p w14:paraId="18DEC3C9" w14:textId="77777777" w:rsidR="00960804" w:rsidRPr="00F06C31" w:rsidRDefault="00960804" w:rsidP="00960804">
      <w:pPr>
        <w:tabs>
          <w:tab w:val="left" w:pos="1215"/>
        </w:tabs>
        <w:jc w:val="center"/>
        <w:rPr>
          <w:rFonts w:ascii="Arial" w:hAnsi="Arial" w:cs="Arial"/>
          <w:sz w:val="28"/>
          <w:szCs w:val="28"/>
        </w:rPr>
      </w:pPr>
      <w:r w:rsidRPr="00C116EC">
        <w:rPr>
          <w:rFonts w:ascii="Arial" w:hAnsi="Arial" w:cs="Arial"/>
          <w:sz w:val="32"/>
          <w:szCs w:val="32"/>
        </w:rPr>
        <w:t xml:space="preserve">Trabajo: </w:t>
      </w:r>
      <w:r>
        <w:rPr>
          <w:rFonts w:ascii="Arial" w:hAnsi="Arial" w:cs="Arial"/>
          <w:sz w:val="28"/>
          <w:szCs w:val="28"/>
        </w:rPr>
        <w:t>Super Nota</w:t>
      </w:r>
    </w:p>
    <w:p w14:paraId="3509B004" w14:textId="77777777" w:rsidR="00960804" w:rsidRDefault="00960804" w:rsidP="00960804">
      <w:pPr>
        <w:rPr>
          <w:rFonts w:ascii="Arial" w:hAnsi="Arial" w:cs="Arial"/>
          <w:sz w:val="28"/>
          <w:szCs w:val="28"/>
        </w:rPr>
      </w:pPr>
    </w:p>
    <w:p w14:paraId="4FB2538E" w14:textId="77777777" w:rsidR="00960804" w:rsidRPr="006772B6" w:rsidRDefault="00960804" w:rsidP="00960804">
      <w:pPr>
        <w:rPr>
          <w:rFonts w:ascii="Arial" w:hAnsi="Arial" w:cs="Arial"/>
          <w:sz w:val="28"/>
          <w:szCs w:val="28"/>
        </w:rPr>
      </w:pPr>
    </w:p>
    <w:p w14:paraId="073C6115" w14:textId="7E062832" w:rsidR="00960804" w:rsidRPr="006772B6" w:rsidRDefault="00960804" w:rsidP="00960804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Fecha: </w:t>
      </w:r>
      <w:r>
        <w:rPr>
          <w:rFonts w:ascii="Arial" w:hAnsi="Arial" w:cs="Arial"/>
          <w:sz w:val="28"/>
          <w:szCs w:val="28"/>
        </w:rPr>
        <w:t>09</w:t>
      </w:r>
      <w:r>
        <w:rPr>
          <w:rFonts w:ascii="Arial" w:hAnsi="Arial" w:cs="Arial"/>
          <w:sz w:val="28"/>
          <w:szCs w:val="28"/>
        </w:rPr>
        <w:t>/0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/</w:t>
      </w:r>
      <w:r w:rsidRPr="006772B6">
        <w:rPr>
          <w:rFonts w:ascii="Arial" w:hAnsi="Arial" w:cs="Arial"/>
          <w:sz w:val="28"/>
          <w:szCs w:val="28"/>
        </w:rPr>
        <w:t>2025</w:t>
      </w:r>
    </w:p>
    <w:p w14:paraId="2FA8F294" w14:textId="77777777" w:rsidR="00960804" w:rsidRDefault="00960804">
      <w:pPr>
        <w:rPr>
          <w:lang w:val="es-ES"/>
        </w:rPr>
      </w:pPr>
    </w:p>
    <w:p w14:paraId="4FD7E7A4" w14:textId="77777777" w:rsidR="00960804" w:rsidRDefault="00960804">
      <w:pPr>
        <w:rPr>
          <w:lang w:val="es-ES"/>
        </w:rPr>
      </w:pPr>
    </w:p>
    <w:p w14:paraId="48F8EED2" w14:textId="77777777" w:rsidR="00960804" w:rsidRPr="00960804" w:rsidRDefault="00960804" w:rsidP="00960804">
      <w:pPr>
        <w:rPr>
          <w:rFonts w:ascii="Arial" w:hAnsi="Arial" w:cs="Arial"/>
        </w:rPr>
      </w:pPr>
      <w:r w:rsidRPr="00960804">
        <w:rPr>
          <w:rFonts w:ascii="Arial" w:hAnsi="Arial" w:cs="Arial"/>
        </w:rPr>
        <w:lastRenderedPageBreak/>
        <w:t>La piscicultura en México es una actividad crucial que contribuye significativamente a la seguridad alimentaria, el desarrollo económico regional y la diversificación de la producción pesquera. Se enfoca en el cultivo de peces en ambientes controlados o semi-controlados, lo que permite optimizar el crecimiento y la producción.</w:t>
      </w:r>
    </w:p>
    <w:p w14:paraId="10EEC53F" w14:textId="13419CB1" w:rsidR="00960804" w:rsidRPr="00960804" w:rsidRDefault="00960804" w:rsidP="00960804"/>
    <w:p w14:paraId="3311C0AE" w14:textId="77777777" w:rsidR="00960804" w:rsidRPr="00960804" w:rsidRDefault="00960804" w:rsidP="00960804">
      <w:pPr>
        <w:rPr>
          <w:rFonts w:ascii="Arial" w:hAnsi="Arial" w:cs="Arial"/>
          <w:sz w:val="28"/>
          <w:szCs w:val="28"/>
        </w:rPr>
      </w:pPr>
      <w:r w:rsidRPr="00960804">
        <w:rPr>
          <w:rFonts w:ascii="Arial" w:hAnsi="Arial" w:cs="Arial"/>
          <w:sz w:val="28"/>
          <w:szCs w:val="28"/>
        </w:rPr>
        <w:t>Especies de Peces Usadas en México</w:t>
      </w:r>
    </w:p>
    <w:p w14:paraId="4B198EEE" w14:textId="77777777" w:rsidR="00960804" w:rsidRDefault="00960804" w:rsidP="00960804">
      <w:pPr>
        <w:rPr>
          <w:rFonts w:ascii="Arial" w:hAnsi="Arial" w:cs="Arial"/>
        </w:rPr>
      </w:pPr>
      <w:r w:rsidRPr="00960804">
        <w:rPr>
          <w:rFonts w:ascii="Arial" w:hAnsi="Arial" w:cs="Arial"/>
        </w:rPr>
        <w:t>En México, la piscicultura se basa en una variedad de especies, tanto introducidas como nativas, que se adaptan a las diferentes condiciones climáticas y de agua del país. Las más destacadas incluyen:</w:t>
      </w:r>
    </w:p>
    <w:p w14:paraId="00CAFD10" w14:textId="77777777" w:rsidR="00960804" w:rsidRPr="00960804" w:rsidRDefault="00960804" w:rsidP="00960804">
      <w:pPr>
        <w:rPr>
          <w:rFonts w:ascii="Arial" w:hAnsi="Arial" w:cs="Arial"/>
        </w:rPr>
      </w:pPr>
    </w:p>
    <w:p w14:paraId="2E8D1163" w14:textId="77777777" w:rsidR="00960804" w:rsidRPr="00960804" w:rsidRDefault="00960804" w:rsidP="00960804">
      <w:pPr>
        <w:numPr>
          <w:ilvl w:val="0"/>
          <w:numId w:val="1"/>
        </w:numPr>
        <w:rPr>
          <w:rFonts w:ascii="Arial" w:hAnsi="Arial" w:cs="Arial"/>
        </w:rPr>
      </w:pPr>
      <w:r w:rsidRPr="00960804">
        <w:rPr>
          <w:rFonts w:ascii="Arial" w:hAnsi="Arial" w:cs="Arial"/>
          <w:b/>
          <w:bCs/>
        </w:rPr>
        <w:t>Tilapia (Mojarra):</w:t>
      </w:r>
      <w:r w:rsidRPr="00960804">
        <w:rPr>
          <w:rFonts w:ascii="Arial" w:hAnsi="Arial" w:cs="Arial"/>
        </w:rPr>
        <w:t xml:space="preserve"> Es la especie más cultivada a nivel mundial y en México. Se valora por su rápido crecimiento, resistencia, alta capacidad reproductiva y la excelente calidad de su carne. Su cultivo es popular en gran parte del país debido a su adaptabilidad a diversas condiciones ambientales y a la facilidad de su manejo.</w:t>
      </w:r>
    </w:p>
    <w:p w14:paraId="74E0BD08" w14:textId="77777777" w:rsidR="00960804" w:rsidRPr="00960804" w:rsidRDefault="00960804" w:rsidP="00960804">
      <w:pPr>
        <w:numPr>
          <w:ilvl w:val="0"/>
          <w:numId w:val="1"/>
        </w:numPr>
        <w:rPr>
          <w:rFonts w:ascii="Arial" w:hAnsi="Arial" w:cs="Arial"/>
        </w:rPr>
      </w:pPr>
      <w:r w:rsidRPr="00960804">
        <w:rPr>
          <w:rFonts w:ascii="Arial" w:hAnsi="Arial" w:cs="Arial"/>
          <w:b/>
          <w:bCs/>
        </w:rPr>
        <w:t>Carpas:</w:t>
      </w:r>
      <w:r w:rsidRPr="00960804">
        <w:rPr>
          <w:rFonts w:ascii="Arial" w:hAnsi="Arial" w:cs="Arial"/>
        </w:rPr>
        <w:t xml:space="preserve"> Varias especies de carpas se cultivan, como la carpa común o de Israel (</w:t>
      </w:r>
      <w:proofErr w:type="spellStart"/>
      <w:r w:rsidRPr="00960804">
        <w:rPr>
          <w:rFonts w:ascii="Arial" w:hAnsi="Arial" w:cs="Arial"/>
        </w:rPr>
        <w:t>Cyprinus</w:t>
      </w:r>
      <w:proofErr w:type="spellEnd"/>
      <w:r w:rsidRPr="00960804">
        <w:rPr>
          <w:rFonts w:ascii="Arial" w:hAnsi="Arial" w:cs="Arial"/>
        </w:rPr>
        <w:t xml:space="preserve"> </w:t>
      </w:r>
      <w:proofErr w:type="spellStart"/>
      <w:r w:rsidRPr="00960804">
        <w:rPr>
          <w:rFonts w:ascii="Arial" w:hAnsi="Arial" w:cs="Arial"/>
        </w:rPr>
        <w:t>carpio</w:t>
      </w:r>
      <w:proofErr w:type="spellEnd"/>
      <w:r w:rsidRPr="00960804">
        <w:rPr>
          <w:rFonts w:ascii="Arial" w:hAnsi="Arial" w:cs="Arial"/>
        </w:rPr>
        <w:t>), la carpa herbívora (</w:t>
      </w:r>
      <w:proofErr w:type="spellStart"/>
      <w:r w:rsidRPr="00960804">
        <w:rPr>
          <w:rFonts w:ascii="Arial" w:hAnsi="Arial" w:cs="Arial"/>
        </w:rPr>
        <w:t>Ctenopharyngodon</w:t>
      </w:r>
      <w:proofErr w:type="spellEnd"/>
      <w:r w:rsidRPr="00960804">
        <w:rPr>
          <w:rFonts w:ascii="Arial" w:hAnsi="Arial" w:cs="Arial"/>
        </w:rPr>
        <w:t xml:space="preserve"> </w:t>
      </w:r>
      <w:proofErr w:type="spellStart"/>
      <w:r w:rsidRPr="00960804">
        <w:rPr>
          <w:rFonts w:ascii="Arial" w:hAnsi="Arial" w:cs="Arial"/>
        </w:rPr>
        <w:t>idella</w:t>
      </w:r>
      <w:proofErr w:type="spellEnd"/>
      <w:r w:rsidRPr="00960804">
        <w:rPr>
          <w:rFonts w:ascii="Arial" w:hAnsi="Arial" w:cs="Arial"/>
        </w:rPr>
        <w:t>) y la carpa plateada (</w:t>
      </w:r>
      <w:proofErr w:type="spellStart"/>
      <w:r w:rsidRPr="00960804">
        <w:rPr>
          <w:rFonts w:ascii="Arial" w:hAnsi="Arial" w:cs="Arial"/>
        </w:rPr>
        <w:t>Hypophtalmichthys</w:t>
      </w:r>
      <w:proofErr w:type="spellEnd"/>
      <w:r w:rsidRPr="00960804">
        <w:rPr>
          <w:rFonts w:ascii="Arial" w:hAnsi="Arial" w:cs="Arial"/>
        </w:rPr>
        <w:t xml:space="preserve"> </w:t>
      </w:r>
      <w:proofErr w:type="spellStart"/>
      <w:r w:rsidRPr="00960804">
        <w:rPr>
          <w:rFonts w:ascii="Arial" w:hAnsi="Arial" w:cs="Arial"/>
        </w:rPr>
        <w:t>molitrix</w:t>
      </w:r>
      <w:proofErr w:type="spellEnd"/>
      <w:r w:rsidRPr="00960804">
        <w:rPr>
          <w:rFonts w:ascii="Arial" w:hAnsi="Arial" w:cs="Arial"/>
        </w:rPr>
        <w:t xml:space="preserve">). Son especies de aguas templadas a frías, que se adaptan bien a aguas turbias y pueden ser cultivadas en sistemas extensivos y </w:t>
      </w:r>
      <w:proofErr w:type="spellStart"/>
      <w:r w:rsidRPr="00960804">
        <w:rPr>
          <w:rFonts w:ascii="Arial" w:hAnsi="Arial" w:cs="Arial"/>
        </w:rPr>
        <w:t>semi-intensivos</w:t>
      </w:r>
      <w:proofErr w:type="spellEnd"/>
      <w:r w:rsidRPr="00960804">
        <w:rPr>
          <w:rFonts w:ascii="Arial" w:hAnsi="Arial" w:cs="Arial"/>
        </w:rPr>
        <w:t>.</w:t>
      </w:r>
    </w:p>
    <w:p w14:paraId="6CC0D357" w14:textId="77777777" w:rsidR="00960804" w:rsidRPr="00960804" w:rsidRDefault="00960804" w:rsidP="00960804">
      <w:pPr>
        <w:numPr>
          <w:ilvl w:val="0"/>
          <w:numId w:val="1"/>
        </w:numPr>
        <w:rPr>
          <w:rFonts w:ascii="Arial" w:hAnsi="Arial" w:cs="Arial"/>
        </w:rPr>
      </w:pPr>
      <w:r w:rsidRPr="00960804">
        <w:rPr>
          <w:rFonts w:ascii="Arial" w:hAnsi="Arial" w:cs="Arial"/>
          <w:b/>
          <w:bCs/>
        </w:rPr>
        <w:t>Trucha Arcoíris (</w:t>
      </w:r>
      <w:proofErr w:type="spellStart"/>
      <w:r w:rsidRPr="00960804">
        <w:rPr>
          <w:rFonts w:ascii="Arial" w:hAnsi="Arial" w:cs="Arial"/>
          <w:b/>
          <w:bCs/>
        </w:rPr>
        <w:t>Oncorhynchus</w:t>
      </w:r>
      <w:proofErr w:type="spellEnd"/>
      <w:r w:rsidRPr="00960804">
        <w:rPr>
          <w:rFonts w:ascii="Arial" w:hAnsi="Arial" w:cs="Arial"/>
          <w:b/>
          <w:bCs/>
        </w:rPr>
        <w:t xml:space="preserve"> </w:t>
      </w:r>
      <w:proofErr w:type="spellStart"/>
      <w:r w:rsidRPr="00960804">
        <w:rPr>
          <w:rFonts w:ascii="Arial" w:hAnsi="Arial" w:cs="Arial"/>
          <w:b/>
          <w:bCs/>
        </w:rPr>
        <w:t>mykiss</w:t>
      </w:r>
      <w:proofErr w:type="spellEnd"/>
      <w:r w:rsidRPr="00960804">
        <w:rPr>
          <w:rFonts w:ascii="Arial" w:hAnsi="Arial" w:cs="Arial"/>
          <w:b/>
          <w:bCs/>
        </w:rPr>
        <w:t>):</w:t>
      </w:r>
      <w:r w:rsidRPr="00960804">
        <w:rPr>
          <w:rFonts w:ascii="Arial" w:hAnsi="Arial" w:cs="Arial"/>
        </w:rPr>
        <w:t xml:space="preserve"> Es una especie de agua fría, cultivada principalmente en zonas de altitud. Tiene un alto valor comercial y es importante para el consumo doméstico y la exportación.</w:t>
      </w:r>
    </w:p>
    <w:p w14:paraId="3C789F20" w14:textId="77777777" w:rsidR="00960804" w:rsidRPr="00960804" w:rsidRDefault="00960804" w:rsidP="00960804">
      <w:pPr>
        <w:numPr>
          <w:ilvl w:val="0"/>
          <w:numId w:val="1"/>
        </w:numPr>
        <w:rPr>
          <w:rFonts w:ascii="Arial" w:hAnsi="Arial" w:cs="Arial"/>
        </w:rPr>
      </w:pPr>
      <w:r w:rsidRPr="00960804">
        <w:rPr>
          <w:rFonts w:ascii="Arial" w:hAnsi="Arial" w:cs="Arial"/>
          <w:b/>
          <w:bCs/>
        </w:rPr>
        <w:t>Bagre:</w:t>
      </w:r>
      <w:r w:rsidRPr="00960804">
        <w:rPr>
          <w:rFonts w:ascii="Arial" w:hAnsi="Arial" w:cs="Arial"/>
        </w:rPr>
        <w:t xml:space="preserve"> Se explotan diversas especies, principalmente el bagre de canal (</w:t>
      </w:r>
      <w:proofErr w:type="spellStart"/>
      <w:r w:rsidRPr="00960804">
        <w:rPr>
          <w:rFonts w:ascii="Arial" w:hAnsi="Arial" w:cs="Arial"/>
        </w:rPr>
        <w:t>Ictalurus</w:t>
      </w:r>
      <w:proofErr w:type="spellEnd"/>
      <w:r w:rsidRPr="00960804">
        <w:rPr>
          <w:rFonts w:ascii="Arial" w:hAnsi="Arial" w:cs="Arial"/>
        </w:rPr>
        <w:t xml:space="preserve"> </w:t>
      </w:r>
      <w:proofErr w:type="spellStart"/>
      <w:r w:rsidRPr="00960804">
        <w:rPr>
          <w:rFonts w:ascii="Arial" w:hAnsi="Arial" w:cs="Arial"/>
        </w:rPr>
        <w:t>punctatus</w:t>
      </w:r>
      <w:proofErr w:type="spellEnd"/>
      <w:r w:rsidRPr="00960804">
        <w:rPr>
          <w:rFonts w:ascii="Arial" w:hAnsi="Arial" w:cs="Arial"/>
        </w:rPr>
        <w:t xml:space="preserve">), y en menor medida especies nativas como </w:t>
      </w:r>
      <w:proofErr w:type="spellStart"/>
      <w:r w:rsidRPr="00960804">
        <w:rPr>
          <w:rFonts w:ascii="Arial" w:hAnsi="Arial" w:cs="Arial"/>
          <w:i/>
          <w:iCs/>
        </w:rPr>
        <w:t>Ictalurus</w:t>
      </w:r>
      <w:proofErr w:type="spellEnd"/>
      <w:r w:rsidRPr="00960804">
        <w:rPr>
          <w:rFonts w:ascii="Arial" w:hAnsi="Arial" w:cs="Arial"/>
          <w:i/>
          <w:iCs/>
        </w:rPr>
        <w:t xml:space="preserve"> </w:t>
      </w:r>
      <w:proofErr w:type="spellStart"/>
      <w:r w:rsidRPr="00960804">
        <w:rPr>
          <w:rFonts w:ascii="Arial" w:hAnsi="Arial" w:cs="Arial"/>
          <w:i/>
          <w:iCs/>
        </w:rPr>
        <w:t>balsanus</w:t>
      </w:r>
      <w:proofErr w:type="spellEnd"/>
      <w:r w:rsidRPr="00960804">
        <w:rPr>
          <w:rFonts w:ascii="Arial" w:hAnsi="Arial" w:cs="Arial"/>
        </w:rPr>
        <w:t xml:space="preserve">. Se cultiva en sistemas extensivos, </w:t>
      </w:r>
      <w:proofErr w:type="spellStart"/>
      <w:r w:rsidRPr="00960804">
        <w:rPr>
          <w:rFonts w:ascii="Arial" w:hAnsi="Arial" w:cs="Arial"/>
        </w:rPr>
        <w:t>semi-intensivos</w:t>
      </w:r>
      <w:proofErr w:type="spellEnd"/>
      <w:r w:rsidRPr="00960804">
        <w:rPr>
          <w:rFonts w:ascii="Arial" w:hAnsi="Arial" w:cs="Arial"/>
        </w:rPr>
        <w:t xml:space="preserve"> e intensivos.</w:t>
      </w:r>
    </w:p>
    <w:p w14:paraId="7A7D6577" w14:textId="77777777" w:rsidR="00960804" w:rsidRPr="00960804" w:rsidRDefault="00960804" w:rsidP="00960804">
      <w:pPr>
        <w:numPr>
          <w:ilvl w:val="0"/>
          <w:numId w:val="1"/>
        </w:numPr>
        <w:rPr>
          <w:rFonts w:ascii="Arial" w:hAnsi="Arial" w:cs="Arial"/>
        </w:rPr>
      </w:pPr>
      <w:r w:rsidRPr="00960804">
        <w:rPr>
          <w:rFonts w:ascii="Arial" w:hAnsi="Arial" w:cs="Arial"/>
          <w:b/>
          <w:bCs/>
        </w:rPr>
        <w:t>Lobina:</w:t>
      </w:r>
      <w:r w:rsidRPr="00960804">
        <w:rPr>
          <w:rFonts w:ascii="Arial" w:hAnsi="Arial" w:cs="Arial"/>
        </w:rPr>
        <w:t xml:space="preserve"> Especies como la lobina negra (</w:t>
      </w:r>
      <w:proofErr w:type="spellStart"/>
      <w:r w:rsidRPr="00960804">
        <w:rPr>
          <w:rFonts w:ascii="Arial" w:hAnsi="Arial" w:cs="Arial"/>
        </w:rPr>
        <w:t>Micropterus</w:t>
      </w:r>
      <w:proofErr w:type="spellEnd"/>
      <w:r w:rsidRPr="00960804">
        <w:rPr>
          <w:rFonts w:ascii="Arial" w:hAnsi="Arial" w:cs="Arial"/>
        </w:rPr>
        <w:t xml:space="preserve"> </w:t>
      </w:r>
      <w:proofErr w:type="spellStart"/>
      <w:r w:rsidRPr="00960804">
        <w:rPr>
          <w:rFonts w:ascii="Arial" w:hAnsi="Arial" w:cs="Arial"/>
        </w:rPr>
        <w:t>salmoides</w:t>
      </w:r>
      <w:proofErr w:type="spellEnd"/>
      <w:r w:rsidRPr="00960804">
        <w:rPr>
          <w:rFonts w:ascii="Arial" w:hAnsi="Arial" w:cs="Arial"/>
        </w:rPr>
        <w:t>) son cultivadas, especialmente en embalses y lagos.</w:t>
      </w:r>
    </w:p>
    <w:p w14:paraId="37AA7414" w14:textId="77777777" w:rsidR="00960804" w:rsidRPr="00960804" w:rsidRDefault="00960804" w:rsidP="00960804">
      <w:pPr>
        <w:numPr>
          <w:ilvl w:val="0"/>
          <w:numId w:val="1"/>
        </w:numPr>
        <w:rPr>
          <w:rFonts w:ascii="Arial" w:hAnsi="Arial" w:cs="Arial"/>
        </w:rPr>
      </w:pPr>
      <w:r w:rsidRPr="00960804">
        <w:rPr>
          <w:rFonts w:ascii="Arial" w:hAnsi="Arial" w:cs="Arial"/>
          <w:b/>
          <w:bCs/>
        </w:rPr>
        <w:t>Especies Nativas:</w:t>
      </w:r>
      <w:r w:rsidRPr="00960804">
        <w:rPr>
          <w:rFonts w:ascii="Arial" w:hAnsi="Arial" w:cs="Arial"/>
        </w:rPr>
        <w:t xml:space="preserve"> Aunque en menor proporción que las introducidas, hay un creciente interés en el cultivo de especies nativas por su valor económico, demanda y aporte nutricional, especialmente en zonas marginadas. Algunas de estas incluyen el pescado blanco (</w:t>
      </w:r>
      <w:proofErr w:type="spellStart"/>
      <w:r w:rsidRPr="00960804">
        <w:rPr>
          <w:rFonts w:ascii="Arial" w:hAnsi="Arial" w:cs="Arial"/>
        </w:rPr>
        <w:t>Chirostoma</w:t>
      </w:r>
      <w:proofErr w:type="spellEnd"/>
      <w:r w:rsidRPr="00960804">
        <w:rPr>
          <w:rFonts w:ascii="Arial" w:hAnsi="Arial" w:cs="Arial"/>
        </w:rPr>
        <w:t xml:space="preserve"> estor), charal (</w:t>
      </w:r>
      <w:proofErr w:type="spellStart"/>
      <w:r w:rsidRPr="00960804">
        <w:rPr>
          <w:rFonts w:ascii="Arial" w:hAnsi="Arial" w:cs="Arial"/>
        </w:rPr>
        <w:t>Chirostoma</w:t>
      </w:r>
      <w:proofErr w:type="spellEnd"/>
      <w:r w:rsidRPr="00960804">
        <w:rPr>
          <w:rFonts w:ascii="Arial" w:hAnsi="Arial" w:cs="Arial"/>
        </w:rPr>
        <w:t xml:space="preserve"> </w:t>
      </w:r>
      <w:proofErr w:type="spellStart"/>
      <w:r w:rsidRPr="00960804">
        <w:rPr>
          <w:rFonts w:ascii="Arial" w:hAnsi="Arial" w:cs="Arial"/>
        </w:rPr>
        <w:t>spp</w:t>
      </w:r>
      <w:proofErr w:type="spellEnd"/>
      <w:r w:rsidRPr="00960804">
        <w:rPr>
          <w:rFonts w:ascii="Arial" w:hAnsi="Arial" w:cs="Arial"/>
        </w:rPr>
        <w:t>.) y cíclidos nativos (</w:t>
      </w:r>
      <w:proofErr w:type="spellStart"/>
      <w:r w:rsidRPr="00960804">
        <w:rPr>
          <w:rFonts w:ascii="Arial" w:hAnsi="Arial" w:cs="Arial"/>
        </w:rPr>
        <w:t>Cichlasoma</w:t>
      </w:r>
      <w:proofErr w:type="spellEnd"/>
      <w:r w:rsidRPr="00960804">
        <w:rPr>
          <w:rFonts w:ascii="Arial" w:hAnsi="Arial" w:cs="Arial"/>
        </w:rPr>
        <w:t xml:space="preserve"> </w:t>
      </w:r>
      <w:proofErr w:type="spellStart"/>
      <w:r w:rsidRPr="00960804">
        <w:rPr>
          <w:rFonts w:ascii="Arial" w:hAnsi="Arial" w:cs="Arial"/>
        </w:rPr>
        <w:t>spp</w:t>
      </w:r>
      <w:proofErr w:type="spellEnd"/>
      <w:r w:rsidRPr="00960804">
        <w:rPr>
          <w:rFonts w:ascii="Arial" w:hAnsi="Arial" w:cs="Arial"/>
        </w:rPr>
        <w:t>.).</w:t>
      </w:r>
    </w:p>
    <w:p w14:paraId="5E6B758E" w14:textId="246A0B56" w:rsidR="00960804" w:rsidRDefault="00960804" w:rsidP="00960804">
      <w:pPr>
        <w:numPr>
          <w:ilvl w:val="0"/>
          <w:numId w:val="1"/>
        </w:numPr>
        <w:rPr>
          <w:rFonts w:ascii="Arial" w:hAnsi="Arial" w:cs="Arial"/>
        </w:rPr>
      </w:pPr>
      <w:r w:rsidRPr="00960804">
        <w:rPr>
          <w:rFonts w:ascii="Arial" w:hAnsi="Arial" w:cs="Arial"/>
          <w:b/>
          <w:bCs/>
        </w:rPr>
        <w:lastRenderedPageBreak/>
        <w:t>Otras especies:</w:t>
      </w:r>
      <w:r w:rsidRPr="00960804">
        <w:rPr>
          <w:rFonts w:ascii="Arial" w:hAnsi="Arial" w:cs="Arial"/>
        </w:rPr>
        <w:t xml:space="preserve"> También se cultivan otras especies de interés acuícola como el camarón, langostino, ostión y, en menor medida, algunas especies para acuariofilia</w:t>
      </w:r>
    </w:p>
    <w:p w14:paraId="6D774249" w14:textId="77777777" w:rsidR="00960804" w:rsidRPr="00960804" w:rsidRDefault="00960804" w:rsidP="00960804">
      <w:pPr>
        <w:ind w:left="720"/>
        <w:rPr>
          <w:rFonts w:ascii="Arial" w:hAnsi="Arial" w:cs="Arial"/>
        </w:rPr>
      </w:pPr>
    </w:p>
    <w:p w14:paraId="5B89A5DF" w14:textId="77777777" w:rsidR="00960804" w:rsidRDefault="00960804" w:rsidP="00960804">
      <w:pPr>
        <w:rPr>
          <w:rFonts w:ascii="Arial" w:hAnsi="Arial" w:cs="Arial"/>
          <w:sz w:val="28"/>
          <w:szCs w:val="28"/>
        </w:rPr>
      </w:pPr>
      <w:r w:rsidRPr="00960804">
        <w:rPr>
          <w:rFonts w:ascii="Arial" w:hAnsi="Arial" w:cs="Arial"/>
          <w:sz w:val="28"/>
          <w:szCs w:val="28"/>
        </w:rPr>
        <w:t>Lugares de Cría (Zonas Piscícolas)</w:t>
      </w:r>
    </w:p>
    <w:p w14:paraId="3959951A" w14:textId="77777777" w:rsidR="00960804" w:rsidRPr="00960804" w:rsidRDefault="00960804" w:rsidP="00960804">
      <w:pPr>
        <w:rPr>
          <w:rFonts w:ascii="Arial" w:hAnsi="Arial" w:cs="Arial"/>
          <w:sz w:val="28"/>
          <w:szCs w:val="28"/>
        </w:rPr>
      </w:pPr>
    </w:p>
    <w:p w14:paraId="4AAD3B52" w14:textId="77777777" w:rsidR="00960804" w:rsidRDefault="00960804" w:rsidP="00960804">
      <w:pPr>
        <w:rPr>
          <w:rFonts w:ascii="Arial" w:hAnsi="Arial" w:cs="Arial"/>
        </w:rPr>
      </w:pPr>
      <w:r w:rsidRPr="00960804">
        <w:rPr>
          <w:rFonts w:ascii="Arial" w:hAnsi="Arial" w:cs="Arial"/>
        </w:rPr>
        <w:t>La actividad piscícola en México se extiende a lo largo de 23 de los 32 estados, aprovechando tanto cuerpos de agua dulce como salada. Algunos de los estados y regiones con mayor producción acuícola son:</w:t>
      </w:r>
    </w:p>
    <w:p w14:paraId="3E65EA27" w14:textId="77777777" w:rsidR="00960804" w:rsidRPr="00960804" w:rsidRDefault="00960804" w:rsidP="00960804">
      <w:pPr>
        <w:rPr>
          <w:rFonts w:ascii="Arial" w:hAnsi="Arial" w:cs="Arial"/>
        </w:rPr>
      </w:pPr>
    </w:p>
    <w:p w14:paraId="72C9946C" w14:textId="77777777" w:rsidR="00960804" w:rsidRPr="00960804" w:rsidRDefault="00960804" w:rsidP="00960804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60804">
        <w:rPr>
          <w:rFonts w:ascii="Arial" w:hAnsi="Arial" w:cs="Arial"/>
          <w:sz w:val="28"/>
          <w:szCs w:val="28"/>
        </w:rPr>
        <w:t xml:space="preserve">Aguas Interiores (principalmente agua dulce): </w:t>
      </w:r>
    </w:p>
    <w:p w14:paraId="0A15D660" w14:textId="77777777" w:rsidR="00960804" w:rsidRPr="00960804" w:rsidRDefault="00960804" w:rsidP="00960804">
      <w:pPr>
        <w:ind w:left="720"/>
        <w:rPr>
          <w:rFonts w:ascii="Arial" w:hAnsi="Arial" w:cs="Arial"/>
        </w:rPr>
      </w:pPr>
    </w:p>
    <w:p w14:paraId="3A4FF90F" w14:textId="77777777" w:rsidR="00960804" w:rsidRPr="00960804" w:rsidRDefault="00960804" w:rsidP="00960804">
      <w:pPr>
        <w:numPr>
          <w:ilvl w:val="1"/>
          <w:numId w:val="2"/>
        </w:numPr>
        <w:rPr>
          <w:rFonts w:ascii="Arial" w:hAnsi="Arial" w:cs="Arial"/>
        </w:rPr>
      </w:pPr>
      <w:r w:rsidRPr="00960804">
        <w:rPr>
          <w:rFonts w:ascii="Arial" w:hAnsi="Arial" w:cs="Arial"/>
          <w:b/>
          <w:bCs/>
        </w:rPr>
        <w:t>Morelos:</w:t>
      </w:r>
      <w:r w:rsidRPr="00960804">
        <w:rPr>
          <w:rFonts w:ascii="Arial" w:hAnsi="Arial" w:cs="Arial"/>
        </w:rPr>
        <w:t xml:space="preserve"> Se destaca como uno de los principales productores, con una gran diversidad de especies.</w:t>
      </w:r>
    </w:p>
    <w:p w14:paraId="291277D0" w14:textId="77777777" w:rsidR="00960804" w:rsidRPr="00960804" w:rsidRDefault="00960804" w:rsidP="00960804">
      <w:pPr>
        <w:numPr>
          <w:ilvl w:val="1"/>
          <w:numId w:val="2"/>
        </w:numPr>
        <w:rPr>
          <w:rFonts w:ascii="Arial" w:hAnsi="Arial" w:cs="Arial"/>
        </w:rPr>
      </w:pPr>
      <w:r w:rsidRPr="00960804">
        <w:rPr>
          <w:rFonts w:ascii="Arial" w:hAnsi="Arial" w:cs="Arial"/>
          <w:b/>
          <w:bCs/>
        </w:rPr>
        <w:t>Jalisco:</w:t>
      </w:r>
      <w:r w:rsidRPr="00960804">
        <w:rPr>
          <w:rFonts w:ascii="Arial" w:hAnsi="Arial" w:cs="Arial"/>
        </w:rPr>
        <w:t xml:space="preserve"> Importante en la producción de tilapia y carpa.</w:t>
      </w:r>
    </w:p>
    <w:p w14:paraId="448B255A" w14:textId="77777777" w:rsidR="00960804" w:rsidRPr="00960804" w:rsidRDefault="00960804" w:rsidP="00960804">
      <w:pPr>
        <w:numPr>
          <w:ilvl w:val="1"/>
          <w:numId w:val="2"/>
        </w:numPr>
        <w:rPr>
          <w:rFonts w:ascii="Arial" w:hAnsi="Arial" w:cs="Arial"/>
        </w:rPr>
      </w:pPr>
      <w:r w:rsidRPr="00960804">
        <w:rPr>
          <w:rFonts w:ascii="Arial" w:hAnsi="Arial" w:cs="Arial"/>
          <w:b/>
          <w:bCs/>
        </w:rPr>
        <w:t>Estado de México, Hidalgo y Puebla:</w:t>
      </w:r>
      <w:r w:rsidRPr="00960804">
        <w:rPr>
          <w:rFonts w:ascii="Arial" w:hAnsi="Arial" w:cs="Arial"/>
        </w:rPr>
        <w:t xml:space="preserve"> Con producción significativa de carpa, mojarra y trucha.</w:t>
      </w:r>
    </w:p>
    <w:p w14:paraId="2924CFC7" w14:textId="77777777" w:rsidR="00960804" w:rsidRPr="00960804" w:rsidRDefault="00960804" w:rsidP="00960804">
      <w:pPr>
        <w:numPr>
          <w:ilvl w:val="1"/>
          <w:numId w:val="2"/>
        </w:numPr>
        <w:rPr>
          <w:rFonts w:ascii="Arial" w:hAnsi="Arial" w:cs="Arial"/>
        </w:rPr>
      </w:pPr>
      <w:r w:rsidRPr="00960804">
        <w:rPr>
          <w:rFonts w:ascii="Arial" w:hAnsi="Arial" w:cs="Arial"/>
          <w:b/>
          <w:bCs/>
        </w:rPr>
        <w:t>Michoacán:</w:t>
      </w:r>
      <w:r w:rsidRPr="00960804">
        <w:rPr>
          <w:rFonts w:ascii="Arial" w:hAnsi="Arial" w:cs="Arial"/>
        </w:rPr>
        <w:t xml:space="preserve"> Reconocido por el cultivo de tilapia, carpa y especies nativas como el pescado blanco y charal, especialmente en lagos como el de Pátzcuaro.</w:t>
      </w:r>
    </w:p>
    <w:p w14:paraId="0443D638" w14:textId="77777777" w:rsidR="00960804" w:rsidRDefault="00960804" w:rsidP="00960804">
      <w:pPr>
        <w:numPr>
          <w:ilvl w:val="1"/>
          <w:numId w:val="2"/>
        </w:numPr>
        <w:rPr>
          <w:rFonts w:ascii="Arial" w:hAnsi="Arial" w:cs="Arial"/>
        </w:rPr>
      </w:pPr>
      <w:r w:rsidRPr="00960804">
        <w:rPr>
          <w:rFonts w:ascii="Arial" w:hAnsi="Arial" w:cs="Arial"/>
          <w:b/>
          <w:bCs/>
        </w:rPr>
        <w:t>Chiapas, Oaxaca, Tamaulipas y Nuevo León:</w:t>
      </w:r>
      <w:r w:rsidRPr="00960804">
        <w:rPr>
          <w:rFonts w:ascii="Arial" w:hAnsi="Arial" w:cs="Arial"/>
        </w:rPr>
        <w:t xml:space="preserve"> Cuentan con embalses importantes donde se cultiva tilapia, bagre y carpa.</w:t>
      </w:r>
    </w:p>
    <w:p w14:paraId="2D55727F" w14:textId="77777777" w:rsidR="00960804" w:rsidRPr="00960804" w:rsidRDefault="00960804" w:rsidP="00960804">
      <w:pPr>
        <w:ind w:left="1440"/>
        <w:rPr>
          <w:rFonts w:ascii="Arial" w:hAnsi="Arial" w:cs="Arial"/>
        </w:rPr>
      </w:pPr>
    </w:p>
    <w:p w14:paraId="397DDC6A" w14:textId="77777777" w:rsidR="00960804" w:rsidRPr="00960804" w:rsidRDefault="00960804" w:rsidP="00960804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60804">
        <w:rPr>
          <w:rFonts w:ascii="Arial" w:hAnsi="Arial" w:cs="Arial"/>
          <w:sz w:val="28"/>
          <w:szCs w:val="28"/>
        </w:rPr>
        <w:t xml:space="preserve">Zonas Costeras (agua salada y estuarina): </w:t>
      </w:r>
    </w:p>
    <w:p w14:paraId="6CFA7828" w14:textId="77777777" w:rsidR="00960804" w:rsidRPr="00960804" w:rsidRDefault="00960804" w:rsidP="00960804">
      <w:pPr>
        <w:ind w:left="720"/>
        <w:rPr>
          <w:rFonts w:ascii="Arial" w:hAnsi="Arial" w:cs="Arial"/>
        </w:rPr>
      </w:pPr>
    </w:p>
    <w:p w14:paraId="2C7D9F95" w14:textId="77777777" w:rsidR="00960804" w:rsidRPr="00960804" w:rsidRDefault="00960804" w:rsidP="00960804">
      <w:pPr>
        <w:numPr>
          <w:ilvl w:val="1"/>
          <w:numId w:val="2"/>
        </w:numPr>
        <w:rPr>
          <w:rFonts w:ascii="Arial" w:hAnsi="Arial" w:cs="Arial"/>
        </w:rPr>
      </w:pPr>
      <w:r w:rsidRPr="00960804">
        <w:rPr>
          <w:rFonts w:ascii="Arial" w:hAnsi="Arial" w:cs="Arial"/>
          <w:b/>
          <w:bCs/>
        </w:rPr>
        <w:t>Sinaloa y Sonora:</w:t>
      </w:r>
      <w:r w:rsidRPr="00960804">
        <w:rPr>
          <w:rFonts w:ascii="Arial" w:hAnsi="Arial" w:cs="Arial"/>
        </w:rPr>
        <w:t xml:space="preserve"> Lideran la producción de camarón, así como de tilapia.</w:t>
      </w:r>
    </w:p>
    <w:p w14:paraId="6A5FDF22" w14:textId="77777777" w:rsidR="00960804" w:rsidRPr="00960804" w:rsidRDefault="00960804" w:rsidP="00960804">
      <w:pPr>
        <w:numPr>
          <w:ilvl w:val="1"/>
          <w:numId w:val="2"/>
        </w:numPr>
        <w:rPr>
          <w:rFonts w:ascii="Arial" w:hAnsi="Arial" w:cs="Arial"/>
        </w:rPr>
      </w:pPr>
      <w:r w:rsidRPr="00960804">
        <w:rPr>
          <w:rFonts w:ascii="Arial" w:hAnsi="Arial" w:cs="Arial"/>
          <w:b/>
          <w:bCs/>
        </w:rPr>
        <w:t>Veracruz y Campeche:</w:t>
      </w:r>
      <w:r w:rsidRPr="00960804">
        <w:rPr>
          <w:rFonts w:ascii="Arial" w:hAnsi="Arial" w:cs="Arial"/>
        </w:rPr>
        <w:t xml:space="preserve"> Relevantes en la producción de ostión, mojarra, camarón y bagre.</w:t>
      </w:r>
    </w:p>
    <w:p w14:paraId="7B000A8B" w14:textId="77777777" w:rsidR="00960804" w:rsidRPr="00960804" w:rsidRDefault="00960804" w:rsidP="00960804">
      <w:pPr>
        <w:numPr>
          <w:ilvl w:val="1"/>
          <w:numId w:val="2"/>
        </w:numPr>
        <w:rPr>
          <w:rFonts w:ascii="Arial" w:hAnsi="Arial" w:cs="Arial"/>
        </w:rPr>
      </w:pPr>
      <w:r w:rsidRPr="00960804">
        <w:rPr>
          <w:rFonts w:ascii="Arial" w:hAnsi="Arial" w:cs="Arial"/>
          <w:b/>
          <w:bCs/>
        </w:rPr>
        <w:t>Baja California Sur:</w:t>
      </w:r>
      <w:r w:rsidRPr="00960804">
        <w:rPr>
          <w:rFonts w:ascii="Arial" w:hAnsi="Arial" w:cs="Arial"/>
        </w:rPr>
        <w:t xml:space="preserve"> Contribuye con especies marinas.</w:t>
      </w:r>
    </w:p>
    <w:p w14:paraId="4BA1659D" w14:textId="77777777" w:rsidR="00960804" w:rsidRPr="00960804" w:rsidRDefault="00960804" w:rsidP="00960804">
      <w:pPr>
        <w:rPr>
          <w:rFonts w:ascii="Arial" w:hAnsi="Arial" w:cs="Arial"/>
        </w:rPr>
      </w:pPr>
      <w:r w:rsidRPr="00960804">
        <w:rPr>
          <w:rFonts w:ascii="Arial" w:hAnsi="Arial" w:cs="Arial"/>
        </w:rPr>
        <w:lastRenderedPageBreak/>
        <w:t xml:space="preserve">Existen </w:t>
      </w:r>
      <w:r w:rsidRPr="00960804">
        <w:rPr>
          <w:rFonts w:ascii="Arial" w:hAnsi="Arial" w:cs="Arial"/>
          <w:b/>
          <w:bCs/>
        </w:rPr>
        <w:t>Centros Acuícolas Federales</w:t>
      </w:r>
      <w:r w:rsidRPr="00960804">
        <w:rPr>
          <w:rFonts w:ascii="Arial" w:hAnsi="Arial" w:cs="Arial"/>
        </w:rPr>
        <w:t xml:space="preserve"> en diversos estados, como Aguascalientes (Pabellón de Hidalgo), Chihuahua (La Boquilla), Coahuila (La Rosa), Colima (Jala), Estado de México (El Zarco), Michoacán (Zacapu), Morelos (Zacatepec), Oaxaca (Temascal), Puebla (Apulco) y Sinaloa (Chametla), que apoyan la producción y el desarrollo de la acuacultura.</w:t>
      </w:r>
    </w:p>
    <w:p w14:paraId="09C42044" w14:textId="4D83E0E6" w:rsidR="00960804" w:rsidRPr="00960804" w:rsidRDefault="00960804" w:rsidP="00960804">
      <w:pPr>
        <w:rPr>
          <w:rFonts w:ascii="Arial" w:hAnsi="Arial" w:cs="Arial"/>
        </w:rPr>
      </w:pPr>
    </w:p>
    <w:p w14:paraId="44167737" w14:textId="77777777" w:rsidR="00960804" w:rsidRDefault="00960804" w:rsidP="00960804">
      <w:pPr>
        <w:rPr>
          <w:rFonts w:ascii="Arial" w:hAnsi="Arial" w:cs="Arial"/>
          <w:b/>
          <w:bCs/>
          <w:sz w:val="28"/>
          <w:szCs w:val="28"/>
        </w:rPr>
      </w:pPr>
      <w:r w:rsidRPr="00960804">
        <w:rPr>
          <w:rFonts w:ascii="Arial" w:hAnsi="Arial" w:cs="Arial"/>
          <w:b/>
          <w:bCs/>
          <w:sz w:val="28"/>
          <w:szCs w:val="28"/>
        </w:rPr>
        <w:t>Tipos de Producciones Piscícolas</w:t>
      </w:r>
    </w:p>
    <w:p w14:paraId="5CFAA1CE" w14:textId="77777777" w:rsidR="00960804" w:rsidRPr="00960804" w:rsidRDefault="00960804" w:rsidP="00960804">
      <w:pPr>
        <w:rPr>
          <w:rFonts w:ascii="Arial" w:hAnsi="Arial" w:cs="Arial"/>
          <w:b/>
          <w:bCs/>
          <w:sz w:val="28"/>
          <w:szCs w:val="28"/>
        </w:rPr>
      </w:pPr>
    </w:p>
    <w:p w14:paraId="2CE860C2" w14:textId="77777777" w:rsidR="00960804" w:rsidRDefault="00960804" w:rsidP="00960804">
      <w:pPr>
        <w:rPr>
          <w:rFonts w:ascii="Arial" w:hAnsi="Arial" w:cs="Arial"/>
        </w:rPr>
      </w:pPr>
      <w:r w:rsidRPr="00960804">
        <w:rPr>
          <w:rFonts w:ascii="Arial" w:hAnsi="Arial" w:cs="Arial"/>
        </w:rPr>
        <w:t>Los sistemas de producción piscícola en México varían en función del nivel de tecnificación, la inversión y el tipo de organismos cultivados:</w:t>
      </w:r>
    </w:p>
    <w:p w14:paraId="24760C0D" w14:textId="77777777" w:rsidR="00960804" w:rsidRPr="00960804" w:rsidRDefault="00960804" w:rsidP="00960804">
      <w:pPr>
        <w:rPr>
          <w:rFonts w:ascii="Arial" w:hAnsi="Arial" w:cs="Arial"/>
        </w:rPr>
      </w:pPr>
    </w:p>
    <w:p w14:paraId="69D4BBE7" w14:textId="77777777" w:rsidR="00960804" w:rsidRPr="00960804" w:rsidRDefault="00960804" w:rsidP="00960804">
      <w:pPr>
        <w:numPr>
          <w:ilvl w:val="0"/>
          <w:numId w:val="3"/>
        </w:numPr>
        <w:rPr>
          <w:rFonts w:ascii="Arial" w:hAnsi="Arial" w:cs="Arial"/>
        </w:rPr>
      </w:pPr>
      <w:r w:rsidRPr="00960804">
        <w:rPr>
          <w:rFonts w:ascii="Arial" w:hAnsi="Arial" w:cs="Arial"/>
          <w:b/>
          <w:bCs/>
        </w:rPr>
        <w:t>Sistemas Extensivos:</w:t>
      </w:r>
      <w:r w:rsidRPr="00960804">
        <w:rPr>
          <w:rFonts w:ascii="Arial" w:hAnsi="Arial" w:cs="Arial"/>
        </w:rPr>
        <w:t xml:space="preserve"> Son los menos tecnificados, con baja densidad de siembra y dependen en gran medida de la productividad natural del cuerpo de agua (fitoplancton, zooplancton). Se realizan en grandes cuerpos de agua como presas, lagos o estanques rústicos. La alimentación suplementaria es mínima o inexistente.</w:t>
      </w:r>
    </w:p>
    <w:p w14:paraId="21398D6C" w14:textId="77777777" w:rsidR="00960804" w:rsidRPr="00960804" w:rsidRDefault="00960804" w:rsidP="00960804">
      <w:pPr>
        <w:numPr>
          <w:ilvl w:val="0"/>
          <w:numId w:val="3"/>
        </w:numPr>
        <w:rPr>
          <w:rFonts w:ascii="Arial" w:hAnsi="Arial" w:cs="Arial"/>
        </w:rPr>
      </w:pPr>
      <w:r w:rsidRPr="00960804">
        <w:rPr>
          <w:rFonts w:ascii="Arial" w:hAnsi="Arial" w:cs="Arial"/>
          <w:b/>
          <w:bCs/>
        </w:rPr>
        <w:t>Sistemas Semi-Intensivos:</w:t>
      </w:r>
      <w:r w:rsidRPr="00960804">
        <w:rPr>
          <w:rFonts w:ascii="Arial" w:hAnsi="Arial" w:cs="Arial"/>
        </w:rPr>
        <w:t xml:space="preserve"> Implican un mayor control y gestión. Se utilizan estanques o jaulas con densidades de siembra medias. Se complementa la alimentación natural con alimento balanceado y se monitorean algunos parámetros de calidad del agua, como el oxígeno disuelto.</w:t>
      </w:r>
    </w:p>
    <w:p w14:paraId="37F32F6B" w14:textId="77777777" w:rsidR="00960804" w:rsidRPr="00960804" w:rsidRDefault="00960804" w:rsidP="00960804">
      <w:pPr>
        <w:numPr>
          <w:ilvl w:val="0"/>
          <w:numId w:val="3"/>
        </w:numPr>
        <w:rPr>
          <w:rFonts w:ascii="Arial" w:hAnsi="Arial" w:cs="Arial"/>
        </w:rPr>
      </w:pPr>
      <w:r w:rsidRPr="00960804">
        <w:rPr>
          <w:rFonts w:ascii="Arial" w:hAnsi="Arial" w:cs="Arial"/>
          <w:b/>
          <w:bCs/>
        </w:rPr>
        <w:t>Sistemas Intensivos:</w:t>
      </w:r>
      <w:r w:rsidRPr="00960804">
        <w:rPr>
          <w:rFonts w:ascii="Arial" w:hAnsi="Arial" w:cs="Arial"/>
        </w:rPr>
        <w:t xml:space="preserve"> Caracterizados por altas densidades de siembra y un control riguroso de los parámetros ambientales (temperatura, oxígeno, pH, amonio). Requieren una inversión significativa en infraestructura (estanques revestidos, sistemas de recirculación de agua, aireadores) y una alimentación balanceada completa. El objetivo es maximizar la producción por unidad de área.</w:t>
      </w:r>
    </w:p>
    <w:p w14:paraId="076EE4C8" w14:textId="77777777" w:rsidR="00960804" w:rsidRPr="00960804" w:rsidRDefault="00960804" w:rsidP="00960804">
      <w:pPr>
        <w:numPr>
          <w:ilvl w:val="0"/>
          <w:numId w:val="3"/>
        </w:numPr>
        <w:rPr>
          <w:rFonts w:ascii="Arial" w:hAnsi="Arial" w:cs="Arial"/>
        </w:rPr>
      </w:pPr>
      <w:r w:rsidRPr="00960804">
        <w:rPr>
          <w:rFonts w:ascii="Arial" w:hAnsi="Arial" w:cs="Arial"/>
          <w:b/>
          <w:bCs/>
        </w:rPr>
        <w:t xml:space="preserve">Sistemas </w:t>
      </w:r>
      <w:proofErr w:type="spellStart"/>
      <w:r w:rsidRPr="00960804">
        <w:rPr>
          <w:rFonts w:ascii="Arial" w:hAnsi="Arial" w:cs="Arial"/>
          <w:b/>
          <w:bCs/>
        </w:rPr>
        <w:t>Hiperintensivos</w:t>
      </w:r>
      <w:proofErr w:type="spellEnd"/>
      <w:r w:rsidRPr="00960804">
        <w:rPr>
          <w:rFonts w:ascii="Arial" w:hAnsi="Arial" w:cs="Arial"/>
          <w:b/>
          <w:bCs/>
        </w:rPr>
        <w:t>:</w:t>
      </w:r>
      <w:r w:rsidRPr="00960804">
        <w:rPr>
          <w:rFonts w:ascii="Arial" w:hAnsi="Arial" w:cs="Arial"/>
        </w:rPr>
        <w:t xml:space="preserve"> Representan el nivel más alto de tecnificación, con densidades de siembra extremadamente elevadas y el uso de tecnologías avanzadas como sistemas de recirculación de acuacultura (RAS, por sus siglas en inglés), que permiten un control total del ambiente y un uso eficiente del agua. Aunque menos comunes, son una tendencia creciente para especies de alto valor.</w:t>
      </w:r>
    </w:p>
    <w:p w14:paraId="444B7604" w14:textId="77777777" w:rsidR="00960804" w:rsidRDefault="00960804" w:rsidP="00960804">
      <w:pPr>
        <w:numPr>
          <w:ilvl w:val="0"/>
          <w:numId w:val="3"/>
        </w:numPr>
        <w:rPr>
          <w:rFonts w:ascii="Arial" w:hAnsi="Arial" w:cs="Arial"/>
        </w:rPr>
      </w:pPr>
      <w:r w:rsidRPr="00960804">
        <w:rPr>
          <w:rFonts w:ascii="Arial" w:hAnsi="Arial" w:cs="Arial"/>
          <w:b/>
          <w:bCs/>
        </w:rPr>
        <w:lastRenderedPageBreak/>
        <w:t>Acuacultura Ornamental:</w:t>
      </w:r>
      <w:r w:rsidRPr="00960804">
        <w:rPr>
          <w:rFonts w:ascii="Arial" w:hAnsi="Arial" w:cs="Arial"/>
        </w:rPr>
        <w:t xml:space="preserve"> Una rama especializada dedicada a la cría de peces para acuarios, que ha ganado popularidad a nivel mundial y en México, contribuyendo también al sector económico.</w:t>
      </w:r>
    </w:p>
    <w:p w14:paraId="58EF20AE" w14:textId="77777777" w:rsidR="00960804" w:rsidRPr="00960804" w:rsidRDefault="00960804" w:rsidP="00960804">
      <w:pPr>
        <w:ind w:left="720"/>
        <w:rPr>
          <w:rFonts w:ascii="Arial" w:hAnsi="Arial" w:cs="Arial"/>
        </w:rPr>
      </w:pPr>
    </w:p>
    <w:p w14:paraId="5EC75283" w14:textId="77777777" w:rsidR="00960804" w:rsidRPr="00960804" w:rsidRDefault="00960804">
      <w:pPr>
        <w:rPr>
          <w:lang w:val="es-ES"/>
        </w:rPr>
      </w:pPr>
    </w:p>
    <w:sectPr w:rsidR="00960804" w:rsidRPr="009608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E4666"/>
    <w:multiLevelType w:val="multilevel"/>
    <w:tmpl w:val="0CB6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50A35"/>
    <w:multiLevelType w:val="multilevel"/>
    <w:tmpl w:val="83BC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A839B3"/>
    <w:multiLevelType w:val="multilevel"/>
    <w:tmpl w:val="B4B0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4631128">
    <w:abstractNumId w:val="0"/>
  </w:num>
  <w:num w:numId="2" w16cid:durableId="1857965721">
    <w:abstractNumId w:val="1"/>
  </w:num>
  <w:num w:numId="3" w16cid:durableId="1225801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04"/>
    <w:rsid w:val="00960804"/>
    <w:rsid w:val="00EA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4A25"/>
  <w15:chartTrackingRefBased/>
  <w15:docId w15:val="{7CF517F7-3B29-480F-95A8-D623DEF4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0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0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08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0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08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0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0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0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0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0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0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08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080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080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08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08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08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08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0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0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0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0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0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08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08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080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0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080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0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879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2025-06-10T05:08:00Z</dcterms:created>
  <dcterms:modified xsi:type="dcterms:W3CDTF">2025-06-10T05:19:00Z</dcterms:modified>
</cp:coreProperties>
</file>