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F28B" w14:textId="7BDBE1B7" w:rsidR="00094E20" w:rsidRDefault="0023174C" w:rsidP="00094E20">
      <w:pPr>
        <w:pStyle w:val="Sinespaciado"/>
        <w:spacing w:line="360" w:lineRule="auto"/>
        <w:jc w:val="center"/>
        <w:rPr>
          <w:rFonts w:ascii="Arial" w:hAnsi="Arial" w:cs="Arial"/>
          <w:b/>
          <w:bCs/>
          <w:sz w:val="32"/>
          <w:szCs w:val="32"/>
        </w:rPr>
      </w:pPr>
      <w:r>
        <w:rPr>
          <w:rFonts w:ascii="Arial" w:hAnsi="Arial" w:cs="Arial"/>
          <w:b/>
          <w:bCs/>
          <w:sz w:val="32"/>
          <w:szCs w:val="32"/>
        </w:rPr>
        <w:t>CAPITULO I</w:t>
      </w:r>
      <w:r w:rsidR="006F2430">
        <w:rPr>
          <w:rFonts w:ascii="Arial" w:hAnsi="Arial" w:cs="Arial"/>
          <w:b/>
          <w:bCs/>
          <w:sz w:val="32"/>
          <w:szCs w:val="32"/>
        </w:rPr>
        <w:t>II</w:t>
      </w:r>
      <w:r w:rsidR="00094E20">
        <w:rPr>
          <w:rFonts w:ascii="Arial" w:hAnsi="Arial" w:cs="Arial"/>
          <w:b/>
          <w:bCs/>
          <w:sz w:val="32"/>
          <w:szCs w:val="32"/>
        </w:rPr>
        <w:t xml:space="preserve"> </w:t>
      </w:r>
    </w:p>
    <w:p w14:paraId="781C0B89" w14:textId="32981C87" w:rsidR="0023174C" w:rsidRDefault="006F2430" w:rsidP="00094E20">
      <w:pPr>
        <w:pStyle w:val="Sinespaciado"/>
        <w:spacing w:line="360" w:lineRule="auto"/>
        <w:jc w:val="center"/>
        <w:rPr>
          <w:rFonts w:ascii="Arial" w:hAnsi="Arial" w:cs="Arial"/>
          <w:b/>
          <w:bCs/>
          <w:sz w:val="32"/>
          <w:szCs w:val="32"/>
        </w:rPr>
      </w:pPr>
      <w:r>
        <w:rPr>
          <w:rFonts w:ascii="Arial" w:hAnsi="Arial" w:cs="Arial"/>
          <w:b/>
          <w:bCs/>
          <w:sz w:val="32"/>
          <w:szCs w:val="32"/>
        </w:rPr>
        <w:t>DISEÑO METODOLOGICO</w:t>
      </w:r>
    </w:p>
    <w:p w14:paraId="607C6605" w14:textId="34C93824" w:rsidR="000C271B" w:rsidRPr="00501F06" w:rsidRDefault="000C271B" w:rsidP="000C271B">
      <w:pPr>
        <w:pStyle w:val="Sinespaciado"/>
        <w:rPr>
          <w:rFonts w:ascii="Arial" w:hAnsi="Arial" w:cs="Arial"/>
          <w:sz w:val="24"/>
          <w:szCs w:val="24"/>
        </w:rPr>
      </w:pPr>
    </w:p>
    <w:p w14:paraId="189A4614" w14:textId="214D7D36" w:rsidR="000C271B" w:rsidRPr="00501F06" w:rsidRDefault="000C271B" w:rsidP="000C271B">
      <w:pPr>
        <w:pStyle w:val="Sinespaciado"/>
        <w:rPr>
          <w:rFonts w:ascii="Arial" w:hAnsi="Arial" w:cs="Arial"/>
          <w:sz w:val="24"/>
          <w:szCs w:val="24"/>
        </w:rPr>
      </w:pPr>
    </w:p>
    <w:p w14:paraId="380EC88E" w14:textId="3C36E720" w:rsidR="000C271B" w:rsidRPr="00501F06" w:rsidRDefault="000C271B" w:rsidP="000C271B">
      <w:pPr>
        <w:pStyle w:val="Sinespaciado"/>
        <w:rPr>
          <w:rFonts w:ascii="Arial" w:hAnsi="Arial" w:cs="Arial"/>
          <w:sz w:val="24"/>
          <w:szCs w:val="24"/>
        </w:rPr>
      </w:pPr>
    </w:p>
    <w:p w14:paraId="66F384F2" w14:textId="6CD3F451" w:rsidR="0023174C" w:rsidRPr="00101918" w:rsidRDefault="006F2430" w:rsidP="006F2430">
      <w:pPr>
        <w:pStyle w:val="Sinespaciado"/>
        <w:rPr>
          <w:rFonts w:ascii="Arial" w:hAnsi="Arial" w:cs="Arial"/>
          <w:b/>
          <w:bCs/>
          <w:sz w:val="28"/>
          <w:szCs w:val="28"/>
        </w:rPr>
      </w:pPr>
      <w:r>
        <w:rPr>
          <w:rFonts w:ascii="Arial" w:hAnsi="Arial" w:cs="Arial"/>
          <w:b/>
          <w:bCs/>
          <w:sz w:val="28"/>
          <w:szCs w:val="28"/>
        </w:rPr>
        <w:t>3.1 FORMAS DE INVESTIGACIÓN.</w:t>
      </w:r>
      <w:r w:rsidR="0023174C">
        <w:rPr>
          <w:rFonts w:ascii="Arial" w:hAnsi="Arial" w:cs="Arial"/>
          <w:b/>
          <w:bCs/>
          <w:sz w:val="28"/>
          <w:szCs w:val="28"/>
        </w:rPr>
        <w:t xml:space="preserve"> </w:t>
      </w:r>
    </w:p>
    <w:p w14:paraId="01E2D912" w14:textId="267B8769" w:rsidR="0023174C" w:rsidRPr="00501F06" w:rsidRDefault="0023174C" w:rsidP="0023174C">
      <w:pPr>
        <w:pStyle w:val="Sinespaciado"/>
        <w:rPr>
          <w:rFonts w:ascii="Arial" w:hAnsi="Arial" w:cs="Arial"/>
          <w:sz w:val="24"/>
          <w:szCs w:val="24"/>
        </w:rPr>
      </w:pPr>
    </w:p>
    <w:p w14:paraId="14B35EC9" w14:textId="6C0681D0" w:rsidR="0023174C" w:rsidRPr="00501F06" w:rsidRDefault="0023174C" w:rsidP="0023174C">
      <w:pPr>
        <w:pStyle w:val="Sinespaciado"/>
        <w:rPr>
          <w:rFonts w:ascii="Arial" w:hAnsi="Arial" w:cs="Arial"/>
          <w:sz w:val="24"/>
          <w:szCs w:val="24"/>
        </w:rPr>
      </w:pPr>
    </w:p>
    <w:p w14:paraId="1942EB3E" w14:textId="4341C644" w:rsidR="00DE1CA1" w:rsidRDefault="00DE1CA1" w:rsidP="00DE1CA1">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Para comprender la incidencia de infecciones de transmisión sexual en mujeres jóvenes del barrio Centro, municipio de Motozintla, Chiapas, se ha optado por un diseño de </w:t>
      </w:r>
      <w:r w:rsidRPr="00DE1CA1">
        <w:rPr>
          <w:rFonts w:ascii="Arial" w:hAnsi="Arial" w:cs="Arial"/>
          <w:b/>
          <w:bCs/>
          <w:sz w:val="24"/>
          <w:szCs w:val="24"/>
        </w:rPr>
        <w:t>investigación mixta</w:t>
      </w:r>
      <w:r w:rsidRPr="00DE1CA1">
        <w:rPr>
          <w:rFonts w:ascii="Arial" w:hAnsi="Arial" w:cs="Arial"/>
          <w:sz w:val="24"/>
          <w:szCs w:val="24"/>
        </w:rPr>
        <w:t>, integrando tanto enfoques cuantitativos como cualitativos para obtener una visión más completa del fenómeno.</w:t>
      </w:r>
      <w:r>
        <w:rPr>
          <w:rFonts w:ascii="Arial" w:hAnsi="Arial" w:cs="Arial"/>
          <w:sz w:val="24"/>
          <w:szCs w:val="24"/>
        </w:rPr>
        <w:t xml:space="preserve"> </w:t>
      </w:r>
      <w:r w:rsidRPr="00DE1CA1">
        <w:rPr>
          <w:rFonts w:ascii="Arial" w:hAnsi="Arial" w:cs="Arial"/>
          <w:sz w:val="24"/>
          <w:szCs w:val="24"/>
        </w:rPr>
        <w:t xml:space="preserve">Desde la perspectiva </w:t>
      </w:r>
      <w:r w:rsidRPr="00DE1CA1">
        <w:rPr>
          <w:rFonts w:ascii="Arial" w:hAnsi="Arial" w:cs="Arial"/>
          <w:b/>
          <w:bCs/>
          <w:sz w:val="24"/>
          <w:szCs w:val="24"/>
        </w:rPr>
        <w:t>cuantitativa</w:t>
      </w:r>
      <w:r w:rsidRPr="00DE1CA1">
        <w:rPr>
          <w:rFonts w:ascii="Arial" w:hAnsi="Arial" w:cs="Arial"/>
          <w:sz w:val="24"/>
          <w:szCs w:val="24"/>
        </w:rPr>
        <w:t>, se busca identificar tendencias y patrones mediante la recopilación de datos numéricos obtenidos a través de cuestionarios aplicados a la población objetivo. La medición de variables clave permitirá establecer relaciones y generar conclusiones fundamentadas en evidencia estadística.</w:t>
      </w:r>
    </w:p>
    <w:p w14:paraId="798E225A" w14:textId="77777777" w:rsidR="00DE1CA1" w:rsidRDefault="00DE1CA1" w:rsidP="00DE1CA1">
      <w:pPr>
        <w:pStyle w:val="Sinespaciado"/>
        <w:spacing w:line="360" w:lineRule="auto"/>
        <w:ind w:firstLine="708"/>
        <w:jc w:val="both"/>
        <w:rPr>
          <w:rFonts w:ascii="Arial" w:hAnsi="Arial" w:cs="Arial"/>
          <w:sz w:val="24"/>
          <w:szCs w:val="24"/>
        </w:rPr>
      </w:pPr>
    </w:p>
    <w:p w14:paraId="1E763810" w14:textId="77777777" w:rsidR="00DE1CA1" w:rsidRPr="00DE1CA1" w:rsidRDefault="00DE1CA1" w:rsidP="00DE1CA1">
      <w:pPr>
        <w:pStyle w:val="Sinespaciado"/>
        <w:spacing w:line="360" w:lineRule="auto"/>
        <w:jc w:val="both"/>
        <w:rPr>
          <w:rFonts w:ascii="Arial" w:hAnsi="Arial" w:cs="Arial"/>
          <w:sz w:val="24"/>
          <w:szCs w:val="24"/>
        </w:rPr>
      </w:pPr>
    </w:p>
    <w:p w14:paraId="4B14B4A6" w14:textId="77CB8746" w:rsidR="00DE1CA1" w:rsidRPr="00DE1CA1" w:rsidRDefault="00DE1CA1" w:rsidP="00DE1CA1">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Simultáneamente, el método </w:t>
      </w:r>
      <w:r w:rsidRPr="00DE1CA1">
        <w:rPr>
          <w:rFonts w:ascii="Arial" w:hAnsi="Arial" w:cs="Arial"/>
          <w:b/>
          <w:bCs/>
          <w:sz w:val="24"/>
          <w:szCs w:val="24"/>
        </w:rPr>
        <w:t>cualitativo</w:t>
      </w:r>
      <w:r w:rsidRPr="00DE1CA1">
        <w:rPr>
          <w:rFonts w:ascii="Arial" w:hAnsi="Arial" w:cs="Arial"/>
          <w:sz w:val="24"/>
          <w:szCs w:val="24"/>
        </w:rPr>
        <w:t xml:space="preserve"> facilitará la exploración de factores subjetivos y socioculturales que influyen en la incidencia de estas infecciones. A través de entrevistas y encuestas abiertas, se analizarán percepciones, experiencias y determinantes contextuales que afectan el acceso a información y prevención.</w:t>
      </w:r>
      <w:r>
        <w:rPr>
          <w:rFonts w:ascii="Arial" w:hAnsi="Arial" w:cs="Arial"/>
          <w:sz w:val="24"/>
          <w:szCs w:val="24"/>
        </w:rPr>
        <w:t xml:space="preserve"> </w:t>
      </w:r>
      <w:r w:rsidRPr="00DE1CA1">
        <w:rPr>
          <w:rFonts w:ascii="Arial" w:hAnsi="Arial" w:cs="Arial"/>
          <w:sz w:val="24"/>
          <w:szCs w:val="24"/>
        </w:rPr>
        <w:t>La combinación de ambas metodologías permite abordar el problema desde una perspectiva multidimensional, fortaleciendo la interpretación de los resultados y proporcionando herramientas para la generación de estrategias efectivas de intervención en la comunidad.</w:t>
      </w:r>
    </w:p>
    <w:p w14:paraId="7921953F" w14:textId="77777777" w:rsidR="00DE1CA1" w:rsidRDefault="00DE1CA1" w:rsidP="00DE1CA1">
      <w:pPr>
        <w:pStyle w:val="Sinespaciado"/>
        <w:jc w:val="both"/>
        <w:rPr>
          <w:rFonts w:ascii="Arial" w:hAnsi="Arial" w:cs="Arial"/>
          <w:sz w:val="24"/>
          <w:szCs w:val="24"/>
        </w:rPr>
      </w:pPr>
    </w:p>
    <w:p w14:paraId="55B30CD4" w14:textId="77777777" w:rsidR="00DE1CA1" w:rsidRDefault="00DE1CA1" w:rsidP="00153AD9">
      <w:pPr>
        <w:pStyle w:val="Sinespaciado"/>
        <w:ind w:firstLine="708"/>
        <w:jc w:val="both"/>
        <w:rPr>
          <w:rFonts w:ascii="Arial" w:hAnsi="Arial" w:cs="Arial"/>
          <w:sz w:val="24"/>
          <w:szCs w:val="24"/>
        </w:rPr>
      </w:pPr>
    </w:p>
    <w:p w14:paraId="0A4E5F06" w14:textId="4B6F0890" w:rsidR="00153AD9" w:rsidRDefault="00000000" w:rsidP="00837ABD">
      <w:pPr>
        <w:pStyle w:val="Sinespaciado"/>
        <w:spacing w:line="360" w:lineRule="auto"/>
        <w:jc w:val="both"/>
        <w:rPr>
          <w:rFonts w:ascii="Arial" w:hAnsi="Arial" w:cs="Arial"/>
          <w:sz w:val="24"/>
          <w:szCs w:val="24"/>
        </w:rPr>
      </w:pPr>
      <w:sdt>
        <w:sdtPr>
          <w:rPr>
            <w:rFonts w:ascii="Arial" w:hAnsi="Arial" w:cs="Arial"/>
            <w:sz w:val="24"/>
            <w:szCs w:val="24"/>
          </w:rPr>
          <w:id w:val="-285730788"/>
          <w:citation/>
        </w:sdtPr>
        <w:sdtContent>
          <w:r w:rsidR="00153AD9">
            <w:rPr>
              <w:rFonts w:ascii="Arial" w:hAnsi="Arial" w:cs="Arial"/>
              <w:sz w:val="24"/>
              <w:szCs w:val="24"/>
            </w:rPr>
            <w:fldChar w:fldCharType="begin"/>
          </w:r>
          <w:r w:rsidR="00153AD9">
            <w:rPr>
              <w:rFonts w:ascii="Arial" w:hAnsi="Arial" w:cs="Arial"/>
              <w:sz w:val="24"/>
              <w:szCs w:val="24"/>
            </w:rPr>
            <w:instrText xml:space="preserve"> CITATION JOS23 \l 2058 </w:instrText>
          </w:r>
          <w:r w:rsidR="00153AD9">
            <w:rPr>
              <w:rFonts w:ascii="Arial" w:hAnsi="Arial" w:cs="Arial"/>
              <w:sz w:val="24"/>
              <w:szCs w:val="24"/>
            </w:rPr>
            <w:fldChar w:fldCharType="separate"/>
          </w:r>
          <w:r w:rsidR="00B77EB8" w:rsidRPr="00B77EB8">
            <w:rPr>
              <w:rFonts w:ascii="Arial" w:hAnsi="Arial" w:cs="Arial"/>
              <w:noProof/>
              <w:sz w:val="24"/>
              <w:szCs w:val="24"/>
            </w:rPr>
            <w:t>(GONZÁLEZ, 2023)</w:t>
          </w:r>
          <w:r w:rsidR="00153AD9">
            <w:rPr>
              <w:rFonts w:ascii="Arial" w:hAnsi="Arial" w:cs="Arial"/>
              <w:sz w:val="24"/>
              <w:szCs w:val="24"/>
            </w:rPr>
            <w:fldChar w:fldCharType="end"/>
          </w:r>
        </w:sdtContent>
      </w:sdt>
      <w:r w:rsidR="00153AD9">
        <w:rPr>
          <w:rFonts w:ascii="Arial" w:hAnsi="Arial" w:cs="Arial"/>
          <w:sz w:val="24"/>
          <w:szCs w:val="24"/>
        </w:rPr>
        <w:t xml:space="preserve"> Menciona:</w:t>
      </w:r>
    </w:p>
    <w:p w14:paraId="43782C74" w14:textId="77777777" w:rsidR="00837ABD" w:rsidRDefault="00153AD9" w:rsidP="00153AD9">
      <w:pPr>
        <w:pStyle w:val="Sinespaciado"/>
        <w:spacing w:line="360" w:lineRule="auto"/>
        <w:ind w:firstLine="708"/>
        <w:jc w:val="both"/>
        <w:rPr>
          <w:sz w:val="24"/>
        </w:rPr>
      </w:pPr>
      <w:r w:rsidRPr="00837ABD">
        <w:rPr>
          <w:rFonts w:ascii="Arial" w:hAnsi="Arial" w:cs="Arial"/>
          <w:sz w:val="24"/>
        </w:rPr>
        <w:t xml:space="preserve">Los métodos mixtos de investigación se basan en una combinación de enfoques cualitativos y cuantitativos para abordar la complejidad de los fenómenos estudiados. Estos métodos están respaldados por una serie de </w:t>
      </w:r>
      <w:r w:rsidRPr="00837ABD">
        <w:rPr>
          <w:rFonts w:ascii="Arial" w:hAnsi="Arial" w:cs="Arial"/>
          <w:sz w:val="24"/>
        </w:rPr>
        <w:lastRenderedPageBreak/>
        <w:t xml:space="preserve">teorías que fundamentan su uso y proporcionan un marco conceptual sólido. </w:t>
      </w:r>
      <w:r w:rsidR="00837ABD" w:rsidRPr="00837ABD">
        <w:rPr>
          <w:rFonts w:ascii="Arial" w:hAnsi="Arial" w:cs="Arial"/>
          <w:sz w:val="24"/>
        </w:rPr>
        <w:t>El pluralismo metodológico es una teoría que sostiene que no existe un único enfoque metodológico adecuado para todas las preguntas de investigación. Esta teoría reconoce que diferentes enfoques metodológicos tienen fortalezas y debilidades únicas y que, por lo tanto, combinar enfoques puede proporcionar una comprensión más completa y rica del fenómeno estudiado. El pluralismo metodológico respalda los métodos mixtos al permitir la integración de diferentes métodos y enfoques en una sola investigación. Al combinar métodos cualitativos y cuantitativos, se pueden aprovechar las fortalezas de ambos enfoques y superar las limitaciones inherentes a cada uno de ellos.</w:t>
      </w:r>
      <w:r w:rsidR="00837ABD" w:rsidRPr="00837ABD">
        <w:rPr>
          <w:sz w:val="24"/>
        </w:rPr>
        <w:t xml:space="preserve"> </w:t>
      </w:r>
    </w:p>
    <w:p w14:paraId="75200860" w14:textId="77777777" w:rsidR="00837ABD" w:rsidRDefault="00837ABD" w:rsidP="00837ABD">
      <w:pPr>
        <w:pStyle w:val="Sinespaciado"/>
        <w:ind w:firstLine="709"/>
        <w:jc w:val="both"/>
        <w:rPr>
          <w:sz w:val="24"/>
        </w:rPr>
      </w:pPr>
    </w:p>
    <w:p w14:paraId="14FD3B78" w14:textId="77777777" w:rsidR="00837ABD" w:rsidRDefault="00837ABD" w:rsidP="00837ABD">
      <w:pPr>
        <w:pStyle w:val="Sinespaciado"/>
        <w:ind w:firstLine="709"/>
        <w:jc w:val="both"/>
        <w:rPr>
          <w:sz w:val="24"/>
        </w:rPr>
      </w:pPr>
    </w:p>
    <w:p w14:paraId="68EE31E6" w14:textId="77777777" w:rsidR="00837ABD" w:rsidRDefault="00837ABD" w:rsidP="00837ABD">
      <w:pPr>
        <w:pStyle w:val="Sinespaciado"/>
        <w:ind w:firstLine="709"/>
        <w:jc w:val="both"/>
        <w:rPr>
          <w:sz w:val="24"/>
        </w:rPr>
      </w:pPr>
    </w:p>
    <w:p w14:paraId="7CA2D015" w14:textId="77777777" w:rsidR="00DE1CA1" w:rsidRDefault="00DE1CA1" w:rsidP="00DE1CA1">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En la investigación existen diversos enfoques metodológicos, cada uno con sus propias ventajas y limitaciones. Un estudio basado exclusivamente en la metodología </w:t>
      </w:r>
      <w:r w:rsidRPr="00DE1CA1">
        <w:rPr>
          <w:rFonts w:ascii="Arial" w:hAnsi="Arial" w:cs="Arial"/>
          <w:b/>
          <w:bCs/>
          <w:sz w:val="24"/>
          <w:szCs w:val="24"/>
        </w:rPr>
        <w:t>cualitativa</w:t>
      </w:r>
      <w:r w:rsidRPr="00DE1CA1">
        <w:rPr>
          <w:rFonts w:ascii="Arial" w:hAnsi="Arial" w:cs="Arial"/>
          <w:sz w:val="24"/>
          <w:szCs w:val="24"/>
        </w:rPr>
        <w:t xml:space="preserve"> habría restringido nuestro análisis a la exploración de características y experiencias individuales, sin proporcionar datos concretos sobre la cantidad de mujeres afectadas por infecciones de transmisión sexual. Si bien este enfoque permite comprender factores sociales y personales, carece de la capacidad de ofrecer estadísticas representativas sobre la magnitud del problema.</w:t>
      </w:r>
    </w:p>
    <w:p w14:paraId="678FCD09" w14:textId="77777777" w:rsidR="00DE1CA1" w:rsidRDefault="00DE1CA1" w:rsidP="00DE1CA1">
      <w:pPr>
        <w:pStyle w:val="Sinespaciado"/>
        <w:spacing w:line="360" w:lineRule="auto"/>
        <w:ind w:firstLine="708"/>
        <w:jc w:val="both"/>
        <w:rPr>
          <w:rFonts w:ascii="Arial" w:hAnsi="Arial" w:cs="Arial"/>
          <w:sz w:val="24"/>
          <w:szCs w:val="24"/>
        </w:rPr>
      </w:pPr>
    </w:p>
    <w:p w14:paraId="7B485A98" w14:textId="77777777" w:rsidR="00DE1CA1" w:rsidRPr="00DE1CA1" w:rsidRDefault="00DE1CA1" w:rsidP="00DE1CA1">
      <w:pPr>
        <w:pStyle w:val="Sinespaciado"/>
        <w:spacing w:line="360" w:lineRule="auto"/>
        <w:ind w:firstLine="708"/>
        <w:jc w:val="both"/>
        <w:rPr>
          <w:rFonts w:ascii="Arial" w:hAnsi="Arial" w:cs="Arial"/>
          <w:sz w:val="24"/>
          <w:szCs w:val="24"/>
        </w:rPr>
      </w:pPr>
    </w:p>
    <w:p w14:paraId="0D15C0ED" w14:textId="77777777" w:rsidR="00DE1CA1" w:rsidRDefault="00DE1CA1" w:rsidP="00DE1CA1">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Por otro lado, la investigación </w:t>
      </w:r>
      <w:r w:rsidRPr="00DE1CA1">
        <w:rPr>
          <w:rFonts w:ascii="Arial" w:hAnsi="Arial" w:cs="Arial"/>
          <w:b/>
          <w:bCs/>
          <w:sz w:val="24"/>
          <w:szCs w:val="24"/>
        </w:rPr>
        <w:t>cuantitativa</w:t>
      </w:r>
      <w:r w:rsidRPr="00DE1CA1">
        <w:rPr>
          <w:rFonts w:ascii="Arial" w:hAnsi="Arial" w:cs="Arial"/>
          <w:sz w:val="24"/>
          <w:szCs w:val="24"/>
        </w:rPr>
        <w:t xml:space="preserve"> aporta cifras precisas sobre la incidencia de las infecciones, el uso de métodos anticonceptivos y otros aspectos medibles. Sin embargo, al centrarse únicamente en los números, podría dejar de lado el contexto y las razones detrás de las tendencias observadas.</w:t>
      </w:r>
    </w:p>
    <w:p w14:paraId="10FC13AB" w14:textId="77777777" w:rsidR="00DE1CA1" w:rsidRPr="00DE1CA1" w:rsidRDefault="00DE1CA1" w:rsidP="00DE1CA1">
      <w:pPr>
        <w:pStyle w:val="Sinespaciado"/>
        <w:spacing w:line="360" w:lineRule="auto"/>
        <w:ind w:firstLine="708"/>
        <w:jc w:val="both"/>
        <w:rPr>
          <w:rFonts w:ascii="Arial" w:hAnsi="Arial" w:cs="Arial"/>
          <w:sz w:val="24"/>
          <w:szCs w:val="24"/>
        </w:rPr>
      </w:pPr>
    </w:p>
    <w:p w14:paraId="1696F687" w14:textId="77777777" w:rsidR="00DE1CA1" w:rsidRPr="00DE1CA1" w:rsidRDefault="00DE1CA1" w:rsidP="00DE1CA1">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Para abordar la problemática de manera integral, fue necesario optar por un </w:t>
      </w:r>
      <w:r w:rsidRPr="00DE1CA1">
        <w:rPr>
          <w:rFonts w:ascii="Arial" w:hAnsi="Arial" w:cs="Arial"/>
          <w:b/>
          <w:bCs/>
          <w:sz w:val="24"/>
          <w:szCs w:val="24"/>
        </w:rPr>
        <w:t>diseño mixto</w:t>
      </w:r>
      <w:r w:rsidRPr="00DE1CA1">
        <w:rPr>
          <w:rFonts w:ascii="Arial" w:hAnsi="Arial" w:cs="Arial"/>
          <w:sz w:val="24"/>
          <w:szCs w:val="24"/>
        </w:rPr>
        <w:t xml:space="preserve">, combinando la solidez de los datos numéricos con la profundidad del análisis cualitativo. Este enfoque nos permite no solo </w:t>
      </w:r>
      <w:r w:rsidRPr="00DE1CA1">
        <w:rPr>
          <w:rFonts w:ascii="Arial" w:hAnsi="Arial" w:cs="Arial"/>
          <w:sz w:val="24"/>
          <w:szCs w:val="24"/>
        </w:rPr>
        <w:lastRenderedPageBreak/>
        <w:t>determinar cuántas mujeres se ven afectadas, expresándolo en porcentajes, sino también comprender las circunstancias y factores que influyen en su situación. De esta manera, la investigación obtiene una visión completa y fundamentada sobre el fenómeno en estudio.</w:t>
      </w:r>
    </w:p>
    <w:p w14:paraId="6BB0ED15" w14:textId="77777777" w:rsidR="00837ABD" w:rsidRDefault="00837ABD" w:rsidP="00D031EE">
      <w:pPr>
        <w:pStyle w:val="Sinespaciado"/>
        <w:ind w:firstLine="708"/>
        <w:jc w:val="both"/>
        <w:rPr>
          <w:rFonts w:ascii="Arial" w:hAnsi="Arial" w:cs="Arial"/>
          <w:sz w:val="24"/>
          <w:szCs w:val="24"/>
        </w:rPr>
      </w:pPr>
    </w:p>
    <w:p w14:paraId="2259BE21" w14:textId="77777777" w:rsidR="00D031EE" w:rsidRDefault="00D031EE" w:rsidP="00D031EE">
      <w:pPr>
        <w:pStyle w:val="Sinespaciado"/>
        <w:ind w:firstLine="708"/>
        <w:jc w:val="both"/>
        <w:rPr>
          <w:rFonts w:ascii="Arial" w:hAnsi="Arial" w:cs="Arial"/>
          <w:sz w:val="24"/>
          <w:szCs w:val="24"/>
        </w:rPr>
      </w:pPr>
    </w:p>
    <w:p w14:paraId="7D842367" w14:textId="77777777" w:rsidR="00837ABD" w:rsidRDefault="00837ABD" w:rsidP="00D031EE">
      <w:pPr>
        <w:pStyle w:val="Sinespaciado"/>
        <w:ind w:firstLine="708"/>
        <w:jc w:val="both"/>
        <w:rPr>
          <w:rFonts w:ascii="Arial" w:hAnsi="Arial" w:cs="Arial"/>
          <w:sz w:val="24"/>
          <w:szCs w:val="24"/>
        </w:rPr>
      </w:pPr>
    </w:p>
    <w:p w14:paraId="3B0B7000" w14:textId="77777777" w:rsidR="00D031EE" w:rsidRDefault="00000000" w:rsidP="00D031EE">
      <w:pPr>
        <w:pStyle w:val="Sinespaciado"/>
        <w:spacing w:line="360" w:lineRule="auto"/>
        <w:jc w:val="both"/>
        <w:rPr>
          <w:rFonts w:ascii="Arial" w:hAnsi="Arial" w:cs="Arial"/>
          <w:sz w:val="24"/>
          <w:szCs w:val="24"/>
        </w:rPr>
      </w:pPr>
      <w:sdt>
        <w:sdtPr>
          <w:rPr>
            <w:rFonts w:ascii="Arial" w:hAnsi="Arial" w:cs="Arial"/>
            <w:sz w:val="24"/>
            <w:szCs w:val="24"/>
          </w:rPr>
          <w:id w:val="187489475"/>
          <w:citation/>
        </w:sdtPr>
        <w:sdtContent>
          <w:r w:rsidR="00D031EE">
            <w:rPr>
              <w:rFonts w:ascii="Arial" w:hAnsi="Arial" w:cs="Arial"/>
              <w:sz w:val="24"/>
              <w:szCs w:val="24"/>
            </w:rPr>
            <w:fldChar w:fldCharType="begin"/>
          </w:r>
          <w:r w:rsidR="00D031EE">
            <w:rPr>
              <w:rFonts w:ascii="Arial" w:hAnsi="Arial" w:cs="Arial"/>
              <w:sz w:val="24"/>
              <w:szCs w:val="24"/>
            </w:rPr>
            <w:instrText xml:space="preserve"> CITATION AND19 \l 2058 </w:instrText>
          </w:r>
          <w:r w:rsidR="00D031EE">
            <w:rPr>
              <w:rFonts w:ascii="Arial" w:hAnsi="Arial" w:cs="Arial"/>
              <w:sz w:val="24"/>
              <w:szCs w:val="24"/>
            </w:rPr>
            <w:fldChar w:fldCharType="separate"/>
          </w:r>
          <w:r w:rsidR="00B77EB8" w:rsidRPr="00B77EB8">
            <w:rPr>
              <w:rFonts w:ascii="Arial" w:hAnsi="Arial" w:cs="Arial"/>
              <w:noProof/>
              <w:sz w:val="24"/>
              <w:szCs w:val="24"/>
            </w:rPr>
            <w:t>(MUNGUIA, 2019)</w:t>
          </w:r>
          <w:r w:rsidR="00D031EE">
            <w:rPr>
              <w:rFonts w:ascii="Arial" w:hAnsi="Arial" w:cs="Arial"/>
              <w:sz w:val="24"/>
              <w:szCs w:val="24"/>
            </w:rPr>
            <w:fldChar w:fldCharType="end"/>
          </w:r>
        </w:sdtContent>
      </w:sdt>
      <w:r w:rsidR="00D031EE">
        <w:rPr>
          <w:rFonts w:ascii="Arial" w:hAnsi="Arial" w:cs="Arial"/>
          <w:sz w:val="24"/>
          <w:szCs w:val="24"/>
        </w:rPr>
        <w:t xml:space="preserve"> Menciona:</w:t>
      </w:r>
    </w:p>
    <w:p w14:paraId="7D3C1EF8" w14:textId="36BE68BD" w:rsidR="00931336" w:rsidRPr="00D07F30" w:rsidRDefault="00D031EE" w:rsidP="00D07F30">
      <w:pPr>
        <w:spacing w:line="360" w:lineRule="auto"/>
        <w:ind w:firstLine="708"/>
        <w:jc w:val="both"/>
        <w:rPr>
          <w:rFonts w:ascii="Arial" w:hAnsi="Arial" w:cs="Arial"/>
          <w:color w:val="000000" w:themeColor="text1"/>
          <w:sz w:val="24"/>
        </w:rPr>
      </w:pPr>
      <w:r w:rsidRPr="00D031EE">
        <w:rPr>
          <w:rFonts w:ascii="Arial" w:hAnsi="Arial" w:cs="Arial"/>
          <w:color w:val="000000" w:themeColor="text1"/>
          <w:sz w:val="24"/>
        </w:rPr>
        <w:t xml:space="preserve">La investigación descriptiva se encarga de puntualizar las características de la población que está estudiando. Esta metodología se centra más en el “qué”, en lugar del “por qué” del sujeto de investigación. En otras palabras, su objetivo es describir la naturaleza de un segmento demográfico, sin centrarse en las razones por las que se produce un determinado fenómeno. Es decir, “describe” el tema de investigación, sin cubrir “por qué” ocurre. La investigación descubrirá entonces detalles sobre «cuál es el patrón de compra de los compradores peruanos», pero no cubrirá ningún detalle sobre «por qué» se obtienen esos patrones, ya que para la marca de ropa que intenta entrar en este mercado, entender la naturaleza de su mercado es el objetivo del estudio. </w:t>
      </w:r>
    </w:p>
    <w:p w14:paraId="68E29A22" w14:textId="77777777" w:rsidR="00D07F30" w:rsidRDefault="00D07F30" w:rsidP="00931336">
      <w:pPr>
        <w:pStyle w:val="Sinespaciado"/>
        <w:rPr>
          <w:rFonts w:ascii="Arial" w:hAnsi="Arial" w:cs="Arial"/>
        </w:rPr>
      </w:pPr>
    </w:p>
    <w:p w14:paraId="349929D5" w14:textId="7EA05B7C" w:rsidR="00931336" w:rsidRPr="00501F06" w:rsidRDefault="00931336" w:rsidP="00931336">
      <w:pPr>
        <w:pStyle w:val="Sinespaciado"/>
        <w:rPr>
          <w:rFonts w:ascii="Arial" w:hAnsi="Arial" w:cs="Arial"/>
        </w:rPr>
      </w:pPr>
      <w:r w:rsidRPr="00501F06">
        <w:rPr>
          <w:rFonts w:ascii="Arial" w:hAnsi="Arial" w:cs="Arial"/>
        </w:rPr>
        <w:br/>
      </w:r>
    </w:p>
    <w:p w14:paraId="5C37D6E3" w14:textId="1013C78F" w:rsidR="00D07F30" w:rsidRDefault="00DE1CA1" w:rsidP="00DE1CA1">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El enfoque </w:t>
      </w:r>
      <w:r w:rsidRPr="00DE1CA1">
        <w:rPr>
          <w:rFonts w:ascii="Arial" w:hAnsi="Arial" w:cs="Arial"/>
          <w:b/>
          <w:bCs/>
          <w:sz w:val="24"/>
          <w:szCs w:val="24"/>
        </w:rPr>
        <w:t>exploratorio</w:t>
      </w:r>
      <w:r w:rsidRPr="00DE1CA1">
        <w:rPr>
          <w:rFonts w:ascii="Arial" w:hAnsi="Arial" w:cs="Arial"/>
          <w:sz w:val="24"/>
          <w:szCs w:val="24"/>
        </w:rPr>
        <w:t xml:space="preserve"> no fue elegido para este estudio, ya que su propósito es analizar problemas poco definidos o generar hipótesis iniciales. En el caso de los métodos anticonceptivos, es un tema previamente investigado, lo que hace innecesario este tipo de análisis. Además, al estar basado en una metodología </w:t>
      </w:r>
      <w:r w:rsidRPr="00DE1CA1">
        <w:rPr>
          <w:rFonts w:ascii="Arial" w:hAnsi="Arial" w:cs="Arial"/>
          <w:b/>
          <w:bCs/>
          <w:sz w:val="24"/>
          <w:szCs w:val="24"/>
        </w:rPr>
        <w:t>cualitativa</w:t>
      </w:r>
      <w:r w:rsidRPr="00DE1CA1">
        <w:rPr>
          <w:rFonts w:ascii="Arial" w:hAnsi="Arial" w:cs="Arial"/>
          <w:sz w:val="24"/>
          <w:szCs w:val="24"/>
        </w:rPr>
        <w:t>, se enfoca en la recopilación de datos preliminares, mientras que nuestro estudio busca información concreta y estructurada. Aunque su flexibilidad permite ajustes en el proceso, nuestro objetivo es mantener una línea clara sin desviaciones del tema principal.</w:t>
      </w:r>
    </w:p>
    <w:p w14:paraId="653BA166" w14:textId="77777777" w:rsidR="00D07F30" w:rsidRDefault="00D07F30" w:rsidP="00D07F30">
      <w:pPr>
        <w:pStyle w:val="Sinespaciado"/>
        <w:jc w:val="both"/>
        <w:rPr>
          <w:rFonts w:ascii="Arial" w:hAnsi="Arial" w:cs="Arial"/>
          <w:sz w:val="24"/>
          <w:szCs w:val="24"/>
        </w:rPr>
      </w:pPr>
    </w:p>
    <w:p w14:paraId="3BABA537" w14:textId="77777777" w:rsidR="00D07F30" w:rsidRDefault="00D07F30" w:rsidP="00D07F30">
      <w:pPr>
        <w:pStyle w:val="Sinespaciado"/>
        <w:jc w:val="both"/>
        <w:rPr>
          <w:rFonts w:ascii="Arial" w:hAnsi="Arial" w:cs="Arial"/>
          <w:sz w:val="24"/>
          <w:szCs w:val="24"/>
        </w:rPr>
      </w:pPr>
    </w:p>
    <w:p w14:paraId="42EDFCAE" w14:textId="675B5ACD" w:rsidR="00D07F30" w:rsidRDefault="00000000" w:rsidP="00D07F30">
      <w:pPr>
        <w:pStyle w:val="Sinespaciado"/>
        <w:spacing w:line="360" w:lineRule="auto"/>
        <w:jc w:val="both"/>
        <w:rPr>
          <w:rFonts w:ascii="Arial" w:hAnsi="Arial" w:cs="Arial"/>
          <w:sz w:val="24"/>
          <w:szCs w:val="24"/>
        </w:rPr>
      </w:pPr>
      <w:sdt>
        <w:sdtPr>
          <w:rPr>
            <w:rFonts w:ascii="Arial" w:hAnsi="Arial" w:cs="Arial"/>
            <w:sz w:val="24"/>
            <w:szCs w:val="24"/>
          </w:rPr>
          <w:id w:val="1157961563"/>
          <w:citation/>
        </w:sdtPr>
        <w:sdtContent>
          <w:r w:rsidR="00D07F30">
            <w:rPr>
              <w:rFonts w:ascii="Arial" w:hAnsi="Arial" w:cs="Arial"/>
              <w:sz w:val="24"/>
              <w:szCs w:val="24"/>
            </w:rPr>
            <w:fldChar w:fldCharType="begin"/>
          </w:r>
          <w:r w:rsidR="00D07F30">
            <w:rPr>
              <w:rFonts w:ascii="Arial" w:hAnsi="Arial" w:cs="Arial"/>
              <w:sz w:val="24"/>
              <w:szCs w:val="24"/>
            </w:rPr>
            <w:instrText xml:space="preserve"> CITATION ALD23 \l 2058 </w:instrText>
          </w:r>
          <w:r w:rsidR="00D07F30">
            <w:rPr>
              <w:rFonts w:ascii="Arial" w:hAnsi="Arial" w:cs="Arial"/>
              <w:sz w:val="24"/>
              <w:szCs w:val="24"/>
            </w:rPr>
            <w:fldChar w:fldCharType="separate"/>
          </w:r>
          <w:r w:rsidR="00B77EB8" w:rsidRPr="00B77EB8">
            <w:rPr>
              <w:rFonts w:ascii="Arial" w:hAnsi="Arial" w:cs="Arial"/>
              <w:noProof/>
              <w:sz w:val="24"/>
              <w:szCs w:val="24"/>
            </w:rPr>
            <w:t>(VELÁZQUEZ, 2023)</w:t>
          </w:r>
          <w:r w:rsidR="00D07F30">
            <w:rPr>
              <w:rFonts w:ascii="Arial" w:hAnsi="Arial" w:cs="Arial"/>
              <w:sz w:val="24"/>
              <w:szCs w:val="24"/>
            </w:rPr>
            <w:fldChar w:fldCharType="end"/>
          </w:r>
        </w:sdtContent>
      </w:sdt>
      <w:r w:rsidR="00D07F30">
        <w:rPr>
          <w:rFonts w:ascii="Arial" w:hAnsi="Arial" w:cs="Arial"/>
          <w:sz w:val="24"/>
          <w:szCs w:val="24"/>
        </w:rPr>
        <w:t xml:space="preserve"> Menciona:</w:t>
      </w:r>
    </w:p>
    <w:p w14:paraId="0A9B2053" w14:textId="3A4D9A36" w:rsidR="00D07F30" w:rsidRPr="00D07F30" w:rsidRDefault="00D07F30" w:rsidP="00D07F30">
      <w:pPr>
        <w:spacing w:line="360" w:lineRule="auto"/>
        <w:ind w:firstLine="708"/>
        <w:jc w:val="both"/>
        <w:rPr>
          <w:rFonts w:ascii="Arial" w:hAnsi="Arial" w:cs="Arial"/>
          <w:sz w:val="24"/>
        </w:rPr>
      </w:pPr>
      <w:r w:rsidRPr="00D07F30">
        <w:rPr>
          <w:rFonts w:ascii="Arial" w:hAnsi="Arial" w:cs="Arial"/>
          <w:sz w:val="24"/>
        </w:rPr>
        <w:t xml:space="preserve">La investigación exploratoria es un tipo de investigación utilizada para estudiar un problema que no está claramente definido, por lo que se lleva a </w:t>
      </w:r>
      <w:r w:rsidRPr="00D07F30">
        <w:rPr>
          <w:rFonts w:ascii="Arial" w:hAnsi="Arial" w:cs="Arial"/>
          <w:sz w:val="24"/>
        </w:rPr>
        <w:lastRenderedPageBreak/>
        <w:t xml:space="preserve">cabo para comprenderlo mejor, pero sin proporcionar resultados concluyentes. Aunque la investigación exploratoria es una técnica muy flexible, comparada con otros tipos de estudio, implica que el investigador esté dispuesto a correr riesgos, ser paciente y receptivo. Suele llevarse a cabo cuando el problema se encuentra en una fase preliminar. </w:t>
      </w:r>
    </w:p>
    <w:p w14:paraId="1A8E7CED" w14:textId="77777777" w:rsidR="00D07F30" w:rsidRDefault="00D07F30" w:rsidP="00D07F30">
      <w:pPr>
        <w:pStyle w:val="Sinespaciado"/>
        <w:spacing w:line="360" w:lineRule="auto"/>
        <w:jc w:val="both"/>
        <w:rPr>
          <w:rFonts w:ascii="Arial" w:hAnsi="Arial" w:cs="Arial"/>
          <w:sz w:val="24"/>
          <w:szCs w:val="24"/>
        </w:rPr>
      </w:pPr>
    </w:p>
    <w:p w14:paraId="2705DAC7" w14:textId="5C92E4E2" w:rsidR="00AB563E" w:rsidRDefault="00CF433C" w:rsidP="00D93A78">
      <w:pPr>
        <w:pStyle w:val="Sinespaciado"/>
        <w:numPr>
          <w:ilvl w:val="1"/>
          <w:numId w:val="1"/>
        </w:numPr>
        <w:jc w:val="both"/>
        <w:rPr>
          <w:rFonts w:ascii="Arial" w:hAnsi="Arial" w:cs="Arial"/>
          <w:sz w:val="24"/>
          <w:szCs w:val="24"/>
        </w:rPr>
      </w:pPr>
      <w:r>
        <w:rPr>
          <w:rFonts w:ascii="Arial" w:hAnsi="Arial" w:cs="Arial"/>
          <w:b/>
          <w:bCs/>
          <w:sz w:val="28"/>
          <w:szCs w:val="28"/>
        </w:rPr>
        <w:t xml:space="preserve">  </w:t>
      </w:r>
      <w:r w:rsidR="006F2430">
        <w:rPr>
          <w:rFonts w:ascii="Arial" w:hAnsi="Arial" w:cs="Arial"/>
          <w:b/>
          <w:bCs/>
          <w:sz w:val="28"/>
          <w:szCs w:val="28"/>
        </w:rPr>
        <w:t>TIPO DE ESTUDIO.</w:t>
      </w:r>
    </w:p>
    <w:p w14:paraId="4722DAE6" w14:textId="77777777" w:rsidR="00AB563E" w:rsidRPr="006F2430" w:rsidRDefault="00AB563E" w:rsidP="00AB563E">
      <w:pPr>
        <w:pStyle w:val="Sinespaciado"/>
        <w:jc w:val="both"/>
        <w:rPr>
          <w:rFonts w:ascii="Arial" w:hAnsi="Arial" w:cs="Arial"/>
        </w:rPr>
      </w:pPr>
    </w:p>
    <w:p w14:paraId="39F84A04" w14:textId="77777777" w:rsidR="00AB563E" w:rsidRPr="006F2430" w:rsidRDefault="00AB563E" w:rsidP="00AB563E">
      <w:pPr>
        <w:pStyle w:val="Sinespaciado"/>
        <w:jc w:val="both"/>
        <w:rPr>
          <w:rFonts w:ascii="Arial" w:hAnsi="Arial" w:cs="Arial"/>
        </w:rPr>
      </w:pPr>
    </w:p>
    <w:p w14:paraId="73737484" w14:textId="0548117F" w:rsidR="00AB563E" w:rsidRPr="006F2430" w:rsidRDefault="003D50DB" w:rsidP="00AB563E">
      <w:pPr>
        <w:pStyle w:val="Sinespaciado"/>
        <w:jc w:val="both"/>
        <w:rPr>
          <w:rFonts w:ascii="Arial" w:hAnsi="Arial" w:cs="Arial"/>
        </w:rPr>
      </w:pPr>
      <w:r>
        <w:rPr>
          <w:rFonts w:ascii="Arial" w:hAnsi="Arial" w:cs="Arial"/>
        </w:rPr>
        <w:t xml:space="preserve">                 </w:t>
      </w:r>
    </w:p>
    <w:p w14:paraId="7AAFEF6B" w14:textId="78F1019F" w:rsidR="00DE1CA1" w:rsidRDefault="00DE1CA1" w:rsidP="008C25B4">
      <w:pPr>
        <w:pStyle w:val="Sinespaciado"/>
        <w:spacing w:line="360" w:lineRule="auto"/>
        <w:ind w:firstLine="405"/>
        <w:jc w:val="both"/>
        <w:rPr>
          <w:rFonts w:ascii="Arial" w:hAnsi="Arial" w:cs="Arial"/>
          <w:sz w:val="24"/>
          <w:szCs w:val="24"/>
        </w:rPr>
      </w:pPr>
      <w:bookmarkStart w:id="0" w:name="_Hlk197724891"/>
      <w:r w:rsidRPr="00DE1CA1">
        <w:rPr>
          <w:rFonts w:ascii="Arial" w:hAnsi="Arial" w:cs="Arial"/>
          <w:sz w:val="24"/>
          <w:szCs w:val="24"/>
        </w:rPr>
        <w:t xml:space="preserve">Para esta investigación, centrada en la incidencia de infecciones de transmisión sexual en mujeres de 18 a 25 años en el municipio de Motozintla, se ha optado por un </w:t>
      </w:r>
      <w:r w:rsidRPr="00DE1CA1">
        <w:rPr>
          <w:rFonts w:ascii="Arial" w:hAnsi="Arial" w:cs="Arial"/>
          <w:b/>
          <w:bCs/>
          <w:sz w:val="24"/>
          <w:szCs w:val="24"/>
        </w:rPr>
        <w:t>diseño experimental</w:t>
      </w:r>
      <w:r w:rsidRPr="00DE1CA1">
        <w:rPr>
          <w:rFonts w:ascii="Arial" w:hAnsi="Arial" w:cs="Arial"/>
          <w:sz w:val="24"/>
          <w:szCs w:val="24"/>
        </w:rPr>
        <w:t>, dado que su objetivo es analizar la relación entre diversas variables y determinar patrones de causa y efecto.</w:t>
      </w:r>
      <w:r>
        <w:rPr>
          <w:rFonts w:ascii="Arial" w:hAnsi="Arial" w:cs="Arial"/>
          <w:sz w:val="24"/>
          <w:szCs w:val="24"/>
        </w:rPr>
        <w:t xml:space="preserve"> </w:t>
      </w:r>
      <w:r w:rsidRPr="00DE1CA1">
        <w:rPr>
          <w:rFonts w:ascii="Arial" w:hAnsi="Arial" w:cs="Arial"/>
          <w:sz w:val="24"/>
          <w:szCs w:val="24"/>
        </w:rPr>
        <w:t xml:space="preserve">Este enfoque permite identificar cómo las </w:t>
      </w:r>
      <w:r w:rsidRPr="00DE1CA1">
        <w:rPr>
          <w:rFonts w:ascii="Arial" w:hAnsi="Arial" w:cs="Arial"/>
          <w:b/>
          <w:bCs/>
          <w:sz w:val="24"/>
          <w:szCs w:val="24"/>
        </w:rPr>
        <w:t>variables independientes</w:t>
      </w:r>
      <w:r w:rsidRPr="00DE1CA1">
        <w:rPr>
          <w:rFonts w:ascii="Arial" w:hAnsi="Arial" w:cs="Arial"/>
          <w:sz w:val="24"/>
          <w:szCs w:val="24"/>
        </w:rPr>
        <w:t xml:space="preserve"> influyen en las </w:t>
      </w:r>
      <w:r w:rsidRPr="00DE1CA1">
        <w:rPr>
          <w:rFonts w:ascii="Arial" w:hAnsi="Arial" w:cs="Arial"/>
          <w:b/>
          <w:bCs/>
          <w:sz w:val="24"/>
          <w:szCs w:val="24"/>
        </w:rPr>
        <w:t>variables dependientes</w:t>
      </w:r>
      <w:r w:rsidRPr="00DE1CA1">
        <w:rPr>
          <w:rFonts w:ascii="Arial" w:hAnsi="Arial" w:cs="Arial"/>
          <w:sz w:val="24"/>
          <w:szCs w:val="24"/>
        </w:rPr>
        <w:t>, proporcionando un marco analítico que facilita la comprensión de los factores que inciden en la problemática estudiada. Además, el diseño experimental trabaja con un grupo determinado de participantes, permitiendo un análisis detallado y controlado de sus características.</w:t>
      </w:r>
    </w:p>
    <w:p w14:paraId="0FCFF195" w14:textId="77777777" w:rsidR="00DE1CA1" w:rsidRPr="00DE1CA1" w:rsidRDefault="00DE1CA1" w:rsidP="00DE1CA1">
      <w:pPr>
        <w:pStyle w:val="Sinespaciado"/>
        <w:spacing w:line="360" w:lineRule="auto"/>
        <w:jc w:val="both"/>
        <w:rPr>
          <w:rFonts w:ascii="Arial" w:hAnsi="Arial" w:cs="Arial"/>
          <w:sz w:val="24"/>
          <w:szCs w:val="24"/>
        </w:rPr>
      </w:pPr>
    </w:p>
    <w:p w14:paraId="4A80D568" w14:textId="77777777" w:rsidR="00DE1CA1" w:rsidRPr="00DE1CA1" w:rsidRDefault="00DE1CA1" w:rsidP="008C25B4">
      <w:pPr>
        <w:pStyle w:val="Sinespaciado"/>
        <w:spacing w:line="360" w:lineRule="auto"/>
        <w:ind w:firstLine="708"/>
        <w:jc w:val="both"/>
        <w:rPr>
          <w:rFonts w:ascii="Arial" w:hAnsi="Arial" w:cs="Arial"/>
          <w:sz w:val="24"/>
          <w:szCs w:val="24"/>
        </w:rPr>
      </w:pPr>
      <w:r w:rsidRPr="00DE1CA1">
        <w:rPr>
          <w:rFonts w:ascii="Arial" w:hAnsi="Arial" w:cs="Arial"/>
          <w:sz w:val="24"/>
          <w:szCs w:val="24"/>
        </w:rPr>
        <w:t xml:space="preserve">Para garantizar la validez de los hallazgos, se aplicará un </w:t>
      </w:r>
      <w:r w:rsidRPr="00DE1CA1">
        <w:rPr>
          <w:rFonts w:ascii="Arial" w:hAnsi="Arial" w:cs="Arial"/>
          <w:b/>
          <w:bCs/>
          <w:sz w:val="24"/>
          <w:szCs w:val="24"/>
        </w:rPr>
        <w:t>análisis estadístico</w:t>
      </w:r>
      <w:r w:rsidRPr="00DE1CA1">
        <w:rPr>
          <w:rFonts w:ascii="Arial" w:hAnsi="Arial" w:cs="Arial"/>
          <w:sz w:val="24"/>
          <w:szCs w:val="24"/>
        </w:rPr>
        <w:t xml:space="preserve"> que evalúe la significancia de los resultados obtenidos. Al finalizar el estudio, la interpretación de los datos se presentará a través de </w:t>
      </w:r>
      <w:r w:rsidRPr="00DE1CA1">
        <w:rPr>
          <w:rFonts w:ascii="Arial" w:hAnsi="Arial" w:cs="Arial"/>
          <w:b/>
          <w:bCs/>
          <w:sz w:val="24"/>
          <w:szCs w:val="24"/>
        </w:rPr>
        <w:t>gráficas y representaciones visuales</w:t>
      </w:r>
      <w:r w:rsidRPr="00DE1CA1">
        <w:rPr>
          <w:rFonts w:ascii="Arial" w:hAnsi="Arial" w:cs="Arial"/>
          <w:sz w:val="24"/>
          <w:szCs w:val="24"/>
        </w:rPr>
        <w:t>, lo que facilitará la comprensión de las tendencias observadas y las conclusiones derivadas de la investigación.</w:t>
      </w:r>
    </w:p>
    <w:p w14:paraId="6E4D5F5C" w14:textId="77777777" w:rsidR="0021387D" w:rsidRDefault="0021387D" w:rsidP="00DC713F">
      <w:pPr>
        <w:pStyle w:val="Sinespaciado"/>
        <w:spacing w:line="360" w:lineRule="auto"/>
        <w:jc w:val="both"/>
        <w:rPr>
          <w:rFonts w:ascii="Arial" w:hAnsi="Arial" w:cs="Arial"/>
          <w:sz w:val="24"/>
          <w:szCs w:val="24"/>
        </w:rPr>
      </w:pPr>
    </w:p>
    <w:p w14:paraId="53E79040" w14:textId="77777777" w:rsidR="00DC713F" w:rsidRDefault="00DC713F" w:rsidP="00DC713F">
      <w:pPr>
        <w:pStyle w:val="Sinespaciado"/>
        <w:spacing w:line="360" w:lineRule="auto"/>
        <w:jc w:val="both"/>
        <w:rPr>
          <w:rFonts w:ascii="Arial" w:hAnsi="Arial" w:cs="Arial"/>
          <w:sz w:val="24"/>
          <w:szCs w:val="24"/>
        </w:rPr>
      </w:pPr>
    </w:p>
    <w:p w14:paraId="7595D9AA" w14:textId="4E3BE519" w:rsidR="00DC713F" w:rsidRDefault="00000000" w:rsidP="00DC713F">
      <w:pPr>
        <w:pStyle w:val="Sinespaciado"/>
        <w:spacing w:line="360" w:lineRule="auto"/>
        <w:jc w:val="both"/>
        <w:rPr>
          <w:rFonts w:ascii="Arial" w:hAnsi="Arial" w:cs="Arial"/>
          <w:sz w:val="24"/>
          <w:szCs w:val="24"/>
        </w:rPr>
      </w:pPr>
      <w:sdt>
        <w:sdtPr>
          <w:rPr>
            <w:rFonts w:ascii="Arial" w:hAnsi="Arial" w:cs="Arial"/>
            <w:sz w:val="24"/>
            <w:szCs w:val="24"/>
          </w:rPr>
          <w:id w:val="694821519"/>
          <w:citation/>
        </w:sdtPr>
        <w:sdtContent>
          <w:r w:rsidR="00DC713F">
            <w:rPr>
              <w:rFonts w:ascii="Arial" w:hAnsi="Arial" w:cs="Arial"/>
              <w:sz w:val="24"/>
              <w:szCs w:val="24"/>
            </w:rPr>
            <w:fldChar w:fldCharType="begin"/>
          </w:r>
          <w:r w:rsidR="00DC713F">
            <w:rPr>
              <w:rFonts w:ascii="Arial" w:hAnsi="Arial" w:cs="Arial"/>
              <w:sz w:val="24"/>
              <w:szCs w:val="24"/>
            </w:rPr>
            <w:instrText xml:space="preserve"> CITATION ALD21 \l 2058 </w:instrText>
          </w:r>
          <w:r w:rsidR="00DC713F">
            <w:rPr>
              <w:rFonts w:ascii="Arial" w:hAnsi="Arial" w:cs="Arial"/>
              <w:sz w:val="24"/>
              <w:szCs w:val="24"/>
            </w:rPr>
            <w:fldChar w:fldCharType="separate"/>
          </w:r>
          <w:r w:rsidR="00B77EB8" w:rsidRPr="00B77EB8">
            <w:rPr>
              <w:rFonts w:ascii="Arial" w:hAnsi="Arial" w:cs="Arial"/>
              <w:noProof/>
              <w:sz w:val="24"/>
              <w:szCs w:val="24"/>
            </w:rPr>
            <w:t>(VELÁZQUEZ, 2021)</w:t>
          </w:r>
          <w:r w:rsidR="00DC713F">
            <w:rPr>
              <w:rFonts w:ascii="Arial" w:hAnsi="Arial" w:cs="Arial"/>
              <w:sz w:val="24"/>
              <w:szCs w:val="24"/>
            </w:rPr>
            <w:fldChar w:fldCharType="end"/>
          </w:r>
        </w:sdtContent>
      </w:sdt>
      <w:r w:rsidR="00904FA0">
        <w:rPr>
          <w:rFonts w:ascii="Arial" w:hAnsi="Arial" w:cs="Arial"/>
          <w:sz w:val="24"/>
          <w:szCs w:val="24"/>
        </w:rPr>
        <w:t xml:space="preserve"> Menciona:</w:t>
      </w:r>
    </w:p>
    <w:p w14:paraId="4D4BCF93" w14:textId="5FC53390" w:rsidR="008C25B4" w:rsidRDefault="00904FA0" w:rsidP="008C25B4">
      <w:pPr>
        <w:spacing w:line="360" w:lineRule="auto"/>
        <w:jc w:val="both"/>
        <w:rPr>
          <w:rFonts w:ascii="Arial" w:hAnsi="Arial" w:cs="Arial"/>
          <w:color w:val="000000" w:themeColor="text1"/>
          <w:sz w:val="24"/>
        </w:rPr>
      </w:pPr>
      <w:r w:rsidRPr="00904FA0">
        <w:tab/>
      </w:r>
      <w:r w:rsidRPr="00284901">
        <w:rPr>
          <w:rFonts w:ascii="Arial" w:hAnsi="Arial" w:cs="Arial"/>
          <w:color w:val="000000" w:themeColor="text1"/>
          <w:sz w:val="24"/>
        </w:rPr>
        <w:t xml:space="preserve">Esta es la forma más simple de diseño de investigación experimental. Un grupo, o varios grupos de personas, se mantienen bajo observación después de que se consideren los factores con causa y efecto. Por lo general, se lleva a cabo para comprender si es necesario llevar a cabo más investigaciones sobre </w:t>
      </w:r>
      <w:r w:rsidRPr="00284901">
        <w:rPr>
          <w:rFonts w:ascii="Arial" w:hAnsi="Arial" w:cs="Arial"/>
          <w:color w:val="000000" w:themeColor="text1"/>
          <w:sz w:val="24"/>
        </w:rPr>
        <w:lastRenderedPageBreak/>
        <w:t>los grupos destinatarios. La investigación pre-experimental se divide en tres tipos: Diseño de investigación de una instancia. Diseño de investigación de un grupo. Comparación de dos grupos estáticos.</w:t>
      </w:r>
      <w:r w:rsidR="00284901" w:rsidRPr="00284901">
        <w:rPr>
          <w:rFonts w:ascii="Arial" w:hAnsi="Arial" w:cs="Arial"/>
          <w:color w:val="000000" w:themeColor="text1"/>
          <w:sz w:val="24"/>
        </w:rPr>
        <w:t xml:space="preserve"> La investigación experimental es cualquier investigación realizada con un enfoque científico, donde </w:t>
      </w:r>
      <w:r w:rsidR="008C25B4" w:rsidRPr="00284901">
        <w:rPr>
          <w:rFonts w:ascii="Arial" w:hAnsi="Arial" w:cs="Arial"/>
          <w:color w:val="000000" w:themeColor="text1"/>
          <w:sz w:val="24"/>
        </w:rPr>
        <w:t>un conjunto de variables se mantiene</w:t>
      </w:r>
      <w:r w:rsidR="00284901" w:rsidRPr="00284901">
        <w:rPr>
          <w:rFonts w:ascii="Arial" w:hAnsi="Arial" w:cs="Arial"/>
          <w:color w:val="000000" w:themeColor="text1"/>
          <w:sz w:val="24"/>
        </w:rPr>
        <w:t xml:space="preserve"> constantes, mientras que </w:t>
      </w:r>
      <w:r w:rsidR="008C25B4" w:rsidRPr="00284901">
        <w:rPr>
          <w:rFonts w:ascii="Arial" w:hAnsi="Arial" w:cs="Arial"/>
          <w:color w:val="000000" w:themeColor="text1"/>
          <w:sz w:val="24"/>
        </w:rPr>
        <w:t>el otro conjunto de variables se mide</w:t>
      </w:r>
      <w:r w:rsidR="00284901" w:rsidRPr="00284901">
        <w:rPr>
          <w:rFonts w:ascii="Arial" w:hAnsi="Arial" w:cs="Arial"/>
          <w:color w:val="000000" w:themeColor="text1"/>
          <w:sz w:val="24"/>
        </w:rPr>
        <w:t xml:space="preserve"> como sujeto del experimento. </w:t>
      </w:r>
    </w:p>
    <w:p w14:paraId="3C556DA5" w14:textId="77777777" w:rsidR="008C25B4" w:rsidRDefault="008C25B4" w:rsidP="008C25B4">
      <w:pPr>
        <w:spacing w:line="360" w:lineRule="auto"/>
        <w:jc w:val="both"/>
        <w:rPr>
          <w:rFonts w:ascii="Arial" w:hAnsi="Arial" w:cs="Arial"/>
          <w:color w:val="000000" w:themeColor="text1"/>
          <w:sz w:val="24"/>
        </w:rPr>
      </w:pPr>
    </w:p>
    <w:p w14:paraId="5F6000F9" w14:textId="77777777" w:rsidR="008C25B4" w:rsidRDefault="008C25B4" w:rsidP="008C25B4">
      <w:pPr>
        <w:spacing w:line="360" w:lineRule="auto"/>
        <w:ind w:firstLine="708"/>
        <w:jc w:val="both"/>
        <w:rPr>
          <w:rFonts w:ascii="Arial" w:hAnsi="Arial" w:cs="Arial"/>
          <w:color w:val="000000" w:themeColor="text1"/>
          <w:sz w:val="24"/>
        </w:rPr>
      </w:pPr>
      <w:r w:rsidRPr="008C25B4">
        <w:rPr>
          <w:rFonts w:ascii="Arial" w:hAnsi="Arial" w:cs="Arial"/>
          <w:color w:val="000000" w:themeColor="text1"/>
          <w:sz w:val="24"/>
        </w:rPr>
        <w:t xml:space="preserve">La </w:t>
      </w:r>
      <w:r w:rsidRPr="008C25B4">
        <w:rPr>
          <w:rFonts w:ascii="Arial" w:hAnsi="Arial" w:cs="Arial"/>
          <w:b/>
          <w:bCs/>
          <w:color w:val="000000" w:themeColor="text1"/>
          <w:sz w:val="24"/>
        </w:rPr>
        <w:t>investigación experimental</w:t>
      </w:r>
      <w:r w:rsidRPr="008C25B4">
        <w:rPr>
          <w:rFonts w:ascii="Arial" w:hAnsi="Arial" w:cs="Arial"/>
          <w:color w:val="000000" w:themeColor="text1"/>
          <w:sz w:val="24"/>
        </w:rPr>
        <w:t xml:space="preserve"> es uno de los enfoques clave dentro de los métodos cuantitativos, ya que permite analizar la relación de causa y efecto entre variables. Un estudio experimental se considera válido cuando se demuestra que los cambios en la </w:t>
      </w:r>
      <w:r w:rsidRPr="008C25B4">
        <w:rPr>
          <w:rFonts w:ascii="Arial" w:hAnsi="Arial" w:cs="Arial"/>
          <w:b/>
          <w:bCs/>
          <w:color w:val="000000" w:themeColor="text1"/>
          <w:sz w:val="24"/>
        </w:rPr>
        <w:t>variable dependiente</w:t>
      </w:r>
      <w:r w:rsidRPr="008C25B4">
        <w:rPr>
          <w:rFonts w:ascii="Arial" w:hAnsi="Arial" w:cs="Arial"/>
          <w:color w:val="000000" w:themeColor="text1"/>
          <w:sz w:val="24"/>
        </w:rPr>
        <w:t xml:space="preserve"> son consecuencia directa de la manipulación de la </w:t>
      </w:r>
      <w:r w:rsidRPr="008C25B4">
        <w:rPr>
          <w:rFonts w:ascii="Arial" w:hAnsi="Arial" w:cs="Arial"/>
          <w:b/>
          <w:bCs/>
          <w:color w:val="000000" w:themeColor="text1"/>
          <w:sz w:val="24"/>
        </w:rPr>
        <w:t>variable independiente</w:t>
      </w:r>
      <w:r w:rsidRPr="008C25B4">
        <w:rPr>
          <w:rFonts w:ascii="Arial" w:hAnsi="Arial" w:cs="Arial"/>
          <w:color w:val="000000" w:themeColor="text1"/>
          <w:sz w:val="24"/>
        </w:rPr>
        <w:t>. Por ello, este diseño metodológico es esencial para obtener conclusiones precisas sobre el fenómeno investigado.</w:t>
      </w:r>
      <w:r>
        <w:rPr>
          <w:rFonts w:ascii="Arial" w:hAnsi="Arial" w:cs="Arial"/>
          <w:color w:val="000000" w:themeColor="text1"/>
          <w:sz w:val="24"/>
        </w:rPr>
        <w:t xml:space="preserve"> </w:t>
      </w:r>
      <w:r w:rsidRPr="008C25B4">
        <w:rPr>
          <w:rFonts w:ascii="Arial" w:hAnsi="Arial" w:cs="Arial"/>
          <w:color w:val="000000" w:themeColor="text1"/>
          <w:sz w:val="24"/>
        </w:rPr>
        <w:t xml:space="preserve">Para la recolección de datos, se emplearán </w:t>
      </w:r>
      <w:r w:rsidRPr="008C25B4">
        <w:rPr>
          <w:rFonts w:ascii="Arial" w:hAnsi="Arial" w:cs="Arial"/>
          <w:b/>
          <w:bCs/>
          <w:color w:val="000000" w:themeColor="text1"/>
          <w:sz w:val="24"/>
        </w:rPr>
        <w:t>encuestas y cuestionarios</w:t>
      </w:r>
      <w:r w:rsidRPr="008C25B4">
        <w:rPr>
          <w:rFonts w:ascii="Arial" w:hAnsi="Arial" w:cs="Arial"/>
          <w:color w:val="000000" w:themeColor="text1"/>
          <w:sz w:val="24"/>
        </w:rPr>
        <w:t xml:space="preserve">, permitiendo obtener información tanto </w:t>
      </w:r>
      <w:r w:rsidRPr="008C25B4">
        <w:rPr>
          <w:rFonts w:ascii="Arial" w:hAnsi="Arial" w:cs="Arial"/>
          <w:b/>
          <w:bCs/>
          <w:color w:val="000000" w:themeColor="text1"/>
          <w:sz w:val="24"/>
        </w:rPr>
        <w:t>cuantitativa</w:t>
      </w:r>
      <w:r w:rsidRPr="008C25B4">
        <w:rPr>
          <w:rFonts w:ascii="Arial" w:hAnsi="Arial" w:cs="Arial"/>
          <w:color w:val="000000" w:themeColor="text1"/>
          <w:sz w:val="24"/>
        </w:rPr>
        <w:t xml:space="preserve"> como </w:t>
      </w:r>
      <w:r w:rsidRPr="008C25B4">
        <w:rPr>
          <w:rFonts w:ascii="Arial" w:hAnsi="Arial" w:cs="Arial"/>
          <w:b/>
          <w:bCs/>
          <w:color w:val="000000" w:themeColor="text1"/>
          <w:sz w:val="24"/>
        </w:rPr>
        <w:t>cualitativa</w:t>
      </w:r>
      <w:r w:rsidRPr="008C25B4">
        <w:rPr>
          <w:rFonts w:ascii="Arial" w:hAnsi="Arial" w:cs="Arial"/>
          <w:color w:val="000000" w:themeColor="text1"/>
          <w:sz w:val="24"/>
        </w:rPr>
        <w:t>. Estos instrumentos facilitarán la recopilación de cifras estadísticas, así como la comprensión de factores sociales y culturales relacionados con el problema estudiado.</w:t>
      </w:r>
    </w:p>
    <w:p w14:paraId="33ECF4C1" w14:textId="77777777" w:rsidR="008C25B4" w:rsidRDefault="008C25B4" w:rsidP="008C25B4">
      <w:pPr>
        <w:spacing w:line="360" w:lineRule="auto"/>
        <w:ind w:firstLine="708"/>
        <w:jc w:val="both"/>
        <w:rPr>
          <w:rFonts w:ascii="Arial" w:hAnsi="Arial" w:cs="Arial"/>
          <w:color w:val="000000" w:themeColor="text1"/>
          <w:sz w:val="24"/>
        </w:rPr>
      </w:pPr>
    </w:p>
    <w:p w14:paraId="47B1CDEF" w14:textId="77777777" w:rsidR="008C25B4" w:rsidRPr="008C25B4" w:rsidRDefault="008C25B4" w:rsidP="008C25B4">
      <w:pPr>
        <w:spacing w:line="360" w:lineRule="auto"/>
        <w:ind w:firstLine="708"/>
        <w:jc w:val="both"/>
        <w:rPr>
          <w:rFonts w:ascii="Arial" w:hAnsi="Arial" w:cs="Arial"/>
          <w:color w:val="000000" w:themeColor="text1"/>
          <w:sz w:val="24"/>
        </w:rPr>
      </w:pPr>
      <w:r w:rsidRPr="008C25B4">
        <w:rPr>
          <w:rFonts w:ascii="Arial" w:hAnsi="Arial" w:cs="Arial"/>
          <w:color w:val="000000" w:themeColor="text1"/>
          <w:sz w:val="24"/>
        </w:rPr>
        <w:t xml:space="preserve">Además del análisis de datos, la investigación incluirá actividades de </w:t>
      </w:r>
      <w:r w:rsidRPr="008C25B4">
        <w:rPr>
          <w:rFonts w:ascii="Arial" w:hAnsi="Arial" w:cs="Arial"/>
          <w:b/>
          <w:bCs/>
          <w:color w:val="000000" w:themeColor="text1"/>
          <w:sz w:val="24"/>
        </w:rPr>
        <w:t>promoción de la salud</w:t>
      </w:r>
      <w:r w:rsidRPr="008C25B4">
        <w:rPr>
          <w:rFonts w:ascii="Arial" w:hAnsi="Arial" w:cs="Arial"/>
          <w:color w:val="000000" w:themeColor="text1"/>
          <w:sz w:val="24"/>
        </w:rPr>
        <w:t>, aprovechando la interacción con las mujeres en el centro de salud del municipio de Motozintla. Durante la recolección de datos, se distribuirán trípticos y folletos informativos sobre la importancia del uso de métodos anticonceptivos en la prevención de enfermedades de transmisión sexual, contribuyendo así a la educación y sensibilización de la comunidad.</w:t>
      </w:r>
    </w:p>
    <w:p w14:paraId="0B363340" w14:textId="77777777" w:rsidR="008C25B4" w:rsidRDefault="008C25B4" w:rsidP="008C25B4">
      <w:pPr>
        <w:pStyle w:val="Sinespaciado"/>
        <w:ind w:firstLine="709"/>
        <w:jc w:val="both"/>
        <w:rPr>
          <w:rFonts w:ascii="Arial" w:hAnsi="Arial" w:cs="Arial"/>
          <w:sz w:val="24"/>
          <w:szCs w:val="24"/>
        </w:rPr>
      </w:pPr>
    </w:p>
    <w:p w14:paraId="22B7189C" w14:textId="77777777" w:rsidR="008C25B4" w:rsidRDefault="008C25B4" w:rsidP="008C25B4">
      <w:pPr>
        <w:pStyle w:val="Sinespaciado"/>
        <w:jc w:val="both"/>
        <w:rPr>
          <w:rFonts w:ascii="Arial" w:hAnsi="Arial" w:cs="Arial"/>
          <w:sz w:val="24"/>
          <w:szCs w:val="24"/>
        </w:rPr>
      </w:pPr>
    </w:p>
    <w:p w14:paraId="5F43B031" w14:textId="77777777" w:rsidR="00284901" w:rsidRDefault="00284901" w:rsidP="00501F06">
      <w:pPr>
        <w:pStyle w:val="Sinespaciado"/>
        <w:spacing w:line="360" w:lineRule="auto"/>
        <w:ind w:firstLine="708"/>
        <w:jc w:val="both"/>
        <w:rPr>
          <w:rFonts w:ascii="Arial" w:hAnsi="Arial" w:cs="Arial"/>
          <w:sz w:val="24"/>
          <w:szCs w:val="24"/>
        </w:rPr>
      </w:pPr>
    </w:p>
    <w:p w14:paraId="40F61E54" w14:textId="77777777" w:rsidR="00284901" w:rsidRDefault="00284901" w:rsidP="008C25B4">
      <w:pPr>
        <w:pStyle w:val="Sinespaciado"/>
        <w:spacing w:line="360" w:lineRule="auto"/>
        <w:jc w:val="both"/>
        <w:rPr>
          <w:rFonts w:ascii="Arial" w:hAnsi="Arial" w:cs="Arial"/>
          <w:sz w:val="24"/>
          <w:szCs w:val="24"/>
        </w:rPr>
      </w:pPr>
    </w:p>
    <w:p w14:paraId="3CF64246" w14:textId="77777777" w:rsidR="00284901" w:rsidRDefault="00284901" w:rsidP="00501F06">
      <w:pPr>
        <w:pStyle w:val="Sinespaciado"/>
        <w:spacing w:line="360" w:lineRule="auto"/>
        <w:ind w:firstLine="708"/>
        <w:jc w:val="both"/>
        <w:rPr>
          <w:rFonts w:ascii="Arial" w:hAnsi="Arial" w:cs="Arial"/>
          <w:sz w:val="24"/>
          <w:szCs w:val="24"/>
        </w:rPr>
      </w:pPr>
    </w:p>
    <w:bookmarkEnd w:id="0"/>
    <w:p w14:paraId="184C8AA4" w14:textId="63BE8256" w:rsidR="00501F06" w:rsidRDefault="00501F06" w:rsidP="00D93A78">
      <w:pPr>
        <w:pStyle w:val="Sinespaciado"/>
        <w:numPr>
          <w:ilvl w:val="1"/>
          <w:numId w:val="1"/>
        </w:numPr>
        <w:jc w:val="both"/>
        <w:rPr>
          <w:rFonts w:ascii="Arial" w:hAnsi="Arial" w:cs="Arial"/>
          <w:sz w:val="24"/>
          <w:szCs w:val="24"/>
        </w:rPr>
      </w:pPr>
      <w:r>
        <w:rPr>
          <w:rFonts w:ascii="Arial" w:hAnsi="Arial" w:cs="Arial"/>
          <w:b/>
          <w:bCs/>
          <w:sz w:val="28"/>
          <w:szCs w:val="28"/>
        </w:rPr>
        <w:lastRenderedPageBreak/>
        <w:t xml:space="preserve">TIPO DE INVESTIGACIÓN. </w:t>
      </w:r>
    </w:p>
    <w:p w14:paraId="2AE98F4A" w14:textId="77777777" w:rsidR="00CF433C" w:rsidRDefault="00CF433C" w:rsidP="00E5282C">
      <w:pPr>
        <w:pStyle w:val="Sinespaciado"/>
        <w:rPr>
          <w:rFonts w:ascii="Arial" w:hAnsi="Arial" w:cs="Arial"/>
          <w:sz w:val="24"/>
          <w:szCs w:val="24"/>
        </w:rPr>
      </w:pPr>
    </w:p>
    <w:p w14:paraId="4DE86A7D" w14:textId="77777777" w:rsidR="00CF433C" w:rsidRDefault="00CF433C" w:rsidP="00E5282C">
      <w:pPr>
        <w:pStyle w:val="Sinespaciado"/>
        <w:rPr>
          <w:rFonts w:ascii="Arial" w:hAnsi="Arial" w:cs="Arial"/>
          <w:sz w:val="24"/>
          <w:szCs w:val="24"/>
        </w:rPr>
      </w:pPr>
    </w:p>
    <w:p w14:paraId="0CA6781C" w14:textId="77777777" w:rsidR="00412CAB" w:rsidRPr="00E5282C" w:rsidRDefault="00412CAB" w:rsidP="00E5282C">
      <w:pPr>
        <w:pStyle w:val="Sinespaciado"/>
        <w:rPr>
          <w:rFonts w:ascii="Arial" w:hAnsi="Arial" w:cs="Arial"/>
          <w:sz w:val="24"/>
          <w:szCs w:val="24"/>
        </w:rPr>
      </w:pPr>
    </w:p>
    <w:p w14:paraId="6761350C" w14:textId="7753DFA4" w:rsidR="00964892" w:rsidRPr="00964892" w:rsidRDefault="00964892" w:rsidP="00964892">
      <w:pPr>
        <w:pStyle w:val="Sinespaciado"/>
        <w:spacing w:line="360" w:lineRule="auto"/>
        <w:ind w:firstLine="405"/>
        <w:jc w:val="both"/>
        <w:rPr>
          <w:rFonts w:ascii="Arial" w:hAnsi="Arial" w:cs="Arial"/>
          <w:sz w:val="24"/>
          <w:szCs w:val="24"/>
        </w:rPr>
      </w:pPr>
      <w:r w:rsidRPr="00964892">
        <w:rPr>
          <w:rFonts w:ascii="Arial" w:hAnsi="Arial" w:cs="Arial"/>
          <w:sz w:val="24"/>
          <w:szCs w:val="24"/>
        </w:rPr>
        <w:t xml:space="preserve">Para la presente investigación sobre la incidencia de enfermedades de transmisión sexual en mujeres de 18 a 25 años, se ha optado por un </w:t>
      </w:r>
      <w:r w:rsidRPr="00964892">
        <w:rPr>
          <w:rFonts w:ascii="Arial" w:hAnsi="Arial" w:cs="Arial"/>
          <w:b/>
          <w:bCs/>
          <w:sz w:val="24"/>
          <w:szCs w:val="24"/>
        </w:rPr>
        <w:t>estudio transversal</w:t>
      </w:r>
      <w:r w:rsidRPr="00964892">
        <w:rPr>
          <w:rFonts w:ascii="Arial" w:hAnsi="Arial" w:cs="Arial"/>
          <w:sz w:val="24"/>
          <w:szCs w:val="24"/>
        </w:rPr>
        <w:t>, el cual permitirá recopilar datos de la población en un único momento en el tiempo.</w:t>
      </w:r>
      <w:r>
        <w:rPr>
          <w:rFonts w:ascii="Arial" w:hAnsi="Arial" w:cs="Arial"/>
          <w:sz w:val="24"/>
          <w:szCs w:val="24"/>
        </w:rPr>
        <w:t xml:space="preserve"> </w:t>
      </w:r>
      <w:r w:rsidRPr="00964892">
        <w:rPr>
          <w:rFonts w:ascii="Arial" w:hAnsi="Arial" w:cs="Arial"/>
          <w:sz w:val="24"/>
          <w:szCs w:val="24"/>
        </w:rPr>
        <w:t xml:space="preserve">El levantamiento de información se realizará en el centro de salud del municipio de Motozintla, donde se aplicarán encuestas a las mujeres que acudan a consulta el día seleccionado. Esta estrategia se eligió con el propósito de </w:t>
      </w:r>
      <w:r w:rsidRPr="00964892">
        <w:rPr>
          <w:rFonts w:ascii="Arial" w:hAnsi="Arial" w:cs="Arial"/>
          <w:b/>
          <w:bCs/>
          <w:sz w:val="24"/>
          <w:szCs w:val="24"/>
        </w:rPr>
        <w:t>optimizar recursos y reducir tiempos</w:t>
      </w:r>
      <w:r w:rsidRPr="00964892">
        <w:rPr>
          <w:rFonts w:ascii="Arial" w:hAnsi="Arial" w:cs="Arial"/>
          <w:sz w:val="24"/>
          <w:szCs w:val="24"/>
        </w:rPr>
        <w:t>, garantizando una recolección eficiente de datos</w:t>
      </w:r>
    </w:p>
    <w:p w14:paraId="16503F45" w14:textId="77777777" w:rsidR="00982B95" w:rsidRDefault="00982B95" w:rsidP="00982B95">
      <w:pPr>
        <w:pStyle w:val="Sinespaciado"/>
        <w:ind w:firstLine="405"/>
        <w:jc w:val="both"/>
        <w:rPr>
          <w:rFonts w:ascii="Arial" w:hAnsi="Arial" w:cs="Arial"/>
          <w:sz w:val="24"/>
          <w:szCs w:val="24"/>
        </w:rPr>
      </w:pPr>
    </w:p>
    <w:p w14:paraId="1F97F9AF" w14:textId="77777777" w:rsidR="00982B95" w:rsidRDefault="00982B95" w:rsidP="00982B95">
      <w:pPr>
        <w:pStyle w:val="Sinespaciado"/>
        <w:ind w:firstLine="405"/>
        <w:jc w:val="both"/>
        <w:rPr>
          <w:rFonts w:ascii="Arial" w:hAnsi="Arial" w:cs="Arial"/>
          <w:sz w:val="24"/>
          <w:szCs w:val="24"/>
        </w:rPr>
      </w:pPr>
    </w:p>
    <w:p w14:paraId="24526A38" w14:textId="77777777" w:rsidR="00982B95" w:rsidRDefault="00982B95" w:rsidP="00982B95">
      <w:pPr>
        <w:pStyle w:val="Sinespaciado"/>
        <w:ind w:firstLine="405"/>
        <w:jc w:val="both"/>
        <w:rPr>
          <w:rFonts w:ascii="Arial" w:hAnsi="Arial" w:cs="Arial"/>
          <w:sz w:val="24"/>
          <w:szCs w:val="24"/>
        </w:rPr>
      </w:pPr>
    </w:p>
    <w:p w14:paraId="7DFEF24A" w14:textId="4F9A15D9" w:rsidR="00CB1998" w:rsidRDefault="00000000" w:rsidP="00E5282C">
      <w:pPr>
        <w:pStyle w:val="Sinespaciado"/>
        <w:rPr>
          <w:rFonts w:ascii="Arial" w:hAnsi="Arial" w:cs="Arial"/>
          <w:sz w:val="24"/>
          <w:szCs w:val="24"/>
        </w:rPr>
      </w:pPr>
      <w:sdt>
        <w:sdtPr>
          <w:rPr>
            <w:rFonts w:ascii="Arial" w:hAnsi="Arial" w:cs="Arial"/>
            <w:sz w:val="24"/>
            <w:szCs w:val="24"/>
          </w:rPr>
          <w:id w:val="2135590405"/>
          <w:citation/>
        </w:sdtPr>
        <w:sdtContent>
          <w:r w:rsidR="00982B95">
            <w:rPr>
              <w:rFonts w:ascii="Arial" w:hAnsi="Arial" w:cs="Arial"/>
              <w:sz w:val="24"/>
              <w:szCs w:val="24"/>
            </w:rPr>
            <w:fldChar w:fldCharType="begin"/>
          </w:r>
          <w:r w:rsidR="00982B95">
            <w:rPr>
              <w:rFonts w:ascii="Arial" w:hAnsi="Arial" w:cs="Arial"/>
              <w:sz w:val="24"/>
              <w:szCs w:val="24"/>
            </w:rPr>
            <w:instrText xml:space="preserve"> CITATION CRI21 \l 2058 </w:instrText>
          </w:r>
          <w:r w:rsidR="00982B95">
            <w:rPr>
              <w:rFonts w:ascii="Arial" w:hAnsi="Arial" w:cs="Arial"/>
              <w:sz w:val="24"/>
              <w:szCs w:val="24"/>
            </w:rPr>
            <w:fldChar w:fldCharType="separate"/>
          </w:r>
          <w:r w:rsidR="00B77EB8" w:rsidRPr="00B77EB8">
            <w:rPr>
              <w:rFonts w:ascii="Arial" w:hAnsi="Arial" w:cs="Arial"/>
              <w:noProof/>
              <w:sz w:val="24"/>
              <w:szCs w:val="24"/>
            </w:rPr>
            <w:t>(ORTEGA, 2021)</w:t>
          </w:r>
          <w:r w:rsidR="00982B95">
            <w:rPr>
              <w:rFonts w:ascii="Arial" w:hAnsi="Arial" w:cs="Arial"/>
              <w:sz w:val="24"/>
              <w:szCs w:val="24"/>
            </w:rPr>
            <w:fldChar w:fldCharType="end"/>
          </w:r>
        </w:sdtContent>
      </w:sdt>
      <w:r w:rsidR="00982B95">
        <w:rPr>
          <w:rFonts w:ascii="Arial" w:hAnsi="Arial" w:cs="Arial"/>
          <w:sz w:val="24"/>
          <w:szCs w:val="24"/>
        </w:rPr>
        <w:t xml:space="preserve"> Menciona:</w:t>
      </w:r>
    </w:p>
    <w:p w14:paraId="0F6F4DCE" w14:textId="7262F5FF" w:rsidR="00982B95" w:rsidRDefault="00982B95" w:rsidP="00982B95">
      <w:pPr>
        <w:pStyle w:val="NormalWeb"/>
        <w:shd w:val="clear" w:color="auto" w:fill="FFFFFF"/>
        <w:spacing w:before="0" w:beforeAutospacing="0" w:after="390" w:afterAutospacing="0" w:line="360" w:lineRule="auto"/>
        <w:ind w:firstLine="708"/>
        <w:jc w:val="both"/>
        <w:rPr>
          <w:rFonts w:ascii="Arial" w:hAnsi="Arial" w:cs="Arial"/>
          <w:color w:val="000000" w:themeColor="text1"/>
        </w:rPr>
      </w:pPr>
      <w:r w:rsidRPr="00982B95">
        <w:rPr>
          <w:rFonts w:ascii="Arial" w:hAnsi="Arial" w:cs="Arial"/>
          <w:color w:val="000000" w:themeColor="text1"/>
        </w:rPr>
        <w:t>El estudio transversal se define como un tipo de investigación observacional que analiza datos de variables recopiladas en un periodo de tiempo sobre una población muestra o subconjunto predefinido. Este tipo de estudio también se conoce como estudio de corte transversal, estudio transversal y estudio de prevalencia. Los datos recopilados en un estudio transversal provienen de personas que son similares en todas las variables, excepto en la variable que se está estudiando. Esta variable es la que permanece constante en todo el estudio transversal. Cabe mencionar que este es diferente al </w:t>
      </w:r>
      <w:hyperlink r:id="rId6" w:tgtFrame="_blank" w:history="1">
        <w:r w:rsidRPr="00982B95">
          <w:rPr>
            <w:rStyle w:val="Hipervnculo"/>
            <w:rFonts w:ascii="Arial" w:eastAsiaTheme="majorEastAsia" w:hAnsi="Arial" w:cs="Arial"/>
            <w:color w:val="000000" w:themeColor="text1"/>
            <w:u w:val="none"/>
          </w:rPr>
          <w:t>estudio longitudinal</w:t>
        </w:r>
      </w:hyperlink>
      <w:r w:rsidRPr="00982B95">
        <w:rPr>
          <w:rFonts w:ascii="Arial" w:hAnsi="Arial" w:cs="Arial"/>
          <w:color w:val="000000" w:themeColor="text1"/>
        </w:rPr>
        <w:t>, donde las variables en el estudio pueden cambiar a lo largo del curso de la investigación. En los estudios transversales, las variables se recolectan en un determinado punto de tiempo, pero los estudios longitudinales abarcan múltiples sesiones y las variables pueden cambiar. Los estudios transversales se utilizan con mayor frecuencia para encontrar puntos comunes entre variables.</w:t>
      </w:r>
    </w:p>
    <w:p w14:paraId="25BAEA5A" w14:textId="77777777" w:rsidR="00964892" w:rsidRDefault="00964892" w:rsidP="00982B95">
      <w:pPr>
        <w:pStyle w:val="NormalWeb"/>
        <w:shd w:val="clear" w:color="auto" w:fill="FFFFFF"/>
        <w:spacing w:before="0" w:beforeAutospacing="0" w:after="390" w:afterAutospacing="0" w:line="360" w:lineRule="auto"/>
        <w:ind w:firstLine="708"/>
        <w:jc w:val="both"/>
        <w:rPr>
          <w:rFonts w:ascii="Arial" w:hAnsi="Arial" w:cs="Arial"/>
          <w:color w:val="000000" w:themeColor="text1"/>
        </w:rPr>
      </w:pPr>
    </w:p>
    <w:p w14:paraId="0FE37DFD" w14:textId="77777777" w:rsidR="00964892" w:rsidRPr="00982B95" w:rsidRDefault="00964892" w:rsidP="00982B95">
      <w:pPr>
        <w:pStyle w:val="NormalWeb"/>
        <w:shd w:val="clear" w:color="auto" w:fill="FFFFFF"/>
        <w:spacing w:before="0" w:beforeAutospacing="0" w:after="390" w:afterAutospacing="0" w:line="360" w:lineRule="auto"/>
        <w:ind w:firstLine="708"/>
        <w:jc w:val="both"/>
        <w:rPr>
          <w:rFonts w:ascii="Arial" w:hAnsi="Arial" w:cs="Arial"/>
          <w:color w:val="000000" w:themeColor="text1"/>
          <w:sz w:val="27"/>
          <w:szCs w:val="27"/>
        </w:rPr>
      </w:pPr>
    </w:p>
    <w:p w14:paraId="6729DD7A" w14:textId="2FCF63FA" w:rsidR="00CB1998" w:rsidRDefault="00CF433C" w:rsidP="00CF433C">
      <w:pPr>
        <w:pStyle w:val="Sinespaciado"/>
        <w:rPr>
          <w:rFonts w:ascii="Arial" w:hAnsi="Arial" w:cs="Arial"/>
          <w:b/>
          <w:bCs/>
          <w:sz w:val="28"/>
          <w:szCs w:val="28"/>
        </w:rPr>
      </w:pPr>
      <w:r>
        <w:rPr>
          <w:rFonts w:ascii="Arial" w:hAnsi="Arial" w:cs="Arial"/>
          <w:b/>
          <w:bCs/>
          <w:sz w:val="28"/>
          <w:szCs w:val="28"/>
        </w:rPr>
        <w:lastRenderedPageBreak/>
        <w:t>3.4 DISEÑO DE LA INVESTIGACIÓN.</w:t>
      </w:r>
    </w:p>
    <w:p w14:paraId="067C3C81" w14:textId="77777777" w:rsidR="00CB1998" w:rsidRDefault="00CB1998" w:rsidP="00E5282C">
      <w:pPr>
        <w:pStyle w:val="Sinespaciado"/>
        <w:rPr>
          <w:rFonts w:ascii="Arial" w:hAnsi="Arial" w:cs="Arial"/>
          <w:sz w:val="24"/>
          <w:szCs w:val="24"/>
        </w:rPr>
      </w:pPr>
    </w:p>
    <w:p w14:paraId="151CB464" w14:textId="77777777" w:rsidR="00CB1998" w:rsidRDefault="00CB1998" w:rsidP="00E5282C">
      <w:pPr>
        <w:pStyle w:val="Sinespaciado"/>
        <w:rPr>
          <w:rFonts w:ascii="Arial" w:hAnsi="Arial" w:cs="Arial"/>
          <w:sz w:val="24"/>
          <w:szCs w:val="24"/>
        </w:rPr>
      </w:pPr>
    </w:p>
    <w:p w14:paraId="23171B30" w14:textId="77777777" w:rsidR="00CB1998" w:rsidRDefault="00CB1998" w:rsidP="00E5282C">
      <w:pPr>
        <w:pStyle w:val="Sinespaciado"/>
        <w:rPr>
          <w:rFonts w:ascii="Arial" w:hAnsi="Arial" w:cs="Arial"/>
          <w:sz w:val="24"/>
          <w:szCs w:val="24"/>
        </w:rPr>
      </w:pPr>
    </w:p>
    <w:p w14:paraId="226C8613" w14:textId="5EA78DC8" w:rsidR="00245D62" w:rsidRDefault="00B77EB8" w:rsidP="005E5E0B">
      <w:pPr>
        <w:pStyle w:val="Sinespaciado"/>
        <w:spacing w:line="360" w:lineRule="auto"/>
        <w:ind w:firstLine="720"/>
        <w:jc w:val="both"/>
        <w:rPr>
          <w:rFonts w:ascii="Arial" w:hAnsi="Arial" w:cs="Arial"/>
          <w:sz w:val="24"/>
          <w:szCs w:val="24"/>
        </w:rPr>
      </w:pPr>
      <w:r>
        <w:rPr>
          <w:rFonts w:ascii="Arial" w:hAnsi="Arial" w:cs="Arial"/>
          <w:sz w:val="24"/>
          <w:szCs w:val="24"/>
        </w:rPr>
        <w:t xml:space="preserve">Para la presente investigación que se está abordando acerca de la incidencia de la enfermedades de transmisión sexual en mujeres de 18 a 25 años de edad del municipio de Motozintla, se optó por un diseño de investigación no experimental de tipo transversal, este diseño nos ayudará en la observación del fenómeno tal cual ocurre en su entorno natural, sin manipular ninguna variable, con ello buscamos describir y analizar las relaciones que tiene cada una de las variables investigadas, se decidió que fuera de tipo transversal debido a que solo se realizará en un tiempo determinado, sin poder investigar o que pueda ocurrir en un futuro. Durante este estudio existen variables que vamos a investigar como el índice de masa corporal de nuestra muestra, el uso de métodos anticonceptivos, hábitos de higiene, si son sexualmente activas, si llevan a cabo alguna planificación familiar, si lo económico les limita el uso de métodos anticonceptivos. </w:t>
      </w:r>
    </w:p>
    <w:p w14:paraId="6A64F24B" w14:textId="77777777" w:rsidR="00CF433C" w:rsidRDefault="00CF433C" w:rsidP="005E5E0B">
      <w:pPr>
        <w:pStyle w:val="Sinespaciado"/>
        <w:ind w:firstLine="720"/>
        <w:jc w:val="both"/>
        <w:rPr>
          <w:rFonts w:ascii="Arial" w:hAnsi="Arial" w:cs="Arial"/>
          <w:sz w:val="24"/>
          <w:szCs w:val="24"/>
        </w:rPr>
      </w:pPr>
    </w:p>
    <w:p w14:paraId="5CF721E6" w14:textId="77777777" w:rsidR="00B77EB8" w:rsidRDefault="00B77EB8" w:rsidP="005E5E0B">
      <w:pPr>
        <w:pStyle w:val="Sinespaciado"/>
        <w:ind w:firstLine="720"/>
        <w:jc w:val="both"/>
        <w:rPr>
          <w:rFonts w:ascii="Arial" w:hAnsi="Arial" w:cs="Arial"/>
          <w:sz w:val="24"/>
          <w:szCs w:val="24"/>
        </w:rPr>
      </w:pPr>
    </w:p>
    <w:p w14:paraId="0FDC5225" w14:textId="77777777" w:rsidR="00B77EB8" w:rsidRDefault="00B77EB8" w:rsidP="005E5E0B">
      <w:pPr>
        <w:pStyle w:val="Sinespaciado"/>
        <w:ind w:firstLine="720"/>
        <w:jc w:val="both"/>
        <w:rPr>
          <w:rFonts w:ascii="Arial" w:hAnsi="Arial" w:cs="Arial"/>
          <w:sz w:val="24"/>
          <w:szCs w:val="24"/>
        </w:rPr>
      </w:pPr>
    </w:p>
    <w:p w14:paraId="0DA93374" w14:textId="097145DB" w:rsidR="00B77EB8" w:rsidRDefault="00000000" w:rsidP="005E5E0B">
      <w:pPr>
        <w:pStyle w:val="Sinespaciado"/>
        <w:spacing w:line="360" w:lineRule="auto"/>
        <w:rPr>
          <w:rFonts w:ascii="Arial" w:hAnsi="Arial" w:cs="Arial"/>
          <w:bCs/>
          <w:sz w:val="28"/>
          <w:szCs w:val="28"/>
        </w:rPr>
      </w:pPr>
      <w:sdt>
        <w:sdtPr>
          <w:rPr>
            <w:rFonts w:ascii="Arial" w:hAnsi="Arial" w:cs="Arial"/>
            <w:b/>
            <w:bCs/>
            <w:sz w:val="28"/>
            <w:szCs w:val="28"/>
          </w:rPr>
          <w:id w:val="266196829"/>
          <w:citation/>
        </w:sdtPr>
        <w:sdtEndPr>
          <w:rPr>
            <w:sz w:val="24"/>
          </w:rPr>
        </w:sdtEndPr>
        <w:sdtContent>
          <w:r w:rsidR="00B77EB8" w:rsidRPr="00B77EB8">
            <w:rPr>
              <w:rFonts w:ascii="Arial" w:hAnsi="Arial" w:cs="Arial"/>
              <w:b/>
              <w:bCs/>
              <w:sz w:val="24"/>
              <w:szCs w:val="28"/>
            </w:rPr>
            <w:fldChar w:fldCharType="begin"/>
          </w:r>
          <w:r w:rsidR="00B77EB8" w:rsidRPr="00B77EB8">
            <w:rPr>
              <w:rFonts w:ascii="Arial" w:hAnsi="Arial" w:cs="Arial"/>
              <w:b/>
              <w:bCs/>
              <w:sz w:val="24"/>
              <w:szCs w:val="28"/>
            </w:rPr>
            <w:instrText xml:space="preserve"> CITATION ALD211 \l 2058 </w:instrText>
          </w:r>
          <w:r w:rsidR="00B77EB8" w:rsidRPr="00B77EB8">
            <w:rPr>
              <w:rFonts w:ascii="Arial" w:hAnsi="Arial" w:cs="Arial"/>
              <w:b/>
              <w:bCs/>
              <w:sz w:val="24"/>
              <w:szCs w:val="28"/>
            </w:rPr>
            <w:fldChar w:fldCharType="separate"/>
          </w:r>
          <w:r w:rsidR="00B77EB8" w:rsidRPr="00B77EB8">
            <w:rPr>
              <w:rFonts w:ascii="Arial" w:hAnsi="Arial" w:cs="Arial"/>
              <w:noProof/>
              <w:sz w:val="24"/>
              <w:szCs w:val="28"/>
            </w:rPr>
            <w:t>(VELÁZQUEZ, 2021)</w:t>
          </w:r>
          <w:r w:rsidR="00B77EB8" w:rsidRPr="00B77EB8">
            <w:rPr>
              <w:rFonts w:ascii="Arial" w:hAnsi="Arial" w:cs="Arial"/>
              <w:b/>
              <w:bCs/>
              <w:sz w:val="24"/>
              <w:szCs w:val="28"/>
            </w:rPr>
            <w:fldChar w:fldCharType="end"/>
          </w:r>
        </w:sdtContent>
      </w:sdt>
      <w:r w:rsidR="00B77EB8" w:rsidRPr="00B77EB8">
        <w:rPr>
          <w:rFonts w:ascii="Arial" w:hAnsi="Arial" w:cs="Arial"/>
          <w:b/>
          <w:bCs/>
          <w:sz w:val="24"/>
          <w:szCs w:val="28"/>
        </w:rPr>
        <w:t xml:space="preserve"> </w:t>
      </w:r>
      <w:r w:rsidR="00B77EB8" w:rsidRPr="00B77EB8">
        <w:rPr>
          <w:rFonts w:ascii="Arial" w:hAnsi="Arial" w:cs="Arial"/>
          <w:bCs/>
          <w:sz w:val="24"/>
          <w:szCs w:val="28"/>
        </w:rPr>
        <w:t>Mencionan:</w:t>
      </w:r>
    </w:p>
    <w:p w14:paraId="62067E55" w14:textId="73D6A543" w:rsidR="00B77EB8" w:rsidRPr="00B77EB8" w:rsidRDefault="00B77EB8" w:rsidP="005E5E0B">
      <w:pPr>
        <w:spacing w:line="360" w:lineRule="auto"/>
        <w:jc w:val="both"/>
        <w:rPr>
          <w:rFonts w:ascii="Arial" w:hAnsi="Arial" w:cs="Arial"/>
          <w:color w:val="000000" w:themeColor="text1"/>
        </w:rPr>
      </w:pPr>
      <w:r>
        <w:rPr>
          <w:bCs/>
          <w:sz w:val="28"/>
          <w:szCs w:val="28"/>
        </w:rPr>
        <w:tab/>
      </w:r>
      <w:r w:rsidRPr="00B77EB8">
        <w:rPr>
          <w:rFonts w:ascii="Arial" w:hAnsi="Arial" w:cs="Arial"/>
          <w:color w:val="000000" w:themeColor="text1"/>
          <w:sz w:val="24"/>
        </w:rPr>
        <w:t>La investigación no experimental es el tipo de investigación que carece de una variable independiente. En cambio el investigador observa el contexto en el que se desarrolla el fenómeno y lo analiza para obtener información. A diferencia de la </w:t>
      </w:r>
      <w:hyperlink r:id="rId7" w:tgtFrame="_blank" w:history="1">
        <w:r w:rsidRPr="00B77EB8">
          <w:rPr>
            <w:rStyle w:val="Hipervnculo"/>
            <w:rFonts w:ascii="Arial" w:hAnsi="Arial" w:cs="Arial"/>
            <w:color w:val="000000" w:themeColor="text1"/>
            <w:sz w:val="24"/>
            <w:u w:val="none"/>
          </w:rPr>
          <w:t>investigación experimental</w:t>
        </w:r>
      </w:hyperlink>
      <w:r w:rsidRPr="00B77EB8">
        <w:rPr>
          <w:rFonts w:ascii="Arial" w:hAnsi="Arial" w:cs="Arial"/>
          <w:color w:val="000000" w:themeColor="text1"/>
          <w:sz w:val="24"/>
        </w:rPr>
        <w:t>, donde las variables se mantienen constantes,  la investigación tipo no experimental se realiza cuando, durante el estudio, el investigador no puede controlar, manipular o alterar a los sujetos sino que se basa en la interpretación o las observaciones para llegar a una conclusión. Esto significa que el método no debe basarse en correlaciones, encuestas o estudios de caso, y no puede demostrar una verdadera relación de causa y efecto. Los investigadores no participan directamente en el experimento. Al ser observacional, también se utiliza para la </w:t>
      </w:r>
      <w:hyperlink r:id="rId8" w:tgtFrame="_blank" w:history="1">
        <w:r w:rsidRPr="00B77EB8">
          <w:rPr>
            <w:rStyle w:val="Hipervnculo"/>
            <w:rFonts w:ascii="Arial" w:hAnsi="Arial" w:cs="Arial"/>
            <w:color w:val="000000" w:themeColor="text1"/>
            <w:sz w:val="24"/>
            <w:u w:val="none"/>
          </w:rPr>
          <w:t>investigación descriptiva</w:t>
        </w:r>
      </w:hyperlink>
      <w:r w:rsidRPr="00B77EB8">
        <w:rPr>
          <w:rFonts w:ascii="Arial" w:hAnsi="Arial" w:cs="Arial"/>
          <w:color w:val="000000" w:themeColor="text1"/>
          <w:sz w:val="24"/>
        </w:rPr>
        <w:t>.</w:t>
      </w:r>
    </w:p>
    <w:p w14:paraId="54C3767A" w14:textId="1C48C122" w:rsidR="00CF433C" w:rsidRDefault="00CF433C" w:rsidP="00CF433C">
      <w:pPr>
        <w:pStyle w:val="Sinespaciado"/>
        <w:rPr>
          <w:rFonts w:ascii="Arial" w:hAnsi="Arial" w:cs="Arial"/>
          <w:b/>
          <w:bCs/>
          <w:sz w:val="28"/>
          <w:szCs w:val="28"/>
        </w:rPr>
      </w:pPr>
      <w:r>
        <w:rPr>
          <w:rFonts w:ascii="Arial" w:hAnsi="Arial" w:cs="Arial"/>
          <w:b/>
          <w:bCs/>
          <w:sz w:val="28"/>
          <w:szCs w:val="28"/>
        </w:rPr>
        <w:lastRenderedPageBreak/>
        <w:t xml:space="preserve">3.5 ENFOQUE </w:t>
      </w:r>
    </w:p>
    <w:p w14:paraId="69A51669" w14:textId="77777777" w:rsidR="00CF433C" w:rsidRDefault="00CF433C" w:rsidP="00CF433C">
      <w:pPr>
        <w:pStyle w:val="Sinespaciado"/>
        <w:rPr>
          <w:rFonts w:ascii="Arial" w:hAnsi="Arial" w:cs="Arial"/>
          <w:sz w:val="24"/>
          <w:szCs w:val="24"/>
        </w:rPr>
      </w:pPr>
    </w:p>
    <w:p w14:paraId="7D59B027" w14:textId="77777777" w:rsidR="00CF433C" w:rsidRDefault="00CF433C" w:rsidP="00CF433C">
      <w:pPr>
        <w:pStyle w:val="Sinespaciado"/>
        <w:rPr>
          <w:rFonts w:ascii="Arial" w:hAnsi="Arial" w:cs="Arial"/>
          <w:sz w:val="24"/>
          <w:szCs w:val="24"/>
        </w:rPr>
      </w:pPr>
    </w:p>
    <w:p w14:paraId="74C7CB97" w14:textId="77777777" w:rsidR="00CF433C" w:rsidRDefault="00CF433C" w:rsidP="00CF433C">
      <w:pPr>
        <w:pStyle w:val="Sinespaciado"/>
        <w:rPr>
          <w:rFonts w:ascii="Arial" w:hAnsi="Arial" w:cs="Arial"/>
          <w:sz w:val="24"/>
          <w:szCs w:val="24"/>
        </w:rPr>
      </w:pPr>
    </w:p>
    <w:p w14:paraId="21BA19F1" w14:textId="5CCA4480" w:rsidR="00531024" w:rsidRPr="00531024" w:rsidRDefault="00531024" w:rsidP="00531024">
      <w:pPr>
        <w:pStyle w:val="Sinespaciado"/>
        <w:spacing w:line="360" w:lineRule="auto"/>
        <w:jc w:val="both"/>
        <w:rPr>
          <w:rFonts w:ascii="Arial" w:hAnsi="Arial" w:cs="Arial"/>
          <w:sz w:val="24"/>
          <w:szCs w:val="24"/>
        </w:rPr>
      </w:pPr>
      <w:r w:rsidRPr="00531024">
        <w:rPr>
          <w:rFonts w:ascii="Arial" w:hAnsi="Arial" w:cs="Arial"/>
          <w:sz w:val="24"/>
          <w:szCs w:val="24"/>
        </w:rPr>
        <w:t xml:space="preserve">Para esta investigación sobre la incidencia de enfermedades de transmisión sexual en mujeres de 18 a 25 años en el municipio de Motozintla, se ha elegido un </w:t>
      </w:r>
      <w:r w:rsidRPr="00531024">
        <w:rPr>
          <w:rFonts w:ascii="Arial" w:hAnsi="Arial" w:cs="Arial"/>
          <w:b/>
          <w:bCs/>
          <w:sz w:val="24"/>
          <w:szCs w:val="24"/>
        </w:rPr>
        <w:t>enfoque mixto</w:t>
      </w:r>
      <w:r w:rsidRPr="00531024">
        <w:rPr>
          <w:rFonts w:ascii="Arial" w:hAnsi="Arial" w:cs="Arial"/>
          <w:sz w:val="24"/>
          <w:szCs w:val="24"/>
        </w:rPr>
        <w:t xml:space="preserve">, ya que combina dos modelos metodológicos: </w:t>
      </w:r>
      <w:r w:rsidRPr="00531024">
        <w:rPr>
          <w:rFonts w:ascii="Arial" w:hAnsi="Arial" w:cs="Arial"/>
          <w:b/>
          <w:bCs/>
          <w:sz w:val="24"/>
          <w:szCs w:val="24"/>
        </w:rPr>
        <w:t>cuantitativo y cualitativo</w:t>
      </w:r>
      <w:r w:rsidRPr="00531024">
        <w:rPr>
          <w:rFonts w:ascii="Arial" w:hAnsi="Arial" w:cs="Arial"/>
          <w:sz w:val="24"/>
          <w:szCs w:val="24"/>
        </w:rPr>
        <w:t xml:space="preserve">. A través del método </w:t>
      </w:r>
      <w:r w:rsidRPr="00531024">
        <w:rPr>
          <w:rFonts w:ascii="Arial" w:hAnsi="Arial" w:cs="Arial"/>
          <w:b/>
          <w:bCs/>
          <w:sz w:val="24"/>
          <w:szCs w:val="24"/>
        </w:rPr>
        <w:t>cuantitativo</w:t>
      </w:r>
      <w:r w:rsidRPr="00531024">
        <w:rPr>
          <w:rFonts w:ascii="Arial" w:hAnsi="Arial" w:cs="Arial"/>
          <w:sz w:val="24"/>
          <w:szCs w:val="24"/>
        </w:rPr>
        <w:t xml:space="preserve">, se obtendrán datos estadísticos derivados de encuestas y cuestionarios aplicados a la muestra seleccionada. Paralelamente, el método </w:t>
      </w:r>
      <w:r w:rsidRPr="00531024">
        <w:rPr>
          <w:rFonts w:ascii="Arial" w:hAnsi="Arial" w:cs="Arial"/>
          <w:b/>
          <w:bCs/>
          <w:sz w:val="24"/>
          <w:szCs w:val="24"/>
        </w:rPr>
        <w:t>cualitativo</w:t>
      </w:r>
      <w:r w:rsidRPr="00531024">
        <w:rPr>
          <w:rFonts w:ascii="Arial" w:hAnsi="Arial" w:cs="Arial"/>
          <w:sz w:val="24"/>
          <w:szCs w:val="24"/>
        </w:rPr>
        <w:t xml:space="preserve"> permitirá recopilar información mediante entrevistas informales, que brindarán una perspectiva más profunda sobre las experiencias de las participantes.</w:t>
      </w:r>
      <w:r>
        <w:rPr>
          <w:rFonts w:ascii="Arial" w:hAnsi="Arial" w:cs="Arial"/>
          <w:sz w:val="24"/>
          <w:szCs w:val="24"/>
        </w:rPr>
        <w:t xml:space="preserve"> </w:t>
      </w:r>
      <w:r w:rsidRPr="00531024">
        <w:rPr>
          <w:rFonts w:ascii="Arial" w:hAnsi="Arial" w:cs="Arial"/>
          <w:sz w:val="24"/>
          <w:szCs w:val="24"/>
        </w:rPr>
        <w:t xml:space="preserve">Este enfoque mixto favorecerá un </w:t>
      </w:r>
      <w:r w:rsidRPr="00531024">
        <w:rPr>
          <w:rFonts w:ascii="Arial" w:hAnsi="Arial" w:cs="Arial"/>
          <w:b/>
          <w:bCs/>
          <w:sz w:val="24"/>
          <w:szCs w:val="24"/>
        </w:rPr>
        <w:t>análisis detallado, preciso y comprensible</w:t>
      </w:r>
      <w:r w:rsidRPr="00531024">
        <w:rPr>
          <w:rFonts w:ascii="Arial" w:hAnsi="Arial" w:cs="Arial"/>
          <w:sz w:val="24"/>
          <w:szCs w:val="24"/>
        </w:rPr>
        <w:t xml:space="preserve">, integrando ambos métodos para proporcionar resultados más sólidos y con mayor </w:t>
      </w:r>
      <w:r w:rsidRPr="00531024">
        <w:rPr>
          <w:rFonts w:ascii="Arial" w:hAnsi="Arial" w:cs="Arial"/>
          <w:b/>
          <w:bCs/>
          <w:sz w:val="24"/>
          <w:szCs w:val="24"/>
        </w:rPr>
        <w:t>credibilidad</w:t>
      </w:r>
      <w:r w:rsidRPr="00531024">
        <w:rPr>
          <w:rFonts w:ascii="Arial" w:hAnsi="Arial" w:cs="Arial"/>
          <w:sz w:val="24"/>
          <w:szCs w:val="24"/>
        </w:rPr>
        <w:t xml:space="preserve">. Además, se implementará la </w:t>
      </w:r>
      <w:r w:rsidRPr="00531024">
        <w:rPr>
          <w:rFonts w:ascii="Arial" w:hAnsi="Arial" w:cs="Arial"/>
          <w:b/>
          <w:bCs/>
          <w:sz w:val="24"/>
          <w:szCs w:val="24"/>
        </w:rPr>
        <w:t>triangulación de datos</w:t>
      </w:r>
      <w:r w:rsidRPr="00531024">
        <w:rPr>
          <w:rFonts w:ascii="Arial" w:hAnsi="Arial" w:cs="Arial"/>
          <w:sz w:val="24"/>
          <w:szCs w:val="24"/>
        </w:rPr>
        <w:t xml:space="preserve">, lo que fortalecerá la verificación de la información obtenida. Finalmente, los resultados serán presentados en un </w:t>
      </w:r>
      <w:r w:rsidRPr="00531024">
        <w:rPr>
          <w:rFonts w:ascii="Arial" w:hAnsi="Arial" w:cs="Arial"/>
          <w:b/>
          <w:bCs/>
          <w:sz w:val="24"/>
          <w:szCs w:val="24"/>
        </w:rPr>
        <w:t>informe integrado</w:t>
      </w:r>
      <w:r w:rsidRPr="00531024">
        <w:rPr>
          <w:rFonts w:ascii="Arial" w:hAnsi="Arial" w:cs="Arial"/>
          <w:sz w:val="24"/>
          <w:szCs w:val="24"/>
        </w:rPr>
        <w:t>, en el cual se combinarán los hallazgos cuantitativos y cualitativos, ofreciendo una visión completa y coherente del fenómeno investigado.</w:t>
      </w:r>
    </w:p>
    <w:p w14:paraId="2661A507" w14:textId="77777777" w:rsidR="005E2DE0" w:rsidRDefault="005E2DE0" w:rsidP="00971024">
      <w:pPr>
        <w:pStyle w:val="Sinespaciado"/>
        <w:jc w:val="both"/>
        <w:rPr>
          <w:rFonts w:ascii="Arial" w:hAnsi="Arial" w:cs="Arial"/>
          <w:sz w:val="24"/>
          <w:szCs w:val="24"/>
        </w:rPr>
      </w:pPr>
    </w:p>
    <w:p w14:paraId="0B04CF85" w14:textId="77777777" w:rsidR="005E2DE0" w:rsidRDefault="005E2DE0" w:rsidP="00971024">
      <w:pPr>
        <w:pStyle w:val="Sinespaciado"/>
        <w:jc w:val="both"/>
        <w:rPr>
          <w:rFonts w:ascii="Arial" w:hAnsi="Arial" w:cs="Arial"/>
          <w:sz w:val="24"/>
          <w:szCs w:val="24"/>
        </w:rPr>
      </w:pPr>
    </w:p>
    <w:p w14:paraId="5299C9DA" w14:textId="77777777" w:rsidR="005E2DE0" w:rsidRDefault="005E2DE0" w:rsidP="00971024">
      <w:pPr>
        <w:pStyle w:val="Sinespaciado"/>
        <w:jc w:val="both"/>
        <w:rPr>
          <w:rFonts w:ascii="Arial" w:hAnsi="Arial" w:cs="Arial"/>
          <w:sz w:val="24"/>
          <w:szCs w:val="24"/>
        </w:rPr>
      </w:pPr>
    </w:p>
    <w:p w14:paraId="70E1944C" w14:textId="2BBAEA9E" w:rsidR="005E2DE0" w:rsidRDefault="00000000" w:rsidP="005E2DE0">
      <w:pPr>
        <w:pStyle w:val="Sinespaciado"/>
        <w:spacing w:line="360" w:lineRule="auto"/>
        <w:jc w:val="both"/>
        <w:rPr>
          <w:rFonts w:ascii="Arial" w:hAnsi="Arial" w:cs="Arial"/>
          <w:sz w:val="24"/>
          <w:szCs w:val="24"/>
        </w:rPr>
      </w:pPr>
      <w:sdt>
        <w:sdtPr>
          <w:rPr>
            <w:rFonts w:ascii="Arial" w:hAnsi="Arial" w:cs="Arial"/>
            <w:sz w:val="24"/>
            <w:szCs w:val="24"/>
          </w:rPr>
          <w:id w:val="1039317334"/>
          <w:citation/>
        </w:sdtPr>
        <w:sdtContent>
          <w:r w:rsidR="005E2DE0">
            <w:rPr>
              <w:rFonts w:ascii="Arial" w:hAnsi="Arial" w:cs="Arial"/>
              <w:sz w:val="24"/>
              <w:szCs w:val="24"/>
            </w:rPr>
            <w:fldChar w:fldCharType="begin"/>
          </w:r>
          <w:r w:rsidR="005E2DE0">
            <w:rPr>
              <w:rFonts w:ascii="Arial" w:hAnsi="Arial" w:cs="Arial"/>
              <w:sz w:val="24"/>
              <w:szCs w:val="24"/>
            </w:rPr>
            <w:instrText xml:space="preserve"> CITATION JOS23 \l 2058 </w:instrText>
          </w:r>
          <w:r w:rsidR="005E2DE0">
            <w:rPr>
              <w:rFonts w:ascii="Arial" w:hAnsi="Arial" w:cs="Arial"/>
              <w:sz w:val="24"/>
              <w:szCs w:val="24"/>
            </w:rPr>
            <w:fldChar w:fldCharType="separate"/>
          </w:r>
          <w:r w:rsidR="005E2DE0" w:rsidRPr="005E2DE0">
            <w:rPr>
              <w:rFonts w:ascii="Arial" w:hAnsi="Arial" w:cs="Arial"/>
              <w:noProof/>
              <w:sz w:val="24"/>
              <w:szCs w:val="24"/>
            </w:rPr>
            <w:t>(GONZÁLEZ, 2023)</w:t>
          </w:r>
          <w:r w:rsidR="005E2DE0">
            <w:rPr>
              <w:rFonts w:ascii="Arial" w:hAnsi="Arial" w:cs="Arial"/>
              <w:sz w:val="24"/>
              <w:szCs w:val="24"/>
            </w:rPr>
            <w:fldChar w:fldCharType="end"/>
          </w:r>
        </w:sdtContent>
      </w:sdt>
      <w:r w:rsidR="005E2DE0">
        <w:rPr>
          <w:rFonts w:ascii="Arial" w:hAnsi="Arial" w:cs="Arial"/>
          <w:sz w:val="24"/>
          <w:szCs w:val="24"/>
        </w:rPr>
        <w:t xml:space="preserve"> Menciona:</w:t>
      </w:r>
    </w:p>
    <w:p w14:paraId="3BB86301" w14:textId="7255525F" w:rsidR="005E2DE0" w:rsidRDefault="005E2DE0" w:rsidP="005E2DE0">
      <w:pPr>
        <w:spacing w:line="360" w:lineRule="auto"/>
        <w:ind w:firstLine="708"/>
        <w:jc w:val="both"/>
        <w:rPr>
          <w:rFonts w:ascii="Arial" w:hAnsi="Arial" w:cs="Arial"/>
          <w:color w:val="000000" w:themeColor="text1"/>
          <w:sz w:val="24"/>
        </w:rPr>
      </w:pPr>
      <w:r w:rsidRPr="005E2DE0">
        <w:rPr>
          <w:rFonts w:ascii="Arial" w:hAnsi="Arial" w:cs="Arial"/>
          <w:color w:val="000000" w:themeColor="text1"/>
          <w:sz w:val="24"/>
        </w:rPr>
        <w:t>El diseño metodológico en los métodos mixtos juega un papel crucial en la planificación y ejecución de la investigación. Combina elementos de enfoques cuantitativos y cualitativos para abordar las preguntas de investigación de manera integral. Se presentan conceptos clave, el procedimiento, ejemplos de cómo plantear el diseño, la población, la muestra, el muestreo y la selección de instrumentos, así como pautas y características del diseño metodológico en los métodos mixtos. También se destacan las diferencias y ejemplos de diseño metodológico cuantitativo y cualitativo.</w:t>
      </w:r>
    </w:p>
    <w:p w14:paraId="1AFA488B" w14:textId="77777777" w:rsidR="00531024" w:rsidRDefault="00531024" w:rsidP="005E2DE0">
      <w:pPr>
        <w:spacing w:line="360" w:lineRule="auto"/>
        <w:ind w:firstLine="708"/>
        <w:jc w:val="both"/>
        <w:rPr>
          <w:rFonts w:ascii="Arial" w:hAnsi="Arial" w:cs="Arial"/>
          <w:color w:val="000000" w:themeColor="text1"/>
          <w:sz w:val="24"/>
        </w:rPr>
      </w:pPr>
    </w:p>
    <w:p w14:paraId="20A9D763" w14:textId="77777777" w:rsidR="00531024" w:rsidRPr="005E2DE0" w:rsidRDefault="00531024" w:rsidP="005E2DE0">
      <w:pPr>
        <w:spacing w:line="360" w:lineRule="auto"/>
        <w:ind w:firstLine="708"/>
        <w:jc w:val="both"/>
        <w:rPr>
          <w:rFonts w:ascii="Arial" w:hAnsi="Arial" w:cs="Arial"/>
          <w:color w:val="000000" w:themeColor="text1"/>
          <w:sz w:val="24"/>
        </w:rPr>
      </w:pPr>
    </w:p>
    <w:p w14:paraId="6C695C35" w14:textId="1E5FDDF1" w:rsidR="00CF433C" w:rsidRDefault="00CF433C" w:rsidP="00D93A78">
      <w:pPr>
        <w:pStyle w:val="Sinespaciado"/>
        <w:numPr>
          <w:ilvl w:val="1"/>
          <w:numId w:val="2"/>
        </w:numPr>
        <w:rPr>
          <w:rFonts w:ascii="Arial" w:hAnsi="Arial" w:cs="Arial"/>
          <w:b/>
          <w:bCs/>
          <w:sz w:val="28"/>
          <w:szCs w:val="28"/>
        </w:rPr>
      </w:pPr>
      <w:r>
        <w:rPr>
          <w:rFonts w:ascii="Arial" w:hAnsi="Arial" w:cs="Arial"/>
          <w:b/>
          <w:bCs/>
          <w:sz w:val="28"/>
          <w:szCs w:val="28"/>
        </w:rPr>
        <w:lastRenderedPageBreak/>
        <w:t>UNIVERSO O POBLACIÓN</w:t>
      </w:r>
      <w:r w:rsidR="00531024">
        <w:rPr>
          <w:rFonts w:ascii="Arial" w:hAnsi="Arial" w:cs="Arial"/>
          <w:b/>
          <w:bCs/>
          <w:sz w:val="28"/>
          <w:szCs w:val="28"/>
        </w:rPr>
        <w:t>.</w:t>
      </w:r>
    </w:p>
    <w:p w14:paraId="21034F99" w14:textId="77777777" w:rsidR="00CF433C" w:rsidRDefault="00CF433C" w:rsidP="00CF433C">
      <w:pPr>
        <w:pStyle w:val="Sinespaciado"/>
        <w:rPr>
          <w:rFonts w:ascii="Arial" w:hAnsi="Arial" w:cs="Arial"/>
          <w:sz w:val="24"/>
          <w:szCs w:val="24"/>
        </w:rPr>
      </w:pPr>
    </w:p>
    <w:p w14:paraId="17115B41" w14:textId="77777777" w:rsidR="00CF433C" w:rsidRDefault="00CF433C" w:rsidP="00CF433C">
      <w:pPr>
        <w:pStyle w:val="Sinespaciado"/>
        <w:rPr>
          <w:rFonts w:ascii="Arial" w:hAnsi="Arial" w:cs="Arial"/>
          <w:sz w:val="24"/>
          <w:szCs w:val="24"/>
        </w:rPr>
      </w:pPr>
    </w:p>
    <w:p w14:paraId="0FE688B6" w14:textId="77777777" w:rsidR="00CF433C" w:rsidRDefault="00CF433C" w:rsidP="00CF433C">
      <w:pPr>
        <w:pStyle w:val="Sinespaciado"/>
        <w:rPr>
          <w:rFonts w:ascii="Arial" w:hAnsi="Arial" w:cs="Arial"/>
          <w:sz w:val="24"/>
          <w:szCs w:val="24"/>
        </w:rPr>
      </w:pPr>
    </w:p>
    <w:p w14:paraId="12205F64" w14:textId="6F1B1282" w:rsidR="00531024" w:rsidRPr="00531024" w:rsidRDefault="00531024" w:rsidP="00531024">
      <w:pPr>
        <w:pStyle w:val="Sinespaciado"/>
        <w:spacing w:line="360" w:lineRule="auto"/>
        <w:ind w:firstLine="708"/>
        <w:jc w:val="both"/>
        <w:rPr>
          <w:rFonts w:ascii="Arial" w:hAnsi="Arial" w:cs="Arial"/>
          <w:sz w:val="24"/>
          <w:szCs w:val="24"/>
        </w:rPr>
      </w:pPr>
      <w:r w:rsidRPr="00531024">
        <w:rPr>
          <w:rFonts w:ascii="Arial" w:hAnsi="Arial" w:cs="Arial"/>
          <w:sz w:val="24"/>
          <w:szCs w:val="24"/>
        </w:rPr>
        <w:t xml:space="preserve">El presente estudio sobre la incidencia de enfermedades de transmisión sexual tiene como </w:t>
      </w:r>
      <w:r w:rsidRPr="00531024">
        <w:rPr>
          <w:rFonts w:ascii="Arial" w:hAnsi="Arial" w:cs="Arial"/>
          <w:b/>
          <w:bCs/>
          <w:sz w:val="24"/>
          <w:szCs w:val="24"/>
        </w:rPr>
        <w:t>universo de análisis</w:t>
      </w:r>
      <w:r w:rsidRPr="00531024">
        <w:rPr>
          <w:rFonts w:ascii="Arial" w:hAnsi="Arial" w:cs="Arial"/>
          <w:sz w:val="24"/>
          <w:szCs w:val="24"/>
        </w:rPr>
        <w:t xml:space="preserve"> a mujeres de entre </w:t>
      </w:r>
      <w:r w:rsidRPr="00531024">
        <w:rPr>
          <w:rFonts w:ascii="Arial" w:hAnsi="Arial" w:cs="Arial"/>
          <w:b/>
          <w:bCs/>
          <w:sz w:val="24"/>
          <w:szCs w:val="24"/>
        </w:rPr>
        <w:t>18 y 25 años de edad</w:t>
      </w:r>
      <w:r w:rsidRPr="00531024">
        <w:rPr>
          <w:rFonts w:ascii="Arial" w:hAnsi="Arial" w:cs="Arial"/>
          <w:sz w:val="24"/>
          <w:szCs w:val="24"/>
        </w:rPr>
        <w:t xml:space="preserve"> que acudan al centro de salud del municipio de Motozintla.</w:t>
      </w:r>
      <w:r>
        <w:rPr>
          <w:rFonts w:ascii="Arial" w:hAnsi="Arial" w:cs="Arial"/>
          <w:sz w:val="24"/>
          <w:szCs w:val="24"/>
        </w:rPr>
        <w:t xml:space="preserve"> </w:t>
      </w:r>
      <w:r w:rsidRPr="00531024">
        <w:rPr>
          <w:rFonts w:ascii="Arial" w:hAnsi="Arial" w:cs="Arial"/>
          <w:sz w:val="24"/>
          <w:szCs w:val="24"/>
        </w:rPr>
        <w:t xml:space="preserve">La </w:t>
      </w:r>
      <w:r w:rsidRPr="00531024">
        <w:rPr>
          <w:rFonts w:ascii="Arial" w:hAnsi="Arial" w:cs="Arial"/>
          <w:b/>
          <w:bCs/>
          <w:sz w:val="24"/>
          <w:szCs w:val="24"/>
        </w:rPr>
        <w:t>población de estudio</w:t>
      </w:r>
      <w:r w:rsidRPr="00531024">
        <w:rPr>
          <w:rFonts w:ascii="Arial" w:hAnsi="Arial" w:cs="Arial"/>
          <w:sz w:val="24"/>
          <w:szCs w:val="24"/>
        </w:rPr>
        <w:t xml:space="preserve"> estará conformada por mujeres que residen en Motozintla y que hayan sido diagnosticadas con alguna enfermedad de transmisión sexual o que hayan tenido antecedentes de este tipo de infección. No se considerarán criterios como </w:t>
      </w:r>
      <w:r w:rsidRPr="00531024">
        <w:rPr>
          <w:rFonts w:ascii="Arial" w:hAnsi="Arial" w:cs="Arial"/>
          <w:b/>
          <w:bCs/>
          <w:sz w:val="24"/>
          <w:szCs w:val="24"/>
        </w:rPr>
        <w:t>raza, situación económica o religión</w:t>
      </w:r>
      <w:r w:rsidRPr="00531024">
        <w:rPr>
          <w:rFonts w:ascii="Arial" w:hAnsi="Arial" w:cs="Arial"/>
          <w:sz w:val="24"/>
          <w:szCs w:val="24"/>
        </w:rPr>
        <w:t xml:space="preserve">, ya que el único factor determinante para la inclusión en el estudio será el </w:t>
      </w:r>
      <w:r w:rsidRPr="00531024">
        <w:rPr>
          <w:rFonts w:ascii="Arial" w:hAnsi="Arial" w:cs="Arial"/>
          <w:b/>
          <w:bCs/>
          <w:sz w:val="24"/>
          <w:szCs w:val="24"/>
        </w:rPr>
        <w:t>rango de edad establecido</w:t>
      </w:r>
      <w:r w:rsidRPr="00531024">
        <w:rPr>
          <w:rFonts w:ascii="Arial" w:hAnsi="Arial" w:cs="Arial"/>
          <w:sz w:val="24"/>
          <w:szCs w:val="24"/>
        </w:rPr>
        <w:t>.</w:t>
      </w:r>
    </w:p>
    <w:p w14:paraId="116C34F3" w14:textId="77777777" w:rsidR="00077402" w:rsidRDefault="00077402" w:rsidP="00077402">
      <w:pPr>
        <w:pStyle w:val="Sinespaciado"/>
        <w:spacing w:line="360" w:lineRule="auto"/>
        <w:jc w:val="both"/>
        <w:rPr>
          <w:rFonts w:ascii="Arial" w:hAnsi="Arial" w:cs="Arial"/>
          <w:sz w:val="24"/>
          <w:szCs w:val="24"/>
        </w:rPr>
      </w:pPr>
    </w:p>
    <w:p w14:paraId="7F37FD41" w14:textId="77777777" w:rsidR="00077402" w:rsidRDefault="00077402" w:rsidP="00077402">
      <w:pPr>
        <w:pStyle w:val="Sinespaciado"/>
        <w:spacing w:line="360" w:lineRule="auto"/>
        <w:jc w:val="both"/>
        <w:rPr>
          <w:rFonts w:ascii="Arial" w:hAnsi="Arial" w:cs="Arial"/>
          <w:sz w:val="24"/>
          <w:szCs w:val="24"/>
        </w:rPr>
      </w:pPr>
    </w:p>
    <w:p w14:paraId="21FBA28C" w14:textId="77777777" w:rsidR="00077402" w:rsidRDefault="00077402" w:rsidP="00077402">
      <w:pPr>
        <w:pStyle w:val="Sinespaciado"/>
        <w:spacing w:line="360" w:lineRule="auto"/>
        <w:jc w:val="both"/>
        <w:rPr>
          <w:rFonts w:ascii="Arial" w:hAnsi="Arial" w:cs="Arial"/>
          <w:sz w:val="24"/>
          <w:szCs w:val="24"/>
        </w:rPr>
      </w:pPr>
    </w:p>
    <w:p w14:paraId="4D97991E" w14:textId="1430A937" w:rsidR="00077402" w:rsidRDefault="00000000" w:rsidP="00077402">
      <w:pPr>
        <w:pStyle w:val="Sinespaciado"/>
        <w:spacing w:line="360" w:lineRule="auto"/>
        <w:jc w:val="both"/>
        <w:rPr>
          <w:rFonts w:ascii="Arial" w:hAnsi="Arial" w:cs="Arial"/>
          <w:sz w:val="24"/>
          <w:szCs w:val="24"/>
        </w:rPr>
      </w:pPr>
      <w:sdt>
        <w:sdtPr>
          <w:rPr>
            <w:rFonts w:ascii="Arial" w:hAnsi="Arial" w:cs="Arial"/>
            <w:sz w:val="24"/>
            <w:szCs w:val="24"/>
          </w:rPr>
          <w:id w:val="1495760994"/>
          <w:citation/>
        </w:sdtPr>
        <w:sdtContent>
          <w:r w:rsidR="00077402">
            <w:rPr>
              <w:rFonts w:ascii="Arial" w:hAnsi="Arial" w:cs="Arial"/>
              <w:sz w:val="24"/>
              <w:szCs w:val="24"/>
            </w:rPr>
            <w:fldChar w:fldCharType="begin"/>
          </w:r>
          <w:r w:rsidR="00077402">
            <w:rPr>
              <w:rFonts w:ascii="Arial" w:hAnsi="Arial" w:cs="Arial"/>
              <w:sz w:val="24"/>
              <w:szCs w:val="24"/>
            </w:rPr>
            <w:instrText xml:space="preserve"> CITATION HEB21 \l 2058 </w:instrText>
          </w:r>
          <w:r w:rsidR="00077402">
            <w:rPr>
              <w:rFonts w:ascii="Arial" w:hAnsi="Arial" w:cs="Arial"/>
              <w:sz w:val="24"/>
              <w:szCs w:val="24"/>
            </w:rPr>
            <w:fldChar w:fldCharType="separate"/>
          </w:r>
          <w:r w:rsidR="00077402" w:rsidRPr="00077402">
            <w:rPr>
              <w:rFonts w:ascii="Arial" w:hAnsi="Arial" w:cs="Arial"/>
              <w:noProof/>
              <w:sz w:val="24"/>
              <w:szCs w:val="24"/>
            </w:rPr>
            <w:t>(MORALES, 2021)</w:t>
          </w:r>
          <w:r w:rsidR="00077402">
            <w:rPr>
              <w:rFonts w:ascii="Arial" w:hAnsi="Arial" w:cs="Arial"/>
              <w:sz w:val="24"/>
              <w:szCs w:val="24"/>
            </w:rPr>
            <w:fldChar w:fldCharType="end"/>
          </w:r>
        </w:sdtContent>
      </w:sdt>
      <w:r w:rsidR="00077402">
        <w:rPr>
          <w:rFonts w:ascii="Arial" w:hAnsi="Arial" w:cs="Arial"/>
          <w:sz w:val="24"/>
          <w:szCs w:val="24"/>
        </w:rPr>
        <w:t xml:space="preserve"> Menciona:</w:t>
      </w:r>
    </w:p>
    <w:p w14:paraId="713187B9" w14:textId="73C1C751" w:rsidR="00077402" w:rsidRDefault="00077402" w:rsidP="00077402">
      <w:pPr>
        <w:spacing w:line="360" w:lineRule="auto"/>
        <w:jc w:val="both"/>
        <w:rPr>
          <w:rFonts w:ascii="Arial" w:hAnsi="Arial" w:cs="Arial"/>
          <w:color w:val="000000" w:themeColor="text1"/>
          <w:sz w:val="24"/>
        </w:rPr>
      </w:pPr>
      <w:r w:rsidRPr="00077402">
        <w:rPr>
          <w:rFonts w:ascii="Arial" w:hAnsi="Arial" w:cs="Arial"/>
          <w:color w:val="000000" w:themeColor="text1"/>
          <w:sz w:val="24"/>
        </w:rPr>
        <w:tab/>
        <w:t>La población o universo es el conjunto de individuos u objetos de los que se desea conocer algo en una investigación. Es la totalidad de individuos o elementos en los cuales puede presentarse determinada característica que va a ser estudiada.</w:t>
      </w:r>
      <w:r>
        <w:rPr>
          <w:rFonts w:ascii="Arial" w:hAnsi="Arial" w:cs="Arial"/>
          <w:color w:val="000000" w:themeColor="text1"/>
          <w:sz w:val="24"/>
        </w:rPr>
        <w:t xml:space="preserve"> </w:t>
      </w:r>
      <w:r w:rsidRPr="00077402">
        <w:rPr>
          <w:rFonts w:ascii="Arial" w:hAnsi="Arial" w:cs="Arial"/>
          <w:color w:val="000000" w:themeColor="text1"/>
          <w:sz w:val="24"/>
        </w:rPr>
        <w:t>En investigación, a la población de estudio se le conoce como población diana. Dentro de esta población diana se encuentra la población accesible o población de estudio, que es el conjunto de casos que son accesibles para el investigador.</w:t>
      </w:r>
      <w:r>
        <w:rPr>
          <w:rFonts w:ascii="Arial" w:hAnsi="Arial" w:cs="Arial"/>
          <w:color w:val="000000" w:themeColor="text1"/>
          <w:sz w:val="24"/>
        </w:rPr>
        <w:t xml:space="preserve"> </w:t>
      </w:r>
      <w:r w:rsidRPr="00077402">
        <w:rPr>
          <w:rFonts w:ascii="Arial" w:hAnsi="Arial" w:cs="Arial"/>
          <w:color w:val="000000" w:themeColor="text1"/>
          <w:sz w:val="24"/>
        </w:rPr>
        <w:t>La muestra es el grupo de individuos que realmente se estudiará. Para que se puedan generalizar los resultados tiene que seleccionarse de modo que sea lo más representativa posible de la población destinataria y con una cantidad suficiente para obtener respuestas válidas. El número de individuos de la muestra normalmente se representa por n, y el número de individuos de la población por N.</w:t>
      </w:r>
    </w:p>
    <w:p w14:paraId="6C08536D" w14:textId="77777777" w:rsidR="00077402" w:rsidRDefault="00077402" w:rsidP="00077402">
      <w:pPr>
        <w:spacing w:line="360" w:lineRule="auto"/>
        <w:jc w:val="both"/>
        <w:rPr>
          <w:rFonts w:ascii="Arial" w:hAnsi="Arial" w:cs="Arial"/>
          <w:color w:val="000000" w:themeColor="text1"/>
          <w:sz w:val="24"/>
        </w:rPr>
      </w:pPr>
    </w:p>
    <w:p w14:paraId="6D444F77" w14:textId="77777777" w:rsidR="00531024" w:rsidRPr="00077402" w:rsidRDefault="00531024" w:rsidP="00077402">
      <w:pPr>
        <w:spacing w:line="360" w:lineRule="auto"/>
        <w:jc w:val="both"/>
        <w:rPr>
          <w:rFonts w:ascii="Arial" w:hAnsi="Arial" w:cs="Arial"/>
          <w:color w:val="000000" w:themeColor="text1"/>
          <w:sz w:val="24"/>
        </w:rPr>
      </w:pPr>
    </w:p>
    <w:p w14:paraId="30FEFB89" w14:textId="7A413E3A" w:rsidR="001C389A" w:rsidRDefault="001C389A" w:rsidP="00D93A78">
      <w:pPr>
        <w:pStyle w:val="Sinespaciado"/>
        <w:numPr>
          <w:ilvl w:val="2"/>
          <w:numId w:val="2"/>
        </w:numPr>
        <w:rPr>
          <w:rFonts w:ascii="Arial" w:hAnsi="Arial" w:cs="Arial"/>
          <w:b/>
          <w:bCs/>
          <w:sz w:val="28"/>
          <w:szCs w:val="28"/>
        </w:rPr>
      </w:pPr>
      <w:r>
        <w:rPr>
          <w:rFonts w:ascii="Arial" w:hAnsi="Arial" w:cs="Arial"/>
          <w:b/>
          <w:bCs/>
          <w:sz w:val="28"/>
          <w:szCs w:val="28"/>
        </w:rPr>
        <w:lastRenderedPageBreak/>
        <w:t>DELIMITACIÓN ESPACIAL</w:t>
      </w:r>
    </w:p>
    <w:p w14:paraId="41048A77" w14:textId="77777777" w:rsidR="001C389A" w:rsidRDefault="001C389A" w:rsidP="001C389A">
      <w:pPr>
        <w:pStyle w:val="Sinespaciado"/>
        <w:rPr>
          <w:rFonts w:ascii="Arial" w:hAnsi="Arial" w:cs="Arial"/>
          <w:sz w:val="24"/>
          <w:szCs w:val="24"/>
        </w:rPr>
      </w:pPr>
    </w:p>
    <w:p w14:paraId="6640CCF2" w14:textId="77777777" w:rsidR="001C389A" w:rsidRDefault="001C389A" w:rsidP="001C389A">
      <w:pPr>
        <w:pStyle w:val="Sinespaciado"/>
        <w:rPr>
          <w:rFonts w:ascii="Arial" w:hAnsi="Arial" w:cs="Arial"/>
          <w:sz w:val="24"/>
          <w:szCs w:val="24"/>
        </w:rPr>
      </w:pPr>
    </w:p>
    <w:p w14:paraId="5F035852" w14:textId="77777777" w:rsidR="001C389A" w:rsidRDefault="001C389A" w:rsidP="001C389A">
      <w:pPr>
        <w:pStyle w:val="Sinespaciado"/>
        <w:rPr>
          <w:rFonts w:ascii="Arial" w:hAnsi="Arial" w:cs="Arial"/>
          <w:sz w:val="24"/>
          <w:szCs w:val="24"/>
        </w:rPr>
      </w:pPr>
    </w:p>
    <w:p w14:paraId="0FF6B183" w14:textId="4E5851D9" w:rsidR="001B6568" w:rsidRPr="001B6568" w:rsidRDefault="00215861" w:rsidP="001B6568">
      <w:pPr>
        <w:spacing w:after="0" w:line="360" w:lineRule="auto"/>
        <w:ind w:firstLine="708"/>
        <w:jc w:val="both"/>
        <w:rPr>
          <w:rFonts w:ascii="Arial" w:hAnsi="Arial" w:cs="Arial"/>
          <w:color w:val="000000" w:themeColor="text1"/>
          <w:sz w:val="24"/>
        </w:rPr>
      </w:pPr>
      <w:r w:rsidRPr="001B6568">
        <w:rPr>
          <w:rFonts w:ascii="Arial" w:hAnsi="Arial" w:cs="Arial"/>
          <w:color w:val="000000" w:themeColor="text1"/>
          <w:sz w:val="24"/>
        </w:rPr>
        <w:t>La presente investigación se llevará a cabo en la ciudad de Motozintla Chiapas la cual se encuentra ubicada en regional de la </w:t>
      </w:r>
      <w:hyperlink r:id="rId9" w:tooltip="Sierra Mariscal" w:history="1">
        <w:r w:rsidRPr="001B6568">
          <w:rPr>
            <w:rStyle w:val="Hipervnculo"/>
            <w:rFonts w:ascii="Arial" w:hAnsi="Arial" w:cs="Arial"/>
            <w:color w:val="000000" w:themeColor="text1"/>
            <w:sz w:val="24"/>
            <w:u w:val="none"/>
          </w:rPr>
          <w:t>Sierra Mariscal</w:t>
        </w:r>
      </w:hyperlink>
      <w:r w:rsidRPr="001B6568">
        <w:rPr>
          <w:rFonts w:ascii="Arial" w:hAnsi="Arial" w:cs="Arial"/>
          <w:color w:val="000000" w:themeColor="text1"/>
          <w:sz w:val="24"/>
        </w:rPr>
        <w:t>, región fronteriza con </w:t>
      </w:r>
      <w:hyperlink r:id="rId10" w:tooltip="Guatemala" w:history="1">
        <w:r w:rsidRPr="001B6568">
          <w:rPr>
            <w:rStyle w:val="Hipervnculo"/>
            <w:rFonts w:ascii="Arial" w:hAnsi="Arial" w:cs="Arial"/>
            <w:color w:val="000000" w:themeColor="text1"/>
            <w:sz w:val="24"/>
            <w:u w:val="none"/>
          </w:rPr>
          <w:t>Guatemala</w:t>
        </w:r>
      </w:hyperlink>
      <w:r w:rsidRPr="001B6568">
        <w:rPr>
          <w:rFonts w:ascii="Arial" w:hAnsi="Arial" w:cs="Arial"/>
          <w:color w:val="000000" w:themeColor="text1"/>
          <w:sz w:val="24"/>
        </w:rPr>
        <w:t>, en el sureste mexicano. Por su número de habitantes, se ubica como la </w:t>
      </w:r>
      <w:hyperlink r:id="rId11" w:tooltip="Anexo:Localidades de Chiapas por población" w:history="1">
        <w:r w:rsidRPr="001B6568">
          <w:rPr>
            <w:rStyle w:val="Hipervnculo"/>
            <w:rFonts w:ascii="Arial" w:hAnsi="Arial" w:cs="Arial"/>
            <w:color w:val="000000" w:themeColor="text1"/>
            <w:sz w:val="24"/>
            <w:u w:val="none"/>
          </w:rPr>
          <w:t>decimoquinta localidad</w:t>
        </w:r>
      </w:hyperlink>
      <w:r w:rsidRPr="001B6568">
        <w:rPr>
          <w:rFonts w:ascii="Arial" w:hAnsi="Arial" w:cs="Arial"/>
          <w:color w:val="000000" w:themeColor="text1"/>
          <w:sz w:val="24"/>
        </w:rPr>
        <w:t> más poblada del estado</w:t>
      </w:r>
      <w:r w:rsidR="001B6568" w:rsidRPr="001B6568">
        <w:rPr>
          <w:rFonts w:ascii="Arial" w:hAnsi="Arial" w:cs="Arial"/>
          <w:color w:val="000000" w:themeColor="text1"/>
          <w:sz w:val="24"/>
        </w:rPr>
        <w:t xml:space="preserve">. Ciudad principal del que fuera distrito mariscal (En honor al </w:t>
      </w:r>
      <w:proofErr w:type="spellStart"/>
      <w:r w:rsidR="001B6568" w:rsidRPr="001B6568">
        <w:rPr>
          <w:rFonts w:ascii="Arial" w:hAnsi="Arial" w:cs="Arial"/>
          <w:color w:val="000000" w:themeColor="text1"/>
          <w:sz w:val="24"/>
        </w:rPr>
        <w:t>lic.</w:t>
      </w:r>
      <w:proofErr w:type="spellEnd"/>
      <w:r w:rsidR="001B6568" w:rsidRPr="001B6568">
        <w:rPr>
          <w:rFonts w:ascii="Arial" w:hAnsi="Arial" w:cs="Arial"/>
          <w:color w:val="000000" w:themeColor="text1"/>
          <w:sz w:val="24"/>
        </w:rPr>
        <w:t xml:space="preserve"> Ignacio Mariscal, ministro de relaciones Exteriores) en el estado de Chiapas, ubicada al sur de la sierra madre colindante con la republica de Guatemala, enclavada con dos imponentes valles y rodeada de cerros como el </w:t>
      </w:r>
      <w:proofErr w:type="spellStart"/>
      <w:r w:rsidR="001B6568" w:rsidRPr="001B6568">
        <w:rPr>
          <w:rFonts w:ascii="Arial" w:hAnsi="Arial" w:cs="Arial"/>
          <w:color w:val="000000" w:themeColor="text1"/>
          <w:sz w:val="24"/>
        </w:rPr>
        <w:t>Mozotal</w:t>
      </w:r>
      <w:proofErr w:type="spellEnd"/>
      <w:r w:rsidR="001B6568" w:rsidRPr="001B6568">
        <w:rPr>
          <w:rFonts w:ascii="Arial" w:hAnsi="Arial" w:cs="Arial"/>
          <w:color w:val="000000" w:themeColor="text1"/>
          <w:sz w:val="24"/>
        </w:rPr>
        <w:t xml:space="preserve"> , </w:t>
      </w:r>
      <w:proofErr w:type="spellStart"/>
      <w:r w:rsidR="001B6568" w:rsidRPr="001B6568">
        <w:rPr>
          <w:rFonts w:ascii="Arial" w:hAnsi="Arial" w:cs="Arial"/>
          <w:color w:val="000000" w:themeColor="text1"/>
          <w:sz w:val="24"/>
        </w:rPr>
        <w:t>Niquivil</w:t>
      </w:r>
      <w:proofErr w:type="spellEnd"/>
      <w:r w:rsidR="001B6568" w:rsidRPr="001B6568">
        <w:rPr>
          <w:rFonts w:ascii="Arial" w:hAnsi="Arial" w:cs="Arial"/>
          <w:color w:val="000000" w:themeColor="text1"/>
          <w:sz w:val="24"/>
        </w:rPr>
        <w:t xml:space="preserve"> , Boquerón y su eterno guardián, el cerro del Male. Se aprecia un clima templado con variaciones en los meses de Febrero, Marzo y Agosto, de Mayo a Septiembre son meses lluviosos, se nubla por las tardes y por las noches se respira un aire fresco y agradable.</w:t>
      </w:r>
      <w:r w:rsidR="001B6568">
        <w:rPr>
          <w:rFonts w:ascii="Arial" w:hAnsi="Arial" w:cs="Arial"/>
          <w:color w:val="000000" w:themeColor="text1"/>
          <w:sz w:val="24"/>
        </w:rPr>
        <w:t xml:space="preserve"> </w:t>
      </w:r>
      <w:r w:rsidR="001B6568" w:rsidRPr="001B6568">
        <w:rPr>
          <w:rFonts w:ascii="Arial" w:hAnsi="Arial" w:cs="Arial"/>
          <w:color w:val="000000" w:themeColor="text1"/>
          <w:sz w:val="24"/>
        </w:rPr>
        <w:t xml:space="preserve">Rodeaban a esta bella población ríos conocidos coloquialmente con el nombre de </w:t>
      </w:r>
      <w:proofErr w:type="spellStart"/>
      <w:r w:rsidR="001B6568" w:rsidRPr="001B6568">
        <w:rPr>
          <w:rFonts w:ascii="Arial" w:hAnsi="Arial" w:cs="Arial"/>
          <w:color w:val="000000" w:themeColor="text1"/>
          <w:sz w:val="24"/>
        </w:rPr>
        <w:t>tuixcum</w:t>
      </w:r>
      <w:proofErr w:type="spellEnd"/>
      <w:r w:rsidR="001B6568" w:rsidRPr="001B6568">
        <w:rPr>
          <w:rFonts w:ascii="Arial" w:hAnsi="Arial" w:cs="Arial"/>
          <w:color w:val="000000" w:themeColor="text1"/>
          <w:sz w:val="24"/>
        </w:rPr>
        <w:t xml:space="preserve"> la playa, que ahora ya no existe con agua corriente, sino que únicamente quedaron los "cauces que últimamente, por las lluvias, se han desbordado y han causado grandes estragos a la población, como el ocurrido en Septiembre de 1998.</w:t>
      </w:r>
    </w:p>
    <w:p w14:paraId="477C765B" w14:textId="78CFCF4A" w:rsidR="00215861" w:rsidRDefault="00215861" w:rsidP="001B6568">
      <w:pPr>
        <w:spacing w:after="0" w:line="240" w:lineRule="auto"/>
        <w:jc w:val="both"/>
        <w:rPr>
          <w:rFonts w:ascii="Arial" w:hAnsi="Arial" w:cs="Arial"/>
          <w:color w:val="000000" w:themeColor="text1"/>
          <w:sz w:val="24"/>
        </w:rPr>
      </w:pPr>
    </w:p>
    <w:p w14:paraId="2D48CF7E" w14:textId="77777777" w:rsidR="001B6568" w:rsidRPr="001B6568" w:rsidRDefault="001B6568" w:rsidP="001B6568">
      <w:pPr>
        <w:spacing w:after="0" w:line="240" w:lineRule="auto"/>
        <w:jc w:val="both"/>
        <w:rPr>
          <w:rFonts w:ascii="Arial" w:hAnsi="Arial" w:cs="Arial"/>
          <w:sz w:val="24"/>
        </w:rPr>
      </w:pPr>
    </w:p>
    <w:p w14:paraId="726B7FF0" w14:textId="77777777" w:rsidR="00215861" w:rsidRPr="001B6568" w:rsidRDefault="00215861" w:rsidP="001B6568">
      <w:pPr>
        <w:spacing w:after="0" w:line="240" w:lineRule="auto"/>
        <w:jc w:val="both"/>
        <w:rPr>
          <w:rFonts w:ascii="Arial" w:hAnsi="Arial" w:cs="Arial"/>
          <w:sz w:val="24"/>
        </w:rPr>
      </w:pPr>
    </w:p>
    <w:p w14:paraId="6D14BA92" w14:textId="41A6D906" w:rsidR="001B6568" w:rsidRPr="001B6568" w:rsidRDefault="001B6568" w:rsidP="001B6568">
      <w:pPr>
        <w:spacing w:line="360" w:lineRule="auto"/>
        <w:ind w:firstLine="708"/>
        <w:jc w:val="both"/>
        <w:rPr>
          <w:rFonts w:ascii="Arial" w:hAnsi="Arial" w:cs="Arial"/>
          <w:sz w:val="24"/>
        </w:rPr>
      </w:pPr>
      <w:r w:rsidRPr="001B6568">
        <w:rPr>
          <w:rFonts w:ascii="Arial" w:hAnsi="Arial" w:cs="Arial"/>
          <w:sz w:val="24"/>
        </w:rPr>
        <w:t>Motozintla Se localiza en la Sierra Madre de Chiapas, la cual explica su relieve montañoso, sus coordenadas geográficas son 15º 22. N y 92º 15. W. Su extensión territorial es de 782.50 km² que equivale al 36.79% de la superficie de la región Sierra y el 1.03% de la superficie total del Estado, su altitud es de 1,300 m.</w:t>
      </w:r>
      <w:r>
        <w:rPr>
          <w:rFonts w:ascii="Arial" w:hAnsi="Arial" w:cs="Arial"/>
          <w:sz w:val="24"/>
        </w:rPr>
        <w:t xml:space="preserve"> </w:t>
      </w:r>
      <w:r w:rsidRPr="001B6568">
        <w:rPr>
          <w:rFonts w:ascii="Arial" w:hAnsi="Arial" w:cs="Arial"/>
          <w:sz w:val="24"/>
        </w:rPr>
        <w:t xml:space="preserve">Limita al norte con el municipio de Siltepec, al oeste con Escuintla y Huixtla, al sur con los de </w:t>
      </w:r>
      <w:proofErr w:type="spellStart"/>
      <w:r w:rsidRPr="001B6568">
        <w:rPr>
          <w:rFonts w:ascii="Arial" w:hAnsi="Arial" w:cs="Arial"/>
          <w:sz w:val="24"/>
        </w:rPr>
        <w:t>Tuzantán</w:t>
      </w:r>
      <w:proofErr w:type="spellEnd"/>
      <w:r w:rsidRPr="001B6568">
        <w:rPr>
          <w:rFonts w:ascii="Arial" w:hAnsi="Arial" w:cs="Arial"/>
          <w:sz w:val="24"/>
        </w:rPr>
        <w:t xml:space="preserve"> y Tapachula, al este con la República de Guatemala y al noreste con el municipio de Mazapa de Madero y El Porvenir. Los climas son cálidos sub húmedos, cálidos húmedos y templados húmedos. La vegetación es de bosque encino - pino. Los ríos principales son el Huixtla y el Motozintla-Mazapa, así como los arroyos las Cabañas Llano Grande y Negro.</w:t>
      </w:r>
    </w:p>
    <w:p w14:paraId="13479D73" w14:textId="448F7346" w:rsidR="001C389A" w:rsidRDefault="001C389A" w:rsidP="00D93A78">
      <w:pPr>
        <w:pStyle w:val="Sinespaciado"/>
        <w:numPr>
          <w:ilvl w:val="1"/>
          <w:numId w:val="2"/>
        </w:numPr>
        <w:rPr>
          <w:rFonts w:ascii="Arial" w:hAnsi="Arial" w:cs="Arial"/>
          <w:b/>
          <w:bCs/>
          <w:sz w:val="28"/>
          <w:szCs w:val="28"/>
        </w:rPr>
      </w:pPr>
      <w:r>
        <w:rPr>
          <w:rFonts w:ascii="Arial" w:hAnsi="Arial" w:cs="Arial"/>
          <w:b/>
          <w:bCs/>
          <w:sz w:val="28"/>
          <w:szCs w:val="28"/>
        </w:rPr>
        <w:lastRenderedPageBreak/>
        <w:t>MUESTRA.</w:t>
      </w:r>
    </w:p>
    <w:p w14:paraId="3D6FEE4A" w14:textId="77777777" w:rsidR="001C389A" w:rsidRDefault="001C389A" w:rsidP="001C389A">
      <w:pPr>
        <w:pStyle w:val="Sinespaciado"/>
        <w:rPr>
          <w:rFonts w:ascii="Arial" w:hAnsi="Arial" w:cs="Arial"/>
          <w:sz w:val="24"/>
          <w:szCs w:val="24"/>
        </w:rPr>
      </w:pPr>
    </w:p>
    <w:p w14:paraId="0A15587D" w14:textId="77777777" w:rsidR="001C389A" w:rsidRDefault="001C389A" w:rsidP="001C389A">
      <w:pPr>
        <w:pStyle w:val="Sinespaciado"/>
        <w:rPr>
          <w:rFonts w:ascii="Arial" w:hAnsi="Arial" w:cs="Arial"/>
          <w:sz w:val="24"/>
          <w:szCs w:val="24"/>
        </w:rPr>
      </w:pPr>
    </w:p>
    <w:p w14:paraId="6FF07173" w14:textId="77777777" w:rsidR="001C389A" w:rsidRDefault="001C389A" w:rsidP="001C389A">
      <w:pPr>
        <w:pStyle w:val="Sinespaciado"/>
        <w:rPr>
          <w:rFonts w:ascii="Arial" w:hAnsi="Arial" w:cs="Arial"/>
          <w:sz w:val="24"/>
          <w:szCs w:val="24"/>
        </w:rPr>
      </w:pPr>
    </w:p>
    <w:p w14:paraId="6DA97D0E" w14:textId="67CE6271" w:rsidR="001C389A" w:rsidRPr="00931336" w:rsidRDefault="001B6568" w:rsidP="001C389A">
      <w:pPr>
        <w:pStyle w:val="Sinespaciado"/>
        <w:spacing w:line="360" w:lineRule="auto"/>
        <w:ind w:firstLine="708"/>
        <w:jc w:val="both"/>
        <w:rPr>
          <w:rFonts w:ascii="Arial" w:hAnsi="Arial" w:cs="Arial"/>
          <w:sz w:val="24"/>
          <w:szCs w:val="24"/>
        </w:rPr>
      </w:pPr>
      <w:r>
        <w:rPr>
          <w:rFonts w:ascii="Arial" w:hAnsi="Arial" w:cs="Arial"/>
          <w:sz w:val="24"/>
          <w:szCs w:val="24"/>
        </w:rPr>
        <w:t>La siguiente investigación la cual se está abordando sobre la incidencia de las enfermedades de transmisión sexual se llevará a cabo con 30 mujeres que visiten el centro de salud de la ciudad de Motozintla, Chiapas, todas estas mujeres deben de están en rango de edad de 18 a 25 años de edad.</w:t>
      </w:r>
    </w:p>
    <w:p w14:paraId="1A2F81C4" w14:textId="77777777" w:rsidR="001C389A" w:rsidRPr="0023174C" w:rsidRDefault="001C389A" w:rsidP="001C389A">
      <w:pPr>
        <w:pStyle w:val="Sinespaciado"/>
        <w:rPr>
          <w:rFonts w:ascii="Arial" w:hAnsi="Arial" w:cs="Arial"/>
          <w:b/>
          <w:bCs/>
          <w:sz w:val="24"/>
          <w:szCs w:val="24"/>
        </w:rPr>
      </w:pPr>
      <w:r w:rsidRPr="0023174C">
        <w:rPr>
          <w:rFonts w:ascii="Arial" w:hAnsi="Arial" w:cs="Arial"/>
          <w:b/>
          <w:bCs/>
          <w:sz w:val="24"/>
          <w:szCs w:val="24"/>
        </w:rPr>
        <w:br/>
      </w:r>
      <w:r w:rsidRPr="0023174C">
        <w:rPr>
          <w:rFonts w:ascii="Arial" w:hAnsi="Arial" w:cs="Arial"/>
          <w:b/>
          <w:bCs/>
          <w:sz w:val="24"/>
          <w:szCs w:val="24"/>
        </w:rPr>
        <w:br/>
      </w:r>
    </w:p>
    <w:p w14:paraId="44E13D41" w14:textId="77777777" w:rsidR="001B6568" w:rsidRDefault="001B6568" w:rsidP="001C389A">
      <w:pPr>
        <w:pStyle w:val="Sinespaciado"/>
        <w:spacing w:line="360" w:lineRule="auto"/>
        <w:ind w:firstLine="720"/>
        <w:jc w:val="both"/>
        <w:rPr>
          <w:rFonts w:ascii="Arial" w:hAnsi="Arial" w:cs="Arial"/>
          <w:sz w:val="24"/>
          <w:szCs w:val="24"/>
        </w:rPr>
      </w:pPr>
      <w:r>
        <w:rPr>
          <w:rFonts w:ascii="Arial" w:hAnsi="Arial" w:cs="Arial"/>
          <w:sz w:val="24"/>
          <w:szCs w:val="24"/>
        </w:rPr>
        <w:t>Para poder seleccionar nuestra muestra a estudiar se tiene contemplado el siguiente criterio de selección:</w:t>
      </w:r>
    </w:p>
    <w:p w14:paraId="32CEFE00" w14:textId="77777777" w:rsidR="001B6568" w:rsidRDefault="001B6568" w:rsidP="001B6568">
      <w:pPr>
        <w:pStyle w:val="Sinespaciado"/>
        <w:spacing w:line="360" w:lineRule="auto"/>
        <w:jc w:val="both"/>
        <w:rPr>
          <w:rFonts w:ascii="Arial" w:hAnsi="Arial" w:cs="Arial"/>
          <w:b/>
          <w:sz w:val="24"/>
          <w:szCs w:val="24"/>
        </w:rPr>
      </w:pPr>
      <w:r>
        <w:rPr>
          <w:rFonts w:ascii="Arial" w:hAnsi="Arial" w:cs="Arial"/>
          <w:b/>
          <w:sz w:val="24"/>
          <w:szCs w:val="24"/>
        </w:rPr>
        <w:t>CRITERIOS DE INCLUSIÓN:</w:t>
      </w:r>
    </w:p>
    <w:p w14:paraId="06746E26" w14:textId="77777777" w:rsidR="001B6568" w:rsidRDefault="001B6568" w:rsidP="00D93A78">
      <w:pPr>
        <w:pStyle w:val="Sinespaciado"/>
        <w:numPr>
          <w:ilvl w:val="0"/>
          <w:numId w:val="3"/>
        </w:numPr>
        <w:spacing w:line="360" w:lineRule="auto"/>
        <w:jc w:val="both"/>
        <w:rPr>
          <w:rFonts w:ascii="Arial" w:hAnsi="Arial" w:cs="Arial"/>
          <w:sz w:val="24"/>
          <w:szCs w:val="24"/>
        </w:rPr>
      </w:pPr>
      <w:r>
        <w:rPr>
          <w:rFonts w:ascii="Arial" w:hAnsi="Arial" w:cs="Arial"/>
          <w:sz w:val="24"/>
          <w:szCs w:val="24"/>
        </w:rPr>
        <w:t>CARACTERISTICAS DEMOGRÁFICAS: Mujeres entre los 18 a 25 años de edad que acudan al centro de salud de la ciudad de Motozintla, Chiapas y que padezcan o hayan padecido de alguna enfermedad de transmisión sexual.</w:t>
      </w:r>
    </w:p>
    <w:p w14:paraId="06E15394" w14:textId="77777777" w:rsidR="001B6568" w:rsidRDefault="001B6568" w:rsidP="00D93A78">
      <w:pPr>
        <w:pStyle w:val="Sinespaciado"/>
        <w:numPr>
          <w:ilvl w:val="0"/>
          <w:numId w:val="3"/>
        </w:numPr>
        <w:spacing w:line="360" w:lineRule="auto"/>
        <w:jc w:val="both"/>
        <w:rPr>
          <w:rFonts w:ascii="Arial" w:hAnsi="Arial" w:cs="Arial"/>
          <w:sz w:val="24"/>
          <w:szCs w:val="24"/>
        </w:rPr>
      </w:pPr>
      <w:r>
        <w:rPr>
          <w:rFonts w:ascii="Arial" w:hAnsi="Arial" w:cs="Arial"/>
          <w:sz w:val="24"/>
          <w:szCs w:val="24"/>
        </w:rPr>
        <w:t xml:space="preserve">FRECUENCIA DE VISITA AL CENTRO DE SALUD: Mujeres </w:t>
      </w:r>
      <w:proofErr w:type="spellStart"/>
      <w:r>
        <w:rPr>
          <w:rFonts w:ascii="Arial" w:hAnsi="Arial" w:cs="Arial"/>
          <w:sz w:val="24"/>
          <w:szCs w:val="24"/>
        </w:rPr>
        <w:t>recidentes</w:t>
      </w:r>
      <w:proofErr w:type="spellEnd"/>
      <w:r>
        <w:rPr>
          <w:rFonts w:ascii="Arial" w:hAnsi="Arial" w:cs="Arial"/>
          <w:sz w:val="24"/>
          <w:szCs w:val="24"/>
        </w:rPr>
        <w:t xml:space="preserve"> del municipio que hayan acudido al centro de salud de Motozintla Chiapas.</w:t>
      </w:r>
    </w:p>
    <w:p w14:paraId="507BD9AA" w14:textId="77777777" w:rsidR="001B6568" w:rsidRDefault="001B6568" w:rsidP="001B6568">
      <w:pPr>
        <w:pStyle w:val="Sinespaciado"/>
        <w:spacing w:line="360" w:lineRule="auto"/>
        <w:jc w:val="both"/>
        <w:rPr>
          <w:rFonts w:ascii="Arial" w:hAnsi="Arial" w:cs="Arial"/>
          <w:sz w:val="24"/>
          <w:szCs w:val="24"/>
        </w:rPr>
      </w:pPr>
    </w:p>
    <w:p w14:paraId="5C70540F" w14:textId="77777777" w:rsidR="001B6568" w:rsidRDefault="001B6568" w:rsidP="001B6568">
      <w:pPr>
        <w:pStyle w:val="Sinespaciado"/>
        <w:spacing w:line="360" w:lineRule="auto"/>
        <w:jc w:val="both"/>
        <w:rPr>
          <w:rFonts w:ascii="Arial" w:hAnsi="Arial" w:cs="Arial"/>
          <w:b/>
          <w:sz w:val="24"/>
          <w:szCs w:val="24"/>
        </w:rPr>
      </w:pPr>
      <w:r>
        <w:rPr>
          <w:rFonts w:ascii="Arial" w:hAnsi="Arial" w:cs="Arial"/>
          <w:b/>
          <w:sz w:val="24"/>
          <w:szCs w:val="24"/>
        </w:rPr>
        <w:t xml:space="preserve">CRITERIOS DE EXCLUSIÓN: </w:t>
      </w:r>
    </w:p>
    <w:p w14:paraId="409B0AE5" w14:textId="77777777" w:rsidR="001B6568" w:rsidRDefault="001B6568" w:rsidP="00D93A78">
      <w:pPr>
        <w:pStyle w:val="Sinespaciado"/>
        <w:numPr>
          <w:ilvl w:val="0"/>
          <w:numId w:val="4"/>
        </w:numPr>
        <w:spacing w:line="360" w:lineRule="auto"/>
        <w:jc w:val="both"/>
        <w:rPr>
          <w:rFonts w:ascii="Arial" w:hAnsi="Arial" w:cs="Arial"/>
          <w:sz w:val="24"/>
          <w:szCs w:val="24"/>
        </w:rPr>
      </w:pPr>
      <w:r>
        <w:rPr>
          <w:rFonts w:ascii="Arial" w:hAnsi="Arial" w:cs="Arial"/>
          <w:sz w:val="24"/>
          <w:szCs w:val="24"/>
        </w:rPr>
        <w:t xml:space="preserve">Mujeres con condiciones de salud que contraindiquen el uso de métodos anticonceptivos para la prevención de enfermedades de transmisión sexual. </w:t>
      </w:r>
    </w:p>
    <w:p w14:paraId="3FF0A959" w14:textId="77777777" w:rsidR="001B6568" w:rsidRDefault="001B6568" w:rsidP="00D93A78">
      <w:pPr>
        <w:pStyle w:val="Sinespaciado"/>
        <w:numPr>
          <w:ilvl w:val="0"/>
          <w:numId w:val="4"/>
        </w:numPr>
        <w:spacing w:line="360" w:lineRule="auto"/>
        <w:jc w:val="both"/>
        <w:rPr>
          <w:rFonts w:ascii="Arial" w:hAnsi="Arial" w:cs="Arial"/>
          <w:sz w:val="24"/>
          <w:szCs w:val="24"/>
        </w:rPr>
      </w:pPr>
      <w:r>
        <w:rPr>
          <w:rFonts w:ascii="Arial" w:hAnsi="Arial" w:cs="Arial"/>
          <w:sz w:val="24"/>
          <w:szCs w:val="24"/>
        </w:rPr>
        <w:t>Mujeres que no hayan sufrido o que padezcan de alguna enfermedad de transmisión sexual.</w:t>
      </w:r>
    </w:p>
    <w:p w14:paraId="1C351A72" w14:textId="5AF62AA5" w:rsidR="001C389A" w:rsidRPr="00332214" w:rsidRDefault="001B6568" w:rsidP="00D93A78">
      <w:pPr>
        <w:pStyle w:val="Sinespaciado"/>
        <w:numPr>
          <w:ilvl w:val="0"/>
          <w:numId w:val="4"/>
        </w:numPr>
        <w:spacing w:line="360" w:lineRule="auto"/>
        <w:ind w:firstLine="720"/>
        <w:jc w:val="both"/>
        <w:rPr>
          <w:rFonts w:ascii="Arial" w:hAnsi="Arial" w:cs="Arial"/>
          <w:sz w:val="24"/>
          <w:szCs w:val="24"/>
        </w:rPr>
      </w:pPr>
      <w:r w:rsidRPr="00332214">
        <w:rPr>
          <w:rFonts w:ascii="Arial" w:hAnsi="Arial" w:cs="Arial"/>
          <w:sz w:val="24"/>
          <w:szCs w:val="24"/>
        </w:rPr>
        <w:t xml:space="preserve">Mujeres que se </w:t>
      </w:r>
      <w:proofErr w:type="spellStart"/>
      <w:r w:rsidRPr="00332214">
        <w:rPr>
          <w:rFonts w:ascii="Arial" w:hAnsi="Arial" w:cs="Arial"/>
          <w:sz w:val="24"/>
          <w:szCs w:val="24"/>
        </w:rPr>
        <w:t>reusen</w:t>
      </w:r>
      <w:proofErr w:type="spellEnd"/>
      <w:r w:rsidRPr="00332214">
        <w:rPr>
          <w:rFonts w:ascii="Arial" w:hAnsi="Arial" w:cs="Arial"/>
          <w:sz w:val="24"/>
          <w:szCs w:val="24"/>
        </w:rPr>
        <w:t xml:space="preserve"> a cooperar con la realización del cuestionario, de la cual se pretende que sean respuestas verídicas. </w:t>
      </w:r>
    </w:p>
    <w:p w14:paraId="253A18F6" w14:textId="77777777" w:rsidR="001C389A" w:rsidRDefault="001C389A" w:rsidP="00CF433C">
      <w:pPr>
        <w:pStyle w:val="Sinespaciado"/>
        <w:spacing w:line="360" w:lineRule="auto"/>
        <w:ind w:firstLine="720"/>
        <w:jc w:val="both"/>
        <w:rPr>
          <w:rFonts w:ascii="Arial" w:hAnsi="Arial" w:cs="Arial"/>
          <w:sz w:val="24"/>
          <w:szCs w:val="24"/>
        </w:rPr>
      </w:pPr>
    </w:p>
    <w:p w14:paraId="60DA35FF" w14:textId="77777777" w:rsidR="001C389A" w:rsidRDefault="001C389A" w:rsidP="00CF433C">
      <w:pPr>
        <w:pStyle w:val="Sinespaciado"/>
        <w:spacing w:line="360" w:lineRule="auto"/>
        <w:ind w:firstLine="720"/>
        <w:jc w:val="both"/>
        <w:rPr>
          <w:rFonts w:ascii="Arial" w:hAnsi="Arial" w:cs="Arial"/>
          <w:sz w:val="24"/>
          <w:szCs w:val="24"/>
        </w:rPr>
      </w:pPr>
    </w:p>
    <w:p w14:paraId="441E1D59" w14:textId="77777777" w:rsidR="001C389A" w:rsidRDefault="001C389A" w:rsidP="00CF433C">
      <w:pPr>
        <w:pStyle w:val="Sinespaciado"/>
        <w:spacing w:line="360" w:lineRule="auto"/>
        <w:ind w:firstLine="720"/>
        <w:jc w:val="both"/>
        <w:rPr>
          <w:rFonts w:ascii="Arial" w:hAnsi="Arial" w:cs="Arial"/>
          <w:sz w:val="24"/>
          <w:szCs w:val="24"/>
        </w:rPr>
      </w:pPr>
    </w:p>
    <w:p w14:paraId="6223CE1D" w14:textId="3D83F317" w:rsidR="001C389A" w:rsidRDefault="001C389A" w:rsidP="00D93A78">
      <w:pPr>
        <w:pStyle w:val="Sinespaciado"/>
        <w:numPr>
          <w:ilvl w:val="1"/>
          <w:numId w:val="2"/>
        </w:numPr>
        <w:rPr>
          <w:rFonts w:ascii="Arial" w:hAnsi="Arial" w:cs="Arial"/>
          <w:b/>
          <w:bCs/>
          <w:sz w:val="28"/>
          <w:szCs w:val="28"/>
        </w:rPr>
      </w:pPr>
      <w:r>
        <w:rPr>
          <w:rFonts w:ascii="Arial" w:hAnsi="Arial" w:cs="Arial"/>
          <w:b/>
          <w:bCs/>
          <w:sz w:val="28"/>
          <w:szCs w:val="28"/>
        </w:rPr>
        <w:lastRenderedPageBreak/>
        <w:t>TÉCNICAS E INSTRUMENTOS DE RECOLECCIÓN DE DATOS.</w:t>
      </w:r>
    </w:p>
    <w:p w14:paraId="12A722D4" w14:textId="77777777" w:rsidR="001C389A" w:rsidRDefault="001C389A" w:rsidP="001C389A">
      <w:pPr>
        <w:pStyle w:val="Sinespaciado"/>
        <w:rPr>
          <w:rFonts w:ascii="Arial" w:hAnsi="Arial" w:cs="Arial"/>
          <w:sz w:val="24"/>
          <w:szCs w:val="24"/>
        </w:rPr>
      </w:pPr>
    </w:p>
    <w:p w14:paraId="30EFCEE5" w14:textId="77777777" w:rsidR="001C389A" w:rsidRDefault="001C389A" w:rsidP="001C389A">
      <w:pPr>
        <w:pStyle w:val="Sinespaciado"/>
        <w:rPr>
          <w:rFonts w:ascii="Arial" w:hAnsi="Arial" w:cs="Arial"/>
          <w:sz w:val="24"/>
          <w:szCs w:val="24"/>
        </w:rPr>
      </w:pPr>
    </w:p>
    <w:p w14:paraId="7AE103A6" w14:textId="77777777" w:rsidR="001C389A" w:rsidRDefault="001C389A" w:rsidP="001C389A">
      <w:pPr>
        <w:pStyle w:val="Sinespaciado"/>
        <w:rPr>
          <w:rFonts w:ascii="Arial" w:hAnsi="Arial" w:cs="Arial"/>
          <w:sz w:val="24"/>
          <w:szCs w:val="24"/>
        </w:rPr>
      </w:pPr>
    </w:p>
    <w:p w14:paraId="233D69B9" w14:textId="77777777" w:rsidR="00AA6E6E" w:rsidRDefault="00F538EA" w:rsidP="00AA6E6E">
      <w:pPr>
        <w:pStyle w:val="Sinespaciado"/>
        <w:spacing w:line="360" w:lineRule="auto"/>
        <w:ind w:firstLine="708"/>
        <w:jc w:val="both"/>
        <w:rPr>
          <w:rFonts w:ascii="Arial" w:hAnsi="Arial" w:cs="Arial"/>
          <w:sz w:val="24"/>
          <w:szCs w:val="24"/>
        </w:rPr>
      </w:pPr>
      <w:r>
        <w:rPr>
          <w:rFonts w:ascii="Arial" w:hAnsi="Arial" w:cs="Arial"/>
          <w:sz w:val="24"/>
          <w:szCs w:val="24"/>
        </w:rPr>
        <w:t xml:space="preserve">Para la presente investigación de incidencia de las enfermedades de transmisión sexual en mujeres de 18 a 25 años de edad en la ciudad de Motozintla, se optó por tener una </w:t>
      </w:r>
      <w:r w:rsidR="00AA6E6E">
        <w:rPr>
          <w:rFonts w:ascii="Arial" w:hAnsi="Arial" w:cs="Arial"/>
          <w:sz w:val="24"/>
          <w:szCs w:val="24"/>
        </w:rPr>
        <w:t xml:space="preserve">técnica de recolección de datos de encuesta la cual nos ayudará en la parte cuantitativa que será utilizada para tener información numérica en cuanto a la muestra seleccionada. </w:t>
      </w:r>
    </w:p>
    <w:p w14:paraId="5404BC71" w14:textId="77777777" w:rsidR="00AA6E6E" w:rsidRDefault="00AA6E6E" w:rsidP="00AA6E6E">
      <w:pPr>
        <w:pStyle w:val="Sinespaciado"/>
        <w:ind w:firstLine="708"/>
        <w:jc w:val="both"/>
        <w:rPr>
          <w:rFonts w:ascii="Arial" w:hAnsi="Arial" w:cs="Arial"/>
          <w:sz w:val="24"/>
          <w:szCs w:val="24"/>
        </w:rPr>
      </w:pPr>
    </w:p>
    <w:p w14:paraId="54BE10C5" w14:textId="77777777" w:rsidR="00AA6E6E" w:rsidRDefault="00AA6E6E" w:rsidP="00AA6E6E">
      <w:pPr>
        <w:pStyle w:val="Sinespaciado"/>
        <w:ind w:firstLine="708"/>
        <w:jc w:val="both"/>
        <w:rPr>
          <w:rFonts w:ascii="Arial" w:hAnsi="Arial" w:cs="Arial"/>
          <w:sz w:val="24"/>
          <w:szCs w:val="24"/>
        </w:rPr>
      </w:pPr>
    </w:p>
    <w:p w14:paraId="1A96279E" w14:textId="77777777" w:rsidR="00AA6E6E" w:rsidRDefault="00AA6E6E" w:rsidP="00AA6E6E">
      <w:pPr>
        <w:pStyle w:val="Sinespaciado"/>
        <w:ind w:firstLine="708"/>
        <w:jc w:val="both"/>
        <w:rPr>
          <w:rFonts w:ascii="Arial" w:hAnsi="Arial" w:cs="Arial"/>
          <w:sz w:val="24"/>
          <w:szCs w:val="24"/>
        </w:rPr>
      </w:pPr>
    </w:p>
    <w:p w14:paraId="1F198F16" w14:textId="1D978A3B" w:rsidR="00AA6E6E" w:rsidRDefault="00AA6E6E" w:rsidP="00AA6E6E">
      <w:pPr>
        <w:pStyle w:val="Sinespaciado"/>
        <w:spacing w:line="360" w:lineRule="auto"/>
        <w:ind w:firstLine="708"/>
        <w:jc w:val="both"/>
        <w:rPr>
          <w:rFonts w:ascii="Arial" w:hAnsi="Arial" w:cs="Arial"/>
          <w:sz w:val="24"/>
          <w:szCs w:val="24"/>
        </w:rPr>
      </w:pPr>
      <w:r>
        <w:rPr>
          <w:rFonts w:ascii="Arial" w:hAnsi="Arial" w:cs="Arial"/>
          <w:sz w:val="24"/>
          <w:szCs w:val="24"/>
        </w:rPr>
        <w:t xml:space="preserve">Esta </w:t>
      </w:r>
      <w:proofErr w:type="spellStart"/>
      <w:r>
        <w:rPr>
          <w:rFonts w:ascii="Arial" w:hAnsi="Arial" w:cs="Arial"/>
          <w:sz w:val="24"/>
          <w:szCs w:val="24"/>
        </w:rPr>
        <w:t>tenica</w:t>
      </w:r>
      <w:proofErr w:type="spellEnd"/>
      <w:r>
        <w:rPr>
          <w:rFonts w:ascii="Arial" w:hAnsi="Arial" w:cs="Arial"/>
          <w:sz w:val="24"/>
          <w:szCs w:val="24"/>
        </w:rPr>
        <w:t xml:space="preserve"> también consiste en un conjunto de preguntas que van estar </w:t>
      </w:r>
      <w:proofErr w:type="spellStart"/>
      <w:r>
        <w:rPr>
          <w:rFonts w:ascii="Arial" w:hAnsi="Arial" w:cs="Arial"/>
          <w:sz w:val="24"/>
          <w:szCs w:val="24"/>
        </w:rPr>
        <w:t>uen</w:t>
      </w:r>
      <w:proofErr w:type="spellEnd"/>
      <w:r>
        <w:rPr>
          <w:rFonts w:ascii="Arial" w:hAnsi="Arial" w:cs="Arial"/>
          <w:sz w:val="24"/>
          <w:szCs w:val="24"/>
        </w:rPr>
        <w:t xml:space="preserve"> estructuradas con el fin de recabar la parte cualitativa de la investigación en las cuales veremos la parte de cualidades de cada una de las mujeres, ambas partes se realizarán con si simple objetivo de dar respuestas a la parte de formulación de problemas, de igual manera nos ayudará a dar respuesta a la hipótesis previamente planteada.</w:t>
      </w:r>
    </w:p>
    <w:p w14:paraId="0CF6D56F" w14:textId="77777777" w:rsidR="00AA6E6E" w:rsidRDefault="00AA6E6E" w:rsidP="00AA6E6E">
      <w:pPr>
        <w:pStyle w:val="Sinespaciado"/>
        <w:jc w:val="both"/>
        <w:rPr>
          <w:rFonts w:ascii="Arial" w:hAnsi="Arial" w:cs="Arial"/>
          <w:sz w:val="24"/>
          <w:szCs w:val="24"/>
        </w:rPr>
      </w:pPr>
    </w:p>
    <w:p w14:paraId="7466C170" w14:textId="77777777" w:rsidR="00AA6E6E" w:rsidRDefault="00AA6E6E" w:rsidP="00AA6E6E">
      <w:pPr>
        <w:pStyle w:val="Sinespaciado"/>
        <w:jc w:val="both"/>
        <w:rPr>
          <w:rFonts w:ascii="Arial" w:hAnsi="Arial" w:cs="Arial"/>
          <w:sz w:val="24"/>
          <w:szCs w:val="24"/>
        </w:rPr>
      </w:pPr>
    </w:p>
    <w:p w14:paraId="2517D5C8" w14:textId="77777777" w:rsidR="00AA6E6E" w:rsidRDefault="00AA6E6E" w:rsidP="00AA6E6E">
      <w:pPr>
        <w:pStyle w:val="Sinespaciado"/>
        <w:jc w:val="both"/>
        <w:rPr>
          <w:rFonts w:ascii="Arial" w:hAnsi="Arial" w:cs="Arial"/>
          <w:sz w:val="24"/>
          <w:szCs w:val="24"/>
        </w:rPr>
      </w:pPr>
    </w:p>
    <w:p w14:paraId="6FE7A0F8" w14:textId="77777777" w:rsidR="00AA6E6E" w:rsidRDefault="00000000" w:rsidP="00AA6E6E">
      <w:pPr>
        <w:pStyle w:val="Sinespaciado"/>
        <w:spacing w:line="360" w:lineRule="auto"/>
        <w:jc w:val="both"/>
        <w:rPr>
          <w:rFonts w:ascii="Arial" w:hAnsi="Arial" w:cs="Arial"/>
          <w:sz w:val="24"/>
          <w:szCs w:val="24"/>
        </w:rPr>
      </w:pPr>
      <w:sdt>
        <w:sdtPr>
          <w:rPr>
            <w:rFonts w:ascii="Arial" w:hAnsi="Arial" w:cs="Arial"/>
            <w:sz w:val="24"/>
            <w:szCs w:val="24"/>
          </w:rPr>
          <w:id w:val="125907151"/>
          <w:citation/>
        </w:sdtPr>
        <w:sdtContent>
          <w:r w:rsidR="00AA6E6E">
            <w:rPr>
              <w:rFonts w:ascii="Arial" w:hAnsi="Arial" w:cs="Arial"/>
              <w:sz w:val="24"/>
              <w:szCs w:val="24"/>
            </w:rPr>
            <w:fldChar w:fldCharType="begin"/>
          </w:r>
          <w:r w:rsidR="00AA6E6E">
            <w:rPr>
              <w:rFonts w:ascii="Arial" w:hAnsi="Arial" w:cs="Arial"/>
              <w:sz w:val="24"/>
              <w:szCs w:val="24"/>
            </w:rPr>
            <w:instrText xml:space="preserve"> CITATION AUR17 \l 2058 </w:instrText>
          </w:r>
          <w:r w:rsidR="00AA6E6E">
            <w:rPr>
              <w:rFonts w:ascii="Arial" w:hAnsi="Arial" w:cs="Arial"/>
              <w:sz w:val="24"/>
              <w:szCs w:val="24"/>
            </w:rPr>
            <w:fldChar w:fldCharType="separate"/>
          </w:r>
          <w:r w:rsidR="00AA6E6E" w:rsidRPr="00AA6E6E">
            <w:rPr>
              <w:rFonts w:ascii="Arial" w:hAnsi="Arial" w:cs="Arial"/>
              <w:noProof/>
              <w:sz w:val="24"/>
              <w:szCs w:val="24"/>
            </w:rPr>
            <w:t>(MAYA, 2017)</w:t>
          </w:r>
          <w:r w:rsidR="00AA6E6E">
            <w:rPr>
              <w:rFonts w:ascii="Arial" w:hAnsi="Arial" w:cs="Arial"/>
              <w:sz w:val="24"/>
              <w:szCs w:val="24"/>
            </w:rPr>
            <w:fldChar w:fldCharType="end"/>
          </w:r>
        </w:sdtContent>
      </w:sdt>
      <w:r w:rsidR="00AA6E6E">
        <w:rPr>
          <w:rFonts w:ascii="Arial" w:hAnsi="Arial" w:cs="Arial"/>
          <w:sz w:val="24"/>
          <w:szCs w:val="24"/>
        </w:rPr>
        <w:t xml:space="preserve"> Menciona:</w:t>
      </w:r>
    </w:p>
    <w:p w14:paraId="0F4EDB6D" w14:textId="36259053" w:rsidR="00AA6E6E" w:rsidRPr="00AA6E6E" w:rsidRDefault="00AA6E6E" w:rsidP="00AA6E6E">
      <w:pPr>
        <w:spacing w:line="360" w:lineRule="auto"/>
        <w:ind w:firstLine="708"/>
        <w:jc w:val="both"/>
        <w:rPr>
          <w:rFonts w:ascii="Arial" w:hAnsi="Arial" w:cs="Arial"/>
          <w:sz w:val="24"/>
        </w:rPr>
      </w:pPr>
      <w:r w:rsidRPr="00AA6E6E">
        <w:rPr>
          <w:rFonts w:ascii="Arial" w:hAnsi="Arial" w:cs="Arial"/>
          <w:sz w:val="24"/>
        </w:rPr>
        <w:t>Las encuestas son un método de investigación y recopilación de datos utilizados para obtener información de personas sobre diversos temas. Las encuestas tienen una variedad de propósitos y se pueden llevar a cabo de muchas maneras dependiendo de la metodología elegida y los objetivos que se deseen alcanzar.</w:t>
      </w:r>
      <w:r>
        <w:rPr>
          <w:rFonts w:ascii="Arial" w:hAnsi="Arial" w:cs="Arial"/>
          <w:sz w:val="24"/>
        </w:rPr>
        <w:t xml:space="preserve"> </w:t>
      </w:r>
      <w:r w:rsidRPr="00AA6E6E">
        <w:rPr>
          <w:rFonts w:ascii="Arial" w:hAnsi="Arial" w:cs="Arial"/>
          <w:sz w:val="24"/>
        </w:rPr>
        <w:t>Los datos suelen obtenerse mediante el uso de procedimientos estandarizados, esto con la finalidad de que cada persona encuestada responda las preguntas en una igualdad de condiciones para evitar opiniones sesgadas que pudieran influir en el resultado de la investigación o estudio.</w:t>
      </w:r>
      <w:r>
        <w:rPr>
          <w:rFonts w:ascii="Arial" w:hAnsi="Arial" w:cs="Arial"/>
          <w:sz w:val="24"/>
        </w:rPr>
        <w:t xml:space="preserve"> </w:t>
      </w:r>
    </w:p>
    <w:p w14:paraId="6898BF65" w14:textId="77777777" w:rsidR="00AA6E6E" w:rsidRPr="00AA6E6E" w:rsidRDefault="00AA6E6E" w:rsidP="00AA6E6E">
      <w:pPr>
        <w:spacing w:line="360" w:lineRule="auto"/>
        <w:jc w:val="both"/>
        <w:rPr>
          <w:rFonts w:ascii="Arial" w:hAnsi="Arial" w:cs="Arial"/>
          <w:sz w:val="24"/>
        </w:rPr>
      </w:pPr>
      <w:r w:rsidRPr="00AA6E6E">
        <w:rPr>
          <w:rFonts w:ascii="Arial" w:hAnsi="Arial" w:cs="Arial"/>
          <w:sz w:val="24"/>
        </w:rPr>
        <w:t xml:space="preserve"> </w:t>
      </w:r>
    </w:p>
    <w:p w14:paraId="06114321" w14:textId="77777777" w:rsidR="00AA6E6E" w:rsidRDefault="00AA6E6E" w:rsidP="00AA6E6E">
      <w:pPr>
        <w:pStyle w:val="Sinespaciado"/>
        <w:spacing w:line="360" w:lineRule="auto"/>
        <w:ind w:firstLine="708"/>
        <w:jc w:val="both"/>
        <w:rPr>
          <w:rFonts w:ascii="Arial" w:hAnsi="Arial" w:cs="Arial"/>
          <w:sz w:val="24"/>
          <w:szCs w:val="24"/>
        </w:rPr>
      </w:pPr>
    </w:p>
    <w:p w14:paraId="326A57BA" w14:textId="73382BE8" w:rsidR="001C389A" w:rsidRDefault="00AA6E6E" w:rsidP="00322EC1">
      <w:pPr>
        <w:pStyle w:val="Sinespaciado"/>
        <w:spacing w:line="360" w:lineRule="auto"/>
        <w:ind w:firstLine="708"/>
        <w:jc w:val="both"/>
        <w:rPr>
          <w:rFonts w:ascii="Arial" w:hAnsi="Arial" w:cs="Arial"/>
          <w:sz w:val="24"/>
          <w:szCs w:val="24"/>
        </w:rPr>
      </w:pPr>
      <w:r>
        <w:rPr>
          <w:rFonts w:ascii="Arial" w:hAnsi="Arial" w:cs="Arial"/>
          <w:sz w:val="24"/>
          <w:szCs w:val="24"/>
        </w:rPr>
        <w:lastRenderedPageBreak/>
        <w:t xml:space="preserve">Para la presente investigación sobre la incidencia de las enfermedades de transmisión sexual en mujeres de </w:t>
      </w:r>
      <w:r w:rsidR="00322EC1">
        <w:rPr>
          <w:rFonts w:ascii="Arial" w:hAnsi="Arial" w:cs="Arial"/>
          <w:sz w:val="24"/>
          <w:szCs w:val="24"/>
        </w:rPr>
        <w:t xml:space="preserve">18 a 25 años de edad se decidió trabajar con el cuestionario como el método de instrumento de recolección de datos debido a que este instrumento nos ayudará a estructurar de mejor manera cada una de las preguntas que se investigará, este cuestionario nosotros se lo daremos a cada una de las mujeres para que sean ellas las que respondan a cada una de las preguntas y que esta investigación sea lo más verídica posible, durante el cuestionario se pondrá preguntas para conocer variantes secundarias de la investigación que se está realizando, así como también datos demográficos y características de salud. </w:t>
      </w:r>
    </w:p>
    <w:p w14:paraId="6F3ECB7F" w14:textId="77777777" w:rsidR="00322EC1" w:rsidRDefault="00322EC1" w:rsidP="00322EC1">
      <w:pPr>
        <w:pStyle w:val="Sinespaciado"/>
        <w:spacing w:line="360" w:lineRule="auto"/>
        <w:jc w:val="both"/>
        <w:rPr>
          <w:rFonts w:ascii="Arial" w:hAnsi="Arial" w:cs="Arial"/>
          <w:sz w:val="24"/>
          <w:szCs w:val="24"/>
        </w:rPr>
      </w:pPr>
    </w:p>
    <w:p w14:paraId="5711C192" w14:textId="77777777" w:rsidR="00322EC1" w:rsidRDefault="00322EC1" w:rsidP="00322EC1">
      <w:pPr>
        <w:pStyle w:val="Sinespaciado"/>
        <w:spacing w:line="360" w:lineRule="auto"/>
        <w:jc w:val="both"/>
        <w:rPr>
          <w:rFonts w:ascii="Arial" w:hAnsi="Arial" w:cs="Arial"/>
          <w:sz w:val="24"/>
          <w:szCs w:val="24"/>
        </w:rPr>
      </w:pPr>
    </w:p>
    <w:p w14:paraId="5F3BD062" w14:textId="77777777" w:rsidR="00322EC1" w:rsidRPr="00322EC1" w:rsidRDefault="00322EC1" w:rsidP="00322EC1">
      <w:pPr>
        <w:pStyle w:val="Sinespaciado"/>
        <w:spacing w:line="360" w:lineRule="auto"/>
        <w:jc w:val="both"/>
        <w:rPr>
          <w:rFonts w:ascii="Arial" w:hAnsi="Arial" w:cs="Arial"/>
          <w:szCs w:val="24"/>
        </w:rPr>
      </w:pPr>
    </w:p>
    <w:p w14:paraId="4C18D14E" w14:textId="63869ED1" w:rsidR="00322EC1" w:rsidRPr="00322EC1" w:rsidRDefault="00000000" w:rsidP="00322EC1">
      <w:pPr>
        <w:pStyle w:val="NormalWeb"/>
        <w:shd w:val="clear" w:color="auto" w:fill="FFFFFF"/>
        <w:spacing w:before="0" w:beforeAutospacing="0" w:after="0" w:afterAutospacing="0" w:line="360" w:lineRule="auto"/>
        <w:rPr>
          <w:rFonts w:ascii="Arial" w:hAnsi="Arial" w:cs="Arial"/>
          <w:szCs w:val="27"/>
        </w:rPr>
      </w:pPr>
      <w:sdt>
        <w:sdtPr>
          <w:rPr>
            <w:rFonts w:ascii="Arial" w:hAnsi="Arial" w:cs="Arial"/>
            <w:szCs w:val="27"/>
          </w:rPr>
          <w:id w:val="619958955"/>
          <w:citation/>
        </w:sdtPr>
        <w:sdtContent>
          <w:r w:rsidR="00322EC1" w:rsidRPr="00322EC1">
            <w:rPr>
              <w:rFonts w:ascii="Arial" w:hAnsi="Arial" w:cs="Arial"/>
              <w:szCs w:val="27"/>
            </w:rPr>
            <w:fldChar w:fldCharType="begin"/>
          </w:r>
          <w:r w:rsidR="00322EC1" w:rsidRPr="00322EC1">
            <w:rPr>
              <w:rFonts w:ascii="Arial" w:hAnsi="Arial" w:cs="Arial"/>
              <w:szCs w:val="27"/>
            </w:rPr>
            <w:instrText xml:space="preserve"> CITATION MAR191 \l 2058 </w:instrText>
          </w:r>
          <w:r w:rsidR="00322EC1" w:rsidRPr="00322EC1">
            <w:rPr>
              <w:rFonts w:ascii="Arial" w:hAnsi="Arial" w:cs="Arial"/>
              <w:szCs w:val="27"/>
            </w:rPr>
            <w:fldChar w:fldCharType="separate"/>
          </w:r>
          <w:r w:rsidR="00322EC1" w:rsidRPr="00322EC1">
            <w:rPr>
              <w:rFonts w:ascii="Arial" w:hAnsi="Arial" w:cs="Arial"/>
              <w:noProof/>
              <w:szCs w:val="27"/>
            </w:rPr>
            <w:t>(SAMAYOA, 2019)</w:t>
          </w:r>
          <w:r w:rsidR="00322EC1" w:rsidRPr="00322EC1">
            <w:rPr>
              <w:rFonts w:ascii="Arial" w:hAnsi="Arial" w:cs="Arial"/>
              <w:szCs w:val="27"/>
            </w:rPr>
            <w:fldChar w:fldCharType="end"/>
          </w:r>
        </w:sdtContent>
      </w:sdt>
      <w:r w:rsidR="00322EC1" w:rsidRPr="00322EC1">
        <w:rPr>
          <w:rFonts w:ascii="Arial" w:hAnsi="Arial" w:cs="Arial"/>
          <w:szCs w:val="27"/>
        </w:rPr>
        <w:t xml:space="preserve"> Menciona:</w:t>
      </w:r>
    </w:p>
    <w:p w14:paraId="43244FC0" w14:textId="0C4EF665" w:rsidR="00322EC1" w:rsidRPr="00322EC1" w:rsidRDefault="00322EC1" w:rsidP="00322EC1">
      <w:pPr>
        <w:spacing w:after="0" w:line="360" w:lineRule="auto"/>
        <w:ind w:firstLine="708"/>
        <w:jc w:val="both"/>
        <w:rPr>
          <w:rFonts w:ascii="Arial" w:hAnsi="Arial" w:cs="Arial"/>
          <w:color w:val="000000" w:themeColor="text1"/>
          <w:sz w:val="24"/>
        </w:rPr>
      </w:pPr>
      <w:r w:rsidRPr="00322EC1">
        <w:rPr>
          <w:rFonts w:ascii="Arial" w:hAnsi="Arial" w:cs="Arial"/>
          <w:color w:val="000000" w:themeColor="text1"/>
          <w:sz w:val="24"/>
        </w:rPr>
        <w:t>Un cuestionario es una técnica de </w:t>
      </w:r>
      <w:hyperlink r:id="rId12" w:tgtFrame="_blank" w:history="1">
        <w:r w:rsidRPr="00322EC1">
          <w:rPr>
            <w:rStyle w:val="Hipervnculo"/>
            <w:rFonts w:ascii="Arial" w:hAnsi="Arial" w:cs="Arial"/>
            <w:color w:val="000000" w:themeColor="text1"/>
            <w:sz w:val="24"/>
            <w:u w:val="none"/>
          </w:rPr>
          <w:t>recolección de datos</w:t>
        </w:r>
      </w:hyperlink>
      <w:r w:rsidRPr="00322EC1">
        <w:rPr>
          <w:rFonts w:ascii="Arial" w:hAnsi="Arial" w:cs="Arial"/>
          <w:color w:val="000000" w:themeColor="text1"/>
          <w:sz w:val="24"/>
        </w:rPr>
        <w:t> cuantificables que adopta la forma de una serie de preguntas formuladas en un orden determinado. Te sirve de instrumento de estudio y está conformado típicamente por una mezcla de preguntas cerradas y abiertas. Esta herramienta se utiliza con fines de investigación que pueden ser tanto cualitativos como cuantitativos. El </w:t>
      </w:r>
      <w:hyperlink r:id="rId13" w:tgtFrame="_blank" w:history="1">
        <w:r w:rsidRPr="00322EC1">
          <w:rPr>
            <w:rStyle w:val="Hipervnculo"/>
            <w:rFonts w:ascii="Arial" w:hAnsi="Arial" w:cs="Arial"/>
            <w:color w:val="000000" w:themeColor="text1"/>
            <w:sz w:val="24"/>
            <w:u w:val="none"/>
          </w:rPr>
          <w:t>diseño del cuestionario</w:t>
        </w:r>
      </w:hyperlink>
      <w:r w:rsidRPr="00322EC1">
        <w:rPr>
          <w:rFonts w:ascii="Arial" w:hAnsi="Arial" w:cs="Arial"/>
          <w:color w:val="000000" w:themeColor="text1"/>
          <w:sz w:val="24"/>
        </w:rPr>
        <w:t> depende del tipo de información que se requiere recopilar. Los cuestionarios cualitativos se utilizan cuando hay necesidad de obtener información exploratoria o de probar una hipótesis. Los cuestionarios cuantitativos se utilizan para validar o probar cualquier hipótesis generada previamente. Para recopilar, el cuestionario podría ser de naturaleza exploratoria. No hay restricción de las preguntas que se pueden hacer en este cuestionario ni del objetivo específico que éste recoge. </w:t>
      </w:r>
    </w:p>
    <w:p w14:paraId="14B63158" w14:textId="55482EA6" w:rsidR="00322EC1" w:rsidRDefault="00322EC1" w:rsidP="00322EC1">
      <w:pPr>
        <w:pStyle w:val="Sinespaciado"/>
        <w:spacing w:line="360" w:lineRule="auto"/>
        <w:jc w:val="both"/>
        <w:rPr>
          <w:rFonts w:ascii="Arial" w:hAnsi="Arial" w:cs="Arial"/>
          <w:sz w:val="24"/>
          <w:szCs w:val="24"/>
        </w:rPr>
      </w:pPr>
    </w:p>
    <w:p w14:paraId="330F0446" w14:textId="77777777" w:rsidR="001C389A" w:rsidRDefault="001C389A" w:rsidP="00CF433C">
      <w:pPr>
        <w:pStyle w:val="Sinespaciado"/>
        <w:spacing w:line="360" w:lineRule="auto"/>
        <w:ind w:firstLine="720"/>
        <w:jc w:val="both"/>
        <w:rPr>
          <w:rFonts w:ascii="Arial" w:hAnsi="Arial" w:cs="Arial"/>
          <w:sz w:val="24"/>
          <w:szCs w:val="24"/>
        </w:rPr>
      </w:pPr>
    </w:p>
    <w:p w14:paraId="4CF95506" w14:textId="77777777" w:rsidR="00322EC1" w:rsidRDefault="00322EC1" w:rsidP="00CF433C">
      <w:pPr>
        <w:pStyle w:val="Sinespaciado"/>
        <w:spacing w:line="360" w:lineRule="auto"/>
        <w:ind w:firstLine="720"/>
        <w:jc w:val="both"/>
        <w:rPr>
          <w:rFonts w:ascii="Arial" w:hAnsi="Arial" w:cs="Arial"/>
          <w:sz w:val="24"/>
          <w:szCs w:val="24"/>
        </w:rPr>
      </w:pPr>
    </w:p>
    <w:p w14:paraId="143F96D5" w14:textId="77777777" w:rsidR="00322EC1" w:rsidRDefault="00322EC1" w:rsidP="00CF433C">
      <w:pPr>
        <w:pStyle w:val="Sinespaciado"/>
        <w:spacing w:line="360" w:lineRule="auto"/>
        <w:ind w:firstLine="720"/>
        <w:jc w:val="both"/>
        <w:rPr>
          <w:rFonts w:ascii="Arial" w:hAnsi="Arial" w:cs="Arial"/>
          <w:sz w:val="24"/>
          <w:szCs w:val="24"/>
        </w:rPr>
      </w:pPr>
    </w:p>
    <w:p w14:paraId="668A2013" w14:textId="77777777" w:rsidR="00322EC1" w:rsidRDefault="00322EC1" w:rsidP="00CF433C">
      <w:pPr>
        <w:pStyle w:val="Sinespaciado"/>
        <w:spacing w:line="360" w:lineRule="auto"/>
        <w:ind w:firstLine="720"/>
        <w:jc w:val="both"/>
        <w:rPr>
          <w:rFonts w:ascii="Arial" w:hAnsi="Arial" w:cs="Arial"/>
          <w:sz w:val="24"/>
          <w:szCs w:val="24"/>
        </w:rPr>
      </w:pPr>
    </w:p>
    <w:p w14:paraId="152E7654" w14:textId="77777777" w:rsidR="00322EC1" w:rsidRDefault="00322EC1" w:rsidP="00322EC1">
      <w:pPr>
        <w:spacing w:line="360" w:lineRule="auto"/>
        <w:jc w:val="center"/>
        <w:rPr>
          <w:rFonts w:ascii="Arial" w:hAnsi="Arial" w:cs="Arial"/>
          <w:b/>
          <w:sz w:val="24"/>
          <w:szCs w:val="24"/>
        </w:rPr>
      </w:pPr>
      <w:r>
        <w:rPr>
          <w:rFonts w:ascii="Arial" w:hAnsi="Arial" w:cs="Arial"/>
          <w:b/>
          <w:sz w:val="24"/>
          <w:szCs w:val="24"/>
        </w:rPr>
        <w:lastRenderedPageBreak/>
        <w:t>CUESTIONARIO</w:t>
      </w:r>
    </w:p>
    <w:p w14:paraId="327E1FAD" w14:textId="77777777" w:rsidR="00322EC1" w:rsidRDefault="00322EC1" w:rsidP="00322EC1">
      <w:pPr>
        <w:spacing w:line="360" w:lineRule="auto"/>
        <w:jc w:val="both"/>
        <w:rPr>
          <w:rFonts w:ascii="Arial" w:hAnsi="Arial" w:cs="Arial"/>
          <w:b/>
          <w:sz w:val="24"/>
          <w:szCs w:val="24"/>
        </w:rPr>
      </w:pPr>
      <w:r>
        <w:rPr>
          <w:rFonts w:ascii="Arial" w:hAnsi="Arial" w:cs="Arial"/>
          <w:b/>
          <w:sz w:val="24"/>
          <w:szCs w:val="24"/>
        </w:rPr>
        <w:t>Fecha:</w:t>
      </w:r>
      <w:r>
        <w:rPr>
          <w:rFonts w:ascii="Arial" w:hAnsi="Arial" w:cs="Arial"/>
          <w:sz w:val="24"/>
          <w:szCs w:val="24"/>
        </w:rPr>
        <w:t xml:space="preserve"> ________________________</w:t>
      </w:r>
      <w:r>
        <w:rPr>
          <w:rFonts w:ascii="Arial" w:hAnsi="Arial" w:cs="Arial"/>
          <w:b/>
          <w:sz w:val="24"/>
          <w:szCs w:val="24"/>
        </w:rPr>
        <w:t>N° De Cuestionario:</w:t>
      </w:r>
      <w:r>
        <w:rPr>
          <w:rFonts w:ascii="Arial" w:hAnsi="Arial" w:cs="Arial"/>
          <w:sz w:val="24"/>
          <w:szCs w:val="24"/>
        </w:rPr>
        <w:t>___________.</w:t>
      </w:r>
    </w:p>
    <w:p w14:paraId="2B91FB4D" w14:textId="77777777" w:rsidR="00322EC1" w:rsidRDefault="00322EC1" w:rsidP="00322EC1">
      <w:pPr>
        <w:spacing w:after="0" w:line="360" w:lineRule="auto"/>
        <w:jc w:val="both"/>
        <w:rPr>
          <w:rFonts w:ascii="Arial" w:hAnsi="Arial" w:cs="Arial"/>
          <w:sz w:val="24"/>
          <w:szCs w:val="24"/>
        </w:rPr>
      </w:pPr>
      <w:r>
        <w:rPr>
          <w:rFonts w:ascii="Arial" w:hAnsi="Arial" w:cs="Arial"/>
          <w:sz w:val="24"/>
          <w:szCs w:val="24"/>
        </w:rPr>
        <w:t>A continuación se presenta un cuestionario elaborado para fines de investigación, por lo que te pedimos de la manera más respetuosa y sincera responder cada una de ellas o en su caso apoyarnos con los datos solicitados.</w:t>
      </w:r>
    </w:p>
    <w:p w14:paraId="1A628F71" w14:textId="77777777" w:rsidR="00322EC1" w:rsidRDefault="00322EC1" w:rsidP="00322EC1">
      <w:pPr>
        <w:spacing w:after="0" w:line="360" w:lineRule="auto"/>
        <w:jc w:val="both"/>
        <w:rPr>
          <w:rFonts w:ascii="Arial" w:hAnsi="Arial" w:cs="Arial"/>
          <w:sz w:val="24"/>
          <w:szCs w:val="24"/>
        </w:rPr>
      </w:pPr>
    </w:p>
    <w:p w14:paraId="5225AD0E" w14:textId="77777777" w:rsidR="00322EC1" w:rsidRDefault="00322EC1" w:rsidP="00322EC1">
      <w:pPr>
        <w:spacing w:after="0" w:line="360" w:lineRule="auto"/>
        <w:jc w:val="both"/>
        <w:rPr>
          <w:rFonts w:ascii="Arial" w:hAnsi="Arial" w:cs="Arial"/>
          <w:sz w:val="24"/>
          <w:szCs w:val="24"/>
        </w:rPr>
      </w:pPr>
      <w:r>
        <w:rPr>
          <w:rFonts w:ascii="Arial" w:hAnsi="Arial" w:cs="Arial"/>
          <w:b/>
          <w:sz w:val="24"/>
          <w:szCs w:val="24"/>
        </w:rPr>
        <w:t>Nota:</w:t>
      </w:r>
      <w:r>
        <w:rPr>
          <w:rFonts w:ascii="Arial" w:hAnsi="Arial" w:cs="Arial"/>
          <w:sz w:val="24"/>
          <w:szCs w:val="24"/>
        </w:rPr>
        <w:t xml:space="preserve"> Es importante aclarar que los datos y las respuestas obtenidas serán tratadas con respeto y sobre todo con confidencialidad.</w:t>
      </w:r>
    </w:p>
    <w:p w14:paraId="0A6CC51C" w14:textId="77777777" w:rsidR="00322EC1" w:rsidRDefault="00322EC1" w:rsidP="00322EC1">
      <w:pPr>
        <w:spacing w:after="0" w:line="360" w:lineRule="auto"/>
        <w:jc w:val="both"/>
        <w:rPr>
          <w:rFonts w:ascii="Arial" w:hAnsi="Arial" w:cs="Arial"/>
          <w:sz w:val="24"/>
          <w:szCs w:val="24"/>
        </w:rPr>
      </w:pPr>
    </w:p>
    <w:p w14:paraId="09D2808B" w14:textId="77777777" w:rsidR="00322EC1" w:rsidRDefault="00322EC1" w:rsidP="00322EC1">
      <w:pPr>
        <w:spacing w:after="0" w:line="360" w:lineRule="auto"/>
        <w:jc w:val="both"/>
        <w:rPr>
          <w:rFonts w:ascii="Arial" w:hAnsi="Arial" w:cs="Arial"/>
          <w:sz w:val="24"/>
          <w:szCs w:val="24"/>
        </w:rPr>
      </w:pPr>
      <w:r>
        <w:rPr>
          <w:rFonts w:ascii="Arial" w:hAnsi="Arial" w:cs="Arial"/>
          <w:b/>
          <w:sz w:val="24"/>
          <w:szCs w:val="24"/>
        </w:rPr>
        <w:t>Instrucciones:</w:t>
      </w:r>
      <w:r>
        <w:rPr>
          <w:rFonts w:ascii="Arial" w:hAnsi="Arial" w:cs="Arial"/>
          <w:sz w:val="24"/>
          <w:szCs w:val="24"/>
        </w:rPr>
        <w:t xml:space="preserve"> Lee detenidamente cada una de las preguntas que se te presentan o datos que se te solicitan y posteriormente marca con una línea la respuesta que tu consideres.</w:t>
      </w:r>
    </w:p>
    <w:p w14:paraId="6B99FEE7" w14:textId="77777777" w:rsidR="00322EC1" w:rsidRDefault="00322EC1" w:rsidP="00322EC1">
      <w:pPr>
        <w:spacing w:line="360" w:lineRule="auto"/>
        <w:jc w:val="both"/>
        <w:rPr>
          <w:rFonts w:ascii="Arial" w:hAnsi="Arial" w:cs="Arial"/>
          <w:b/>
          <w:sz w:val="24"/>
          <w:szCs w:val="24"/>
        </w:rPr>
      </w:pPr>
    </w:p>
    <w:p w14:paraId="71436209" w14:textId="77777777" w:rsidR="00B65781" w:rsidRDefault="00B65781" w:rsidP="00B65781">
      <w:pPr>
        <w:spacing w:after="0" w:line="360" w:lineRule="auto"/>
        <w:jc w:val="both"/>
        <w:rPr>
          <w:rFonts w:ascii="Arial" w:hAnsi="Arial" w:cs="Arial"/>
          <w:b/>
          <w:bCs/>
          <w:sz w:val="24"/>
          <w:szCs w:val="24"/>
        </w:rPr>
      </w:pPr>
      <w:r w:rsidRPr="00B65781">
        <w:rPr>
          <w:rFonts w:ascii="Arial" w:hAnsi="Arial" w:cs="Arial"/>
          <w:b/>
          <w:bCs/>
          <w:sz w:val="24"/>
          <w:szCs w:val="24"/>
        </w:rPr>
        <w:t>Infecciones de Transmisión Sexual en Mujeres de 16 a 25 años</w:t>
      </w:r>
    </w:p>
    <w:p w14:paraId="7C33EC13" w14:textId="77777777" w:rsidR="00B65781" w:rsidRPr="00B65781" w:rsidRDefault="00B65781" w:rsidP="00B65781">
      <w:pPr>
        <w:spacing w:after="0" w:line="360" w:lineRule="auto"/>
        <w:jc w:val="both"/>
        <w:rPr>
          <w:rFonts w:ascii="Arial" w:hAnsi="Arial" w:cs="Arial"/>
          <w:b/>
          <w:bCs/>
          <w:sz w:val="24"/>
          <w:szCs w:val="24"/>
        </w:rPr>
      </w:pPr>
    </w:p>
    <w:p w14:paraId="4114EE74" w14:textId="5149CE25" w:rsidR="00B65781" w:rsidRPr="00B65781" w:rsidRDefault="00B65781" w:rsidP="00B65781">
      <w:pPr>
        <w:pStyle w:val="Prrafodelista"/>
        <w:numPr>
          <w:ilvl w:val="0"/>
          <w:numId w:val="33"/>
        </w:numPr>
        <w:spacing w:after="0" w:line="360" w:lineRule="auto"/>
        <w:jc w:val="both"/>
        <w:rPr>
          <w:rFonts w:ascii="Arial" w:hAnsi="Arial" w:cs="Arial"/>
          <w:b/>
          <w:bCs/>
          <w:sz w:val="24"/>
          <w:szCs w:val="24"/>
        </w:rPr>
      </w:pPr>
      <w:r w:rsidRPr="00B65781">
        <w:rPr>
          <w:rFonts w:ascii="Arial" w:hAnsi="Arial" w:cs="Arial"/>
          <w:b/>
          <w:bCs/>
          <w:sz w:val="24"/>
          <w:szCs w:val="24"/>
        </w:rPr>
        <w:t>Datos Generales</w:t>
      </w:r>
    </w:p>
    <w:p w14:paraId="4319D694" w14:textId="77777777" w:rsidR="00B65781" w:rsidRPr="00B65781" w:rsidRDefault="00B65781" w:rsidP="00B65781">
      <w:pPr>
        <w:spacing w:after="0" w:line="360" w:lineRule="auto"/>
        <w:jc w:val="both"/>
        <w:rPr>
          <w:rFonts w:ascii="Arial" w:hAnsi="Arial" w:cs="Arial"/>
          <w:b/>
          <w:bCs/>
          <w:sz w:val="24"/>
          <w:szCs w:val="24"/>
        </w:rPr>
      </w:pPr>
    </w:p>
    <w:p w14:paraId="5B0CA34B" w14:textId="77777777" w:rsidR="00B65781" w:rsidRPr="00B65781" w:rsidRDefault="00B65781" w:rsidP="00B65781">
      <w:pPr>
        <w:numPr>
          <w:ilvl w:val="0"/>
          <w:numId w:val="15"/>
        </w:numPr>
        <w:spacing w:after="0" w:line="360" w:lineRule="auto"/>
        <w:jc w:val="both"/>
        <w:rPr>
          <w:rFonts w:ascii="Arial" w:hAnsi="Arial" w:cs="Arial"/>
          <w:b/>
          <w:sz w:val="24"/>
          <w:szCs w:val="24"/>
        </w:rPr>
      </w:pPr>
      <w:r w:rsidRPr="00B65781">
        <w:rPr>
          <w:rFonts w:ascii="Arial" w:hAnsi="Arial" w:cs="Arial"/>
          <w:b/>
          <w:bCs/>
          <w:sz w:val="24"/>
          <w:szCs w:val="24"/>
        </w:rPr>
        <w:t>Edad:</w:t>
      </w:r>
      <w:r w:rsidRPr="00B65781">
        <w:rPr>
          <w:rFonts w:ascii="Arial" w:hAnsi="Arial" w:cs="Arial"/>
          <w:b/>
          <w:sz w:val="24"/>
          <w:szCs w:val="24"/>
        </w:rPr>
        <w:t xml:space="preserve"> ________</w:t>
      </w:r>
    </w:p>
    <w:p w14:paraId="0EE15535" w14:textId="77777777" w:rsidR="00B65781" w:rsidRPr="00B65781" w:rsidRDefault="00B65781" w:rsidP="00B65781">
      <w:pPr>
        <w:numPr>
          <w:ilvl w:val="0"/>
          <w:numId w:val="15"/>
        </w:numPr>
        <w:spacing w:after="0" w:line="360" w:lineRule="auto"/>
        <w:jc w:val="both"/>
        <w:rPr>
          <w:rFonts w:ascii="Arial" w:hAnsi="Arial" w:cs="Arial"/>
          <w:b/>
          <w:sz w:val="24"/>
          <w:szCs w:val="24"/>
        </w:rPr>
      </w:pPr>
      <w:r w:rsidRPr="00B65781">
        <w:rPr>
          <w:rFonts w:ascii="Arial" w:hAnsi="Arial" w:cs="Arial"/>
          <w:b/>
          <w:bCs/>
          <w:sz w:val="24"/>
          <w:szCs w:val="24"/>
        </w:rPr>
        <w:t>Escolaridad:</w:t>
      </w:r>
    </w:p>
    <w:p w14:paraId="758E8760"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Primaria</w:t>
      </w:r>
    </w:p>
    <w:p w14:paraId="77EC65C2"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Secundaria</w:t>
      </w:r>
    </w:p>
    <w:p w14:paraId="4308B54B"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Preparatoria</w:t>
      </w:r>
    </w:p>
    <w:p w14:paraId="401FD4CA"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Universidad</w:t>
      </w:r>
    </w:p>
    <w:p w14:paraId="20331B5B"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Sin estudios</w:t>
      </w:r>
    </w:p>
    <w:p w14:paraId="63AD40F5" w14:textId="77777777" w:rsidR="00B65781" w:rsidRPr="00B65781" w:rsidRDefault="00B65781" w:rsidP="00B65781">
      <w:pPr>
        <w:numPr>
          <w:ilvl w:val="0"/>
          <w:numId w:val="15"/>
        </w:numPr>
        <w:spacing w:after="0" w:line="360" w:lineRule="auto"/>
        <w:jc w:val="both"/>
        <w:rPr>
          <w:rFonts w:ascii="Arial" w:hAnsi="Arial" w:cs="Arial"/>
          <w:b/>
          <w:sz w:val="24"/>
          <w:szCs w:val="24"/>
        </w:rPr>
      </w:pPr>
      <w:r w:rsidRPr="00B65781">
        <w:rPr>
          <w:rFonts w:ascii="Arial" w:hAnsi="Arial" w:cs="Arial"/>
          <w:b/>
          <w:bCs/>
          <w:sz w:val="24"/>
          <w:szCs w:val="24"/>
        </w:rPr>
        <w:t>Ocupación:</w:t>
      </w:r>
    </w:p>
    <w:p w14:paraId="08A1DB1D"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Estudiante</w:t>
      </w:r>
    </w:p>
    <w:p w14:paraId="445F8E6C"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Ama de casa</w:t>
      </w:r>
    </w:p>
    <w:p w14:paraId="20E7A97E"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Empleada</w:t>
      </w:r>
    </w:p>
    <w:p w14:paraId="725DFB98"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Desempleada</w:t>
      </w:r>
    </w:p>
    <w:p w14:paraId="1A89F899"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Otro: __________</w:t>
      </w:r>
    </w:p>
    <w:p w14:paraId="3A12BB28" w14:textId="77777777" w:rsidR="00B65781" w:rsidRPr="00B65781" w:rsidRDefault="00B65781" w:rsidP="00B65781">
      <w:pPr>
        <w:numPr>
          <w:ilvl w:val="0"/>
          <w:numId w:val="15"/>
        </w:numPr>
        <w:spacing w:after="0" w:line="360" w:lineRule="auto"/>
        <w:jc w:val="both"/>
        <w:rPr>
          <w:rFonts w:ascii="Arial" w:hAnsi="Arial" w:cs="Arial"/>
          <w:b/>
          <w:sz w:val="24"/>
          <w:szCs w:val="24"/>
        </w:rPr>
      </w:pPr>
      <w:r w:rsidRPr="00B65781">
        <w:rPr>
          <w:rFonts w:ascii="Arial" w:hAnsi="Arial" w:cs="Arial"/>
          <w:b/>
          <w:bCs/>
          <w:sz w:val="24"/>
          <w:szCs w:val="24"/>
        </w:rPr>
        <w:lastRenderedPageBreak/>
        <w:t>Estado civil:</w:t>
      </w:r>
    </w:p>
    <w:p w14:paraId="7BA2C27F"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Soltera</w:t>
      </w:r>
    </w:p>
    <w:p w14:paraId="2E0C8197"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Casada</w:t>
      </w:r>
    </w:p>
    <w:p w14:paraId="30D456A6"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Unión libre</w:t>
      </w:r>
    </w:p>
    <w:p w14:paraId="5D0CDB25"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Separada/Divorciada</w:t>
      </w:r>
    </w:p>
    <w:p w14:paraId="51400729" w14:textId="77777777" w:rsidR="00B65781" w:rsidRPr="00B65781" w:rsidRDefault="00B65781" w:rsidP="00B65781">
      <w:pPr>
        <w:numPr>
          <w:ilvl w:val="1"/>
          <w:numId w:val="15"/>
        </w:numPr>
        <w:spacing w:after="0" w:line="360" w:lineRule="auto"/>
        <w:jc w:val="both"/>
        <w:rPr>
          <w:rFonts w:ascii="Arial" w:hAnsi="Arial" w:cs="Arial"/>
          <w:b/>
          <w:sz w:val="24"/>
          <w:szCs w:val="24"/>
        </w:rPr>
      </w:pPr>
      <w:r w:rsidRPr="00B65781">
        <w:rPr>
          <w:rFonts w:ascii="Arial" w:hAnsi="Arial" w:cs="Arial"/>
          <w:b/>
          <w:sz w:val="24"/>
          <w:szCs w:val="24"/>
        </w:rPr>
        <w:t>( ) Otro: __________</w:t>
      </w:r>
    </w:p>
    <w:p w14:paraId="205F9F3D" w14:textId="77777777" w:rsidR="00B65781" w:rsidRPr="00B65781" w:rsidRDefault="00B65781" w:rsidP="00B65781">
      <w:pPr>
        <w:spacing w:after="0" w:line="360" w:lineRule="auto"/>
        <w:jc w:val="both"/>
        <w:rPr>
          <w:rFonts w:ascii="Arial" w:hAnsi="Arial" w:cs="Arial"/>
          <w:b/>
          <w:bCs/>
          <w:sz w:val="24"/>
          <w:szCs w:val="24"/>
        </w:rPr>
      </w:pPr>
      <w:r w:rsidRPr="00B65781">
        <w:rPr>
          <w:rFonts w:ascii="Arial" w:hAnsi="Arial" w:cs="Arial"/>
          <w:b/>
          <w:bCs/>
          <w:sz w:val="24"/>
          <w:szCs w:val="24"/>
        </w:rPr>
        <w:t>II. Incidencia y Factores de Riesgo</w:t>
      </w:r>
    </w:p>
    <w:p w14:paraId="0F6CBDDB" w14:textId="77777777" w:rsidR="00B65781" w:rsidRPr="00B65781" w:rsidRDefault="00B65781" w:rsidP="00B65781">
      <w:pPr>
        <w:numPr>
          <w:ilvl w:val="0"/>
          <w:numId w:val="16"/>
        </w:numPr>
        <w:spacing w:after="0" w:line="360" w:lineRule="auto"/>
        <w:jc w:val="both"/>
        <w:rPr>
          <w:rFonts w:ascii="Arial" w:hAnsi="Arial" w:cs="Arial"/>
          <w:b/>
          <w:sz w:val="24"/>
          <w:szCs w:val="24"/>
        </w:rPr>
      </w:pPr>
      <w:r w:rsidRPr="00B65781">
        <w:rPr>
          <w:rFonts w:ascii="Arial" w:hAnsi="Arial" w:cs="Arial"/>
          <w:b/>
          <w:bCs/>
          <w:sz w:val="24"/>
          <w:szCs w:val="24"/>
        </w:rPr>
        <w:t>¿Ha sido diagnosticada con alguna enfermedad de transmisión sexual?</w:t>
      </w:r>
    </w:p>
    <w:p w14:paraId="59BC341A"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Sí</w:t>
      </w:r>
    </w:p>
    <w:p w14:paraId="2427B678"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No</w:t>
      </w:r>
    </w:p>
    <w:p w14:paraId="228FD816" w14:textId="77777777" w:rsidR="00B65781" w:rsidRPr="00B65781" w:rsidRDefault="00B65781" w:rsidP="00B65781">
      <w:pPr>
        <w:numPr>
          <w:ilvl w:val="0"/>
          <w:numId w:val="16"/>
        </w:numPr>
        <w:spacing w:after="0" w:line="360" w:lineRule="auto"/>
        <w:jc w:val="both"/>
        <w:rPr>
          <w:rFonts w:ascii="Arial" w:hAnsi="Arial" w:cs="Arial"/>
          <w:b/>
          <w:sz w:val="24"/>
          <w:szCs w:val="24"/>
        </w:rPr>
      </w:pPr>
      <w:r w:rsidRPr="00B65781">
        <w:rPr>
          <w:rFonts w:ascii="Arial" w:hAnsi="Arial" w:cs="Arial"/>
          <w:b/>
          <w:bCs/>
          <w:sz w:val="24"/>
          <w:szCs w:val="24"/>
        </w:rPr>
        <w:t>¿Cuántas parejas sexuales ha tenido en el último año?</w:t>
      </w:r>
    </w:p>
    <w:p w14:paraId="03618A34"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1</w:t>
      </w:r>
    </w:p>
    <w:p w14:paraId="4FFFA7EF"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2-3</w:t>
      </w:r>
    </w:p>
    <w:p w14:paraId="1DDA5AC3"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4 o más</w:t>
      </w:r>
    </w:p>
    <w:p w14:paraId="5CD8A3A2" w14:textId="77777777" w:rsidR="00B65781" w:rsidRPr="00B65781" w:rsidRDefault="00B65781" w:rsidP="00B65781">
      <w:pPr>
        <w:numPr>
          <w:ilvl w:val="0"/>
          <w:numId w:val="16"/>
        </w:numPr>
        <w:spacing w:after="0" w:line="360" w:lineRule="auto"/>
        <w:jc w:val="both"/>
        <w:rPr>
          <w:rFonts w:ascii="Arial" w:hAnsi="Arial" w:cs="Arial"/>
          <w:b/>
          <w:sz w:val="24"/>
          <w:szCs w:val="24"/>
        </w:rPr>
      </w:pPr>
      <w:r w:rsidRPr="00B65781">
        <w:rPr>
          <w:rFonts w:ascii="Arial" w:hAnsi="Arial" w:cs="Arial"/>
          <w:b/>
          <w:bCs/>
          <w:sz w:val="24"/>
          <w:szCs w:val="24"/>
        </w:rPr>
        <w:t>¿Utiliza algún método de protección en sus relaciones sexuales?</w:t>
      </w:r>
    </w:p>
    <w:p w14:paraId="7E0A71E9"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Sí, siempre</w:t>
      </w:r>
    </w:p>
    <w:p w14:paraId="71C105B5"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Sí, ocasionalmente</w:t>
      </w:r>
    </w:p>
    <w:p w14:paraId="1504D995"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No</w:t>
      </w:r>
    </w:p>
    <w:p w14:paraId="761BE119" w14:textId="77777777" w:rsidR="00B65781" w:rsidRPr="00B65781" w:rsidRDefault="00B65781" w:rsidP="00B65781">
      <w:pPr>
        <w:numPr>
          <w:ilvl w:val="0"/>
          <w:numId w:val="16"/>
        </w:numPr>
        <w:spacing w:after="0" w:line="360" w:lineRule="auto"/>
        <w:jc w:val="both"/>
        <w:rPr>
          <w:rFonts w:ascii="Arial" w:hAnsi="Arial" w:cs="Arial"/>
          <w:b/>
          <w:sz w:val="24"/>
          <w:szCs w:val="24"/>
        </w:rPr>
      </w:pPr>
      <w:r w:rsidRPr="00B65781">
        <w:rPr>
          <w:rFonts w:ascii="Arial" w:hAnsi="Arial" w:cs="Arial"/>
          <w:b/>
          <w:bCs/>
          <w:sz w:val="24"/>
          <w:szCs w:val="24"/>
        </w:rPr>
        <w:t>¿Ha recibido información sobre prevención de enfermedades de transmisión sexual?</w:t>
      </w:r>
    </w:p>
    <w:p w14:paraId="26977039"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Sí</w:t>
      </w:r>
    </w:p>
    <w:p w14:paraId="1AB9032A"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No</w:t>
      </w:r>
    </w:p>
    <w:p w14:paraId="46BB2E89" w14:textId="77777777" w:rsidR="00B65781" w:rsidRPr="00B65781" w:rsidRDefault="00B65781" w:rsidP="00B65781">
      <w:pPr>
        <w:numPr>
          <w:ilvl w:val="0"/>
          <w:numId w:val="16"/>
        </w:numPr>
        <w:spacing w:after="0" w:line="360" w:lineRule="auto"/>
        <w:jc w:val="both"/>
        <w:rPr>
          <w:rFonts w:ascii="Arial" w:hAnsi="Arial" w:cs="Arial"/>
          <w:b/>
          <w:sz w:val="24"/>
          <w:szCs w:val="24"/>
        </w:rPr>
      </w:pPr>
      <w:r w:rsidRPr="00B65781">
        <w:rPr>
          <w:rFonts w:ascii="Arial" w:hAnsi="Arial" w:cs="Arial"/>
          <w:b/>
          <w:bCs/>
          <w:sz w:val="24"/>
          <w:szCs w:val="24"/>
        </w:rPr>
        <w:t>¿Ha tenido alguna consulta médica relacionada con enfermedades de transmisión sexual en el último año?</w:t>
      </w:r>
    </w:p>
    <w:p w14:paraId="15F5142A"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Sí</w:t>
      </w:r>
    </w:p>
    <w:p w14:paraId="7613534A" w14:textId="77777777" w:rsidR="00B65781" w:rsidRPr="00B65781" w:rsidRDefault="00B65781" w:rsidP="00B65781">
      <w:pPr>
        <w:numPr>
          <w:ilvl w:val="1"/>
          <w:numId w:val="16"/>
        </w:numPr>
        <w:spacing w:after="0" w:line="360" w:lineRule="auto"/>
        <w:jc w:val="both"/>
        <w:rPr>
          <w:rFonts w:ascii="Arial" w:hAnsi="Arial" w:cs="Arial"/>
          <w:b/>
          <w:sz w:val="24"/>
          <w:szCs w:val="24"/>
        </w:rPr>
      </w:pPr>
      <w:r w:rsidRPr="00B65781">
        <w:rPr>
          <w:rFonts w:ascii="Arial" w:hAnsi="Arial" w:cs="Arial"/>
          <w:b/>
          <w:sz w:val="24"/>
          <w:szCs w:val="24"/>
        </w:rPr>
        <w:t>( ) No</w:t>
      </w:r>
    </w:p>
    <w:p w14:paraId="5E6F3B63" w14:textId="77777777" w:rsidR="00B65781" w:rsidRPr="00B65781" w:rsidRDefault="00B65781" w:rsidP="00B65781">
      <w:pPr>
        <w:spacing w:after="0" w:line="360" w:lineRule="auto"/>
        <w:jc w:val="both"/>
        <w:rPr>
          <w:rFonts w:ascii="Arial" w:hAnsi="Arial" w:cs="Arial"/>
          <w:b/>
          <w:bCs/>
          <w:sz w:val="24"/>
          <w:szCs w:val="24"/>
        </w:rPr>
      </w:pPr>
      <w:r w:rsidRPr="00B65781">
        <w:rPr>
          <w:rFonts w:ascii="Arial" w:hAnsi="Arial" w:cs="Arial"/>
          <w:b/>
          <w:bCs/>
          <w:sz w:val="24"/>
          <w:szCs w:val="24"/>
        </w:rPr>
        <w:t>III. Nivel de Conocimiento</w:t>
      </w:r>
    </w:p>
    <w:p w14:paraId="6C462864" w14:textId="77777777" w:rsidR="00B65781" w:rsidRPr="00B65781" w:rsidRDefault="00B65781" w:rsidP="00B65781">
      <w:pPr>
        <w:numPr>
          <w:ilvl w:val="0"/>
          <w:numId w:val="17"/>
        </w:numPr>
        <w:spacing w:after="0" w:line="360" w:lineRule="auto"/>
        <w:jc w:val="both"/>
        <w:rPr>
          <w:rFonts w:ascii="Arial" w:hAnsi="Arial" w:cs="Arial"/>
          <w:b/>
          <w:sz w:val="24"/>
          <w:szCs w:val="24"/>
        </w:rPr>
      </w:pPr>
      <w:r w:rsidRPr="00B65781">
        <w:rPr>
          <w:rFonts w:ascii="Arial" w:hAnsi="Arial" w:cs="Arial"/>
          <w:b/>
          <w:bCs/>
          <w:sz w:val="24"/>
          <w:szCs w:val="24"/>
        </w:rPr>
        <w:t>¿Conoce el concepto de enfermedad de transmisión sexual?</w:t>
      </w:r>
    </w:p>
    <w:p w14:paraId="5A8885F4" w14:textId="77777777" w:rsidR="00B65781" w:rsidRPr="00B65781" w:rsidRDefault="00B65781" w:rsidP="00B65781">
      <w:pPr>
        <w:numPr>
          <w:ilvl w:val="0"/>
          <w:numId w:val="18"/>
        </w:numPr>
        <w:spacing w:after="0" w:line="360" w:lineRule="auto"/>
        <w:jc w:val="both"/>
        <w:rPr>
          <w:rFonts w:ascii="Arial" w:hAnsi="Arial" w:cs="Arial"/>
          <w:b/>
          <w:sz w:val="24"/>
          <w:szCs w:val="24"/>
        </w:rPr>
      </w:pPr>
      <w:r w:rsidRPr="00B65781">
        <w:rPr>
          <w:rFonts w:ascii="Arial" w:hAnsi="Arial" w:cs="Arial"/>
          <w:b/>
          <w:sz w:val="24"/>
          <w:szCs w:val="24"/>
        </w:rPr>
        <w:t>( ) Sí</w:t>
      </w:r>
    </w:p>
    <w:p w14:paraId="4287C4C5" w14:textId="77777777" w:rsidR="00B65781" w:rsidRPr="00B65781" w:rsidRDefault="00B65781" w:rsidP="00B65781">
      <w:pPr>
        <w:numPr>
          <w:ilvl w:val="0"/>
          <w:numId w:val="18"/>
        </w:numPr>
        <w:spacing w:after="0" w:line="360" w:lineRule="auto"/>
        <w:jc w:val="both"/>
        <w:rPr>
          <w:rFonts w:ascii="Arial" w:hAnsi="Arial" w:cs="Arial"/>
          <w:b/>
          <w:sz w:val="24"/>
          <w:szCs w:val="24"/>
        </w:rPr>
      </w:pPr>
      <w:r w:rsidRPr="00B65781">
        <w:rPr>
          <w:rFonts w:ascii="Arial" w:hAnsi="Arial" w:cs="Arial"/>
          <w:b/>
          <w:sz w:val="24"/>
          <w:szCs w:val="24"/>
        </w:rPr>
        <w:t>( ) No</w:t>
      </w:r>
    </w:p>
    <w:p w14:paraId="6D949F51" w14:textId="77777777" w:rsidR="00B65781" w:rsidRPr="00B65781" w:rsidRDefault="00B65781" w:rsidP="00B65781">
      <w:pPr>
        <w:numPr>
          <w:ilvl w:val="0"/>
          <w:numId w:val="19"/>
        </w:numPr>
        <w:spacing w:after="0" w:line="360" w:lineRule="auto"/>
        <w:jc w:val="both"/>
        <w:rPr>
          <w:rFonts w:ascii="Arial" w:hAnsi="Arial" w:cs="Arial"/>
          <w:b/>
          <w:sz w:val="24"/>
          <w:szCs w:val="24"/>
        </w:rPr>
      </w:pPr>
      <w:r w:rsidRPr="00B65781">
        <w:rPr>
          <w:rFonts w:ascii="Arial" w:hAnsi="Arial" w:cs="Arial"/>
          <w:b/>
          <w:bCs/>
          <w:sz w:val="24"/>
          <w:szCs w:val="24"/>
        </w:rPr>
        <w:lastRenderedPageBreak/>
        <w:t>¿Sabe cuáles son los síntomas más comunes de las enfermedades de transmisión sexual?</w:t>
      </w:r>
    </w:p>
    <w:p w14:paraId="79B0D9E3" w14:textId="77777777" w:rsidR="00B65781" w:rsidRPr="00B65781" w:rsidRDefault="00B65781" w:rsidP="00B65781">
      <w:pPr>
        <w:numPr>
          <w:ilvl w:val="0"/>
          <w:numId w:val="20"/>
        </w:numPr>
        <w:spacing w:after="0" w:line="360" w:lineRule="auto"/>
        <w:jc w:val="both"/>
        <w:rPr>
          <w:rFonts w:ascii="Arial" w:hAnsi="Arial" w:cs="Arial"/>
          <w:b/>
          <w:sz w:val="24"/>
          <w:szCs w:val="24"/>
        </w:rPr>
      </w:pPr>
      <w:r w:rsidRPr="00B65781">
        <w:rPr>
          <w:rFonts w:ascii="Arial" w:hAnsi="Arial" w:cs="Arial"/>
          <w:b/>
          <w:sz w:val="24"/>
          <w:szCs w:val="24"/>
        </w:rPr>
        <w:t>( ) Sí</w:t>
      </w:r>
    </w:p>
    <w:p w14:paraId="10A3D639" w14:textId="77777777" w:rsidR="00B65781" w:rsidRPr="00B65781" w:rsidRDefault="00B65781" w:rsidP="00B65781">
      <w:pPr>
        <w:numPr>
          <w:ilvl w:val="0"/>
          <w:numId w:val="20"/>
        </w:numPr>
        <w:spacing w:after="0" w:line="360" w:lineRule="auto"/>
        <w:jc w:val="both"/>
        <w:rPr>
          <w:rFonts w:ascii="Arial" w:hAnsi="Arial" w:cs="Arial"/>
          <w:b/>
          <w:sz w:val="24"/>
          <w:szCs w:val="24"/>
        </w:rPr>
      </w:pPr>
      <w:r w:rsidRPr="00B65781">
        <w:rPr>
          <w:rFonts w:ascii="Arial" w:hAnsi="Arial" w:cs="Arial"/>
          <w:b/>
          <w:sz w:val="24"/>
          <w:szCs w:val="24"/>
        </w:rPr>
        <w:t>( ) No</w:t>
      </w:r>
    </w:p>
    <w:p w14:paraId="785E0CD0" w14:textId="77777777" w:rsidR="00B65781" w:rsidRPr="00B65781" w:rsidRDefault="00B65781" w:rsidP="00B65781">
      <w:pPr>
        <w:numPr>
          <w:ilvl w:val="0"/>
          <w:numId w:val="21"/>
        </w:numPr>
        <w:spacing w:after="0" w:line="360" w:lineRule="auto"/>
        <w:jc w:val="both"/>
        <w:rPr>
          <w:rFonts w:ascii="Arial" w:hAnsi="Arial" w:cs="Arial"/>
          <w:b/>
          <w:sz w:val="24"/>
          <w:szCs w:val="24"/>
        </w:rPr>
      </w:pPr>
      <w:r w:rsidRPr="00B65781">
        <w:rPr>
          <w:rFonts w:ascii="Arial" w:hAnsi="Arial" w:cs="Arial"/>
          <w:b/>
          <w:bCs/>
          <w:sz w:val="24"/>
          <w:szCs w:val="24"/>
        </w:rPr>
        <w:t>¿Conoce los métodos de prevención de infecciones de transmisión sexual?</w:t>
      </w:r>
    </w:p>
    <w:p w14:paraId="4B1E8C09" w14:textId="77777777" w:rsidR="00B65781" w:rsidRPr="00B65781" w:rsidRDefault="00B65781" w:rsidP="00B65781">
      <w:pPr>
        <w:numPr>
          <w:ilvl w:val="0"/>
          <w:numId w:val="22"/>
        </w:numPr>
        <w:spacing w:after="0" w:line="360" w:lineRule="auto"/>
        <w:jc w:val="both"/>
        <w:rPr>
          <w:rFonts w:ascii="Arial" w:hAnsi="Arial" w:cs="Arial"/>
          <w:b/>
          <w:sz w:val="24"/>
          <w:szCs w:val="24"/>
        </w:rPr>
      </w:pPr>
      <w:r w:rsidRPr="00B65781">
        <w:rPr>
          <w:rFonts w:ascii="Arial" w:hAnsi="Arial" w:cs="Arial"/>
          <w:b/>
          <w:sz w:val="24"/>
          <w:szCs w:val="24"/>
        </w:rPr>
        <w:t>( ) Sí</w:t>
      </w:r>
    </w:p>
    <w:p w14:paraId="6DEF1480" w14:textId="77777777" w:rsidR="00B65781" w:rsidRPr="00B65781" w:rsidRDefault="00B65781" w:rsidP="00B65781">
      <w:pPr>
        <w:numPr>
          <w:ilvl w:val="0"/>
          <w:numId w:val="22"/>
        </w:numPr>
        <w:spacing w:after="0" w:line="360" w:lineRule="auto"/>
        <w:jc w:val="both"/>
        <w:rPr>
          <w:rFonts w:ascii="Arial" w:hAnsi="Arial" w:cs="Arial"/>
          <w:b/>
          <w:sz w:val="24"/>
          <w:szCs w:val="24"/>
        </w:rPr>
      </w:pPr>
      <w:r w:rsidRPr="00B65781">
        <w:rPr>
          <w:rFonts w:ascii="Arial" w:hAnsi="Arial" w:cs="Arial"/>
          <w:b/>
          <w:sz w:val="24"/>
          <w:szCs w:val="24"/>
        </w:rPr>
        <w:t>( ) No</w:t>
      </w:r>
    </w:p>
    <w:p w14:paraId="07F26D89" w14:textId="77777777" w:rsidR="00B65781" w:rsidRPr="00B65781" w:rsidRDefault="00B65781" w:rsidP="00B65781">
      <w:pPr>
        <w:numPr>
          <w:ilvl w:val="0"/>
          <w:numId w:val="23"/>
        </w:numPr>
        <w:spacing w:after="0" w:line="360" w:lineRule="auto"/>
        <w:jc w:val="both"/>
        <w:rPr>
          <w:rFonts w:ascii="Arial" w:hAnsi="Arial" w:cs="Arial"/>
          <w:b/>
          <w:sz w:val="24"/>
          <w:szCs w:val="24"/>
        </w:rPr>
      </w:pPr>
      <w:r w:rsidRPr="00B65781">
        <w:rPr>
          <w:rFonts w:ascii="Arial" w:hAnsi="Arial" w:cs="Arial"/>
          <w:b/>
          <w:bCs/>
          <w:sz w:val="24"/>
          <w:szCs w:val="24"/>
        </w:rPr>
        <w:t>¿Sabe cuáles son las complicaciones más frecuentes de las enfermedades de transmisión sexual?</w:t>
      </w:r>
    </w:p>
    <w:p w14:paraId="7A60DE22" w14:textId="77777777" w:rsidR="00B65781" w:rsidRPr="00B65781" w:rsidRDefault="00B65781" w:rsidP="00B65781">
      <w:pPr>
        <w:numPr>
          <w:ilvl w:val="0"/>
          <w:numId w:val="24"/>
        </w:numPr>
        <w:spacing w:after="0" w:line="360" w:lineRule="auto"/>
        <w:jc w:val="both"/>
        <w:rPr>
          <w:rFonts w:ascii="Arial" w:hAnsi="Arial" w:cs="Arial"/>
          <w:b/>
          <w:sz w:val="24"/>
          <w:szCs w:val="24"/>
        </w:rPr>
      </w:pPr>
      <w:r w:rsidRPr="00B65781">
        <w:rPr>
          <w:rFonts w:ascii="Arial" w:hAnsi="Arial" w:cs="Arial"/>
          <w:b/>
          <w:sz w:val="24"/>
          <w:szCs w:val="24"/>
        </w:rPr>
        <w:t>( ) Sí</w:t>
      </w:r>
    </w:p>
    <w:p w14:paraId="7136B57C" w14:textId="77777777" w:rsidR="00B65781" w:rsidRPr="00B65781" w:rsidRDefault="00B65781" w:rsidP="00B65781">
      <w:pPr>
        <w:numPr>
          <w:ilvl w:val="0"/>
          <w:numId w:val="24"/>
        </w:numPr>
        <w:spacing w:after="0" w:line="360" w:lineRule="auto"/>
        <w:jc w:val="both"/>
        <w:rPr>
          <w:rFonts w:ascii="Arial" w:hAnsi="Arial" w:cs="Arial"/>
          <w:b/>
          <w:sz w:val="24"/>
          <w:szCs w:val="24"/>
        </w:rPr>
      </w:pPr>
      <w:r w:rsidRPr="00B65781">
        <w:rPr>
          <w:rFonts w:ascii="Arial" w:hAnsi="Arial" w:cs="Arial"/>
          <w:b/>
          <w:sz w:val="24"/>
          <w:szCs w:val="24"/>
        </w:rPr>
        <w:t>( ) No</w:t>
      </w:r>
    </w:p>
    <w:p w14:paraId="5ADD4F0E" w14:textId="77777777" w:rsidR="00B65781" w:rsidRPr="00B65781" w:rsidRDefault="00B65781" w:rsidP="00B65781">
      <w:pPr>
        <w:spacing w:after="0" w:line="360" w:lineRule="auto"/>
        <w:jc w:val="both"/>
        <w:rPr>
          <w:rFonts w:ascii="Arial" w:hAnsi="Arial" w:cs="Arial"/>
          <w:b/>
          <w:bCs/>
          <w:sz w:val="24"/>
          <w:szCs w:val="24"/>
        </w:rPr>
      </w:pPr>
      <w:r w:rsidRPr="00B65781">
        <w:rPr>
          <w:rFonts w:ascii="Arial" w:hAnsi="Arial" w:cs="Arial"/>
          <w:b/>
          <w:bCs/>
          <w:sz w:val="24"/>
          <w:szCs w:val="24"/>
        </w:rPr>
        <w:t>IV. Estrategias de Prevención y Tratamiento</w:t>
      </w:r>
    </w:p>
    <w:p w14:paraId="772EB369" w14:textId="77777777" w:rsidR="00B65781" w:rsidRPr="00B65781" w:rsidRDefault="00B65781" w:rsidP="00B65781">
      <w:pPr>
        <w:numPr>
          <w:ilvl w:val="0"/>
          <w:numId w:val="25"/>
        </w:numPr>
        <w:spacing w:after="0" w:line="360" w:lineRule="auto"/>
        <w:jc w:val="both"/>
        <w:rPr>
          <w:rFonts w:ascii="Arial" w:hAnsi="Arial" w:cs="Arial"/>
          <w:b/>
          <w:sz w:val="24"/>
          <w:szCs w:val="24"/>
        </w:rPr>
      </w:pPr>
      <w:r w:rsidRPr="00B65781">
        <w:rPr>
          <w:rFonts w:ascii="Arial" w:hAnsi="Arial" w:cs="Arial"/>
          <w:b/>
          <w:bCs/>
          <w:sz w:val="24"/>
          <w:szCs w:val="24"/>
        </w:rPr>
        <w:t>¿Cada cuánto visita al médico para chequeos generales?</w:t>
      </w:r>
    </w:p>
    <w:p w14:paraId="55A5AF7D" w14:textId="77777777" w:rsidR="00B65781" w:rsidRPr="00B65781" w:rsidRDefault="00B65781" w:rsidP="00B65781">
      <w:pPr>
        <w:numPr>
          <w:ilvl w:val="0"/>
          <w:numId w:val="26"/>
        </w:numPr>
        <w:spacing w:after="0" w:line="360" w:lineRule="auto"/>
        <w:jc w:val="both"/>
        <w:rPr>
          <w:rFonts w:ascii="Arial" w:hAnsi="Arial" w:cs="Arial"/>
          <w:b/>
          <w:sz w:val="24"/>
          <w:szCs w:val="24"/>
        </w:rPr>
      </w:pPr>
      <w:r w:rsidRPr="00B65781">
        <w:rPr>
          <w:rFonts w:ascii="Arial" w:hAnsi="Arial" w:cs="Arial"/>
          <w:b/>
          <w:sz w:val="24"/>
          <w:szCs w:val="24"/>
        </w:rPr>
        <w:t>( ) Cada 3 meses</w:t>
      </w:r>
    </w:p>
    <w:p w14:paraId="504A416D" w14:textId="77777777" w:rsidR="00B65781" w:rsidRPr="00B65781" w:rsidRDefault="00B65781" w:rsidP="00B65781">
      <w:pPr>
        <w:numPr>
          <w:ilvl w:val="0"/>
          <w:numId w:val="26"/>
        </w:numPr>
        <w:spacing w:after="0" w:line="360" w:lineRule="auto"/>
        <w:jc w:val="both"/>
        <w:rPr>
          <w:rFonts w:ascii="Arial" w:hAnsi="Arial" w:cs="Arial"/>
          <w:b/>
          <w:sz w:val="24"/>
          <w:szCs w:val="24"/>
        </w:rPr>
      </w:pPr>
      <w:r w:rsidRPr="00B65781">
        <w:rPr>
          <w:rFonts w:ascii="Arial" w:hAnsi="Arial" w:cs="Arial"/>
          <w:b/>
          <w:sz w:val="24"/>
          <w:szCs w:val="24"/>
        </w:rPr>
        <w:t>( ) Cada 6 meses</w:t>
      </w:r>
    </w:p>
    <w:p w14:paraId="4BBCC578" w14:textId="77777777" w:rsidR="00B65781" w:rsidRPr="00B65781" w:rsidRDefault="00B65781" w:rsidP="00B65781">
      <w:pPr>
        <w:numPr>
          <w:ilvl w:val="0"/>
          <w:numId w:val="26"/>
        </w:numPr>
        <w:spacing w:after="0" w:line="360" w:lineRule="auto"/>
        <w:jc w:val="both"/>
        <w:rPr>
          <w:rFonts w:ascii="Arial" w:hAnsi="Arial" w:cs="Arial"/>
          <w:b/>
          <w:sz w:val="24"/>
          <w:szCs w:val="24"/>
        </w:rPr>
      </w:pPr>
      <w:r w:rsidRPr="00B65781">
        <w:rPr>
          <w:rFonts w:ascii="Arial" w:hAnsi="Arial" w:cs="Arial"/>
          <w:b/>
          <w:sz w:val="24"/>
          <w:szCs w:val="24"/>
        </w:rPr>
        <w:t>( ) Cada año</w:t>
      </w:r>
    </w:p>
    <w:p w14:paraId="23F06264" w14:textId="77777777" w:rsidR="00B65781" w:rsidRPr="00B65781" w:rsidRDefault="00B65781" w:rsidP="00B65781">
      <w:pPr>
        <w:numPr>
          <w:ilvl w:val="0"/>
          <w:numId w:val="26"/>
        </w:numPr>
        <w:spacing w:after="0" w:line="360" w:lineRule="auto"/>
        <w:jc w:val="both"/>
        <w:rPr>
          <w:rFonts w:ascii="Arial" w:hAnsi="Arial" w:cs="Arial"/>
          <w:b/>
          <w:sz w:val="24"/>
          <w:szCs w:val="24"/>
        </w:rPr>
      </w:pPr>
      <w:r w:rsidRPr="00B65781">
        <w:rPr>
          <w:rFonts w:ascii="Arial" w:hAnsi="Arial" w:cs="Arial"/>
          <w:b/>
          <w:sz w:val="24"/>
          <w:szCs w:val="24"/>
        </w:rPr>
        <w:t>( ) Nunca</w:t>
      </w:r>
    </w:p>
    <w:p w14:paraId="57FB48FB" w14:textId="77777777" w:rsidR="00B65781" w:rsidRPr="00B65781" w:rsidRDefault="00B65781" w:rsidP="00B65781">
      <w:pPr>
        <w:numPr>
          <w:ilvl w:val="0"/>
          <w:numId w:val="27"/>
        </w:numPr>
        <w:spacing w:after="0" w:line="360" w:lineRule="auto"/>
        <w:jc w:val="both"/>
        <w:rPr>
          <w:rFonts w:ascii="Arial" w:hAnsi="Arial" w:cs="Arial"/>
          <w:b/>
          <w:sz w:val="24"/>
          <w:szCs w:val="24"/>
        </w:rPr>
      </w:pPr>
      <w:r w:rsidRPr="00B65781">
        <w:rPr>
          <w:rFonts w:ascii="Arial" w:hAnsi="Arial" w:cs="Arial"/>
          <w:b/>
          <w:bCs/>
          <w:sz w:val="24"/>
          <w:szCs w:val="24"/>
        </w:rPr>
        <w:t>¿Ha recibido promoción de salud sobre prevención de enfermedades de transmisión sexual?</w:t>
      </w:r>
    </w:p>
    <w:p w14:paraId="5E2B96EE" w14:textId="77777777" w:rsidR="00B65781" w:rsidRPr="00B65781" w:rsidRDefault="00B65781" w:rsidP="00B65781">
      <w:pPr>
        <w:numPr>
          <w:ilvl w:val="0"/>
          <w:numId w:val="28"/>
        </w:numPr>
        <w:spacing w:after="0" w:line="360" w:lineRule="auto"/>
        <w:jc w:val="both"/>
        <w:rPr>
          <w:rFonts w:ascii="Arial" w:hAnsi="Arial" w:cs="Arial"/>
          <w:b/>
          <w:sz w:val="24"/>
          <w:szCs w:val="24"/>
        </w:rPr>
      </w:pPr>
      <w:r w:rsidRPr="00B65781">
        <w:rPr>
          <w:rFonts w:ascii="Arial" w:hAnsi="Arial" w:cs="Arial"/>
          <w:b/>
          <w:sz w:val="24"/>
          <w:szCs w:val="24"/>
        </w:rPr>
        <w:t>( ) Sí</w:t>
      </w:r>
    </w:p>
    <w:p w14:paraId="494A08D2" w14:textId="77777777" w:rsidR="00B65781" w:rsidRPr="00B65781" w:rsidRDefault="00B65781" w:rsidP="00B65781">
      <w:pPr>
        <w:numPr>
          <w:ilvl w:val="0"/>
          <w:numId w:val="28"/>
        </w:numPr>
        <w:spacing w:after="0" w:line="360" w:lineRule="auto"/>
        <w:jc w:val="both"/>
        <w:rPr>
          <w:rFonts w:ascii="Arial" w:hAnsi="Arial" w:cs="Arial"/>
          <w:b/>
          <w:sz w:val="24"/>
          <w:szCs w:val="24"/>
        </w:rPr>
      </w:pPr>
      <w:r w:rsidRPr="00B65781">
        <w:rPr>
          <w:rFonts w:ascii="Arial" w:hAnsi="Arial" w:cs="Arial"/>
          <w:b/>
          <w:sz w:val="24"/>
          <w:szCs w:val="24"/>
        </w:rPr>
        <w:t>( ) No</w:t>
      </w:r>
    </w:p>
    <w:p w14:paraId="38412A65" w14:textId="77777777" w:rsidR="00B65781" w:rsidRPr="00B65781" w:rsidRDefault="00B65781" w:rsidP="00B65781">
      <w:pPr>
        <w:numPr>
          <w:ilvl w:val="0"/>
          <w:numId w:val="29"/>
        </w:numPr>
        <w:spacing w:after="0" w:line="360" w:lineRule="auto"/>
        <w:jc w:val="both"/>
        <w:rPr>
          <w:rFonts w:ascii="Arial" w:hAnsi="Arial" w:cs="Arial"/>
          <w:b/>
          <w:sz w:val="24"/>
          <w:szCs w:val="24"/>
        </w:rPr>
      </w:pPr>
      <w:r w:rsidRPr="00B65781">
        <w:rPr>
          <w:rFonts w:ascii="Arial" w:hAnsi="Arial" w:cs="Arial"/>
          <w:b/>
          <w:bCs/>
          <w:sz w:val="24"/>
          <w:szCs w:val="24"/>
        </w:rPr>
        <w:t>¿Su médico le ha recomendado alguna consulta con un ginecólogo?</w:t>
      </w:r>
    </w:p>
    <w:p w14:paraId="370430D2" w14:textId="77777777" w:rsidR="00B65781" w:rsidRPr="00B65781" w:rsidRDefault="00B65781" w:rsidP="00B65781">
      <w:pPr>
        <w:numPr>
          <w:ilvl w:val="0"/>
          <w:numId w:val="30"/>
        </w:numPr>
        <w:spacing w:after="0" w:line="360" w:lineRule="auto"/>
        <w:jc w:val="both"/>
        <w:rPr>
          <w:rFonts w:ascii="Arial" w:hAnsi="Arial" w:cs="Arial"/>
          <w:b/>
          <w:sz w:val="24"/>
          <w:szCs w:val="24"/>
        </w:rPr>
      </w:pPr>
      <w:r w:rsidRPr="00B65781">
        <w:rPr>
          <w:rFonts w:ascii="Arial" w:hAnsi="Arial" w:cs="Arial"/>
          <w:b/>
          <w:sz w:val="24"/>
          <w:szCs w:val="24"/>
        </w:rPr>
        <w:t>( ) Sí</w:t>
      </w:r>
    </w:p>
    <w:p w14:paraId="36D1B0BF" w14:textId="77777777" w:rsidR="00B65781" w:rsidRPr="00B65781" w:rsidRDefault="00B65781" w:rsidP="00B65781">
      <w:pPr>
        <w:numPr>
          <w:ilvl w:val="0"/>
          <w:numId w:val="30"/>
        </w:numPr>
        <w:spacing w:after="0" w:line="360" w:lineRule="auto"/>
        <w:jc w:val="both"/>
        <w:rPr>
          <w:rFonts w:ascii="Arial" w:hAnsi="Arial" w:cs="Arial"/>
          <w:b/>
          <w:sz w:val="24"/>
          <w:szCs w:val="24"/>
        </w:rPr>
      </w:pPr>
      <w:r w:rsidRPr="00B65781">
        <w:rPr>
          <w:rFonts w:ascii="Arial" w:hAnsi="Arial" w:cs="Arial"/>
          <w:b/>
          <w:sz w:val="24"/>
          <w:szCs w:val="24"/>
        </w:rPr>
        <w:t>( ) No</w:t>
      </w:r>
    </w:p>
    <w:p w14:paraId="25765BAA" w14:textId="77777777" w:rsidR="00B65781" w:rsidRPr="00B65781" w:rsidRDefault="00B65781" w:rsidP="00B65781">
      <w:pPr>
        <w:numPr>
          <w:ilvl w:val="0"/>
          <w:numId w:val="31"/>
        </w:numPr>
        <w:spacing w:after="0" w:line="360" w:lineRule="auto"/>
        <w:jc w:val="both"/>
        <w:rPr>
          <w:rFonts w:ascii="Arial" w:hAnsi="Arial" w:cs="Arial"/>
          <w:b/>
          <w:sz w:val="24"/>
          <w:szCs w:val="24"/>
        </w:rPr>
      </w:pPr>
      <w:r w:rsidRPr="00B65781">
        <w:rPr>
          <w:rFonts w:ascii="Arial" w:hAnsi="Arial" w:cs="Arial"/>
          <w:b/>
          <w:bCs/>
          <w:sz w:val="24"/>
          <w:szCs w:val="24"/>
        </w:rPr>
        <w:t>¿Considera que el acceso a métodos anticonceptivos es limitado por razones económicas?</w:t>
      </w:r>
    </w:p>
    <w:p w14:paraId="48A75F26" w14:textId="77777777" w:rsidR="00B65781" w:rsidRPr="00B65781" w:rsidRDefault="00B65781" w:rsidP="00B65781">
      <w:pPr>
        <w:numPr>
          <w:ilvl w:val="0"/>
          <w:numId w:val="32"/>
        </w:numPr>
        <w:spacing w:after="0" w:line="360" w:lineRule="auto"/>
        <w:jc w:val="both"/>
        <w:rPr>
          <w:rFonts w:ascii="Arial" w:hAnsi="Arial" w:cs="Arial"/>
          <w:b/>
          <w:sz w:val="24"/>
          <w:szCs w:val="24"/>
        </w:rPr>
      </w:pPr>
      <w:r w:rsidRPr="00B65781">
        <w:rPr>
          <w:rFonts w:ascii="Arial" w:hAnsi="Arial" w:cs="Arial"/>
          <w:b/>
          <w:sz w:val="24"/>
          <w:szCs w:val="24"/>
        </w:rPr>
        <w:t>( ) Sí</w:t>
      </w:r>
    </w:p>
    <w:p w14:paraId="57FA1F34" w14:textId="77777777" w:rsidR="00B65781" w:rsidRDefault="00B65781" w:rsidP="00B65781">
      <w:pPr>
        <w:numPr>
          <w:ilvl w:val="0"/>
          <w:numId w:val="32"/>
        </w:numPr>
        <w:spacing w:after="0" w:line="360" w:lineRule="auto"/>
        <w:jc w:val="both"/>
        <w:rPr>
          <w:rFonts w:ascii="Arial" w:hAnsi="Arial" w:cs="Arial"/>
          <w:b/>
          <w:sz w:val="24"/>
          <w:szCs w:val="24"/>
        </w:rPr>
      </w:pPr>
      <w:r w:rsidRPr="00B65781">
        <w:rPr>
          <w:rFonts w:ascii="Arial" w:hAnsi="Arial" w:cs="Arial"/>
          <w:b/>
          <w:sz w:val="24"/>
          <w:szCs w:val="24"/>
        </w:rPr>
        <w:t>( ) No</w:t>
      </w:r>
    </w:p>
    <w:p w14:paraId="37794506" w14:textId="77777777" w:rsidR="00B65781" w:rsidRDefault="00B65781" w:rsidP="00B65781">
      <w:pPr>
        <w:spacing w:after="0" w:line="360" w:lineRule="auto"/>
        <w:jc w:val="both"/>
        <w:rPr>
          <w:rFonts w:ascii="Arial" w:hAnsi="Arial" w:cs="Arial"/>
          <w:b/>
          <w:sz w:val="24"/>
          <w:szCs w:val="24"/>
        </w:rPr>
      </w:pPr>
    </w:p>
    <w:p w14:paraId="25C29A9F" w14:textId="77777777" w:rsidR="00B65781" w:rsidRPr="00B65781" w:rsidRDefault="00B65781" w:rsidP="00B65781">
      <w:pPr>
        <w:spacing w:after="0" w:line="360" w:lineRule="auto"/>
        <w:jc w:val="both"/>
        <w:rPr>
          <w:rFonts w:ascii="Arial" w:hAnsi="Arial" w:cs="Arial"/>
          <w:b/>
          <w:sz w:val="24"/>
          <w:szCs w:val="24"/>
        </w:rPr>
      </w:pPr>
      <w:r w:rsidRPr="00B65781">
        <w:rPr>
          <w:rFonts w:ascii="Arial" w:hAnsi="Arial" w:cs="Arial"/>
          <w:b/>
          <w:sz w:val="24"/>
          <w:szCs w:val="24"/>
        </w:rPr>
        <w:lastRenderedPageBreak/>
        <w:t xml:space="preserve">He revisado tu trabajo y </w:t>
      </w:r>
      <w:r w:rsidRPr="00B65781">
        <w:rPr>
          <w:rFonts w:ascii="Arial" w:hAnsi="Arial" w:cs="Arial"/>
          <w:b/>
          <w:bCs/>
          <w:sz w:val="24"/>
          <w:szCs w:val="24"/>
        </w:rPr>
        <w:t>tuve que realizar varios ajustes</w:t>
      </w:r>
      <w:r w:rsidRPr="00B65781">
        <w:rPr>
          <w:rFonts w:ascii="Arial" w:hAnsi="Arial" w:cs="Arial"/>
          <w:b/>
          <w:sz w:val="24"/>
          <w:szCs w:val="24"/>
        </w:rPr>
        <w:t xml:space="preserve">, ya que el texto que entregaste es </w:t>
      </w:r>
      <w:r w:rsidRPr="00B65781">
        <w:rPr>
          <w:rFonts w:ascii="Arial" w:hAnsi="Arial" w:cs="Arial"/>
          <w:b/>
          <w:bCs/>
          <w:sz w:val="24"/>
          <w:szCs w:val="24"/>
        </w:rPr>
        <w:t>prácticamente el mismo</w:t>
      </w:r>
      <w:r w:rsidRPr="00B65781">
        <w:rPr>
          <w:rFonts w:ascii="Arial" w:hAnsi="Arial" w:cs="Arial"/>
          <w:b/>
          <w:sz w:val="24"/>
          <w:szCs w:val="24"/>
        </w:rPr>
        <w:t xml:space="preserve"> que el de Eduardo, Adriana, </w:t>
      </w:r>
      <w:proofErr w:type="spellStart"/>
      <w:r w:rsidRPr="00B65781">
        <w:rPr>
          <w:rFonts w:ascii="Arial" w:hAnsi="Arial" w:cs="Arial"/>
          <w:b/>
          <w:sz w:val="24"/>
          <w:szCs w:val="24"/>
        </w:rPr>
        <w:t>Yusari</w:t>
      </w:r>
      <w:proofErr w:type="spellEnd"/>
      <w:r w:rsidRPr="00B65781">
        <w:rPr>
          <w:rFonts w:ascii="Arial" w:hAnsi="Arial" w:cs="Arial"/>
          <w:b/>
          <w:sz w:val="24"/>
          <w:szCs w:val="24"/>
        </w:rPr>
        <w:t xml:space="preserve"> y Sandra. </w:t>
      </w:r>
      <w:r w:rsidRPr="00B65781">
        <w:rPr>
          <w:rFonts w:ascii="Arial" w:hAnsi="Arial" w:cs="Arial"/>
          <w:b/>
          <w:bCs/>
          <w:sz w:val="24"/>
          <w:szCs w:val="24"/>
        </w:rPr>
        <w:t>Solo cambiaron el título y la cita textual</w:t>
      </w:r>
      <w:r w:rsidRPr="00B65781">
        <w:rPr>
          <w:rFonts w:ascii="Arial" w:hAnsi="Arial" w:cs="Arial"/>
          <w:b/>
          <w:sz w:val="24"/>
          <w:szCs w:val="24"/>
        </w:rPr>
        <w:t xml:space="preserve">, pero en esencia el contenido es </w:t>
      </w:r>
      <w:r w:rsidRPr="00B65781">
        <w:rPr>
          <w:rFonts w:ascii="Arial" w:hAnsi="Arial" w:cs="Arial"/>
          <w:b/>
          <w:bCs/>
          <w:sz w:val="24"/>
          <w:szCs w:val="24"/>
        </w:rPr>
        <w:t>idéntico</w:t>
      </w:r>
      <w:r w:rsidRPr="00B65781">
        <w:rPr>
          <w:rFonts w:ascii="Arial" w:hAnsi="Arial" w:cs="Arial"/>
          <w:b/>
          <w:sz w:val="24"/>
          <w:szCs w:val="24"/>
        </w:rPr>
        <w:t>, lo cual no es aceptable.</w:t>
      </w:r>
    </w:p>
    <w:p w14:paraId="35B27C03" w14:textId="77777777" w:rsidR="00B65781" w:rsidRPr="00B65781" w:rsidRDefault="00B65781" w:rsidP="00B65781">
      <w:pPr>
        <w:spacing w:after="0" w:line="360" w:lineRule="auto"/>
        <w:jc w:val="both"/>
        <w:rPr>
          <w:rFonts w:ascii="Arial" w:hAnsi="Arial" w:cs="Arial"/>
          <w:b/>
          <w:sz w:val="24"/>
          <w:szCs w:val="24"/>
        </w:rPr>
      </w:pPr>
      <w:r w:rsidRPr="00B65781">
        <w:rPr>
          <w:rFonts w:ascii="Arial" w:hAnsi="Arial" w:cs="Arial"/>
          <w:b/>
          <w:sz w:val="24"/>
          <w:szCs w:val="24"/>
        </w:rPr>
        <w:t xml:space="preserve">Además, tuve que </w:t>
      </w:r>
      <w:r w:rsidRPr="00B65781">
        <w:rPr>
          <w:rFonts w:ascii="Arial" w:hAnsi="Arial" w:cs="Arial"/>
          <w:b/>
          <w:bCs/>
          <w:sz w:val="24"/>
          <w:szCs w:val="24"/>
        </w:rPr>
        <w:t>reformular varias preguntas de tu encuesta</w:t>
      </w:r>
      <w:r w:rsidRPr="00B65781">
        <w:rPr>
          <w:rFonts w:ascii="Arial" w:hAnsi="Arial" w:cs="Arial"/>
          <w:b/>
          <w:sz w:val="24"/>
          <w:szCs w:val="24"/>
        </w:rPr>
        <w:t xml:space="preserve">, ya que las que tenías no permitían satisfacer los objetivos de la investigación. Recuerda que no se trata solo de </w:t>
      </w:r>
      <w:r w:rsidRPr="00B65781">
        <w:rPr>
          <w:rFonts w:ascii="Arial" w:hAnsi="Arial" w:cs="Arial"/>
          <w:b/>
          <w:bCs/>
          <w:sz w:val="24"/>
          <w:szCs w:val="24"/>
        </w:rPr>
        <w:t>llenar espacios</w:t>
      </w:r>
      <w:r w:rsidRPr="00B65781">
        <w:rPr>
          <w:rFonts w:ascii="Arial" w:hAnsi="Arial" w:cs="Arial"/>
          <w:b/>
          <w:sz w:val="24"/>
          <w:szCs w:val="24"/>
        </w:rPr>
        <w:t xml:space="preserve">, sino de diseñar un cuestionario que realmente </w:t>
      </w:r>
      <w:r w:rsidRPr="00B65781">
        <w:rPr>
          <w:rFonts w:ascii="Arial" w:hAnsi="Arial" w:cs="Arial"/>
          <w:b/>
          <w:bCs/>
          <w:sz w:val="24"/>
          <w:szCs w:val="24"/>
        </w:rPr>
        <w:t>aporte datos clave</w:t>
      </w:r>
      <w:r w:rsidRPr="00B65781">
        <w:rPr>
          <w:rFonts w:ascii="Arial" w:hAnsi="Arial" w:cs="Arial"/>
          <w:b/>
          <w:sz w:val="24"/>
          <w:szCs w:val="24"/>
        </w:rPr>
        <w:t xml:space="preserve"> para tu estudio.</w:t>
      </w:r>
    </w:p>
    <w:p w14:paraId="1B4C460D" w14:textId="77777777" w:rsidR="00B65781" w:rsidRPr="00B65781" w:rsidRDefault="00B65781" w:rsidP="00B65781">
      <w:pPr>
        <w:spacing w:after="0" w:line="360" w:lineRule="auto"/>
        <w:jc w:val="both"/>
        <w:rPr>
          <w:rFonts w:ascii="Arial" w:hAnsi="Arial" w:cs="Arial"/>
          <w:b/>
          <w:sz w:val="24"/>
          <w:szCs w:val="24"/>
        </w:rPr>
      </w:pPr>
      <w:r w:rsidRPr="00B65781">
        <w:rPr>
          <w:rFonts w:ascii="Arial" w:hAnsi="Arial" w:cs="Arial"/>
          <w:b/>
          <w:bCs/>
          <w:sz w:val="24"/>
          <w:szCs w:val="24"/>
        </w:rPr>
        <w:t>Te recomiendo que revises el estilo APA de tus citas</w:t>
      </w:r>
      <w:r w:rsidRPr="00B65781">
        <w:rPr>
          <w:rFonts w:ascii="Arial" w:hAnsi="Arial" w:cs="Arial"/>
          <w:b/>
          <w:sz w:val="24"/>
          <w:szCs w:val="24"/>
        </w:rPr>
        <w:t xml:space="preserve">, puedes encontrar las referencias correctas en las </w:t>
      </w:r>
      <w:r w:rsidRPr="00B65781">
        <w:rPr>
          <w:rFonts w:ascii="Arial" w:hAnsi="Arial" w:cs="Arial"/>
          <w:b/>
          <w:bCs/>
          <w:sz w:val="24"/>
          <w:szCs w:val="24"/>
        </w:rPr>
        <w:t>diapositivas del semestre anterior</w:t>
      </w:r>
      <w:r w:rsidRPr="00B65781">
        <w:rPr>
          <w:rFonts w:ascii="Arial" w:hAnsi="Arial" w:cs="Arial"/>
          <w:b/>
          <w:sz w:val="24"/>
          <w:szCs w:val="24"/>
        </w:rPr>
        <w:t xml:space="preserve">. Espero que todas las citas sean </w:t>
      </w:r>
      <w:r w:rsidRPr="00B65781">
        <w:rPr>
          <w:rFonts w:ascii="Arial" w:hAnsi="Arial" w:cs="Arial"/>
          <w:b/>
          <w:bCs/>
          <w:sz w:val="24"/>
          <w:szCs w:val="24"/>
        </w:rPr>
        <w:t>reales</w:t>
      </w:r>
      <w:r w:rsidRPr="00B65781">
        <w:rPr>
          <w:rFonts w:ascii="Arial" w:hAnsi="Arial" w:cs="Arial"/>
          <w:b/>
          <w:sz w:val="24"/>
          <w:szCs w:val="24"/>
        </w:rPr>
        <w:t xml:space="preserve"> y que no haya referencias falsas, porque eso afectaría la calidad y credibilidad de tu investigación.</w:t>
      </w:r>
    </w:p>
    <w:p w14:paraId="582814B9" w14:textId="77777777" w:rsidR="00B65781" w:rsidRPr="00B65781" w:rsidRDefault="00B65781" w:rsidP="00B65781">
      <w:pPr>
        <w:spacing w:after="0" w:line="360" w:lineRule="auto"/>
        <w:jc w:val="both"/>
        <w:rPr>
          <w:rFonts w:ascii="Arial" w:hAnsi="Arial" w:cs="Arial"/>
          <w:b/>
          <w:sz w:val="24"/>
          <w:szCs w:val="24"/>
        </w:rPr>
      </w:pPr>
      <w:r w:rsidRPr="00B65781">
        <w:rPr>
          <w:rFonts w:ascii="Arial" w:hAnsi="Arial" w:cs="Arial"/>
          <w:b/>
          <w:sz w:val="24"/>
          <w:szCs w:val="24"/>
        </w:rPr>
        <w:t xml:space="preserve">Ahora, realiza las </w:t>
      </w:r>
      <w:r w:rsidRPr="00B65781">
        <w:rPr>
          <w:rFonts w:ascii="Arial" w:hAnsi="Arial" w:cs="Arial"/>
          <w:b/>
          <w:bCs/>
          <w:sz w:val="24"/>
          <w:szCs w:val="24"/>
        </w:rPr>
        <w:t>modificaciones necesarias</w:t>
      </w:r>
      <w:r w:rsidRPr="00B65781">
        <w:rPr>
          <w:rFonts w:ascii="Arial" w:hAnsi="Arial" w:cs="Arial"/>
          <w:b/>
          <w:sz w:val="24"/>
          <w:szCs w:val="24"/>
        </w:rPr>
        <w:t xml:space="preserve">, </w:t>
      </w:r>
      <w:r w:rsidRPr="00B65781">
        <w:rPr>
          <w:rFonts w:ascii="Arial" w:hAnsi="Arial" w:cs="Arial"/>
          <w:b/>
          <w:bCs/>
          <w:sz w:val="24"/>
          <w:szCs w:val="24"/>
        </w:rPr>
        <w:t>integra este capítulo con los que ya tienes</w:t>
      </w:r>
      <w:r w:rsidRPr="00B65781">
        <w:rPr>
          <w:rFonts w:ascii="Arial" w:hAnsi="Arial" w:cs="Arial"/>
          <w:b/>
          <w:sz w:val="24"/>
          <w:szCs w:val="24"/>
        </w:rPr>
        <w:t xml:space="preserve"> y </w:t>
      </w:r>
      <w:r w:rsidRPr="00B65781">
        <w:rPr>
          <w:rFonts w:ascii="Arial" w:hAnsi="Arial" w:cs="Arial"/>
          <w:b/>
          <w:bCs/>
          <w:sz w:val="24"/>
          <w:szCs w:val="24"/>
        </w:rPr>
        <w:t>sube el documento a la plataforma</w:t>
      </w:r>
      <w:r w:rsidRPr="00B65781">
        <w:rPr>
          <w:rFonts w:ascii="Arial" w:hAnsi="Arial" w:cs="Arial"/>
          <w:b/>
          <w:sz w:val="24"/>
          <w:szCs w:val="24"/>
        </w:rPr>
        <w:t xml:space="preserve">. No se trata solo de </w:t>
      </w:r>
      <w:r w:rsidRPr="00B65781">
        <w:rPr>
          <w:rFonts w:ascii="Arial" w:hAnsi="Arial" w:cs="Arial"/>
          <w:b/>
          <w:bCs/>
          <w:sz w:val="24"/>
          <w:szCs w:val="24"/>
        </w:rPr>
        <w:t>copiar y pegar</w:t>
      </w:r>
      <w:r w:rsidRPr="00B65781">
        <w:rPr>
          <w:rFonts w:ascii="Arial" w:hAnsi="Arial" w:cs="Arial"/>
          <w:b/>
          <w:sz w:val="24"/>
          <w:szCs w:val="24"/>
        </w:rPr>
        <w:t>, sino de construir un trabajo sólido y bien fundamentado.</w:t>
      </w:r>
    </w:p>
    <w:p w14:paraId="14AFD94C" w14:textId="77777777" w:rsidR="00B65781" w:rsidRPr="00B65781" w:rsidRDefault="00B65781" w:rsidP="00B65781">
      <w:pPr>
        <w:spacing w:after="0" w:line="360" w:lineRule="auto"/>
        <w:jc w:val="both"/>
        <w:rPr>
          <w:rFonts w:ascii="Arial" w:hAnsi="Arial" w:cs="Arial"/>
          <w:b/>
          <w:sz w:val="24"/>
          <w:szCs w:val="24"/>
        </w:rPr>
      </w:pPr>
      <w:r w:rsidRPr="00B65781">
        <w:rPr>
          <w:rFonts w:ascii="Arial" w:hAnsi="Arial" w:cs="Arial"/>
          <w:b/>
          <w:sz w:val="24"/>
          <w:szCs w:val="24"/>
        </w:rPr>
        <w:t xml:space="preserve">Si tienes dudas, revisa la estructura y asegúrate de que realmente cumples con los objetivos de la investigación. </w:t>
      </w:r>
      <w:r w:rsidRPr="00B65781">
        <w:rPr>
          <w:rFonts w:ascii="Arial" w:hAnsi="Arial" w:cs="Arial"/>
          <w:b/>
          <w:bCs/>
          <w:sz w:val="24"/>
          <w:szCs w:val="24"/>
        </w:rPr>
        <w:t>Espero ver pronto la versión corregida.</w:t>
      </w:r>
    </w:p>
    <w:p w14:paraId="0813DCC1" w14:textId="77777777" w:rsidR="00B65781" w:rsidRPr="00B65781" w:rsidRDefault="00B65781" w:rsidP="00B65781">
      <w:pPr>
        <w:spacing w:after="0" w:line="360" w:lineRule="auto"/>
        <w:jc w:val="both"/>
        <w:rPr>
          <w:rFonts w:ascii="Arial" w:hAnsi="Arial" w:cs="Arial"/>
          <w:b/>
          <w:sz w:val="24"/>
          <w:szCs w:val="24"/>
        </w:rPr>
      </w:pPr>
    </w:p>
    <w:p w14:paraId="4F260815" w14:textId="77777777" w:rsidR="00322EC1" w:rsidRDefault="00322EC1" w:rsidP="00322EC1">
      <w:pPr>
        <w:spacing w:after="0" w:line="360" w:lineRule="auto"/>
        <w:jc w:val="both"/>
        <w:rPr>
          <w:rFonts w:ascii="Arial" w:hAnsi="Arial" w:cs="Arial"/>
          <w:b/>
          <w:sz w:val="24"/>
          <w:szCs w:val="24"/>
        </w:rPr>
      </w:pPr>
    </w:p>
    <w:sectPr w:rsidR="00322EC1" w:rsidSect="0093133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91F"/>
    <w:multiLevelType w:val="multilevel"/>
    <w:tmpl w:val="3C8428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43504"/>
    <w:multiLevelType w:val="multilevel"/>
    <w:tmpl w:val="1520C0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7631D"/>
    <w:multiLevelType w:val="hybridMultilevel"/>
    <w:tmpl w:val="534C24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C496CCA"/>
    <w:multiLevelType w:val="multilevel"/>
    <w:tmpl w:val="8CFABC02"/>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FC48F2"/>
    <w:multiLevelType w:val="multilevel"/>
    <w:tmpl w:val="574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37F6D"/>
    <w:multiLevelType w:val="multilevel"/>
    <w:tmpl w:val="90662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1752A"/>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81BFE"/>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462A60"/>
    <w:multiLevelType w:val="multilevel"/>
    <w:tmpl w:val="BA4A3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5469C"/>
    <w:multiLevelType w:val="hybridMultilevel"/>
    <w:tmpl w:val="30E4F9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F1D0E"/>
    <w:multiLevelType w:val="multilevel"/>
    <w:tmpl w:val="8E34D6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6E7FAA"/>
    <w:multiLevelType w:val="multilevel"/>
    <w:tmpl w:val="020845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23439"/>
    <w:multiLevelType w:val="multilevel"/>
    <w:tmpl w:val="60B8FE1E"/>
    <w:lvl w:ilvl="0">
      <w:start w:val="3"/>
      <w:numFmt w:val="decimal"/>
      <w:lvlText w:val="%1"/>
      <w:lvlJc w:val="left"/>
      <w:pPr>
        <w:ind w:left="405" w:hanging="405"/>
      </w:pPr>
      <w:rPr>
        <w:rFonts w:hint="default"/>
        <w:b/>
        <w:sz w:val="28"/>
      </w:rPr>
    </w:lvl>
    <w:lvl w:ilvl="1">
      <w:start w:val="2"/>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13" w15:restartNumberingAfterBreak="0">
    <w:nsid w:val="29B42104"/>
    <w:multiLevelType w:val="multilevel"/>
    <w:tmpl w:val="A65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13D06"/>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B04223"/>
    <w:multiLevelType w:val="multilevel"/>
    <w:tmpl w:val="DB1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E28E9"/>
    <w:multiLevelType w:val="multilevel"/>
    <w:tmpl w:val="486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13639"/>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C0310"/>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DA53BC"/>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950178"/>
    <w:multiLevelType w:val="hybridMultilevel"/>
    <w:tmpl w:val="741A723C"/>
    <w:lvl w:ilvl="0" w:tplc="81FAEE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1604E1"/>
    <w:multiLevelType w:val="hybridMultilevel"/>
    <w:tmpl w:val="CF489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DB59F0"/>
    <w:multiLevelType w:val="hybridMultilevel"/>
    <w:tmpl w:val="0D8AA1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9A2AEC"/>
    <w:multiLevelType w:val="multilevel"/>
    <w:tmpl w:val="ADC290D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361DFD"/>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93530C"/>
    <w:multiLevelType w:val="multilevel"/>
    <w:tmpl w:val="8974A9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4744DF"/>
    <w:multiLevelType w:val="multilevel"/>
    <w:tmpl w:val="AC3E60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BA7D67"/>
    <w:multiLevelType w:val="multilevel"/>
    <w:tmpl w:val="4B2AE5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434ED"/>
    <w:multiLevelType w:val="multilevel"/>
    <w:tmpl w:val="569E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737E7"/>
    <w:multiLevelType w:val="multilevel"/>
    <w:tmpl w:val="CCA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CC7341"/>
    <w:multiLevelType w:val="hybridMultilevel"/>
    <w:tmpl w:val="50124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D9564A"/>
    <w:multiLevelType w:val="multilevel"/>
    <w:tmpl w:val="5D78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E710C"/>
    <w:multiLevelType w:val="multilevel"/>
    <w:tmpl w:val="63DC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7390888">
    <w:abstractNumId w:val="12"/>
  </w:num>
  <w:num w:numId="2" w16cid:durableId="598024090">
    <w:abstractNumId w:val="3"/>
  </w:num>
  <w:num w:numId="3" w16cid:durableId="424307789">
    <w:abstractNumId w:val="2"/>
  </w:num>
  <w:num w:numId="4" w16cid:durableId="1162703114">
    <w:abstractNumId w:val="21"/>
  </w:num>
  <w:num w:numId="5" w16cid:durableId="868446103">
    <w:abstractNumId w:val="9"/>
  </w:num>
  <w:num w:numId="6" w16cid:durableId="1583022344">
    <w:abstractNumId w:val="24"/>
  </w:num>
  <w:num w:numId="7" w16cid:durableId="1201671061">
    <w:abstractNumId w:val="14"/>
  </w:num>
  <w:num w:numId="8" w16cid:durableId="862983015">
    <w:abstractNumId w:val="30"/>
  </w:num>
  <w:num w:numId="9" w16cid:durableId="712920118">
    <w:abstractNumId w:val="7"/>
  </w:num>
  <w:num w:numId="10" w16cid:durableId="796871213">
    <w:abstractNumId w:val="19"/>
  </w:num>
  <w:num w:numId="11" w16cid:durableId="512719442">
    <w:abstractNumId w:val="18"/>
  </w:num>
  <w:num w:numId="12" w16cid:durableId="191263800">
    <w:abstractNumId w:val="6"/>
  </w:num>
  <w:num w:numId="13" w16cid:durableId="1406684050">
    <w:abstractNumId w:val="17"/>
  </w:num>
  <w:num w:numId="14" w16cid:durableId="867834468">
    <w:abstractNumId w:val="22"/>
  </w:num>
  <w:num w:numId="15" w16cid:durableId="2054384732">
    <w:abstractNumId w:val="8"/>
  </w:num>
  <w:num w:numId="16" w16cid:durableId="117069025">
    <w:abstractNumId w:val="23"/>
  </w:num>
  <w:num w:numId="17" w16cid:durableId="1101535299">
    <w:abstractNumId w:val="5"/>
  </w:num>
  <w:num w:numId="18" w16cid:durableId="1518428052">
    <w:abstractNumId w:val="28"/>
  </w:num>
  <w:num w:numId="19" w16cid:durableId="1050769308">
    <w:abstractNumId w:val="26"/>
  </w:num>
  <w:num w:numId="20" w16cid:durableId="212617564">
    <w:abstractNumId w:val="31"/>
  </w:num>
  <w:num w:numId="21" w16cid:durableId="1448814071">
    <w:abstractNumId w:val="0"/>
  </w:num>
  <w:num w:numId="22" w16cid:durableId="1177233586">
    <w:abstractNumId w:val="13"/>
  </w:num>
  <w:num w:numId="23" w16cid:durableId="1461413317">
    <w:abstractNumId w:val="27"/>
  </w:num>
  <w:num w:numId="24" w16cid:durableId="1526869962">
    <w:abstractNumId w:val="4"/>
  </w:num>
  <w:num w:numId="25" w16cid:durableId="1572151495">
    <w:abstractNumId w:val="11"/>
  </w:num>
  <w:num w:numId="26" w16cid:durableId="1610236212">
    <w:abstractNumId w:val="15"/>
  </w:num>
  <w:num w:numId="27" w16cid:durableId="575241961">
    <w:abstractNumId w:val="10"/>
  </w:num>
  <w:num w:numId="28" w16cid:durableId="844519569">
    <w:abstractNumId w:val="32"/>
  </w:num>
  <w:num w:numId="29" w16cid:durableId="1062756109">
    <w:abstractNumId w:val="25"/>
  </w:num>
  <w:num w:numId="30" w16cid:durableId="1276447851">
    <w:abstractNumId w:val="16"/>
  </w:num>
  <w:num w:numId="31" w16cid:durableId="224072264">
    <w:abstractNumId w:val="1"/>
  </w:num>
  <w:num w:numId="32" w16cid:durableId="742261899">
    <w:abstractNumId w:val="29"/>
  </w:num>
  <w:num w:numId="33" w16cid:durableId="72610298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574"/>
    <w:rsid w:val="00001B76"/>
    <w:rsid w:val="00077402"/>
    <w:rsid w:val="00094E20"/>
    <w:rsid w:val="000C271B"/>
    <w:rsid w:val="00101918"/>
    <w:rsid w:val="00153AD9"/>
    <w:rsid w:val="0017221A"/>
    <w:rsid w:val="00180EB6"/>
    <w:rsid w:val="001A6278"/>
    <w:rsid w:val="001B6568"/>
    <w:rsid w:val="001B6746"/>
    <w:rsid w:val="001C389A"/>
    <w:rsid w:val="002054A0"/>
    <w:rsid w:val="00205F17"/>
    <w:rsid w:val="0021387D"/>
    <w:rsid w:val="00215861"/>
    <w:rsid w:val="0023174C"/>
    <w:rsid w:val="00233224"/>
    <w:rsid w:val="00245D62"/>
    <w:rsid w:val="00284901"/>
    <w:rsid w:val="002A2C85"/>
    <w:rsid w:val="002C2CDD"/>
    <w:rsid w:val="002D35D1"/>
    <w:rsid w:val="002D431E"/>
    <w:rsid w:val="0031398F"/>
    <w:rsid w:val="003218A8"/>
    <w:rsid w:val="00322EC1"/>
    <w:rsid w:val="00332214"/>
    <w:rsid w:val="00362DE6"/>
    <w:rsid w:val="003B64E6"/>
    <w:rsid w:val="003D50DB"/>
    <w:rsid w:val="00412CAB"/>
    <w:rsid w:val="0043433A"/>
    <w:rsid w:val="004D3223"/>
    <w:rsid w:val="00501F06"/>
    <w:rsid w:val="00516731"/>
    <w:rsid w:val="00531024"/>
    <w:rsid w:val="005B0550"/>
    <w:rsid w:val="005D001E"/>
    <w:rsid w:val="005E2DE0"/>
    <w:rsid w:val="005E5E0B"/>
    <w:rsid w:val="00605527"/>
    <w:rsid w:val="006756B3"/>
    <w:rsid w:val="00691CF8"/>
    <w:rsid w:val="006C60D0"/>
    <w:rsid w:val="006E11E5"/>
    <w:rsid w:val="006E4C2F"/>
    <w:rsid w:val="006F2430"/>
    <w:rsid w:val="006F5386"/>
    <w:rsid w:val="007454A3"/>
    <w:rsid w:val="007602BD"/>
    <w:rsid w:val="00837ABD"/>
    <w:rsid w:val="00856605"/>
    <w:rsid w:val="008C25B4"/>
    <w:rsid w:val="008C459F"/>
    <w:rsid w:val="00901484"/>
    <w:rsid w:val="00904FA0"/>
    <w:rsid w:val="00931336"/>
    <w:rsid w:val="00964892"/>
    <w:rsid w:val="00971024"/>
    <w:rsid w:val="00982B95"/>
    <w:rsid w:val="009F75B2"/>
    <w:rsid w:val="00A13DF7"/>
    <w:rsid w:val="00A30EE2"/>
    <w:rsid w:val="00A32952"/>
    <w:rsid w:val="00A66E6F"/>
    <w:rsid w:val="00AA6E6E"/>
    <w:rsid w:val="00AB563E"/>
    <w:rsid w:val="00AE0574"/>
    <w:rsid w:val="00B62E60"/>
    <w:rsid w:val="00B65781"/>
    <w:rsid w:val="00B77EB8"/>
    <w:rsid w:val="00C52D69"/>
    <w:rsid w:val="00CB1998"/>
    <w:rsid w:val="00CF3010"/>
    <w:rsid w:val="00CF433C"/>
    <w:rsid w:val="00D031EE"/>
    <w:rsid w:val="00D07F30"/>
    <w:rsid w:val="00D10C23"/>
    <w:rsid w:val="00D93A78"/>
    <w:rsid w:val="00DC713F"/>
    <w:rsid w:val="00DE1CA1"/>
    <w:rsid w:val="00DF7405"/>
    <w:rsid w:val="00E157EA"/>
    <w:rsid w:val="00E27647"/>
    <w:rsid w:val="00E4449D"/>
    <w:rsid w:val="00E50476"/>
    <w:rsid w:val="00E5282C"/>
    <w:rsid w:val="00E54668"/>
    <w:rsid w:val="00EC2996"/>
    <w:rsid w:val="00EC473E"/>
    <w:rsid w:val="00F469E6"/>
    <w:rsid w:val="00F538EA"/>
    <w:rsid w:val="00F92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80F1"/>
  <w15:docId w15:val="{222CAF8D-77F8-413C-8DB8-5BE8047E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47"/>
  </w:style>
  <w:style w:type="paragraph" w:styleId="Ttulo1">
    <w:name w:val="heading 1"/>
    <w:basedOn w:val="Normal"/>
    <w:next w:val="Normal"/>
    <w:link w:val="Ttulo1Car"/>
    <w:uiPriority w:val="9"/>
    <w:qFormat/>
    <w:rsid w:val="00AE05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E05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E057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E057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E057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E05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5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5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5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57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E057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E057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E057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E057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E05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5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5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574"/>
    <w:rPr>
      <w:rFonts w:eastAsiaTheme="majorEastAsia" w:cstheme="majorBidi"/>
      <w:color w:val="272727" w:themeColor="text1" w:themeTint="D8"/>
    </w:rPr>
  </w:style>
  <w:style w:type="paragraph" w:styleId="Ttulo">
    <w:name w:val="Title"/>
    <w:basedOn w:val="Normal"/>
    <w:next w:val="Normal"/>
    <w:link w:val="TtuloCar"/>
    <w:uiPriority w:val="10"/>
    <w:qFormat/>
    <w:rsid w:val="00AE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5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5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5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574"/>
    <w:pPr>
      <w:spacing w:before="160"/>
      <w:jc w:val="center"/>
    </w:pPr>
    <w:rPr>
      <w:i/>
      <w:iCs/>
      <w:color w:val="404040" w:themeColor="text1" w:themeTint="BF"/>
    </w:rPr>
  </w:style>
  <w:style w:type="character" w:customStyle="1" w:styleId="CitaCar">
    <w:name w:val="Cita Car"/>
    <w:basedOn w:val="Fuentedeprrafopredeter"/>
    <w:link w:val="Cita"/>
    <w:uiPriority w:val="29"/>
    <w:rsid w:val="00AE0574"/>
    <w:rPr>
      <w:i/>
      <w:iCs/>
      <w:color w:val="404040" w:themeColor="text1" w:themeTint="BF"/>
    </w:rPr>
  </w:style>
  <w:style w:type="paragraph" w:styleId="Prrafodelista">
    <w:name w:val="List Paragraph"/>
    <w:basedOn w:val="Normal"/>
    <w:uiPriority w:val="34"/>
    <w:qFormat/>
    <w:rsid w:val="00AE0574"/>
    <w:pPr>
      <w:ind w:left="720"/>
      <w:contextualSpacing/>
    </w:pPr>
  </w:style>
  <w:style w:type="character" w:styleId="nfasisintenso">
    <w:name w:val="Intense Emphasis"/>
    <w:basedOn w:val="Fuentedeprrafopredeter"/>
    <w:uiPriority w:val="21"/>
    <w:qFormat/>
    <w:rsid w:val="00AE0574"/>
    <w:rPr>
      <w:i/>
      <w:iCs/>
      <w:color w:val="2F5496" w:themeColor="accent1" w:themeShade="BF"/>
    </w:rPr>
  </w:style>
  <w:style w:type="paragraph" w:styleId="Citadestacada">
    <w:name w:val="Intense Quote"/>
    <w:basedOn w:val="Normal"/>
    <w:next w:val="Normal"/>
    <w:link w:val="CitadestacadaCar"/>
    <w:uiPriority w:val="30"/>
    <w:qFormat/>
    <w:rsid w:val="00AE0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E0574"/>
    <w:rPr>
      <w:i/>
      <w:iCs/>
      <w:color w:val="2F5496" w:themeColor="accent1" w:themeShade="BF"/>
    </w:rPr>
  </w:style>
  <w:style w:type="character" w:styleId="Referenciaintensa">
    <w:name w:val="Intense Reference"/>
    <w:basedOn w:val="Fuentedeprrafopredeter"/>
    <w:uiPriority w:val="32"/>
    <w:qFormat/>
    <w:rsid w:val="00AE0574"/>
    <w:rPr>
      <w:b/>
      <w:bCs/>
      <w:smallCaps/>
      <w:color w:val="2F5496" w:themeColor="accent1" w:themeShade="BF"/>
      <w:spacing w:val="5"/>
    </w:rPr>
  </w:style>
  <w:style w:type="paragraph" w:styleId="Sinespaciado">
    <w:name w:val="No Spacing"/>
    <w:uiPriority w:val="1"/>
    <w:qFormat/>
    <w:rsid w:val="00AE0574"/>
    <w:pPr>
      <w:spacing w:after="0" w:line="240" w:lineRule="auto"/>
    </w:pPr>
  </w:style>
  <w:style w:type="paragraph" w:styleId="NormalWeb">
    <w:name w:val="Normal (Web)"/>
    <w:basedOn w:val="Normal"/>
    <w:uiPriority w:val="99"/>
    <w:unhideWhenUsed/>
    <w:rsid w:val="00AE05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001B76"/>
    <w:rPr>
      <w:color w:val="0563C1" w:themeColor="hyperlink"/>
      <w:u w:val="single"/>
    </w:rPr>
  </w:style>
  <w:style w:type="character" w:customStyle="1" w:styleId="Mencinsinresolver1">
    <w:name w:val="Mención sin resolver1"/>
    <w:basedOn w:val="Fuentedeprrafopredeter"/>
    <w:uiPriority w:val="99"/>
    <w:semiHidden/>
    <w:unhideWhenUsed/>
    <w:rsid w:val="00001B76"/>
    <w:rPr>
      <w:color w:val="605E5C"/>
      <w:shd w:val="clear" w:color="auto" w:fill="E1DFDD"/>
    </w:rPr>
  </w:style>
  <w:style w:type="paragraph" w:styleId="Textodeglobo">
    <w:name w:val="Balloon Text"/>
    <w:basedOn w:val="Normal"/>
    <w:link w:val="TextodegloboCar"/>
    <w:uiPriority w:val="99"/>
    <w:semiHidden/>
    <w:unhideWhenUsed/>
    <w:rsid w:val="00153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AD9"/>
    <w:rPr>
      <w:rFonts w:ascii="Tahoma" w:hAnsi="Tahoma" w:cs="Tahoma"/>
      <w:sz w:val="16"/>
      <w:szCs w:val="16"/>
    </w:rPr>
  </w:style>
  <w:style w:type="character" w:styleId="Textoennegrita">
    <w:name w:val="Strong"/>
    <w:basedOn w:val="Fuentedeprrafopredeter"/>
    <w:uiPriority w:val="22"/>
    <w:qFormat/>
    <w:rsid w:val="00D031EE"/>
    <w:rPr>
      <w:b/>
      <w:bCs/>
    </w:rPr>
  </w:style>
  <w:style w:type="paragraph" w:customStyle="1" w:styleId="intro-description">
    <w:name w:val="intro-description"/>
    <w:basedOn w:val="Normal"/>
    <w:rsid w:val="00AA6E6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732">
      <w:bodyDiv w:val="1"/>
      <w:marLeft w:val="0"/>
      <w:marRight w:val="0"/>
      <w:marTop w:val="0"/>
      <w:marBottom w:val="0"/>
      <w:divBdr>
        <w:top w:val="none" w:sz="0" w:space="0" w:color="auto"/>
        <w:left w:val="none" w:sz="0" w:space="0" w:color="auto"/>
        <w:bottom w:val="none" w:sz="0" w:space="0" w:color="auto"/>
        <w:right w:val="none" w:sz="0" w:space="0" w:color="auto"/>
      </w:divBdr>
    </w:div>
    <w:div w:id="35010753">
      <w:bodyDiv w:val="1"/>
      <w:marLeft w:val="0"/>
      <w:marRight w:val="0"/>
      <w:marTop w:val="0"/>
      <w:marBottom w:val="0"/>
      <w:divBdr>
        <w:top w:val="none" w:sz="0" w:space="0" w:color="auto"/>
        <w:left w:val="none" w:sz="0" w:space="0" w:color="auto"/>
        <w:bottom w:val="none" w:sz="0" w:space="0" w:color="auto"/>
        <w:right w:val="none" w:sz="0" w:space="0" w:color="auto"/>
      </w:divBdr>
    </w:div>
    <w:div w:id="36247127">
      <w:bodyDiv w:val="1"/>
      <w:marLeft w:val="0"/>
      <w:marRight w:val="0"/>
      <w:marTop w:val="0"/>
      <w:marBottom w:val="0"/>
      <w:divBdr>
        <w:top w:val="none" w:sz="0" w:space="0" w:color="auto"/>
        <w:left w:val="none" w:sz="0" w:space="0" w:color="auto"/>
        <w:bottom w:val="none" w:sz="0" w:space="0" w:color="auto"/>
        <w:right w:val="none" w:sz="0" w:space="0" w:color="auto"/>
      </w:divBdr>
      <w:divsChild>
        <w:div w:id="1992444246">
          <w:marLeft w:val="360"/>
          <w:marRight w:val="0"/>
          <w:marTop w:val="200"/>
          <w:marBottom w:val="0"/>
          <w:divBdr>
            <w:top w:val="none" w:sz="0" w:space="0" w:color="auto"/>
            <w:left w:val="none" w:sz="0" w:space="0" w:color="auto"/>
            <w:bottom w:val="none" w:sz="0" w:space="0" w:color="auto"/>
            <w:right w:val="none" w:sz="0" w:space="0" w:color="auto"/>
          </w:divBdr>
        </w:div>
        <w:div w:id="2015568551">
          <w:marLeft w:val="360"/>
          <w:marRight w:val="0"/>
          <w:marTop w:val="200"/>
          <w:marBottom w:val="0"/>
          <w:divBdr>
            <w:top w:val="none" w:sz="0" w:space="0" w:color="auto"/>
            <w:left w:val="none" w:sz="0" w:space="0" w:color="auto"/>
            <w:bottom w:val="none" w:sz="0" w:space="0" w:color="auto"/>
            <w:right w:val="none" w:sz="0" w:space="0" w:color="auto"/>
          </w:divBdr>
        </w:div>
      </w:divsChild>
    </w:div>
    <w:div w:id="56897719">
      <w:bodyDiv w:val="1"/>
      <w:marLeft w:val="0"/>
      <w:marRight w:val="0"/>
      <w:marTop w:val="0"/>
      <w:marBottom w:val="0"/>
      <w:divBdr>
        <w:top w:val="none" w:sz="0" w:space="0" w:color="auto"/>
        <w:left w:val="none" w:sz="0" w:space="0" w:color="auto"/>
        <w:bottom w:val="none" w:sz="0" w:space="0" w:color="auto"/>
        <w:right w:val="none" w:sz="0" w:space="0" w:color="auto"/>
      </w:divBdr>
      <w:divsChild>
        <w:div w:id="1880506436">
          <w:marLeft w:val="360"/>
          <w:marRight w:val="0"/>
          <w:marTop w:val="200"/>
          <w:marBottom w:val="0"/>
          <w:divBdr>
            <w:top w:val="none" w:sz="0" w:space="0" w:color="auto"/>
            <w:left w:val="none" w:sz="0" w:space="0" w:color="auto"/>
            <w:bottom w:val="none" w:sz="0" w:space="0" w:color="auto"/>
            <w:right w:val="none" w:sz="0" w:space="0" w:color="auto"/>
          </w:divBdr>
        </w:div>
      </w:divsChild>
    </w:div>
    <w:div w:id="159321161">
      <w:bodyDiv w:val="1"/>
      <w:marLeft w:val="0"/>
      <w:marRight w:val="0"/>
      <w:marTop w:val="0"/>
      <w:marBottom w:val="0"/>
      <w:divBdr>
        <w:top w:val="none" w:sz="0" w:space="0" w:color="auto"/>
        <w:left w:val="none" w:sz="0" w:space="0" w:color="auto"/>
        <w:bottom w:val="none" w:sz="0" w:space="0" w:color="auto"/>
        <w:right w:val="none" w:sz="0" w:space="0" w:color="auto"/>
      </w:divBdr>
    </w:div>
    <w:div w:id="205458295">
      <w:bodyDiv w:val="1"/>
      <w:marLeft w:val="0"/>
      <w:marRight w:val="0"/>
      <w:marTop w:val="0"/>
      <w:marBottom w:val="0"/>
      <w:divBdr>
        <w:top w:val="none" w:sz="0" w:space="0" w:color="auto"/>
        <w:left w:val="none" w:sz="0" w:space="0" w:color="auto"/>
        <w:bottom w:val="none" w:sz="0" w:space="0" w:color="auto"/>
        <w:right w:val="none" w:sz="0" w:space="0" w:color="auto"/>
      </w:divBdr>
    </w:div>
    <w:div w:id="274140555">
      <w:bodyDiv w:val="1"/>
      <w:marLeft w:val="0"/>
      <w:marRight w:val="0"/>
      <w:marTop w:val="0"/>
      <w:marBottom w:val="0"/>
      <w:divBdr>
        <w:top w:val="none" w:sz="0" w:space="0" w:color="auto"/>
        <w:left w:val="none" w:sz="0" w:space="0" w:color="auto"/>
        <w:bottom w:val="none" w:sz="0" w:space="0" w:color="auto"/>
        <w:right w:val="none" w:sz="0" w:space="0" w:color="auto"/>
      </w:divBdr>
    </w:div>
    <w:div w:id="367923138">
      <w:bodyDiv w:val="1"/>
      <w:marLeft w:val="0"/>
      <w:marRight w:val="0"/>
      <w:marTop w:val="0"/>
      <w:marBottom w:val="0"/>
      <w:divBdr>
        <w:top w:val="none" w:sz="0" w:space="0" w:color="auto"/>
        <w:left w:val="none" w:sz="0" w:space="0" w:color="auto"/>
        <w:bottom w:val="none" w:sz="0" w:space="0" w:color="auto"/>
        <w:right w:val="none" w:sz="0" w:space="0" w:color="auto"/>
      </w:divBdr>
    </w:div>
    <w:div w:id="387195308">
      <w:bodyDiv w:val="1"/>
      <w:marLeft w:val="0"/>
      <w:marRight w:val="0"/>
      <w:marTop w:val="0"/>
      <w:marBottom w:val="0"/>
      <w:divBdr>
        <w:top w:val="none" w:sz="0" w:space="0" w:color="auto"/>
        <w:left w:val="none" w:sz="0" w:space="0" w:color="auto"/>
        <w:bottom w:val="none" w:sz="0" w:space="0" w:color="auto"/>
        <w:right w:val="none" w:sz="0" w:space="0" w:color="auto"/>
      </w:divBdr>
      <w:divsChild>
        <w:div w:id="160781305">
          <w:marLeft w:val="360"/>
          <w:marRight w:val="0"/>
          <w:marTop w:val="200"/>
          <w:marBottom w:val="0"/>
          <w:divBdr>
            <w:top w:val="none" w:sz="0" w:space="0" w:color="auto"/>
            <w:left w:val="none" w:sz="0" w:space="0" w:color="auto"/>
            <w:bottom w:val="none" w:sz="0" w:space="0" w:color="auto"/>
            <w:right w:val="none" w:sz="0" w:space="0" w:color="auto"/>
          </w:divBdr>
        </w:div>
      </w:divsChild>
    </w:div>
    <w:div w:id="392823268">
      <w:bodyDiv w:val="1"/>
      <w:marLeft w:val="0"/>
      <w:marRight w:val="0"/>
      <w:marTop w:val="0"/>
      <w:marBottom w:val="0"/>
      <w:divBdr>
        <w:top w:val="none" w:sz="0" w:space="0" w:color="auto"/>
        <w:left w:val="none" w:sz="0" w:space="0" w:color="auto"/>
        <w:bottom w:val="none" w:sz="0" w:space="0" w:color="auto"/>
        <w:right w:val="none" w:sz="0" w:space="0" w:color="auto"/>
      </w:divBdr>
      <w:divsChild>
        <w:div w:id="2089451166">
          <w:marLeft w:val="360"/>
          <w:marRight w:val="0"/>
          <w:marTop w:val="200"/>
          <w:marBottom w:val="0"/>
          <w:divBdr>
            <w:top w:val="none" w:sz="0" w:space="0" w:color="auto"/>
            <w:left w:val="none" w:sz="0" w:space="0" w:color="auto"/>
            <w:bottom w:val="none" w:sz="0" w:space="0" w:color="auto"/>
            <w:right w:val="none" w:sz="0" w:space="0" w:color="auto"/>
          </w:divBdr>
        </w:div>
      </w:divsChild>
    </w:div>
    <w:div w:id="397442812">
      <w:bodyDiv w:val="1"/>
      <w:marLeft w:val="0"/>
      <w:marRight w:val="0"/>
      <w:marTop w:val="0"/>
      <w:marBottom w:val="0"/>
      <w:divBdr>
        <w:top w:val="none" w:sz="0" w:space="0" w:color="auto"/>
        <w:left w:val="none" w:sz="0" w:space="0" w:color="auto"/>
        <w:bottom w:val="none" w:sz="0" w:space="0" w:color="auto"/>
        <w:right w:val="none" w:sz="0" w:space="0" w:color="auto"/>
      </w:divBdr>
    </w:div>
    <w:div w:id="422992312">
      <w:bodyDiv w:val="1"/>
      <w:marLeft w:val="0"/>
      <w:marRight w:val="0"/>
      <w:marTop w:val="0"/>
      <w:marBottom w:val="0"/>
      <w:divBdr>
        <w:top w:val="none" w:sz="0" w:space="0" w:color="auto"/>
        <w:left w:val="none" w:sz="0" w:space="0" w:color="auto"/>
        <w:bottom w:val="none" w:sz="0" w:space="0" w:color="auto"/>
        <w:right w:val="none" w:sz="0" w:space="0" w:color="auto"/>
      </w:divBdr>
    </w:div>
    <w:div w:id="428232213">
      <w:bodyDiv w:val="1"/>
      <w:marLeft w:val="0"/>
      <w:marRight w:val="0"/>
      <w:marTop w:val="0"/>
      <w:marBottom w:val="0"/>
      <w:divBdr>
        <w:top w:val="none" w:sz="0" w:space="0" w:color="auto"/>
        <w:left w:val="none" w:sz="0" w:space="0" w:color="auto"/>
        <w:bottom w:val="none" w:sz="0" w:space="0" w:color="auto"/>
        <w:right w:val="none" w:sz="0" w:space="0" w:color="auto"/>
      </w:divBdr>
    </w:div>
    <w:div w:id="441339844">
      <w:bodyDiv w:val="1"/>
      <w:marLeft w:val="0"/>
      <w:marRight w:val="0"/>
      <w:marTop w:val="0"/>
      <w:marBottom w:val="0"/>
      <w:divBdr>
        <w:top w:val="none" w:sz="0" w:space="0" w:color="auto"/>
        <w:left w:val="none" w:sz="0" w:space="0" w:color="auto"/>
        <w:bottom w:val="none" w:sz="0" w:space="0" w:color="auto"/>
        <w:right w:val="none" w:sz="0" w:space="0" w:color="auto"/>
      </w:divBdr>
    </w:div>
    <w:div w:id="481387929">
      <w:bodyDiv w:val="1"/>
      <w:marLeft w:val="0"/>
      <w:marRight w:val="0"/>
      <w:marTop w:val="0"/>
      <w:marBottom w:val="0"/>
      <w:divBdr>
        <w:top w:val="none" w:sz="0" w:space="0" w:color="auto"/>
        <w:left w:val="none" w:sz="0" w:space="0" w:color="auto"/>
        <w:bottom w:val="none" w:sz="0" w:space="0" w:color="auto"/>
        <w:right w:val="none" w:sz="0" w:space="0" w:color="auto"/>
      </w:divBdr>
      <w:divsChild>
        <w:div w:id="2024701468">
          <w:marLeft w:val="360"/>
          <w:marRight w:val="0"/>
          <w:marTop w:val="200"/>
          <w:marBottom w:val="0"/>
          <w:divBdr>
            <w:top w:val="none" w:sz="0" w:space="0" w:color="auto"/>
            <w:left w:val="none" w:sz="0" w:space="0" w:color="auto"/>
            <w:bottom w:val="none" w:sz="0" w:space="0" w:color="auto"/>
            <w:right w:val="none" w:sz="0" w:space="0" w:color="auto"/>
          </w:divBdr>
        </w:div>
      </w:divsChild>
    </w:div>
    <w:div w:id="586352440">
      <w:bodyDiv w:val="1"/>
      <w:marLeft w:val="0"/>
      <w:marRight w:val="0"/>
      <w:marTop w:val="0"/>
      <w:marBottom w:val="0"/>
      <w:divBdr>
        <w:top w:val="none" w:sz="0" w:space="0" w:color="auto"/>
        <w:left w:val="none" w:sz="0" w:space="0" w:color="auto"/>
        <w:bottom w:val="none" w:sz="0" w:space="0" w:color="auto"/>
        <w:right w:val="none" w:sz="0" w:space="0" w:color="auto"/>
      </w:divBdr>
    </w:div>
    <w:div w:id="637033741">
      <w:bodyDiv w:val="1"/>
      <w:marLeft w:val="0"/>
      <w:marRight w:val="0"/>
      <w:marTop w:val="0"/>
      <w:marBottom w:val="0"/>
      <w:divBdr>
        <w:top w:val="none" w:sz="0" w:space="0" w:color="auto"/>
        <w:left w:val="none" w:sz="0" w:space="0" w:color="auto"/>
        <w:bottom w:val="none" w:sz="0" w:space="0" w:color="auto"/>
        <w:right w:val="none" w:sz="0" w:space="0" w:color="auto"/>
      </w:divBdr>
      <w:divsChild>
        <w:div w:id="447511291">
          <w:marLeft w:val="1166"/>
          <w:marRight w:val="0"/>
          <w:marTop w:val="100"/>
          <w:marBottom w:val="0"/>
          <w:divBdr>
            <w:top w:val="none" w:sz="0" w:space="0" w:color="auto"/>
            <w:left w:val="none" w:sz="0" w:space="0" w:color="auto"/>
            <w:bottom w:val="none" w:sz="0" w:space="0" w:color="auto"/>
            <w:right w:val="none" w:sz="0" w:space="0" w:color="auto"/>
          </w:divBdr>
        </w:div>
      </w:divsChild>
    </w:div>
    <w:div w:id="672877753">
      <w:bodyDiv w:val="1"/>
      <w:marLeft w:val="0"/>
      <w:marRight w:val="0"/>
      <w:marTop w:val="0"/>
      <w:marBottom w:val="0"/>
      <w:divBdr>
        <w:top w:val="none" w:sz="0" w:space="0" w:color="auto"/>
        <w:left w:val="none" w:sz="0" w:space="0" w:color="auto"/>
        <w:bottom w:val="none" w:sz="0" w:space="0" w:color="auto"/>
        <w:right w:val="none" w:sz="0" w:space="0" w:color="auto"/>
      </w:divBdr>
      <w:divsChild>
        <w:div w:id="2035034536">
          <w:marLeft w:val="360"/>
          <w:marRight w:val="0"/>
          <w:marTop w:val="200"/>
          <w:marBottom w:val="0"/>
          <w:divBdr>
            <w:top w:val="none" w:sz="0" w:space="0" w:color="auto"/>
            <w:left w:val="none" w:sz="0" w:space="0" w:color="auto"/>
            <w:bottom w:val="none" w:sz="0" w:space="0" w:color="auto"/>
            <w:right w:val="none" w:sz="0" w:space="0" w:color="auto"/>
          </w:divBdr>
        </w:div>
        <w:div w:id="2136631973">
          <w:marLeft w:val="360"/>
          <w:marRight w:val="0"/>
          <w:marTop w:val="200"/>
          <w:marBottom w:val="0"/>
          <w:divBdr>
            <w:top w:val="none" w:sz="0" w:space="0" w:color="auto"/>
            <w:left w:val="none" w:sz="0" w:space="0" w:color="auto"/>
            <w:bottom w:val="none" w:sz="0" w:space="0" w:color="auto"/>
            <w:right w:val="none" w:sz="0" w:space="0" w:color="auto"/>
          </w:divBdr>
        </w:div>
      </w:divsChild>
    </w:div>
    <w:div w:id="704672945">
      <w:bodyDiv w:val="1"/>
      <w:marLeft w:val="0"/>
      <w:marRight w:val="0"/>
      <w:marTop w:val="0"/>
      <w:marBottom w:val="0"/>
      <w:divBdr>
        <w:top w:val="none" w:sz="0" w:space="0" w:color="auto"/>
        <w:left w:val="none" w:sz="0" w:space="0" w:color="auto"/>
        <w:bottom w:val="none" w:sz="0" w:space="0" w:color="auto"/>
        <w:right w:val="none" w:sz="0" w:space="0" w:color="auto"/>
      </w:divBdr>
      <w:divsChild>
        <w:div w:id="384524900">
          <w:marLeft w:val="360"/>
          <w:marRight w:val="0"/>
          <w:marTop w:val="200"/>
          <w:marBottom w:val="0"/>
          <w:divBdr>
            <w:top w:val="none" w:sz="0" w:space="0" w:color="auto"/>
            <w:left w:val="none" w:sz="0" w:space="0" w:color="auto"/>
            <w:bottom w:val="none" w:sz="0" w:space="0" w:color="auto"/>
            <w:right w:val="none" w:sz="0" w:space="0" w:color="auto"/>
          </w:divBdr>
        </w:div>
      </w:divsChild>
    </w:div>
    <w:div w:id="798497406">
      <w:bodyDiv w:val="1"/>
      <w:marLeft w:val="0"/>
      <w:marRight w:val="0"/>
      <w:marTop w:val="0"/>
      <w:marBottom w:val="0"/>
      <w:divBdr>
        <w:top w:val="none" w:sz="0" w:space="0" w:color="auto"/>
        <w:left w:val="none" w:sz="0" w:space="0" w:color="auto"/>
        <w:bottom w:val="none" w:sz="0" w:space="0" w:color="auto"/>
        <w:right w:val="none" w:sz="0" w:space="0" w:color="auto"/>
      </w:divBdr>
    </w:div>
    <w:div w:id="816997346">
      <w:bodyDiv w:val="1"/>
      <w:marLeft w:val="0"/>
      <w:marRight w:val="0"/>
      <w:marTop w:val="0"/>
      <w:marBottom w:val="0"/>
      <w:divBdr>
        <w:top w:val="none" w:sz="0" w:space="0" w:color="auto"/>
        <w:left w:val="none" w:sz="0" w:space="0" w:color="auto"/>
        <w:bottom w:val="none" w:sz="0" w:space="0" w:color="auto"/>
        <w:right w:val="none" w:sz="0" w:space="0" w:color="auto"/>
      </w:divBdr>
    </w:div>
    <w:div w:id="831676927">
      <w:bodyDiv w:val="1"/>
      <w:marLeft w:val="0"/>
      <w:marRight w:val="0"/>
      <w:marTop w:val="0"/>
      <w:marBottom w:val="0"/>
      <w:divBdr>
        <w:top w:val="none" w:sz="0" w:space="0" w:color="auto"/>
        <w:left w:val="none" w:sz="0" w:space="0" w:color="auto"/>
        <w:bottom w:val="none" w:sz="0" w:space="0" w:color="auto"/>
        <w:right w:val="none" w:sz="0" w:space="0" w:color="auto"/>
      </w:divBdr>
    </w:div>
    <w:div w:id="851183581">
      <w:bodyDiv w:val="1"/>
      <w:marLeft w:val="0"/>
      <w:marRight w:val="0"/>
      <w:marTop w:val="0"/>
      <w:marBottom w:val="0"/>
      <w:divBdr>
        <w:top w:val="none" w:sz="0" w:space="0" w:color="auto"/>
        <w:left w:val="none" w:sz="0" w:space="0" w:color="auto"/>
        <w:bottom w:val="none" w:sz="0" w:space="0" w:color="auto"/>
        <w:right w:val="none" w:sz="0" w:space="0" w:color="auto"/>
      </w:divBdr>
    </w:div>
    <w:div w:id="866336006">
      <w:bodyDiv w:val="1"/>
      <w:marLeft w:val="0"/>
      <w:marRight w:val="0"/>
      <w:marTop w:val="0"/>
      <w:marBottom w:val="0"/>
      <w:divBdr>
        <w:top w:val="none" w:sz="0" w:space="0" w:color="auto"/>
        <w:left w:val="none" w:sz="0" w:space="0" w:color="auto"/>
        <w:bottom w:val="none" w:sz="0" w:space="0" w:color="auto"/>
        <w:right w:val="none" w:sz="0" w:space="0" w:color="auto"/>
      </w:divBdr>
      <w:divsChild>
        <w:div w:id="1794788445">
          <w:marLeft w:val="360"/>
          <w:marRight w:val="0"/>
          <w:marTop w:val="200"/>
          <w:marBottom w:val="0"/>
          <w:divBdr>
            <w:top w:val="none" w:sz="0" w:space="0" w:color="auto"/>
            <w:left w:val="none" w:sz="0" w:space="0" w:color="auto"/>
            <w:bottom w:val="none" w:sz="0" w:space="0" w:color="auto"/>
            <w:right w:val="none" w:sz="0" w:space="0" w:color="auto"/>
          </w:divBdr>
        </w:div>
      </w:divsChild>
    </w:div>
    <w:div w:id="877160291">
      <w:bodyDiv w:val="1"/>
      <w:marLeft w:val="0"/>
      <w:marRight w:val="0"/>
      <w:marTop w:val="0"/>
      <w:marBottom w:val="0"/>
      <w:divBdr>
        <w:top w:val="none" w:sz="0" w:space="0" w:color="auto"/>
        <w:left w:val="none" w:sz="0" w:space="0" w:color="auto"/>
        <w:bottom w:val="none" w:sz="0" w:space="0" w:color="auto"/>
        <w:right w:val="none" w:sz="0" w:space="0" w:color="auto"/>
      </w:divBdr>
      <w:divsChild>
        <w:div w:id="1994941048">
          <w:marLeft w:val="360"/>
          <w:marRight w:val="0"/>
          <w:marTop w:val="200"/>
          <w:marBottom w:val="0"/>
          <w:divBdr>
            <w:top w:val="none" w:sz="0" w:space="0" w:color="auto"/>
            <w:left w:val="none" w:sz="0" w:space="0" w:color="auto"/>
            <w:bottom w:val="none" w:sz="0" w:space="0" w:color="auto"/>
            <w:right w:val="none" w:sz="0" w:space="0" w:color="auto"/>
          </w:divBdr>
        </w:div>
      </w:divsChild>
    </w:div>
    <w:div w:id="890118599">
      <w:bodyDiv w:val="1"/>
      <w:marLeft w:val="0"/>
      <w:marRight w:val="0"/>
      <w:marTop w:val="0"/>
      <w:marBottom w:val="0"/>
      <w:divBdr>
        <w:top w:val="none" w:sz="0" w:space="0" w:color="auto"/>
        <w:left w:val="none" w:sz="0" w:space="0" w:color="auto"/>
        <w:bottom w:val="none" w:sz="0" w:space="0" w:color="auto"/>
        <w:right w:val="none" w:sz="0" w:space="0" w:color="auto"/>
      </w:divBdr>
    </w:div>
    <w:div w:id="922027780">
      <w:bodyDiv w:val="1"/>
      <w:marLeft w:val="0"/>
      <w:marRight w:val="0"/>
      <w:marTop w:val="0"/>
      <w:marBottom w:val="0"/>
      <w:divBdr>
        <w:top w:val="none" w:sz="0" w:space="0" w:color="auto"/>
        <w:left w:val="none" w:sz="0" w:space="0" w:color="auto"/>
        <w:bottom w:val="none" w:sz="0" w:space="0" w:color="auto"/>
        <w:right w:val="none" w:sz="0" w:space="0" w:color="auto"/>
      </w:divBdr>
      <w:divsChild>
        <w:div w:id="1836872003">
          <w:marLeft w:val="360"/>
          <w:marRight w:val="0"/>
          <w:marTop w:val="200"/>
          <w:marBottom w:val="0"/>
          <w:divBdr>
            <w:top w:val="none" w:sz="0" w:space="0" w:color="auto"/>
            <w:left w:val="none" w:sz="0" w:space="0" w:color="auto"/>
            <w:bottom w:val="none" w:sz="0" w:space="0" w:color="auto"/>
            <w:right w:val="none" w:sz="0" w:space="0" w:color="auto"/>
          </w:divBdr>
        </w:div>
      </w:divsChild>
    </w:div>
    <w:div w:id="929656123">
      <w:bodyDiv w:val="1"/>
      <w:marLeft w:val="0"/>
      <w:marRight w:val="0"/>
      <w:marTop w:val="0"/>
      <w:marBottom w:val="0"/>
      <w:divBdr>
        <w:top w:val="none" w:sz="0" w:space="0" w:color="auto"/>
        <w:left w:val="none" w:sz="0" w:space="0" w:color="auto"/>
        <w:bottom w:val="none" w:sz="0" w:space="0" w:color="auto"/>
        <w:right w:val="none" w:sz="0" w:space="0" w:color="auto"/>
      </w:divBdr>
      <w:divsChild>
        <w:div w:id="1224019954">
          <w:marLeft w:val="360"/>
          <w:marRight w:val="0"/>
          <w:marTop w:val="200"/>
          <w:marBottom w:val="0"/>
          <w:divBdr>
            <w:top w:val="none" w:sz="0" w:space="0" w:color="auto"/>
            <w:left w:val="none" w:sz="0" w:space="0" w:color="auto"/>
            <w:bottom w:val="none" w:sz="0" w:space="0" w:color="auto"/>
            <w:right w:val="none" w:sz="0" w:space="0" w:color="auto"/>
          </w:divBdr>
        </w:div>
      </w:divsChild>
    </w:div>
    <w:div w:id="986083802">
      <w:bodyDiv w:val="1"/>
      <w:marLeft w:val="0"/>
      <w:marRight w:val="0"/>
      <w:marTop w:val="0"/>
      <w:marBottom w:val="0"/>
      <w:divBdr>
        <w:top w:val="none" w:sz="0" w:space="0" w:color="auto"/>
        <w:left w:val="none" w:sz="0" w:space="0" w:color="auto"/>
        <w:bottom w:val="none" w:sz="0" w:space="0" w:color="auto"/>
        <w:right w:val="none" w:sz="0" w:space="0" w:color="auto"/>
      </w:divBdr>
    </w:div>
    <w:div w:id="1006905423">
      <w:bodyDiv w:val="1"/>
      <w:marLeft w:val="0"/>
      <w:marRight w:val="0"/>
      <w:marTop w:val="0"/>
      <w:marBottom w:val="0"/>
      <w:divBdr>
        <w:top w:val="none" w:sz="0" w:space="0" w:color="auto"/>
        <w:left w:val="none" w:sz="0" w:space="0" w:color="auto"/>
        <w:bottom w:val="none" w:sz="0" w:space="0" w:color="auto"/>
        <w:right w:val="none" w:sz="0" w:space="0" w:color="auto"/>
      </w:divBdr>
    </w:div>
    <w:div w:id="1012024491">
      <w:bodyDiv w:val="1"/>
      <w:marLeft w:val="0"/>
      <w:marRight w:val="0"/>
      <w:marTop w:val="0"/>
      <w:marBottom w:val="0"/>
      <w:divBdr>
        <w:top w:val="none" w:sz="0" w:space="0" w:color="auto"/>
        <w:left w:val="none" w:sz="0" w:space="0" w:color="auto"/>
        <w:bottom w:val="none" w:sz="0" w:space="0" w:color="auto"/>
        <w:right w:val="none" w:sz="0" w:space="0" w:color="auto"/>
      </w:divBdr>
    </w:div>
    <w:div w:id="1029379400">
      <w:bodyDiv w:val="1"/>
      <w:marLeft w:val="0"/>
      <w:marRight w:val="0"/>
      <w:marTop w:val="0"/>
      <w:marBottom w:val="0"/>
      <w:divBdr>
        <w:top w:val="none" w:sz="0" w:space="0" w:color="auto"/>
        <w:left w:val="none" w:sz="0" w:space="0" w:color="auto"/>
        <w:bottom w:val="none" w:sz="0" w:space="0" w:color="auto"/>
        <w:right w:val="none" w:sz="0" w:space="0" w:color="auto"/>
      </w:divBdr>
    </w:div>
    <w:div w:id="1037050221">
      <w:bodyDiv w:val="1"/>
      <w:marLeft w:val="0"/>
      <w:marRight w:val="0"/>
      <w:marTop w:val="0"/>
      <w:marBottom w:val="0"/>
      <w:divBdr>
        <w:top w:val="none" w:sz="0" w:space="0" w:color="auto"/>
        <w:left w:val="none" w:sz="0" w:space="0" w:color="auto"/>
        <w:bottom w:val="none" w:sz="0" w:space="0" w:color="auto"/>
        <w:right w:val="none" w:sz="0" w:space="0" w:color="auto"/>
      </w:divBdr>
      <w:divsChild>
        <w:div w:id="924219916">
          <w:marLeft w:val="360"/>
          <w:marRight w:val="0"/>
          <w:marTop w:val="200"/>
          <w:marBottom w:val="0"/>
          <w:divBdr>
            <w:top w:val="none" w:sz="0" w:space="0" w:color="auto"/>
            <w:left w:val="none" w:sz="0" w:space="0" w:color="auto"/>
            <w:bottom w:val="none" w:sz="0" w:space="0" w:color="auto"/>
            <w:right w:val="none" w:sz="0" w:space="0" w:color="auto"/>
          </w:divBdr>
        </w:div>
      </w:divsChild>
    </w:div>
    <w:div w:id="1080326477">
      <w:bodyDiv w:val="1"/>
      <w:marLeft w:val="0"/>
      <w:marRight w:val="0"/>
      <w:marTop w:val="0"/>
      <w:marBottom w:val="0"/>
      <w:divBdr>
        <w:top w:val="none" w:sz="0" w:space="0" w:color="auto"/>
        <w:left w:val="none" w:sz="0" w:space="0" w:color="auto"/>
        <w:bottom w:val="none" w:sz="0" w:space="0" w:color="auto"/>
        <w:right w:val="none" w:sz="0" w:space="0" w:color="auto"/>
      </w:divBdr>
      <w:divsChild>
        <w:div w:id="1071583298">
          <w:marLeft w:val="360"/>
          <w:marRight w:val="0"/>
          <w:marTop w:val="200"/>
          <w:marBottom w:val="0"/>
          <w:divBdr>
            <w:top w:val="none" w:sz="0" w:space="0" w:color="auto"/>
            <w:left w:val="none" w:sz="0" w:space="0" w:color="auto"/>
            <w:bottom w:val="none" w:sz="0" w:space="0" w:color="auto"/>
            <w:right w:val="none" w:sz="0" w:space="0" w:color="auto"/>
          </w:divBdr>
        </w:div>
      </w:divsChild>
    </w:div>
    <w:div w:id="1093087796">
      <w:bodyDiv w:val="1"/>
      <w:marLeft w:val="0"/>
      <w:marRight w:val="0"/>
      <w:marTop w:val="0"/>
      <w:marBottom w:val="0"/>
      <w:divBdr>
        <w:top w:val="none" w:sz="0" w:space="0" w:color="auto"/>
        <w:left w:val="none" w:sz="0" w:space="0" w:color="auto"/>
        <w:bottom w:val="none" w:sz="0" w:space="0" w:color="auto"/>
        <w:right w:val="none" w:sz="0" w:space="0" w:color="auto"/>
      </w:divBdr>
    </w:div>
    <w:div w:id="1121001212">
      <w:bodyDiv w:val="1"/>
      <w:marLeft w:val="0"/>
      <w:marRight w:val="0"/>
      <w:marTop w:val="0"/>
      <w:marBottom w:val="0"/>
      <w:divBdr>
        <w:top w:val="none" w:sz="0" w:space="0" w:color="auto"/>
        <w:left w:val="none" w:sz="0" w:space="0" w:color="auto"/>
        <w:bottom w:val="none" w:sz="0" w:space="0" w:color="auto"/>
        <w:right w:val="none" w:sz="0" w:space="0" w:color="auto"/>
      </w:divBdr>
    </w:div>
    <w:div w:id="1190021325">
      <w:bodyDiv w:val="1"/>
      <w:marLeft w:val="0"/>
      <w:marRight w:val="0"/>
      <w:marTop w:val="0"/>
      <w:marBottom w:val="0"/>
      <w:divBdr>
        <w:top w:val="none" w:sz="0" w:space="0" w:color="auto"/>
        <w:left w:val="none" w:sz="0" w:space="0" w:color="auto"/>
        <w:bottom w:val="none" w:sz="0" w:space="0" w:color="auto"/>
        <w:right w:val="none" w:sz="0" w:space="0" w:color="auto"/>
      </w:divBdr>
    </w:div>
    <w:div w:id="1206017700">
      <w:bodyDiv w:val="1"/>
      <w:marLeft w:val="0"/>
      <w:marRight w:val="0"/>
      <w:marTop w:val="0"/>
      <w:marBottom w:val="0"/>
      <w:divBdr>
        <w:top w:val="none" w:sz="0" w:space="0" w:color="auto"/>
        <w:left w:val="none" w:sz="0" w:space="0" w:color="auto"/>
        <w:bottom w:val="none" w:sz="0" w:space="0" w:color="auto"/>
        <w:right w:val="none" w:sz="0" w:space="0" w:color="auto"/>
      </w:divBdr>
    </w:div>
    <w:div w:id="1241863571">
      <w:bodyDiv w:val="1"/>
      <w:marLeft w:val="0"/>
      <w:marRight w:val="0"/>
      <w:marTop w:val="0"/>
      <w:marBottom w:val="0"/>
      <w:divBdr>
        <w:top w:val="none" w:sz="0" w:space="0" w:color="auto"/>
        <w:left w:val="none" w:sz="0" w:space="0" w:color="auto"/>
        <w:bottom w:val="none" w:sz="0" w:space="0" w:color="auto"/>
        <w:right w:val="none" w:sz="0" w:space="0" w:color="auto"/>
      </w:divBdr>
    </w:div>
    <w:div w:id="1253510758">
      <w:bodyDiv w:val="1"/>
      <w:marLeft w:val="0"/>
      <w:marRight w:val="0"/>
      <w:marTop w:val="0"/>
      <w:marBottom w:val="0"/>
      <w:divBdr>
        <w:top w:val="none" w:sz="0" w:space="0" w:color="auto"/>
        <w:left w:val="none" w:sz="0" w:space="0" w:color="auto"/>
        <w:bottom w:val="none" w:sz="0" w:space="0" w:color="auto"/>
        <w:right w:val="none" w:sz="0" w:space="0" w:color="auto"/>
      </w:divBdr>
    </w:div>
    <w:div w:id="1284264129">
      <w:bodyDiv w:val="1"/>
      <w:marLeft w:val="0"/>
      <w:marRight w:val="0"/>
      <w:marTop w:val="0"/>
      <w:marBottom w:val="0"/>
      <w:divBdr>
        <w:top w:val="none" w:sz="0" w:space="0" w:color="auto"/>
        <w:left w:val="none" w:sz="0" w:space="0" w:color="auto"/>
        <w:bottom w:val="none" w:sz="0" w:space="0" w:color="auto"/>
        <w:right w:val="none" w:sz="0" w:space="0" w:color="auto"/>
      </w:divBdr>
      <w:divsChild>
        <w:div w:id="1540043278">
          <w:marLeft w:val="360"/>
          <w:marRight w:val="0"/>
          <w:marTop w:val="200"/>
          <w:marBottom w:val="0"/>
          <w:divBdr>
            <w:top w:val="none" w:sz="0" w:space="0" w:color="auto"/>
            <w:left w:val="none" w:sz="0" w:space="0" w:color="auto"/>
            <w:bottom w:val="none" w:sz="0" w:space="0" w:color="auto"/>
            <w:right w:val="none" w:sz="0" w:space="0" w:color="auto"/>
          </w:divBdr>
        </w:div>
      </w:divsChild>
    </w:div>
    <w:div w:id="1359116278">
      <w:bodyDiv w:val="1"/>
      <w:marLeft w:val="0"/>
      <w:marRight w:val="0"/>
      <w:marTop w:val="0"/>
      <w:marBottom w:val="0"/>
      <w:divBdr>
        <w:top w:val="none" w:sz="0" w:space="0" w:color="auto"/>
        <w:left w:val="none" w:sz="0" w:space="0" w:color="auto"/>
        <w:bottom w:val="none" w:sz="0" w:space="0" w:color="auto"/>
        <w:right w:val="none" w:sz="0" w:space="0" w:color="auto"/>
      </w:divBdr>
      <w:divsChild>
        <w:div w:id="857698431">
          <w:marLeft w:val="360"/>
          <w:marRight w:val="0"/>
          <w:marTop w:val="200"/>
          <w:marBottom w:val="0"/>
          <w:divBdr>
            <w:top w:val="none" w:sz="0" w:space="0" w:color="auto"/>
            <w:left w:val="none" w:sz="0" w:space="0" w:color="auto"/>
            <w:bottom w:val="none" w:sz="0" w:space="0" w:color="auto"/>
            <w:right w:val="none" w:sz="0" w:space="0" w:color="auto"/>
          </w:divBdr>
        </w:div>
      </w:divsChild>
    </w:div>
    <w:div w:id="1361051849">
      <w:bodyDiv w:val="1"/>
      <w:marLeft w:val="0"/>
      <w:marRight w:val="0"/>
      <w:marTop w:val="0"/>
      <w:marBottom w:val="0"/>
      <w:divBdr>
        <w:top w:val="none" w:sz="0" w:space="0" w:color="auto"/>
        <w:left w:val="none" w:sz="0" w:space="0" w:color="auto"/>
        <w:bottom w:val="none" w:sz="0" w:space="0" w:color="auto"/>
        <w:right w:val="none" w:sz="0" w:space="0" w:color="auto"/>
      </w:divBdr>
    </w:div>
    <w:div w:id="1431855482">
      <w:bodyDiv w:val="1"/>
      <w:marLeft w:val="0"/>
      <w:marRight w:val="0"/>
      <w:marTop w:val="0"/>
      <w:marBottom w:val="0"/>
      <w:divBdr>
        <w:top w:val="none" w:sz="0" w:space="0" w:color="auto"/>
        <w:left w:val="none" w:sz="0" w:space="0" w:color="auto"/>
        <w:bottom w:val="none" w:sz="0" w:space="0" w:color="auto"/>
        <w:right w:val="none" w:sz="0" w:space="0" w:color="auto"/>
      </w:divBdr>
    </w:div>
    <w:div w:id="1557744291">
      <w:bodyDiv w:val="1"/>
      <w:marLeft w:val="0"/>
      <w:marRight w:val="0"/>
      <w:marTop w:val="0"/>
      <w:marBottom w:val="0"/>
      <w:divBdr>
        <w:top w:val="none" w:sz="0" w:space="0" w:color="auto"/>
        <w:left w:val="none" w:sz="0" w:space="0" w:color="auto"/>
        <w:bottom w:val="none" w:sz="0" w:space="0" w:color="auto"/>
        <w:right w:val="none" w:sz="0" w:space="0" w:color="auto"/>
      </w:divBdr>
    </w:div>
    <w:div w:id="1641418312">
      <w:bodyDiv w:val="1"/>
      <w:marLeft w:val="0"/>
      <w:marRight w:val="0"/>
      <w:marTop w:val="0"/>
      <w:marBottom w:val="0"/>
      <w:divBdr>
        <w:top w:val="none" w:sz="0" w:space="0" w:color="auto"/>
        <w:left w:val="none" w:sz="0" w:space="0" w:color="auto"/>
        <w:bottom w:val="none" w:sz="0" w:space="0" w:color="auto"/>
        <w:right w:val="none" w:sz="0" w:space="0" w:color="auto"/>
      </w:divBdr>
    </w:div>
    <w:div w:id="1642418064">
      <w:bodyDiv w:val="1"/>
      <w:marLeft w:val="0"/>
      <w:marRight w:val="0"/>
      <w:marTop w:val="0"/>
      <w:marBottom w:val="0"/>
      <w:divBdr>
        <w:top w:val="none" w:sz="0" w:space="0" w:color="auto"/>
        <w:left w:val="none" w:sz="0" w:space="0" w:color="auto"/>
        <w:bottom w:val="none" w:sz="0" w:space="0" w:color="auto"/>
        <w:right w:val="none" w:sz="0" w:space="0" w:color="auto"/>
      </w:divBdr>
    </w:div>
    <w:div w:id="1648514218">
      <w:bodyDiv w:val="1"/>
      <w:marLeft w:val="0"/>
      <w:marRight w:val="0"/>
      <w:marTop w:val="0"/>
      <w:marBottom w:val="0"/>
      <w:divBdr>
        <w:top w:val="none" w:sz="0" w:space="0" w:color="auto"/>
        <w:left w:val="none" w:sz="0" w:space="0" w:color="auto"/>
        <w:bottom w:val="none" w:sz="0" w:space="0" w:color="auto"/>
        <w:right w:val="none" w:sz="0" w:space="0" w:color="auto"/>
      </w:divBdr>
    </w:div>
    <w:div w:id="1771388781">
      <w:bodyDiv w:val="1"/>
      <w:marLeft w:val="0"/>
      <w:marRight w:val="0"/>
      <w:marTop w:val="0"/>
      <w:marBottom w:val="0"/>
      <w:divBdr>
        <w:top w:val="none" w:sz="0" w:space="0" w:color="auto"/>
        <w:left w:val="none" w:sz="0" w:space="0" w:color="auto"/>
        <w:bottom w:val="none" w:sz="0" w:space="0" w:color="auto"/>
        <w:right w:val="none" w:sz="0" w:space="0" w:color="auto"/>
      </w:divBdr>
      <w:divsChild>
        <w:div w:id="691226124">
          <w:marLeft w:val="360"/>
          <w:marRight w:val="0"/>
          <w:marTop w:val="200"/>
          <w:marBottom w:val="0"/>
          <w:divBdr>
            <w:top w:val="none" w:sz="0" w:space="0" w:color="auto"/>
            <w:left w:val="none" w:sz="0" w:space="0" w:color="auto"/>
            <w:bottom w:val="none" w:sz="0" w:space="0" w:color="auto"/>
            <w:right w:val="none" w:sz="0" w:space="0" w:color="auto"/>
          </w:divBdr>
        </w:div>
      </w:divsChild>
    </w:div>
    <w:div w:id="1779911360">
      <w:bodyDiv w:val="1"/>
      <w:marLeft w:val="0"/>
      <w:marRight w:val="0"/>
      <w:marTop w:val="0"/>
      <w:marBottom w:val="0"/>
      <w:divBdr>
        <w:top w:val="none" w:sz="0" w:space="0" w:color="auto"/>
        <w:left w:val="none" w:sz="0" w:space="0" w:color="auto"/>
        <w:bottom w:val="none" w:sz="0" w:space="0" w:color="auto"/>
        <w:right w:val="none" w:sz="0" w:space="0" w:color="auto"/>
      </w:divBdr>
    </w:div>
    <w:div w:id="1857576476">
      <w:bodyDiv w:val="1"/>
      <w:marLeft w:val="0"/>
      <w:marRight w:val="0"/>
      <w:marTop w:val="0"/>
      <w:marBottom w:val="0"/>
      <w:divBdr>
        <w:top w:val="none" w:sz="0" w:space="0" w:color="auto"/>
        <w:left w:val="none" w:sz="0" w:space="0" w:color="auto"/>
        <w:bottom w:val="none" w:sz="0" w:space="0" w:color="auto"/>
        <w:right w:val="none" w:sz="0" w:space="0" w:color="auto"/>
      </w:divBdr>
    </w:div>
    <w:div w:id="1878927282">
      <w:bodyDiv w:val="1"/>
      <w:marLeft w:val="0"/>
      <w:marRight w:val="0"/>
      <w:marTop w:val="0"/>
      <w:marBottom w:val="0"/>
      <w:divBdr>
        <w:top w:val="none" w:sz="0" w:space="0" w:color="auto"/>
        <w:left w:val="none" w:sz="0" w:space="0" w:color="auto"/>
        <w:bottom w:val="none" w:sz="0" w:space="0" w:color="auto"/>
        <w:right w:val="none" w:sz="0" w:space="0" w:color="auto"/>
      </w:divBdr>
    </w:div>
    <w:div w:id="1887057672">
      <w:bodyDiv w:val="1"/>
      <w:marLeft w:val="0"/>
      <w:marRight w:val="0"/>
      <w:marTop w:val="0"/>
      <w:marBottom w:val="0"/>
      <w:divBdr>
        <w:top w:val="none" w:sz="0" w:space="0" w:color="auto"/>
        <w:left w:val="none" w:sz="0" w:space="0" w:color="auto"/>
        <w:bottom w:val="none" w:sz="0" w:space="0" w:color="auto"/>
        <w:right w:val="none" w:sz="0" w:space="0" w:color="auto"/>
      </w:divBdr>
    </w:div>
    <w:div w:id="1983273115">
      <w:bodyDiv w:val="1"/>
      <w:marLeft w:val="0"/>
      <w:marRight w:val="0"/>
      <w:marTop w:val="0"/>
      <w:marBottom w:val="0"/>
      <w:divBdr>
        <w:top w:val="none" w:sz="0" w:space="0" w:color="auto"/>
        <w:left w:val="none" w:sz="0" w:space="0" w:color="auto"/>
        <w:bottom w:val="none" w:sz="0" w:space="0" w:color="auto"/>
        <w:right w:val="none" w:sz="0" w:space="0" w:color="auto"/>
      </w:divBdr>
    </w:div>
    <w:div w:id="1987976277">
      <w:bodyDiv w:val="1"/>
      <w:marLeft w:val="0"/>
      <w:marRight w:val="0"/>
      <w:marTop w:val="0"/>
      <w:marBottom w:val="0"/>
      <w:divBdr>
        <w:top w:val="none" w:sz="0" w:space="0" w:color="auto"/>
        <w:left w:val="none" w:sz="0" w:space="0" w:color="auto"/>
        <w:bottom w:val="none" w:sz="0" w:space="0" w:color="auto"/>
        <w:right w:val="none" w:sz="0" w:space="0" w:color="auto"/>
      </w:divBdr>
      <w:divsChild>
        <w:div w:id="242297662">
          <w:marLeft w:val="360"/>
          <w:marRight w:val="0"/>
          <w:marTop w:val="200"/>
          <w:marBottom w:val="0"/>
          <w:divBdr>
            <w:top w:val="none" w:sz="0" w:space="0" w:color="auto"/>
            <w:left w:val="none" w:sz="0" w:space="0" w:color="auto"/>
            <w:bottom w:val="none" w:sz="0" w:space="0" w:color="auto"/>
            <w:right w:val="none" w:sz="0" w:space="0" w:color="auto"/>
          </w:divBdr>
        </w:div>
      </w:divsChild>
    </w:div>
    <w:div w:id="2043818409">
      <w:bodyDiv w:val="1"/>
      <w:marLeft w:val="0"/>
      <w:marRight w:val="0"/>
      <w:marTop w:val="0"/>
      <w:marBottom w:val="0"/>
      <w:divBdr>
        <w:top w:val="none" w:sz="0" w:space="0" w:color="auto"/>
        <w:left w:val="none" w:sz="0" w:space="0" w:color="auto"/>
        <w:bottom w:val="none" w:sz="0" w:space="0" w:color="auto"/>
        <w:right w:val="none" w:sz="0" w:space="0" w:color="auto"/>
      </w:divBdr>
    </w:div>
    <w:div w:id="2061199604">
      <w:bodyDiv w:val="1"/>
      <w:marLeft w:val="0"/>
      <w:marRight w:val="0"/>
      <w:marTop w:val="0"/>
      <w:marBottom w:val="0"/>
      <w:divBdr>
        <w:top w:val="none" w:sz="0" w:space="0" w:color="auto"/>
        <w:left w:val="none" w:sz="0" w:space="0" w:color="auto"/>
        <w:bottom w:val="none" w:sz="0" w:space="0" w:color="auto"/>
        <w:right w:val="none" w:sz="0" w:space="0" w:color="auto"/>
      </w:divBdr>
    </w:div>
    <w:div w:id="2068718229">
      <w:bodyDiv w:val="1"/>
      <w:marLeft w:val="0"/>
      <w:marRight w:val="0"/>
      <w:marTop w:val="0"/>
      <w:marBottom w:val="0"/>
      <w:divBdr>
        <w:top w:val="none" w:sz="0" w:space="0" w:color="auto"/>
        <w:left w:val="none" w:sz="0" w:space="0" w:color="auto"/>
        <w:bottom w:val="none" w:sz="0" w:space="0" w:color="auto"/>
        <w:right w:val="none" w:sz="0" w:space="0" w:color="auto"/>
      </w:divBdr>
    </w:div>
    <w:div w:id="2141798107">
      <w:bodyDiv w:val="1"/>
      <w:marLeft w:val="0"/>
      <w:marRight w:val="0"/>
      <w:marTop w:val="0"/>
      <w:marBottom w:val="0"/>
      <w:divBdr>
        <w:top w:val="none" w:sz="0" w:space="0" w:color="auto"/>
        <w:left w:val="none" w:sz="0" w:space="0" w:color="auto"/>
        <w:bottom w:val="none" w:sz="0" w:space="0" w:color="auto"/>
        <w:right w:val="none" w:sz="0" w:space="0" w:color="auto"/>
      </w:divBdr>
    </w:div>
    <w:div w:id="21443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es/investigacion-descriptiva/" TargetMode="External"/><Relationship Id="rId13" Type="http://schemas.openxmlformats.org/officeDocument/2006/relationships/hyperlink" Target="https://www.questionpro.com/blog/es/como-disenar-un-cuestionario/" TargetMode="External"/><Relationship Id="rId3" Type="http://schemas.openxmlformats.org/officeDocument/2006/relationships/styles" Target="styles.xml"/><Relationship Id="rId7" Type="http://schemas.openxmlformats.org/officeDocument/2006/relationships/hyperlink" Target="https://www.questionpro.com/blog/es/investigacion-experimental/" TargetMode="External"/><Relationship Id="rId12" Type="http://schemas.openxmlformats.org/officeDocument/2006/relationships/hyperlink" Target="https://www.questionpro.com/blog/es/recoleccion-de-datos-para-investig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questionpro.com/es/encuestas-y-estudios-longitudinales.html" TargetMode="External"/><Relationship Id="rId11" Type="http://schemas.openxmlformats.org/officeDocument/2006/relationships/hyperlink" Target="https://es.wikipedia.org/wiki/Anexo:Localidades_de_Chiapas_por_poblaci%C3%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Guatemala" TargetMode="External"/><Relationship Id="rId4" Type="http://schemas.openxmlformats.org/officeDocument/2006/relationships/settings" Target="settings.xml"/><Relationship Id="rId9" Type="http://schemas.openxmlformats.org/officeDocument/2006/relationships/hyperlink" Target="https://es.wikipedia.org/wiki/Sierra_Marisca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6">
  <b:Source>
    <b:Tag>JOS23</b:Tag>
    <b:SourceType>Report</b:SourceType>
    <b:Guid>{330DE40D-2A87-419D-B0D7-620CFB66367F}</b:Guid>
    <b:Author>
      <b:Author>
        <b:NameList>
          <b:Person>
            <b:Last>GONZÁLEZ</b:Last>
            <b:First>JOSÉ</b:First>
            <b:Middle>ARIAS</b:Middle>
          </b:Person>
        </b:NameList>
      </b:Author>
    </b:Author>
    <b:Title>METODOS MIXTOS DE INVESTIGACIÓN</b:Title>
    <b:Year>2023</b:Year>
    <b:Publisher>INUDI PERÚ</b:Publisher>
    <b:City>PERÚ</b:City>
    <b:RefOrder>1</b:RefOrder>
  </b:Source>
  <b:Source>
    <b:Tag>AND19</b:Tag>
    <b:SourceType>Report</b:SourceType>
    <b:Guid>{9ED64878-EEE8-428B-A5F2-8A295B517790}</b:Guid>
    <b:Author>
      <b:Author>
        <b:NameList>
          <b:Person>
            <b:Last>MUNGUIA</b:Last>
            <b:First>ANDRES</b:First>
          </b:Person>
        </b:NameList>
      </b:Author>
    </b:Author>
    <b:Title>INVESTIGACIÓN DESCRIPTIVA</b:Title>
    <b:Year>2019</b:Year>
    <b:Publisher>QUESTION PRO</b:Publisher>
    <b:RefOrder>2</b:RefOrder>
  </b:Source>
  <b:Source>
    <b:Tag>ALD23</b:Tag>
    <b:SourceType>Report</b:SourceType>
    <b:Guid>{9B962A81-0209-48C3-8E25-243A30437E1B}</b:Guid>
    <b:Author>
      <b:Author>
        <b:NameList>
          <b:Person>
            <b:Last>VELÁZQUEZ</b:Last>
            <b:First>ALDRIN</b:First>
          </b:Person>
        </b:NameList>
      </b:Author>
    </b:Author>
    <b:Title>METODOS EXPLORATORIO</b:Title>
    <b:Year>2023</b:Year>
    <b:Publisher>Head of SEO at QuestionPro</b:Publisher>
    <b:RefOrder>3</b:RefOrder>
  </b:Source>
  <b:Source xmlns:b="http://schemas.openxmlformats.org/officeDocument/2006/bibliography">
    <b:Tag>ALD21</b:Tag>
    <b:SourceType>Report</b:SourceType>
    <b:Guid>{3571997B-29FE-406C-989D-413C69777D26}</b:Guid>
    <b:Author>
      <b:Author>
        <b:NameList>
          <b:Person>
            <b:Last>VELÁZQUEZ</b:Last>
            <b:First>ALDRIN</b:First>
          </b:Person>
        </b:NameList>
      </b:Author>
    </b:Author>
    <b:Title>INVESTICACIÓN EXPERIMENTAL</b:Title>
    <b:Year>2021</b:Year>
    <b:Publisher>question pro</b:Publisher>
    <b:RefOrder>4</b:RefOrder>
  </b:Source>
  <b:Source>
    <b:Tag>CRI21</b:Tag>
    <b:SourceType>Report</b:SourceType>
    <b:Guid>{CB2D2A3A-48F8-432D-AE8C-F7A14148FDF4}</b:Guid>
    <b:Author>
      <b:Author>
        <b:NameList>
          <b:Person>
            <b:Last>ORTEGA</b:Last>
            <b:First>CRISTINA</b:First>
          </b:Person>
        </b:NameList>
      </b:Author>
    </b:Author>
    <b:Title>ESTUDIO TRANSVERSAL</b:Title>
    <b:Year>2021</b:Year>
    <b:Publisher>QUESTION PRO</b:Publisher>
    <b:RefOrder>5</b:RefOrder>
  </b:Source>
  <b:Source>
    <b:Tag>ALD211</b:Tag>
    <b:SourceType>Report</b:SourceType>
    <b:Guid>{11F53F83-6D95-4401-B91F-A6FD36701150}</b:Guid>
    <b:Author>
      <b:Author>
        <b:NameList>
          <b:Person>
            <b:Last>VELÁZQUEZ</b:Last>
            <b:First>ALDRIN</b:First>
          </b:Person>
        </b:NameList>
      </b:Author>
    </b:Author>
    <b:Title>DISEÑO NO TRANSVERSAL</b:Title>
    <b:Year>2021</b:Year>
    <b:Publisher>QUESTION PRO</b:Publisher>
    <b:RefOrder>6</b:RefOrder>
  </b:Source>
  <b:Source>
    <b:Tag>HEB21</b:Tag>
    <b:SourceType>Report</b:SourceType>
    <b:Guid>{EDAD6AF3-EF4F-412C-9543-E6EA5A1F837C}</b:Guid>
    <b:Author>
      <b:Author>
        <b:NameList>
          <b:Person>
            <b:Last>MORALES</b:Last>
            <b:First>HEBER</b:First>
          </b:Person>
        </b:NameList>
      </b:Author>
    </b:Author>
    <b:Title>universo o población de studio</b:Title>
    <b:Year>2021</b:Year>
    <b:RefOrder>7</b:RefOrder>
  </b:Source>
  <b:Source>
    <b:Tag>AUR17</b:Tag>
    <b:SourceType>Report</b:SourceType>
    <b:Guid>{811AB829-B0BF-4D4E-B08C-C858610F4D4C}</b:Guid>
    <b:Author>
      <b:Author>
        <b:NameList>
          <b:Person>
            <b:Last>MAYA</b:Last>
            <b:First>AURA</b:First>
            <b:Middle>DE LA CRUZ</b:Middle>
          </b:Person>
        </b:NameList>
      </b:Author>
    </b:Author>
    <b:Title>TIPO DE ENCUESTAS</b:Title>
    <b:Year>2017</b:Year>
    <b:City>MEXICO</b:City>
    <b:RefOrder>8</b:RefOrder>
  </b:Source>
  <b:Source>
    <b:Tag>MAR191</b:Tag>
    <b:SourceType>Report</b:SourceType>
    <b:Guid>{20678819-59C3-4E7C-9E3A-3A8E4CEF0BBA}</b:Guid>
    <b:Author>
      <b:Author>
        <b:NameList>
          <b:Person>
            <b:Last>SAMAYOA</b:Last>
            <b:First>MARIO</b:First>
          </b:Person>
        </b:NameList>
      </b:Author>
    </b:Author>
    <b:Title>CUESTIONARIO Y SUS VENTAJAS</b:Title>
    <b:Year>2019</b:Year>
    <b:City>MEXICO</b:City>
    <b:RefOrder>9</b:RefOrder>
  </b:Source>
</b:Sources>
</file>

<file path=customXml/itemProps1.xml><?xml version="1.0" encoding="utf-8"?>
<ds:datastoreItem xmlns:ds="http://schemas.openxmlformats.org/officeDocument/2006/customXml" ds:itemID="{63F2BEC4-CF0E-4F7F-9170-66769FA4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4018</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 Midori</dc:creator>
  <cp:keywords/>
  <dc:description/>
  <cp:lastModifiedBy>Kini Midori</cp:lastModifiedBy>
  <cp:revision>21</cp:revision>
  <cp:lastPrinted>2025-01-25T04:53:00Z</cp:lastPrinted>
  <dcterms:created xsi:type="dcterms:W3CDTF">2025-05-10T05:36:00Z</dcterms:created>
  <dcterms:modified xsi:type="dcterms:W3CDTF">2025-05-21T04:48:00Z</dcterms:modified>
</cp:coreProperties>
</file>