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337" w:rsidRPr="00A562D5" w:rsidRDefault="00C64337" w:rsidP="00C64337">
      <w:pPr>
        <w:jc w:val="center"/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62D5">
        <w:rPr>
          <w:bCs/>
          <w:noProof/>
          <w:color w:val="000000" w:themeColor="text1"/>
          <w:sz w:val="32"/>
          <w:szCs w:val="32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0288" behindDoc="0" locked="0" layoutInCell="1" allowOverlap="1" wp14:anchorId="5986062C" wp14:editId="05A7BEC6">
            <wp:simplePos x="0" y="0"/>
            <wp:positionH relativeFrom="page">
              <wp:posOffset>190500</wp:posOffset>
            </wp:positionH>
            <wp:positionV relativeFrom="paragraph">
              <wp:posOffset>-577850</wp:posOffset>
            </wp:positionV>
            <wp:extent cx="1438275" cy="575310"/>
            <wp:effectExtent l="0" t="0" r="9525" b="0"/>
            <wp:wrapNone/>
            <wp:docPr id="209341049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noProof/>
          <w:color w:val="000000" w:themeColor="text1"/>
          <w:sz w:val="32"/>
          <w:szCs w:val="32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0F4E5DEA" wp14:editId="4C75A563">
            <wp:simplePos x="0" y="0"/>
            <wp:positionH relativeFrom="column">
              <wp:posOffset>5292090</wp:posOffset>
            </wp:positionH>
            <wp:positionV relativeFrom="paragraph">
              <wp:posOffset>-621665</wp:posOffset>
            </wp:positionV>
            <wp:extent cx="922020" cy="922020"/>
            <wp:effectExtent l="0" t="0" r="0" b="0"/>
            <wp:wrapNone/>
            <wp:docPr id="229093049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</w:t>
      </w:r>
      <w:r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UNIVERSIDA DEL SUERESTE</w:t>
      </w:r>
      <w:r w:rsidRPr="00A562D5">
        <w:t xml:space="preserve"> </w:t>
      </w: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58569676" wp14:editId="0CD7225C">
                <wp:extent cx="304800" cy="304800"/>
                <wp:effectExtent l="0" t="0" r="0" b="0"/>
                <wp:docPr id="1636063183" name="Rectángulo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366A73" id="Rectángulo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EyLK9nA&#10;AgAAwgUAAA4AAAAAAAAAAAAAAAAALgIAAGRycy9lMm9Eb2MueG1sUEsBAi0AFAAGAAgAAAAhAEyg&#10;6SzYAAAAAwEAAA8AAAAAAAAAAAAAAAAAGg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  <w:r w:rsidRPr="00A562D5">
        <w:t xml:space="preserve"> </w:t>
      </w: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344DCFB5" wp14:editId="282613A5">
                <wp:extent cx="304800" cy="304800"/>
                <wp:effectExtent l="0" t="0" r="0" b="0"/>
                <wp:docPr id="725641446" name="Rectángulo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329268" id="Rectángulo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LS8UwLA&#10;AgAAwQUAAA4AAAAAAAAAAAAAAAAALgIAAGRycy9lMm9Eb2MueG1sUEsBAi0AFAAGAAgAAAAhAEyg&#10;6SzYAAAAAwEAAA8AAAAAAAAAAAAAAAAAGg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</w:p>
    <w:p w:rsidR="00C64337" w:rsidRPr="00A562D5" w:rsidRDefault="00C64337" w:rsidP="00C64337">
      <w:pPr>
        <w:jc w:val="center"/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64337" w:rsidRDefault="00C64337" w:rsidP="00C64337">
      <w:pPr>
        <w:jc w:val="center"/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62D5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ASIGNATURA:</w:t>
      </w:r>
    </w:p>
    <w:p w:rsidR="00C64337" w:rsidRDefault="00C64337" w:rsidP="00C64337">
      <w:pPr>
        <w:jc w:val="center"/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64337" w:rsidRDefault="00105273" w:rsidP="00C64337">
      <w:pPr>
        <w:jc w:val="center"/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MICROBIOLOGIA</w:t>
      </w:r>
    </w:p>
    <w:p w:rsidR="00C64337" w:rsidRPr="00A562D5" w:rsidRDefault="00C64337" w:rsidP="00C64337">
      <w:pPr>
        <w:jc w:val="center"/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64337" w:rsidRPr="00A562D5" w:rsidRDefault="00C64337" w:rsidP="00C64337">
      <w:pPr>
        <w:jc w:val="center"/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62D5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CATEDRATICO:</w:t>
      </w:r>
    </w:p>
    <w:p w:rsidR="00C64337" w:rsidRPr="00A562D5" w:rsidRDefault="00C64337" w:rsidP="00C64337">
      <w:pPr>
        <w:jc w:val="center"/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64337" w:rsidRDefault="00C64337" w:rsidP="00C64337">
      <w:pPr>
        <w:jc w:val="center"/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DR. </w:t>
      </w:r>
      <w:r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JOSE MIGUEL CULEBRO RICALDI</w:t>
      </w:r>
    </w:p>
    <w:p w:rsidR="00C64337" w:rsidRPr="00A562D5" w:rsidRDefault="00C64337" w:rsidP="00C64337">
      <w:pPr>
        <w:jc w:val="center"/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64337" w:rsidRDefault="00C64337" w:rsidP="00C64337">
      <w:pPr>
        <w:jc w:val="center"/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62D5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TAREA:</w:t>
      </w:r>
    </w:p>
    <w:p w:rsidR="00CD1136" w:rsidRDefault="00CD1136" w:rsidP="00CD1136">
      <w:pPr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D1136" w:rsidRDefault="00CD1136" w:rsidP="00C64337">
      <w:pPr>
        <w:jc w:val="center"/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MICROBIOLOGIA CLINICA Y SU IMPORTANCIA</w:t>
      </w:r>
    </w:p>
    <w:p w:rsidR="00C64337" w:rsidRPr="00A562D5" w:rsidRDefault="00C64337" w:rsidP="00C64337">
      <w:pPr>
        <w:jc w:val="center"/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57CC5FF4" wp14:editId="568A0AA0">
                <wp:extent cx="309245" cy="309245"/>
                <wp:effectExtent l="0" t="0" r="0" b="0"/>
                <wp:docPr id="46000594" name="Rectángul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FD6288" id="Rectángulo 4" o:spid="_x0000_s1026" style="width:24.3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</w:p>
    <w:p w:rsidR="00C64337" w:rsidRPr="00A562D5" w:rsidRDefault="00C64337" w:rsidP="00C64337">
      <w:pPr>
        <w:jc w:val="center"/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62D5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NOMBRE DE</w:t>
      </w:r>
      <w:r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r w:rsidRPr="00A562D5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ALUMNO:</w:t>
      </w:r>
    </w:p>
    <w:p w:rsidR="00C64337" w:rsidRPr="00A562D5" w:rsidRDefault="00C64337" w:rsidP="00C64337">
      <w:pPr>
        <w:jc w:val="center"/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64337" w:rsidRPr="00A562D5" w:rsidRDefault="00C64337" w:rsidP="00C64337">
      <w:pPr>
        <w:jc w:val="center"/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62D5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RAMIREZ RUIZ ROGER ALEJANDRO</w:t>
      </w:r>
    </w:p>
    <w:p w:rsidR="00C64337" w:rsidRPr="00A562D5" w:rsidRDefault="00C64337" w:rsidP="00C64337">
      <w:pPr>
        <w:jc w:val="center"/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64337" w:rsidRPr="00A562D5" w:rsidRDefault="00C64337" w:rsidP="00C64337">
      <w:pPr>
        <w:jc w:val="center"/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562D5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GRADO Y GRUPO:</w:t>
      </w:r>
    </w:p>
    <w:p w:rsidR="004E130C" w:rsidRPr="00CD1136" w:rsidRDefault="00C64337" w:rsidP="00CD1136">
      <w:pPr>
        <w:jc w:val="center"/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A562D5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° “A”</w:t>
      </w:r>
    </w:p>
    <w:p w:rsidR="00CD1136" w:rsidRPr="00CD1136" w:rsidRDefault="00CD1136" w:rsidP="00CD1136">
      <w:pPr>
        <w:tabs>
          <w:tab w:val="left" w:pos="1725"/>
        </w:tabs>
        <w:jc w:val="center"/>
        <w:rPr>
          <w:rFonts w:ascii="Arial" w:hAnsi="Arial" w:cs="Arial"/>
          <w:b/>
          <w:sz w:val="28"/>
          <w:szCs w:val="28"/>
        </w:rPr>
      </w:pPr>
      <w:r w:rsidRPr="00CD1136">
        <w:rPr>
          <w:rFonts w:ascii="Arial" w:hAnsi="Arial" w:cs="Arial"/>
          <w:b/>
          <w:sz w:val="28"/>
          <w:szCs w:val="28"/>
        </w:rPr>
        <w:lastRenderedPageBreak/>
        <w:t>Introducción</w:t>
      </w:r>
    </w:p>
    <w:p w:rsidR="00CD1136" w:rsidRPr="00CD1136" w:rsidRDefault="00CD1136" w:rsidP="00CD1136">
      <w:pPr>
        <w:jc w:val="both"/>
        <w:rPr>
          <w:rFonts w:ascii="Arial" w:hAnsi="Arial" w:cs="Arial"/>
          <w:sz w:val="24"/>
          <w:szCs w:val="24"/>
        </w:rPr>
      </w:pPr>
      <w:r w:rsidRPr="00CD1136">
        <w:rPr>
          <w:rFonts w:ascii="Arial" w:hAnsi="Arial" w:cs="Arial"/>
          <w:sz w:val="24"/>
          <w:szCs w:val="24"/>
        </w:rPr>
        <w:t>La microbiología clínica es una herramienta esencial para la medicina preventiva y curativa. Los microorganismos, como las bacterias, los virus y los hongos, pueden causar enfermedades graves y potencialmente mortales. La microbiología clínica permite a los médicos identificar y caracterizar estos microorganismos, lo que es fundamental para desarrollar tratamientos efectivos y prevenir la propagación de enfermedades.</w:t>
      </w:r>
    </w:p>
    <w:p w:rsidR="00CD1136" w:rsidRPr="00CD1136" w:rsidRDefault="00CD1136" w:rsidP="00CD1136">
      <w:pPr>
        <w:jc w:val="both"/>
        <w:rPr>
          <w:rFonts w:ascii="Arial" w:hAnsi="Arial" w:cs="Arial"/>
          <w:sz w:val="24"/>
          <w:szCs w:val="24"/>
        </w:rPr>
      </w:pPr>
    </w:p>
    <w:p w:rsidR="00CD1136" w:rsidRPr="00CD1136" w:rsidRDefault="00CD1136" w:rsidP="00CD1136">
      <w:pPr>
        <w:jc w:val="center"/>
        <w:rPr>
          <w:rFonts w:ascii="Arial" w:hAnsi="Arial" w:cs="Arial"/>
          <w:b/>
          <w:sz w:val="24"/>
          <w:szCs w:val="24"/>
        </w:rPr>
      </w:pPr>
      <w:r w:rsidRPr="00CD1136">
        <w:rPr>
          <w:rFonts w:ascii="Arial" w:hAnsi="Arial" w:cs="Arial"/>
          <w:b/>
          <w:sz w:val="24"/>
          <w:szCs w:val="24"/>
        </w:rPr>
        <w:t>Importancia de la microbiología clínica</w:t>
      </w:r>
    </w:p>
    <w:p w:rsidR="00CD1136" w:rsidRPr="00CD1136" w:rsidRDefault="00CD1136" w:rsidP="00CD1136">
      <w:pPr>
        <w:jc w:val="both"/>
        <w:rPr>
          <w:rFonts w:ascii="Arial" w:hAnsi="Arial" w:cs="Arial"/>
          <w:b/>
          <w:sz w:val="24"/>
          <w:szCs w:val="24"/>
        </w:rPr>
      </w:pPr>
      <w:r w:rsidRPr="00CD1136">
        <w:rPr>
          <w:rFonts w:ascii="Arial" w:hAnsi="Arial" w:cs="Arial"/>
          <w:b/>
          <w:sz w:val="24"/>
          <w:szCs w:val="24"/>
        </w:rPr>
        <w:t>La microbiología clínica es importante por varias razones:</w:t>
      </w:r>
    </w:p>
    <w:p w:rsidR="00CD1136" w:rsidRPr="00CD1136" w:rsidRDefault="00CD1136" w:rsidP="00CD1136">
      <w:pPr>
        <w:jc w:val="both"/>
        <w:rPr>
          <w:rFonts w:ascii="Arial" w:hAnsi="Arial" w:cs="Arial"/>
          <w:sz w:val="24"/>
          <w:szCs w:val="24"/>
        </w:rPr>
      </w:pPr>
    </w:p>
    <w:p w:rsidR="00CD1136" w:rsidRPr="00CD1136" w:rsidRDefault="00CD1136" w:rsidP="00CD1136">
      <w:pPr>
        <w:jc w:val="both"/>
        <w:rPr>
          <w:rFonts w:ascii="Arial" w:hAnsi="Arial" w:cs="Arial"/>
          <w:sz w:val="24"/>
          <w:szCs w:val="24"/>
        </w:rPr>
      </w:pPr>
      <w:r w:rsidRPr="00CD1136">
        <w:rPr>
          <w:rFonts w:ascii="Arial" w:hAnsi="Arial" w:cs="Arial"/>
          <w:sz w:val="24"/>
          <w:szCs w:val="24"/>
        </w:rPr>
        <w:t xml:space="preserve">1. </w:t>
      </w:r>
      <w:r w:rsidRPr="00CD1136">
        <w:rPr>
          <w:rFonts w:ascii="Arial" w:hAnsi="Arial" w:cs="Arial"/>
          <w:b/>
          <w:sz w:val="24"/>
          <w:szCs w:val="24"/>
        </w:rPr>
        <w:t>Diagnóstico de enfermedades:</w:t>
      </w:r>
      <w:r w:rsidRPr="00CD1136">
        <w:rPr>
          <w:rFonts w:ascii="Arial" w:hAnsi="Arial" w:cs="Arial"/>
          <w:sz w:val="24"/>
          <w:szCs w:val="24"/>
        </w:rPr>
        <w:t xml:space="preserve"> La microbiología clínica permite a los médicos diagnosticar enfermedades infecciosas de manera precisa y rápida. Esto es fundamental para desarrollar tratamientos efectivos y prevenir complicaciones.</w:t>
      </w:r>
    </w:p>
    <w:p w:rsidR="00CD1136" w:rsidRPr="00CD1136" w:rsidRDefault="00CD1136" w:rsidP="00CD1136">
      <w:pPr>
        <w:jc w:val="both"/>
        <w:rPr>
          <w:rFonts w:ascii="Arial" w:hAnsi="Arial" w:cs="Arial"/>
          <w:sz w:val="24"/>
          <w:szCs w:val="24"/>
        </w:rPr>
      </w:pPr>
      <w:r w:rsidRPr="00CD1136">
        <w:rPr>
          <w:rFonts w:ascii="Arial" w:hAnsi="Arial" w:cs="Arial"/>
          <w:b/>
          <w:sz w:val="24"/>
          <w:szCs w:val="24"/>
        </w:rPr>
        <w:t>2. Desarrollo de tratamientos:</w:t>
      </w:r>
      <w:r w:rsidRPr="00CD1136">
        <w:rPr>
          <w:rFonts w:ascii="Arial" w:hAnsi="Arial" w:cs="Arial"/>
          <w:sz w:val="24"/>
          <w:szCs w:val="24"/>
        </w:rPr>
        <w:t xml:space="preserve"> La microbiología clínica permite a los médicos desarrollar tratamientos efectivos para enfermedades infecciosas. Esto incluye la selección de antibióticos y otros medicamentos que sean efectivos contra los microorganismos que causan la enfermedad.</w:t>
      </w:r>
    </w:p>
    <w:p w:rsidR="00CD1136" w:rsidRPr="00CD1136" w:rsidRDefault="00CD1136" w:rsidP="00CD1136">
      <w:pPr>
        <w:jc w:val="both"/>
        <w:rPr>
          <w:rFonts w:ascii="Arial" w:hAnsi="Arial" w:cs="Arial"/>
          <w:sz w:val="24"/>
          <w:szCs w:val="24"/>
        </w:rPr>
      </w:pPr>
      <w:r w:rsidRPr="00CD1136">
        <w:rPr>
          <w:rFonts w:ascii="Arial" w:hAnsi="Arial" w:cs="Arial"/>
          <w:b/>
          <w:sz w:val="24"/>
          <w:szCs w:val="24"/>
        </w:rPr>
        <w:t>3. Prevención de enfermedades</w:t>
      </w:r>
      <w:r w:rsidRPr="00CD1136">
        <w:rPr>
          <w:rFonts w:ascii="Arial" w:hAnsi="Arial" w:cs="Arial"/>
          <w:sz w:val="24"/>
          <w:szCs w:val="24"/>
        </w:rPr>
        <w:t>: La microbiología clínica permite a los médicos prevenir la propagación de enfermedades infecciosas. Esto incluye la identificación de portadores de enfermedades y la implementación de medidas de control para prevenir la transmisión de enfermedades.</w:t>
      </w:r>
    </w:p>
    <w:p w:rsidR="00CD1136" w:rsidRPr="00CD1136" w:rsidRDefault="00CD1136" w:rsidP="00CD1136">
      <w:pPr>
        <w:jc w:val="both"/>
        <w:rPr>
          <w:rFonts w:ascii="Arial" w:hAnsi="Arial" w:cs="Arial"/>
          <w:sz w:val="24"/>
          <w:szCs w:val="24"/>
        </w:rPr>
      </w:pPr>
      <w:r w:rsidRPr="00CD1136">
        <w:rPr>
          <w:rFonts w:ascii="Arial" w:hAnsi="Arial" w:cs="Arial"/>
          <w:b/>
          <w:sz w:val="24"/>
          <w:szCs w:val="24"/>
        </w:rPr>
        <w:t>4. Investigación y desarrollo</w:t>
      </w:r>
      <w:r w:rsidRPr="00CD1136">
        <w:rPr>
          <w:rFonts w:ascii="Arial" w:hAnsi="Arial" w:cs="Arial"/>
          <w:sz w:val="24"/>
          <w:szCs w:val="24"/>
        </w:rPr>
        <w:t>: La microbiología clínica es fundamental para la investigación y el desarrollo de nuevos tratamientos y vacunas para enfermedades infecciosas.</w:t>
      </w:r>
    </w:p>
    <w:p w:rsidR="00CD1136" w:rsidRPr="00CD1136" w:rsidRDefault="00CD1136" w:rsidP="00CD1136">
      <w:pPr>
        <w:jc w:val="both"/>
        <w:rPr>
          <w:rFonts w:ascii="Arial" w:hAnsi="Arial" w:cs="Arial"/>
          <w:sz w:val="24"/>
          <w:szCs w:val="24"/>
        </w:rPr>
      </w:pPr>
    </w:p>
    <w:p w:rsidR="00CD1136" w:rsidRPr="00CD1136" w:rsidRDefault="00CD1136" w:rsidP="00CD1136">
      <w:pPr>
        <w:jc w:val="center"/>
        <w:rPr>
          <w:rFonts w:ascii="Arial" w:hAnsi="Arial" w:cs="Arial"/>
          <w:b/>
          <w:sz w:val="24"/>
          <w:szCs w:val="24"/>
        </w:rPr>
      </w:pPr>
      <w:r w:rsidRPr="00CD1136">
        <w:rPr>
          <w:rFonts w:ascii="Arial" w:hAnsi="Arial" w:cs="Arial"/>
          <w:b/>
          <w:sz w:val="24"/>
          <w:szCs w:val="24"/>
        </w:rPr>
        <w:t>Aplicaciones de la microbiología clínica</w:t>
      </w:r>
    </w:p>
    <w:p w:rsidR="00CD1136" w:rsidRPr="00CD1136" w:rsidRDefault="00CD1136" w:rsidP="00CD1136">
      <w:pPr>
        <w:jc w:val="both"/>
        <w:rPr>
          <w:rFonts w:ascii="Arial" w:hAnsi="Arial" w:cs="Arial"/>
          <w:sz w:val="24"/>
          <w:szCs w:val="24"/>
        </w:rPr>
      </w:pPr>
      <w:r w:rsidRPr="00CD1136">
        <w:rPr>
          <w:rFonts w:ascii="Arial" w:hAnsi="Arial" w:cs="Arial"/>
          <w:sz w:val="24"/>
          <w:szCs w:val="24"/>
        </w:rPr>
        <w:t>La microbiología clínica tiene una variedad de aplicaciones en la medicina, incluyendo:</w:t>
      </w:r>
    </w:p>
    <w:p w:rsidR="00CD1136" w:rsidRPr="00CD1136" w:rsidRDefault="00CD1136" w:rsidP="00CD1136">
      <w:pPr>
        <w:jc w:val="both"/>
        <w:rPr>
          <w:rFonts w:ascii="Arial" w:hAnsi="Arial" w:cs="Arial"/>
          <w:sz w:val="24"/>
          <w:szCs w:val="24"/>
        </w:rPr>
      </w:pPr>
    </w:p>
    <w:p w:rsidR="00CD1136" w:rsidRPr="00CD1136" w:rsidRDefault="00CD1136" w:rsidP="00CD1136">
      <w:pPr>
        <w:jc w:val="both"/>
        <w:rPr>
          <w:rFonts w:ascii="Arial" w:hAnsi="Arial" w:cs="Arial"/>
          <w:sz w:val="24"/>
          <w:szCs w:val="24"/>
        </w:rPr>
      </w:pPr>
      <w:r w:rsidRPr="00CD1136">
        <w:rPr>
          <w:rFonts w:ascii="Arial" w:hAnsi="Arial" w:cs="Arial"/>
          <w:b/>
          <w:sz w:val="24"/>
          <w:szCs w:val="24"/>
        </w:rPr>
        <w:t>1. Diagnóstico de enfermedades infecciosas:</w:t>
      </w:r>
      <w:r w:rsidRPr="00CD1136">
        <w:rPr>
          <w:rFonts w:ascii="Arial" w:hAnsi="Arial" w:cs="Arial"/>
          <w:sz w:val="24"/>
          <w:szCs w:val="24"/>
        </w:rPr>
        <w:t xml:space="preserve"> La microbiología clínica se utiliza para diagnosticar enfermedades infecciosas, como la tuberculosis, la malaria y la influenza.</w:t>
      </w:r>
    </w:p>
    <w:p w:rsidR="00CD1136" w:rsidRPr="00CD1136" w:rsidRDefault="00CD1136" w:rsidP="00CD1136">
      <w:pPr>
        <w:jc w:val="both"/>
        <w:rPr>
          <w:rFonts w:ascii="Arial" w:hAnsi="Arial" w:cs="Arial"/>
          <w:sz w:val="24"/>
          <w:szCs w:val="24"/>
        </w:rPr>
      </w:pPr>
      <w:r w:rsidRPr="00CD1136">
        <w:rPr>
          <w:rFonts w:ascii="Arial" w:hAnsi="Arial" w:cs="Arial"/>
          <w:b/>
          <w:sz w:val="24"/>
          <w:szCs w:val="24"/>
        </w:rPr>
        <w:lastRenderedPageBreak/>
        <w:t>2. Desarrollo de tratamientos:</w:t>
      </w:r>
      <w:r w:rsidRPr="00CD1136">
        <w:rPr>
          <w:rFonts w:ascii="Arial" w:hAnsi="Arial" w:cs="Arial"/>
          <w:sz w:val="24"/>
          <w:szCs w:val="24"/>
        </w:rPr>
        <w:t xml:space="preserve"> La microbiología clínica se utiliza para desarrollar tratamientos efectivos para enfermedades infecciosas, como la selección de antibióticos y otros medicamentos.</w:t>
      </w:r>
    </w:p>
    <w:p w:rsidR="00CD1136" w:rsidRPr="00CD1136" w:rsidRDefault="00CD1136" w:rsidP="00CD1136">
      <w:pPr>
        <w:jc w:val="both"/>
        <w:rPr>
          <w:rFonts w:ascii="Arial" w:hAnsi="Arial" w:cs="Arial"/>
          <w:sz w:val="24"/>
          <w:szCs w:val="24"/>
        </w:rPr>
      </w:pPr>
      <w:r w:rsidRPr="00CD1136">
        <w:rPr>
          <w:rFonts w:ascii="Arial" w:hAnsi="Arial" w:cs="Arial"/>
          <w:b/>
          <w:sz w:val="24"/>
          <w:szCs w:val="24"/>
        </w:rPr>
        <w:t>3. Prevención de enfermedades:</w:t>
      </w:r>
      <w:r w:rsidRPr="00CD1136">
        <w:rPr>
          <w:rFonts w:ascii="Arial" w:hAnsi="Arial" w:cs="Arial"/>
          <w:sz w:val="24"/>
          <w:szCs w:val="24"/>
        </w:rPr>
        <w:t xml:space="preserve"> La microbiología clínica se utiliza para prevenir la propagación de enfermedades infecciosas, como la identificación de portadores de enfermedades y la implementación de medidas de control.</w:t>
      </w:r>
    </w:p>
    <w:p w:rsidR="00C64337" w:rsidRDefault="00CD1136" w:rsidP="00CD1136">
      <w:pPr>
        <w:jc w:val="both"/>
        <w:rPr>
          <w:rFonts w:ascii="Arial" w:hAnsi="Arial" w:cs="Arial"/>
          <w:sz w:val="24"/>
          <w:szCs w:val="24"/>
        </w:rPr>
      </w:pPr>
      <w:r w:rsidRPr="00CD1136">
        <w:rPr>
          <w:rFonts w:ascii="Arial" w:hAnsi="Arial" w:cs="Arial"/>
          <w:b/>
          <w:sz w:val="24"/>
          <w:szCs w:val="24"/>
        </w:rPr>
        <w:t>4. Investigación y desarrollo:</w:t>
      </w:r>
      <w:r w:rsidRPr="00CD1136">
        <w:rPr>
          <w:rFonts w:ascii="Arial" w:hAnsi="Arial" w:cs="Arial"/>
          <w:sz w:val="24"/>
          <w:szCs w:val="24"/>
        </w:rPr>
        <w:t xml:space="preserve"> La microbiología clínica se utiliza para investigar y desarrollar nuevos tratamientos y vacunas para enfermedades infecciosas.</w:t>
      </w:r>
    </w:p>
    <w:p w:rsidR="00CD1136" w:rsidRDefault="00CD1136" w:rsidP="00CD1136">
      <w:pPr>
        <w:jc w:val="both"/>
        <w:rPr>
          <w:rFonts w:ascii="Arial" w:hAnsi="Arial" w:cs="Arial"/>
          <w:sz w:val="24"/>
          <w:szCs w:val="24"/>
        </w:rPr>
      </w:pPr>
    </w:p>
    <w:p w:rsidR="00CD1136" w:rsidRDefault="00CD1136" w:rsidP="00CD1136">
      <w:pPr>
        <w:jc w:val="center"/>
        <w:rPr>
          <w:rFonts w:ascii="Arial" w:hAnsi="Arial" w:cs="Arial"/>
          <w:b/>
          <w:sz w:val="28"/>
          <w:szCs w:val="28"/>
        </w:rPr>
      </w:pPr>
      <w:r w:rsidRPr="00CD1136">
        <w:rPr>
          <w:rFonts w:ascii="Arial" w:hAnsi="Arial" w:cs="Arial"/>
          <w:b/>
          <w:sz w:val="28"/>
          <w:szCs w:val="28"/>
        </w:rPr>
        <w:t>Conclusión</w:t>
      </w:r>
      <w:bookmarkStart w:id="0" w:name="_GoBack"/>
      <w:bookmarkEnd w:id="0"/>
    </w:p>
    <w:p w:rsidR="00CD1136" w:rsidRPr="00CD1136" w:rsidRDefault="00CD1136" w:rsidP="00CD1136">
      <w:pPr>
        <w:jc w:val="center"/>
        <w:rPr>
          <w:rFonts w:ascii="Arial" w:hAnsi="Arial" w:cs="Arial"/>
          <w:b/>
          <w:sz w:val="28"/>
          <w:szCs w:val="28"/>
        </w:rPr>
      </w:pPr>
    </w:p>
    <w:p w:rsidR="00CD1136" w:rsidRDefault="00CD1136" w:rsidP="00CD1136">
      <w:pPr>
        <w:jc w:val="both"/>
        <w:rPr>
          <w:rFonts w:ascii="Arial" w:hAnsi="Arial" w:cs="Arial"/>
          <w:sz w:val="24"/>
          <w:szCs w:val="24"/>
        </w:rPr>
      </w:pPr>
      <w:r w:rsidRPr="00CD1136">
        <w:rPr>
          <w:rFonts w:ascii="Arial" w:hAnsi="Arial" w:cs="Arial"/>
          <w:sz w:val="24"/>
          <w:szCs w:val="24"/>
        </w:rPr>
        <w:t>La microbiología clínica es una disciplina fundamental para la medicina moderna. Permite a los médicos diagnosticar y tratar enfermedades infecciosas de manera efectiva, prevenir la propagación de enfermedades y desarrollar nuevos tratamientos y vacunas. La importancia de la microbiología clínica es evidente en la variedad de aplicaciones que tiene en la medicina y en la investigación y el desarrollo de nuevos tratamientos y vacunas.</w:t>
      </w:r>
    </w:p>
    <w:p w:rsidR="00105273" w:rsidRDefault="00105273" w:rsidP="00CD1136">
      <w:pPr>
        <w:jc w:val="both"/>
        <w:rPr>
          <w:rFonts w:ascii="Arial" w:hAnsi="Arial" w:cs="Arial"/>
          <w:sz w:val="24"/>
          <w:szCs w:val="24"/>
        </w:rPr>
      </w:pPr>
    </w:p>
    <w:p w:rsidR="00105273" w:rsidRDefault="00105273" w:rsidP="0010527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BIBLIOGRAFIA </w:t>
      </w:r>
    </w:p>
    <w:p w:rsidR="00105273" w:rsidRDefault="00105273" w:rsidP="00CD1136">
      <w:pPr>
        <w:jc w:val="both"/>
        <w:rPr>
          <w:rFonts w:ascii="Arial" w:hAnsi="Arial" w:cs="Arial"/>
          <w:sz w:val="24"/>
          <w:szCs w:val="24"/>
        </w:rPr>
      </w:pPr>
    </w:p>
    <w:p w:rsidR="00105273" w:rsidRPr="00C64337" w:rsidRDefault="00105273" w:rsidP="00CD1136">
      <w:pPr>
        <w:jc w:val="both"/>
        <w:rPr>
          <w:rFonts w:ascii="Arial" w:hAnsi="Arial" w:cs="Arial"/>
          <w:sz w:val="24"/>
          <w:szCs w:val="24"/>
        </w:rPr>
      </w:pPr>
      <w:r w:rsidRPr="00105273">
        <w:rPr>
          <w:rFonts w:ascii="Arial" w:hAnsi="Arial" w:cs="Arial"/>
          <w:sz w:val="24"/>
          <w:szCs w:val="24"/>
        </w:rPr>
        <w:t xml:space="preserve">"Microbiología clínica" de Patrick R. Murray, Ken S. </w:t>
      </w:r>
      <w:proofErr w:type="spellStart"/>
      <w:r w:rsidRPr="00105273">
        <w:rPr>
          <w:rFonts w:ascii="Arial" w:hAnsi="Arial" w:cs="Arial"/>
          <w:sz w:val="24"/>
          <w:szCs w:val="24"/>
        </w:rPr>
        <w:t>Rosenthal</w:t>
      </w:r>
      <w:proofErr w:type="spellEnd"/>
      <w:r w:rsidRPr="00105273">
        <w:rPr>
          <w:rFonts w:ascii="Arial" w:hAnsi="Arial" w:cs="Arial"/>
          <w:sz w:val="24"/>
          <w:szCs w:val="24"/>
        </w:rPr>
        <w:t xml:space="preserve"> y Michael A. </w:t>
      </w:r>
      <w:proofErr w:type="spellStart"/>
      <w:r w:rsidRPr="00105273">
        <w:rPr>
          <w:rFonts w:ascii="Arial" w:hAnsi="Arial" w:cs="Arial"/>
          <w:sz w:val="24"/>
          <w:szCs w:val="24"/>
        </w:rPr>
        <w:t>Pfaller</w:t>
      </w:r>
      <w:proofErr w:type="spellEnd"/>
      <w:r w:rsidRPr="00105273">
        <w:rPr>
          <w:rFonts w:ascii="Arial" w:hAnsi="Arial" w:cs="Arial"/>
          <w:sz w:val="24"/>
          <w:szCs w:val="24"/>
        </w:rPr>
        <w:t xml:space="preserve"> (Editorial </w:t>
      </w:r>
      <w:proofErr w:type="spellStart"/>
      <w:r w:rsidRPr="00105273">
        <w:rPr>
          <w:rFonts w:ascii="Arial" w:hAnsi="Arial" w:cs="Arial"/>
          <w:sz w:val="24"/>
          <w:szCs w:val="24"/>
        </w:rPr>
        <w:t>Elsevier</w:t>
      </w:r>
      <w:proofErr w:type="spellEnd"/>
      <w:r w:rsidRPr="00105273">
        <w:rPr>
          <w:rFonts w:ascii="Arial" w:hAnsi="Arial" w:cs="Arial"/>
          <w:sz w:val="24"/>
          <w:szCs w:val="24"/>
        </w:rPr>
        <w:t>, 2013)</w:t>
      </w:r>
    </w:p>
    <w:sectPr w:rsidR="00105273" w:rsidRPr="00C643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37"/>
    <w:rsid w:val="00105273"/>
    <w:rsid w:val="004E130C"/>
    <w:rsid w:val="005E1667"/>
    <w:rsid w:val="008801F7"/>
    <w:rsid w:val="00C64337"/>
    <w:rsid w:val="00CD1136"/>
    <w:rsid w:val="00D0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5E099-4D7B-4265-93F9-947EAE8FA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337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Ramírez</dc:creator>
  <cp:keywords/>
  <dc:description/>
  <cp:lastModifiedBy>Roger Ramírez</cp:lastModifiedBy>
  <cp:revision>2</cp:revision>
  <dcterms:created xsi:type="dcterms:W3CDTF">2025-03-03T18:07:00Z</dcterms:created>
  <dcterms:modified xsi:type="dcterms:W3CDTF">2025-03-03T18:07:00Z</dcterms:modified>
</cp:coreProperties>
</file>