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CCAEB" w14:textId="6420FDD7" w:rsidR="00CF1E3E" w:rsidRDefault="009508D7">
      <w:pPr>
        <w:pStyle w:val="NormalWeb"/>
        <w:divId w:val="1336494469"/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1691C61B" wp14:editId="698627E6">
            <wp:simplePos x="0" y="0"/>
            <wp:positionH relativeFrom="column">
              <wp:posOffset>-669925</wp:posOffset>
            </wp:positionH>
            <wp:positionV relativeFrom="paragraph">
              <wp:posOffset>-781050</wp:posOffset>
            </wp:positionV>
            <wp:extent cx="6967220" cy="9854565"/>
            <wp:effectExtent l="0" t="0" r="5080" b="0"/>
            <wp:wrapNone/>
            <wp:docPr id="59344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4477" name="Imagen 593447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7220" cy="985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B3680" w14:textId="77777777" w:rsidR="001B16AF" w:rsidRDefault="001B16AF">
      <w:pPr>
        <w:pStyle w:val="NormalWeb"/>
        <w:divId w:val="1336494469"/>
      </w:pPr>
    </w:p>
    <w:p w14:paraId="123FAAC7" w14:textId="77777777" w:rsidR="001B16AF" w:rsidRDefault="001B16AF">
      <w:pPr>
        <w:pStyle w:val="NormalWeb"/>
        <w:divId w:val="1336494469"/>
      </w:pPr>
    </w:p>
    <w:p w14:paraId="72C24EC8" w14:textId="77777777" w:rsidR="001B16AF" w:rsidRDefault="001B16AF">
      <w:pPr>
        <w:pStyle w:val="NormalWeb"/>
        <w:divId w:val="1336494469"/>
      </w:pPr>
    </w:p>
    <w:p w14:paraId="175826C8" w14:textId="77777777" w:rsidR="001B16AF" w:rsidRDefault="001B16AF">
      <w:pPr>
        <w:pStyle w:val="NormalWeb"/>
        <w:divId w:val="1336494469"/>
      </w:pPr>
    </w:p>
    <w:p w14:paraId="1474B876" w14:textId="77777777" w:rsidR="001B16AF" w:rsidRDefault="001B16AF">
      <w:pPr>
        <w:pStyle w:val="NormalWeb"/>
        <w:divId w:val="1336494469"/>
      </w:pPr>
    </w:p>
    <w:p w14:paraId="7DBE5606" w14:textId="77777777" w:rsidR="001B16AF" w:rsidRDefault="001B16AF">
      <w:pPr>
        <w:pStyle w:val="NormalWeb"/>
        <w:divId w:val="1336494469"/>
      </w:pPr>
    </w:p>
    <w:p w14:paraId="65B7DDC0" w14:textId="77777777" w:rsidR="001B16AF" w:rsidRDefault="001B16AF">
      <w:pPr>
        <w:pStyle w:val="NormalWeb"/>
        <w:divId w:val="1336494469"/>
      </w:pPr>
    </w:p>
    <w:p w14:paraId="28E5720D" w14:textId="77777777" w:rsidR="001B16AF" w:rsidRDefault="001B16AF">
      <w:pPr>
        <w:pStyle w:val="NormalWeb"/>
        <w:divId w:val="1336494469"/>
      </w:pPr>
    </w:p>
    <w:p w14:paraId="2D74CE04" w14:textId="77777777" w:rsidR="001B16AF" w:rsidRDefault="001B16AF">
      <w:pPr>
        <w:pStyle w:val="NormalWeb"/>
        <w:divId w:val="1336494469"/>
      </w:pPr>
    </w:p>
    <w:p w14:paraId="0C45FA84" w14:textId="77777777" w:rsidR="001B16AF" w:rsidRDefault="001B16AF">
      <w:pPr>
        <w:pStyle w:val="NormalWeb"/>
        <w:divId w:val="1336494469"/>
      </w:pPr>
    </w:p>
    <w:p w14:paraId="1D612799" w14:textId="77777777" w:rsidR="001B16AF" w:rsidRDefault="001B16AF">
      <w:pPr>
        <w:pStyle w:val="NormalWeb"/>
        <w:divId w:val="1336494469"/>
      </w:pPr>
    </w:p>
    <w:p w14:paraId="2629DF6A" w14:textId="17599E77" w:rsidR="001B16AF" w:rsidRDefault="001B16AF">
      <w:pPr>
        <w:pStyle w:val="NormalWeb"/>
        <w:divId w:val="1336494469"/>
      </w:pPr>
    </w:p>
    <w:p w14:paraId="77AB2562" w14:textId="77777777" w:rsidR="001B16AF" w:rsidRDefault="001B16AF">
      <w:pPr>
        <w:pStyle w:val="NormalWeb"/>
        <w:divId w:val="1336494469"/>
      </w:pPr>
    </w:p>
    <w:p w14:paraId="7A55970C" w14:textId="77777777" w:rsidR="001B16AF" w:rsidRDefault="001B16AF">
      <w:pPr>
        <w:pStyle w:val="NormalWeb"/>
        <w:divId w:val="1336494469"/>
      </w:pPr>
    </w:p>
    <w:p w14:paraId="05D86F53" w14:textId="77777777" w:rsidR="001B16AF" w:rsidRDefault="001B16AF">
      <w:pPr>
        <w:pStyle w:val="NormalWeb"/>
        <w:divId w:val="1336494469"/>
      </w:pPr>
    </w:p>
    <w:p w14:paraId="621E1BDB" w14:textId="77777777" w:rsidR="001B16AF" w:rsidRDefault="001B16AF">
      <w:pPr>
        <w:pStyle w:val="NormalWeb"/>
        <w:divId w:val="1336494469"/>
      </w:pPr>
    </w:p>
    <w:p w14:paraId="2B5C8495" w14:textId="77777777" w:rsidR="001B16AF" w:rsidRDefault="001B16AF">
      <w:pPr>
        <w:pStyle w:val="NormalWeb"/>
        <w:divId w:val="1336494469"/>
      </w:pPr>
    </w:p>
    <w:p w14:paraId="00440C5F" w14:textId="77777777" w:rsidR="001B16AF" w:rsidRDefault="001B16AF">
      <w:pPr>
        <w:pStyle w:val="NormalWeb"/>
        <w:divId w:val="1336494469"/>
      </w:pPr>
    </w:p>
    <w:p w14:paraId="58E1A48A" w14:textId="77777777" w:rsidR="001B16AF" w:rsidRDefault="001B16AF">
      <w:pPr>
        <w:pStyle w:val="NormalWeb"/>
        <w:divId w:val="1336494469"/>
      </w:pPr>
    </w:p>
    <w:p w14:paraId="2F4E2719" w14:textId="77777777" w:rsidR="001B16AF" w:rsidRDefault="001B16AF">
      <w:pPr>
        <w:pStyle w:val="NormalWeb"/>
        <w:divId w:val="1336494469"/>
      </w:pPr>
    </w:p>
    <w:p w14:paraId="609BA71E" w14:textId="77777777" w:rsidR="001B16AF" w:rsidRDefault="001B16AF">
      <w:pPr>
        <w:pStyle w:val="NormalWeb"/>
        <w:divId w:val="1336494469"/>
      </w:pPr>
    </w:p>
    <w:p w14:paraId="6157B7B6" w14:textId="77777777" w:rsidR="001B16AF" w:rsidRDefault="001B16AF">
      <w:pPr>
        <w:pStyle w:val="NormalWeb"/>
        <w:divId w:val="1336494469"/>
      </w:pPr>
    </w:p>
    <w:p w14:paraId="2AE9CB32" w14:textId="77777777" w:rsidR="00954FD0" w:rsidRDefault="00954FD0" w:rsidP="00CF1E3E">
      <w:pPr>
        <w:pStyle w:val="NormalWeb"/>
        <w:ind w:left="720" w:right="720"/>
        <w:divId w:val="1739866322"/>
        <w:rPr>
          <w:rStyle w:val="Textoennegrita"/>
        </w:rPr>
      </w:pPr>
    </w:p>
    <w:p w14:paraId="33E58198" w14:textId="6E35514E" w:rsidR="00954FD0" w:rsidRDefault="008134FB" w:rsidP="00CF1E3E">
      <w:pPr>
        <w:pStyle w:val="NormalWeb"/>
        <w:ind w:left="720" w:right="720"/>
        <w:divId w:val="1739866322"/>
        <w:rPr>
          <w:rStyle w:val="Textoennegrita"/>
        </w:rPr>
      </w:pPr>
      <w:r>
        <w:rPr>
          <w:b/>
          <w:bCs/>
          <w:noProof/>
          <w14:ligatures w14:val="standardContextual"/>
        </w:rPr>
        <w:lastRenderedPageBreak/>
        <w:drawing>
          <wp:anchor distT="0" distB="0" distL="114300" distR="114300" simplePos="0" relativeHeight="251663360" behindDoc="0" locked="0" layoutInCell="1" allowOverlap="1" wp14:anchorId="0E7D1AC5" wp14:editId="2F2F03DF">
            <wp:simplePos x="0" y="0"/>
            <wp:positionH relativeFrom="column">
              <wp:posOffset>-1070239</wp:posOffset>
            </wp:positionH>
            <wp:positionV relativeFrom="paragraph">
              <wp:posOffset>-880993</wp:posOffset>
            </wp:positionV>
            <wp:extent cx="7729739" cy="10034649"/>
            <wp:effectExtent l="0" t="0" r="5080" b="5080"/>
            <wp:wrapNone/>
            <wp:docPr id="11336875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687552" name="Imagen 11336875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9979" cy="10034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1ADA0" w14:textId="77777777" w:rsidR="00954FD0" w:rsidRDefault="00954FD0" w:rsidP="00CF1E3E">
      <w:pPr>
        <w:pStyle w:val="NormalWeb"/>
        <w:ind w:left="720" w:right="720"/>
        <w:divId w:val="1739866322"/>
        <w:rPr>
          <w:rStyle w:val="Textoennegrita"/>
        </w:rPr>
      </w:pPr>
    </w:p>
    <w:p w14:paraId="3E76E69D" w14:textId="77777777" w:rsidR="00954FD0" w:rsidRDefault="00954FD0" w:rsidP="00CF1E3E">
      <w:pPr>
        <w:pStyle w:val="NormalWeb"/>
        <w:ind w:left="720" w:right="720"/>
        <w:divId w:val="1739866322"/>
        <w:rPr>
          <w:rStyle w:val="Textoennegrita"/>
        </w:rPr>
      </w:pPr>
    </w:p>
    <w:p w14:paraId="4889332C" w14:textId="77777777" w:rsidR="00954FD0" w:rsidRDefault="00954FD0" w:rsidP="00CF1E3E">
      <w:pPr>
        <w:pStyle w:val="NormalWeb"/>
        <w:ind w:left="720" w:right="720"/>
        <w:divId w:val="1739866322"/>
        <w:rPr>
          <w:rStyle w:val="Textoennegrita"/>
        </w:rPr>
      </w:pPr>
    </w:p>
    <w:p w14:paraId="1D969D05" w14:textId="77777777" w:rsidR="00954FD0" w:rsidRDefault="00954FD0" w:rsidP="00CF1E3E">
      <w:pPr>
        <w:pStyle w:val="NormalWeb"/>
        <w:ind w:left="720" w:right="720"/>
        <w:divId w:val="1739866322"/>
        <w:rPr>
          <w:rStyle w:val="Textoennegrita"/>
        </w:rPr>
      </w:pPr>
    </w:p>
    <w:p w14:paraId="7F39CF46" w14:textId="77777777" w:rsidR="00954FD0" w:rsidRDefault="00954FD0" w:rsidP="00CF1E3E">
      <w:pPr>
        <w:pStyle w:val="NormalWeb"/>
        <w:ind w:left="720" w:right="720"/>
        <w:divId w:val="1739866322"/>
        <w:rPr>
          <w:rStyle w:val="Textoennegrita"/>
        </w:rPr>
      </w:pPr>
    </w:p>
    <w:p w14:paraId="74497363" w14:textId="77777777" w:rsidR="00954FD0" w:rsidRDefault="00954FD0" w:rsidP="00CF1E3E">
      <w:pPr>
        <w:pStyle w:val="NormalWeb"/>
        <w:ind w:left="720" w:right="720"/>
        <w:divId w:val="1739866322"/>
        <w:rPr>
          <w:rStyle w:val="Textoennegrita"/>
        </w:rPr>
      </w:pPr>
    </w:p>
    <w:p w14:paraId="67F409E8" w14:textId="77777777" w:rsidR="00954FD0" w:rsidRDefault="00954FD0" w:rsidP="00CF1E3E">
      <w:pPr>
        <w:pStyle w:val="NormalWeb"/>
        <w:ind w:left="720" w:right="720"/>
        <w:divId w:val="1739866322"/>
        <w:rPr>
          <w:rStyle w:val="Textoennegrita"/>
        </w:rPr>
      </w:pPr>
    </w:p>
    <w:p w14:paraId="10732702" w14:textId="77777777" w:rsidR="00954FD0" w:rsidRDefault="00954FD0" w:rsidP="00CF1E3E">
      <w:pPr>
        <w:pStyle w:val="NormalWeb"/>
        <w:ind w:left="720" w:right="720"/>
        <w:divId w:val="1739866322"/>
        <w:rPr>
          <w:rStyle w:val="Textoennegrita"/>
        </w:rPr>
      </w:pPr>
    </w:p>
    <w:p w14:paraId="67C5303C" w14:textId="77777777" w:rsidR="00954FD0" w:rsidRDefault="00954FD0" w:rsidP="00CF1E3E">
      <w:pPr>
        <w:pStyle w:val="NormalWeb"/>
        <w:ind w:left="720" w:right="720"/>
        <w:divId w:val="1739866322"/>
        <w:rPr>
          <w:rStyle w:val="Textoennegrita"/>
        </w:rPr>
      </w:pPr>
    </w:p>
    <w:p w14:paraId="1403A78C" w14:textId="77777777" w:rsidR="00954FD0" w:rsidRDefault="00954FD0" w:rsidP="00CF1E3E">
      <w:pPr>
        <w:pStyle w:val="NormalWeb"/>
        <w:ind w:left="720" w:right="720"/>
        <w:divId w:val="1739866322"/>
        <w:rPr>
          <w:rStyle w:val="Textoennegrita"/>
        </w:rPr>
      </w:pPr>
    </w:p>
    <w:p w14:paraId="77A3B1CD" w14:textId="77777777" w:rsidR="00954FD0" w:rsidRDefault="00954FD0" w:rsidP="00CF1E3E">
      <w:pPr>
        <w:pStyle w:val="NormalWeb"/>
        <w:ind w:left="720" w:right="720"/>
        <w:divId w:val="1739866322"/>
        <w:rPr>
          <w:rStyle w:val="Textoennegrita"/>
        </w:rPr>
      </w:pPr>
    </w:p>
    <w:p w14:paraId="4CEAEDDB" w14:textId="77777777" w:rsidR="00954FD0" w:rsidRDefault="00954FD0" w:rsidP="00CF1E3E">
      <w:pPr>
        <w:pStyle w:val="NormalWeb"/>
        <w:ind w:left="720" w:right="720"/>
        <w:divId w:val="1739866322"/>
        <w:rPr>
          <w:rStyle w:val="Textoennegrita"/>
        </w:rPr>
      </w:pPr>
    </w:p>
    <w:p w14:paraId="6C459A6C" w14:textId="77777777" w:rsidR="00954FD0" w:rsidRDefault="00954FD0" w:rsidP="00CF1E3E">
      <w:pPr>
        <w:pStyle w:val="NormalWeb"/>
        <w:ind w:left="720" w:right="720"/>
        <w:divId w:val="1739866322"/>
        <w:rPr>
          <w:rStyle w:val="Textoennegrita"/>
        </w:rPr>
      </w:pPr>
    </w:p>
    <w:p w14:paraId="1001D160" w14:textId="77777777" w:rsidR="00954FD0" w:rsidRDefault="00954FD0" w:rsidP="00CF1E3E">
      <w:pPr>
        <w:pStyle w:val="NormalWeb"/>
        <w:ind w:left="720" w:right="720"/>
        <w:divId w:val="1739866322"/>
        <w:rPr>
          <w:rStyle w:val="Textoennegrita"/>
        </w:rPr>
      </w:pPr>
    </w:p>
    <w:p w14:paraId="52A171D7" w14:textId="77777777" w:rsidR="00954FD0" w:rsidRDefault="00954FD0" w:rsidP="00CF1E3E">
      <w:pPr>
        <w:pStyle w:val="NormalWeb"/>
        <w:ind w:left="720" w:right="720"/>
        <w:divId w:val="1739866322"/>
        <w:rPr>
          <w:rStyle w:val="Textoennegrita"/>
        </w:rPr>
      </w:pPr>
    </w:p>
    <w:p w14:paraId="09EEEAFB" w14:textId="77777777" w:rsidR="00954FD0" w:rsidRDefault="00954FD0" w:rsidP="00CF1E3E">
      <w:pPr>
        <w:pStyle w:val="NormalWeb"/>
        <w:ind w:left="720" w:right="720"/>
        <w:divId w:val="1739866322"/>
        <w:rPr>
          <w:rStyle w:val="Textoennegrita"/>
        </w:rPr>
      </w:pPr>
    </w:p>
    <w:p w14:paraId="38549E33" w14:textId="77777777" w:rsidR="00954FD0" w:rsidRDefault="00954FD0" w:rsidP="00CF1E3E">
      <w:pPr>
        <w:pStyle w:val="NormalWeb"/>
        <w:ind w:left="720" w:right="720"/>
        <w:divId w:val="1739866322"/>
        <w:rPr>
          <w:rStyle w:val="Textoennegrita"/>
        </w:rPr>
      </w:pPr>
    </w:p>
    <w:p w14:paraId="0ECA392E" w14:textId="77777777" w:rsidR="00954FD0" w:rsidRDefault="00954FD0" w:rsidP="00CF1E3E">
      <w:pPr>
        <w:pStyle w:val="NormalWeb"/>
        <w:ind w:left="720" w:right="720"/>
        <w:divId w:val="1739866322"/>
        <w:rPr>
          <w:rStyle w:val="Textoennegrita"/>
        </w:rPr>
      </w:pPr>
    </w:p>
    <w:p w14:paraId="4BC30368" w14:textId="77777777" w:rsidR="00954FD0" w:rsidRDefault="00954FD0" w:rsidP="00CF1E3E">
      <w:pPr>
        <w:pStyle w:val="NormalWeb"/>
        <w:ind w:left="720" w:right="720"/>
        <w:divId w:val="1739866322"/>
        <w:rPr>
          <w:rStyle w:val="Textoennegrita"/>
        </w:rPr>
      </w:pPr>
    </w:p>
    <w:p w14:paraId="61FEF423" w14:textId="77777777" w:rsidR="00954FD0" w:rsidRDefault="00954FD0" w:rsidP="00CF1E3E">
      <w:pPr>
        <w:pStyle w:val="NormalWeb"/>
        <w:ind w:left="720" w:right="720"/>
        <w:divId w:val="1739866322"/>
        <w:rPr>
          <w:rStyle w:val="Textoennegrita"/>
        </w:rPr>
      </w:pPr>
    </w:p>
    <w:p w14:paraId="578AE5C6" w14:textId="77777777" w:rsidR="00954FD0" w:rsidRDefault="00954FD0" w:rsidP="00CF1E3E">
      <w:pPr>
        <w:pStyle w:val="NormalWeb"/>
        <w:ind w:left="720" w:right="720"/>
        <w:divId w:val="1739866322"/>
        <w:rPr>
          <w:rStyle w:val="Textoennegrita"/>
        </w:rPr>
      </w:pPr>
    </w:p>
    <w:p w14:paraId="6DE0998F" w14:textId="77777777" w:rsidR="00954FD0" w:rsidRDefault="00954FD0" w:rsidP="00CF1E3E">
      <w:pPr>
        <w:pStyle w:val="NormalWeb"/>
        <w:ind w:left="720" w:right="720"/>
        <w:divId w:val="1739866322"/>
        <w:rPr>
          <w:rStyle w:val="Textoennegrita"/>
        </w:rPr>
      </w:pPr>
    </w:p>
    <w:p w14:paraId="0FA8AF3C" w14:textId="5371C5C1" w:rsidR="002737A8" w:rsidRPr="00AA57CC" w:rsidRDefault="002737A8" w:rsidP="00AA57CC">
      <w:pPr>
        <w:pStyle w:val="NormalWeb"/>
        <w:ind w:left="2160" w:right="1440"/>
        <w:divId w:val="1739866322"/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3019C7A" wp14:editId="3FDCC013">
                <wp:extent cx="5612130" cy="1270"/>
                <wp:effectExtent l="0" t="31750" r="0" b="36830"/>
                <wp:docPr id="99946183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96412B" id="Rectángulo 6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6104DD3B" w14:textId="0E5FEF6A" w:rsidR="00A15ECA" w:rsidRDefault="00A15ECA" w:rsidP="00874C3C">
      <w:pPr>
        <w:pStyle w:val="Ttulo3"/>
        <w:divId w:val="906575386"/>
        <w:rPr>
          <w:rStyle w:val="Textoennegrita"/>
          <w:rFonts w:eastAsia="Times New Roman"/>
          <w:b w:val="0"/>
          <w:bCs w:val="0"/>
          <w:color w:val="000000" w:themeColor="text1"/>
        </w:rPr>
      </w:pPr>
      <w:r w:rsidRPr="00A15ECA">
        <w:rPr>
          <w:rStyle w:val="Textoennegrita"/>
          <w:rFonts w:eastAsia="Times New Roman"/>
          <w:color w:val="000000" w:themeColor="text1"/>
        </w:rPr>
        <w:lastRenderedPageBreak/>
        <w:t>Índice</w:t>
      </w:r>
      <w:r>
        <w:rPr>
          <w:rStyle w:val="Textoennegrita"/>
          <w:rFonts w:eastAsia="Times New Roman"/>
          <w:b w:val="0"/>
          <w:bCs w:val="0"/>
          <w:color w:val="000000" w:themeColor="text1"/>
        </w:rPr>
        <w:t>:</w:t>
      </w:r>
    </w:p>
    <w:p w14:paraId="53050C69" w14:textId="77777777" w:rsidR="00A15ECA" w:rsidRDefault="00A15ECA" w:rsidP="00874C3C">
      <w:pPr>
        <w:pStyle w:val="Ttulo3"/>
        <w:divId w:val="906575386"/>
        <w:rPr>
          <w:rStyle w:val="Textoennegrita"/>
          <w:rFonts w:eastAsia="Times New Roman"/>
          <w:b w:val="0"/>
          <w:bCs w:val="0"/>
          <w:color w:val="000000" w:themeColor="text1"/>
        </w:rPr>
      </w:pPr>
    </w:p>
    <w:p w14:paraId="18DCA0FD" w14:textId="4BFFEED2" w:rsidR="00874C3C" w:rsidRPr="00FF55D2" w:rsidRDefault="00680713" w:rsidP="00874C3C">
      <w:pPr>
        <w:pStyle w:val="Ttulo3"/>
        <w:divId w:val="906575386"/>
        <w:rPr>
          <w:rStyle w:val="Textoennegrita"/>
          <w:rFonts w:eastAsia="Times New Roman"/>
          <w:b w:val="0"/>
          <w:bCs w:val="0"/>
          <w:color w:val="000000" w:themeColor="text1"/>
        </w:rPr>
      </w:pPr>
      <w:r w:rsidRPr="00FF55D2">
        <w:rPr>
          <w:rStyle w:val="Textoennegrita"/>
          <w:rFonts w:eastAsia="Times New Roman"/>
          <w:b w:val="0"/>
          <w:bCs w:val="0"/>
          <w:color w:val="000000" w:themeColor="text1"/>
        </w:rPr>
        <w:t xml:space="preserve">1. </w:t>
      </w:r>
      <w:r w:rsidR="00874C3C" w:rsidRPr="00FF55D2">
        <w:rPr>
          <w:rStyle w:val="Textoennegrita"/>
          <w:rFonts w:eastAsia="Times New Roman"/>
          <w:b w:val="0"/>
          <w:bCs w:val="0"/>
          <w:color w:val="000000" w:themeColor="text1"/>
        </w:rPr>
        <w:t>Portada institucional.</w:t>
      </w:r>
      <w:r w:rsidR="006C18F9">
        <w:rPr>
          <w:rStyle w:val="Textoennegrita"/>
          <w:rFonts w:eastAsia="Times New Roman"/>
          <w:b w:val="0"/>
          <w:bCs w:val="0"/>
          <w:color w:val="000000" w:themeColor="text1"/>
        </w:rPr>
        <w:t>--------------------------1</w:t>
      </w:r>
    </w:p>
    <w:p w14:paraId="6318BC8F" w14:textId="607044F3" w:rsidR="00874C3C" w:rsidRPr="00FF55D2" w:rsidRDefault="00874C3C" w:rsidP="00874C3C">
      <w:pPr>
        <w:pStyle w:val="Ttulo3"/>
        <w:divId w:val="906575386"/>
        <w:rPr>
          <w:rStyle w:val="Textoennegrita"/>
          <w:rFonts w:eastAsia="Times New Roman"/>
          <w:b w:val="0"/>
          <w:bCs w:val="0"/>
          <w:color w:val="000000" w:themeColor="text1"/>
        </w:rPr>
      </w:pPr>
      <w:r w:rsidRPr="00FF55D2">
        <w:rPr>
          <w:rStyle w:val="Textoennegrita"/>
          <w:rFonts w:eastAsia="Times New Roman"/>
          <w:b w:val="0"/>
          <w:bCs w:val="0"/>
          <w:color w:val="000000" w:themeColor="text1"/>
        </w:rPr>
        <w:t>2. Portada.</w:t>
      </w:r>
      <w:r w:rsidR="006C18F9">
        <w:rPr>
          <w:rStyle w:val="Textoennegrita"/>
          <w:rFonts w:eastAsia="Times New Roman"/>
          <w:b w:val="0"/>
          <w:bCs w:val="0"/>
          <w:color w:val="000000" w:themeColor="text1"/>
        </w:rPr>
        <w:t>.--------------------------</w:t>
      </w:r>
      <w:r w:rsidR="006C18F9">
        <w:rPr>
          <w:rStyle w:val="Textoennegrita"/>
          <w:rFonts w:eastAsia="Times New Roman"/>
          <w:b w:val="0"/>
          <w:bCs w:val="0"/>
          <w:color w:val="000000" w:themeColor="text1"/>
        </w:rPr>
        <w:t>---------------</w:t>
      </w:r>
      <w:r w:rsidR="006C18F9">
        <w:rPr>
          <w:rStyle w:val="Textoennegrita"/>
          <w:rFonts w:eastAsia="Times New Roman"/>
          <w:b w:val="0"/>
          <w:bCs w:val="0"/>
          <w:color w:val="000000" w:themeColor="text1"/>
        </w:rPr>
        <w:t>2</w:t>
      </w:r>
    </w:p>
    <w:p w14:paraId="4706B20F" w14:textId="42BED439" w:rsidR="00874C3C" w:rsidRPr="00FF55D2" w:rsidRDefault="00874C3C" w:rsidP="00874C3C">
      <w:pPr>
        <w:pStyle w:val="Ttulo3"/>
        <w:divId w:val="906575386"/>
        <w:rPr>
          <w:rStyle w:val="Textoennegrita"/>
          <w:rFonts w:eastAsia="Times New Roman"/>
          <w:b w:val="0"/>
          <w:bCs w:val="0"/>
          <w:color w:val="000000" w:themeColor="text1"/>
        </w:rPr>
      </w:pPr>
      <w:r w:rsidRPr="00FF55D2">
        <w:rPr>
          <w:rStyle w:val="Textoennegrita"/>
          <w:rFonts w:eastAsia="Times New Roman"/>
          <w:b w:val="0"/>
          <w:bCs w:val="0"/>
          <w:color w:val="000000" w:themeColor="text1"/>
        </w:rPr>
        <w:t>3. Índice</w:t>
      </w:r>
      <w:r w:rsidR="00337373" w:rsidRPr="00FF55D2">
        <w:rPr>
          <w:rStyle w:val="Textoennegrita"/>
          <w:rFonts w:eastAsia="Times New Roman"/>
          <w:b w:val="0"/>
          <w:bCs w:val="0"/>
          <w:color w:val="000000" w:themeColor="text1"/>
        </w:rPr>
        <w:t>.</w:t>
      </w:r>
      <w:r w:rsidR="00337373">
        <w:rPr>
          <w:rStyle w:val="Textoennegrita"/>
          <w:rFonts w:eastAsia="Times New Roman"/>
          <w:b w:val="0"/>
          <w:bCs w:val="0"/>
          <w:color w:val="000000" w:themeColor="text1"/>
        </w:rPr>
        <w:t>--------------------------</w:t>
      </w:r>
      <w:r w:rsidR="00337373">
        <w:rPr>
          <w:rStyle w:val="Textoennegrita"/>
          <w:rFonts w:eastAsia="Times New Roman"/>
          <w:b w:val="0"/>
          <w:bCs w:val="0"/>
          <w:color w:val="000000" w:themeColor="text1"/>
        </w:rPr>
        <w:t>------------------3</w:t>
      </w:r>
    </w:p>
    <w:p w14:paraId="66E9C9CE" w14:textId="56800519" w:rsidR="00874C3C" w:rsidRPr="00FF55D2" w:rsidRDefault="00874C3C" w:rsidP="00874C3C">
      <w:pPr>
        <w:pStyle w:val="Ttulo3"/>
        <w:divId w:val="906575386"/>
        <w:rPr>
          <w:rStyle w:val="Textoennegrita"/>
          <w:rFonts w:eastAsia="Times New Roman"/>
          <w:b w:val="0"/>
          <w:bCs w:val="0"/>
          <w:color w:val="000000" w:themeColor="text1"/>
        </w:rPr>
      </w:pPr>
      <w:r w:rsidRPr="00FF55D2">
        <w:rPr>
          <w:rStyle w:val="Textoennegrita"/>
          <w:rFonts w:eastAsia="Times New Roman"/>
          <w:b w:val="0"/>
          <w:bCs w:val="0"/>
          <w:color w:val="000000" w:themeColor="text1"/>
        </w:rPr>
        <w:t>4. DESCRIPCION DE LA EMPRESA.</w:t>
      </w:r>
      <w:r w:rsidR="00EE5F1B">
        <w:rPr>
          <w:rStyle w:val="Textoennegrita"/>
          <w:rFonts w:eastAsia="Times New Roman"/>
          <w:b w:val="0"/>
          <w:bCs w:val="0"/>
          <w:color w:val="000000" w:themeColor="text1"/>
        </w:rPr>
        <w:t>--------------4</w:t>
      </w:r>
    </w:p>
    <w:p w14:paraId="31EFD44E" w14:textId="77777777" w:rsidR="00874C3C" w:rsidRPr="00FF55D2" w:rsidRDefault="00874C3C" w:rsidP="00874C3C">
      <w:pPr>
        <w:pStyle w:val="Ttulo3"/>
        <w:divId w:val="906575386"/>
        <w:rPr>
          <w:rStyle w:val="Textoennegrita"/>
          <w:rFonts w:eastAsia="Times New Roman"/>
          <w:b w:val="0"/>
          <w:bCs w:val="0"/>
          <w:color w:val="000000" w:themeColor="text1"/>
        </w:rPr>
      </w:pPr>
      <w:r w:rsidRPr="00FF55D2">
        <w:rPr>
          <w:rStyle w:val="Textoennegrita"/>
          <w:rFonts w:eastAsia="Times New Roman"/>
          <w:b w:val="0"/>
          <w:bCs w:val="0"/>
          <w:color w:val="000000" w:themeColor="text1"/>
        </w:rPr>
        <w:t>Nombre, logo, eslogan, contactos, paginas</w:t>
      </w:r>
    </w:p>
    <w:p w14:paraId="2D936C6E" w14:textId="1DDE9A32" w:rsidR="00800FB9" w:rsidRPr="00800FB9" w:rsidRDefault="00874C3C" w:rsidP="00800FB9">
      <w:pPr>
        <w:pStyle w:val="Ttulo3"/>
        <w:divId w:val="906575386"/>
        <w:rPr>
          <w:rFonts w:eastAsia="Times New Roman"/>
          <w:color w:val="000000" w:themeColor="text1"/>
        </w:rPr>
      </w:pPr>
      <w:r w:rsidRPr="00FF55D2">
        <w:rPr>
          <w:rStyle w:val="Textoennegrita"/>
          <w:rFonts w:eastAsia="Times New Roman"/>
          <w:b w:val="0"/>
          <w:bCs w:val="0"/>
          <w:color w:val="000000" w:themeColor="text1"/>
        </w:rPr>
        <w:t xml:space="preserve">5. Resumen ejecutivo. </w:t>
      </w:r>
      <w:r w:rsidR="00F42D5D" w:rsidRPr="00FF55D2">
        <w:rPr>
          <w:rStyle w:val="Textoennegrita"/>
          <w:rFonts w:eastAsia="Times New Roman"/>
          <w:b w:val="0"/>
          <w:bCs w:val="0"/>
          <w:color w:val="000000" w:themeColor="text1"/>
        </w:rPr>
        <w:t>Descripción</w:t>
      </w:r>
      <w:r w:rsidRPr="00FF55D2">
        <w:rPr>
          <w:rStyle w:val="Textoennegrita"/>
          <w:rFonts w:eastAsia="Times New Roman"/>
          <w:b w:val="0"/>
          <w:bCs w:val="0"/>
          <w:color w:val="000000" w:themeColor="text1"/>
        </w:rPr>
        <w:t xml:space="preserve"> de la empresa. Objetivos,</w:t>
      </w:r>
      <w:r w:rsidR="00800FB9">
        <w:rPr>
          <w:rStyle w:val="Textoennegrita"/>
          <w:rFonts w:eastAsia="Times New Roman"/>
          <w:b w:val="0"/>
          <w:bCs w:val="0"/>
          <w:color w:val="000000" w:themeColor="text1"/>
        </w:rPr>
        <w:t>-----5</w:t>
      </w:r>
    </w:p>
    <w:p w14:paraId="063D1DB1" w14:textId="77777777" w:rsidR="00874C3C" w:rsidRPr="00FF55D2" w:rsidRDefault="00874C3C" w:rsidP="00874C3C">
      <w:pPr>
        <w:pStyle w:val="Ttulo3"/>
        <w:divId w:val="906575386"/>
        <w:rPr>
          <w:rStyle w:val="Textoennegrita"/>
          <w:rFonts w:eastAsia="Times New Roman"/>
          <w:b w:val="0"/>
          <w:bCs w:val="0"/>
          <w:color w:val="000000" w:themeColor="text1"/>
        </w:rPr>
      </w:pPr>
      <w:r w:rsidRPr="00FF55D2">
        <w:rPr>
          <w:rStyle w:val="Textoennegrita"/>
          <w:rFonts w:eastAsia="Times New Roman"/>
          <w:b w:val="0"/>
          <w:bCs w:val="0"/>
          <w:color w:val="000000" w:themeColor="text1"/>
        </w:rPr>
        <w:t>mercado, estrategias de negocio.</w:t>
      </w:r>
    </w:p>
    <w:p w14:paraId="71A8B536" w14:textId="51ADCE0C" w:rsidR="00874C3C" w:rsidRPr="00FF55D2" w:rsidRDefault="00874C3C" w:rsidP="00874C3C">
      <w:pPr>
        <w:pStyle w:val="Ttulo3"/>
        <w:divId w:val="906575386"/>
        <w:rPr>
          <w:rStyle w:val="Textoennegrita"/>
          <w:rFonts w:eastAsia="Times New Roman"/>
          <w:b w:val="0"/>
          <w:bCs w:val="0"/>
          <w:color w:val="000000" w:themeColor="text1"/>
        </w:rPr>
      </w:pPr>
      <w:r w:rsidRPr="00FF55D2">
        <w:rPr>
          <w:rStyle w:val="Textoennegrita"/>
          <w:rFonts w:eastAsia="Times New Roman"/>
          <w:b w:val="0"/>
          <w:bCs w:val="0"/>
          <w:color w:val="000000" w:themeColor="text1"/>
        </w:rPr>
        <w:t>6. Definición de negocio. Misión y visión, productos, valor de la</w:t>
      </w:r>
      <w:r w:rsidR="0040397B">
        <w:rPr>
          <w:rStyle w:val="Textoennegrita"/>
          <w:rFonts w:eastAsia="Times New Roman"/>
          <w:b w:val="0"/>
          <w:bCs w:val="0"/>
          <w:color w:val="000000" w:themeColor="text1"/>
        </w:rPr>
        <w:t>----9</w:t>
      </w:r>
    </w:p>
    <w:p w14:paraId="703CD55F" w14:textId="77777777" w:rsidR="00874C3C" w:rsidRPr="00FF55D2" w:rsidRDefault="00874C3C" w:rsidP="00874C3C">
      <w:pPr>
        <w:pStyle w:val="Ttulo3"/>
        <w:divId w:val="906575386"/>
        <w:rPr>
          <w:rStyle w:val="Textoennegrita"/>
          <w:rFonts w:eastAsia="Times New Roman"/>
          <w:b w:val="0"/>
          <w:bCs w:val="0"/>
          <w:color w:val="000000" w:themeColor="text1"/>
        </w:rPr>
      </w:pPr>
      <w:r w:rsidRPr="00FF55D2">
        <w:rPr>
          <w:rStyle w:val="Textoennegrita"/>
          <w:rFonts w:eastAsia="Times New Roman"/>
          <w:b w:val="0"/>
          <w:bCs w:val="0"/>
          <w:color w:val="000000" w:themeColor="text1"/>
        </w:rPr>
        <w:t>empresa</w:t>
      </w:r>
    </w:p>
    <w:p w14:paraId="68D287FC" w14:textId="77777777" w:rsidR="00874C3C" w:rsidRPr="00FF55D2" w:rsidRDefault="00874C3C" w:rsidP="00874C3C">
      <w:pPr>
        <w:pStyle w:val="Ttulo3"/>
        <w:divId w:val="906575386"/>
        <w:rPr>
          <w:rStyle w:val="Textoennegrita"/>
          <w:rFonts w:eastAsia="Times New Roman"/>
          <w:b w:val="0"/>
          <w:bCs w:val="0"/>
          <w:color w:val="000000" w:themeColor="text1"/>
        </w:rPr>
      </w:pPr>
      <w:r w:rsidRPr="00FF55D2">
        <w:rPr>
          <w:rStyle w:val="Textoennegrita"/>
          <w:rFonts w:eastAsia="Times New Roman"/>
          <w:b w:val="0"/>
          <w:bCs w:val="0"/>
          <w:color w:val="000000" w:themeColor="text1"/>
        </w:rPr>
        <w:t>7. Estudio de mercado: competencia, a quien va dirigido y</w:t>
      </w:r>
    </w:p>
    <w:p w14:paraId="6FB7ACBB" w14:textId="3BD3F292" w:rsidR="00874C3C" w:rsidRPr="00FF55D2" w:rsidRDefault="00874C3C" w:rsidP="00874C3C">
      <w:pPr>
        <w:pStyle w:val="Ttulo3"/>
        <w:divId w:val="906575386"/>
        <w:rPr>
          <w:rStyle w:val="Textoennegrita"/>
          <w:rFonts w:eastAsia="Times New Roman"/>
          <w:b w:val="0"/>
          <w:bCs w:val="0"/>
          <w:color w:val="000000" w:themeColor="text1"/>
        </w:rPr>
      </w:pPr>
      <w:r w:rsidRPr="00FF55D2">
        <w:rPr>
          <w:rStyle w:val="Textoennegrita"/>
          <w:rFonts w:eastAsia="Times New Roman"/>
          <w:b w:val="0"/>
          <w:bCs w:val="0"/>
          <w:color w:val="000000" w:themeColor="text1"/>
        </w:rPr>
        <w:t>tendencias.</w:t>
      </w:r>
      <w:r w:rsidR="0040397B" w:rsidRPr="0040397B">
        <w:rPr>
          <w:rStyle w:val="Textoennegrita"/>
          <w:rFonts w:eastAsia="Times New Roman"/>
          <w:b w:val="0"/>
          <w:bCs w:val="0"/>
          <w:color w:val="000000" w:themeColor="text1"/>
        </w:rPr>
        <w:t xml:space="preserve"> </w:t>
      </w:r>
      <w:r w:rsidR="0040397B">
        <w:rPr>
          <w:rStyle w:val="Textoennegrita"/>
          <w:rFonts w:eastAsia="Times New Roman"/>
          <w:b w:val="0"/>
          <w:bCs w:val="0"/>
          <w:color w:val="000000" w:themeColor="text1"/>
        </w:rPr>
        <w:t>----------------------------------------------------</w:t>
      </w:r>
      <w:r w:rsidR="0063516E">
        <w:rPr>
          <w:rStyle w:val="Textoennegrita"/>
          <w:rFonts w:eastAsia="Times New Roman"/>
          <w:b w:val="0"/>
          <w:bCs w:val="0"/>
          <w:color w:val="000000" w:themeColor="text1"/>
        </w:rPr>
        <w:t>------------</w:t>
      </w:r>
      <w:r w:rsidR="00196B3D">
        <w:rPr>
          <w:rStyle w:val="Textoennegrita"/>
          <w:rFonts w:eastAsia="Times New Roman"/>
          <w:b w:val="0"/>
          <w:bCs w:val="0"/>
          <w:color w:val="000000" w:themeColor="text1"/>
        </w:rPr>
        <w:t>19</w:t>
      </w:r>
    </w:p>
    <w:p w14:paraId="746A6822" w14:textId="77777777" w:rsidR="00874C3C" w:rsidRPr="00FF55D2" w:rsidRDefault="00874C3C" w:rsidP="00874C3C">
      <w:pPr>
        <w:pStyle w:val="Ttulo3"/>
        <w:divId w:val="906575386"/>
        <w:rPr>
          <w:rStyle w:val="Textoennegrita"/>
          <w:rFonts w:eastAsia="Times New Roman"/>
          <w:b w:val="0"/>
          <w:bCs w:val="0"/>
          <w:color w:val="000000" w:themeColor="text1"/>
        </w:rPr>
      </w:pPr>
      <w:r w:rsidRPr="00FF55D2">
        <w:rPr>
          <w:rStyle w:val="Textoennegrita"/>
          <w:rFonts w:eastAsia="Times New Roman"/>
          <w:b w:val="0"/>
          <w:bCs w:val="0"/>
          <w:color w:val="000000" w:themeColor="text1"/>
        </w:rPr>
        <w:t>8.Estudio técnico. Ubicación, proceso del producto, tecnología,</w:t>
      </w:r>
    </w:p>
    <w:p w14:paraId="3129D744" w14:textId="59D50E7B" w:rsidR="00874C3C" w:rsidRPr="00FF55D2" w:rsidRDefault="00874C3C" w:rsidP="00874C3C">
      <w:pPr>
        <w:pStyle w:val="Ttulo3"/>
        <w:divId w:val="906575386"/>
        <w:rPr>
          <w:rStyle w:val="Textoennegrita"/>
          <w:rFonts w:eastAsia="Times New Roman"/>
          <w:b w:val="0"/>
          <w:bCs w:val="0"/>
          <w:color w:val="000000" w:themeColor="text1"/>
        </w:rPr>
      </w:pPr>
      <w:r w:rsidRPr="00FF55D2">
        <w:rPr>
          <w:rStyle w:val="Textoennegrita"/>
          <w:rFonts w:eastAsia="Times New Roman"/>
          <w:b w:val="0"/>
          <w:bCs w:val="0"/>
          <w:color w:val="000000" w:themeColor="text1"/>
        </w:rPr>
        <w:t>recurso material</w:t>
      </w:r>
      <w:r w:rsidR="00196B3D">
        <w:rPr>
          <w:rStyle w:val="Textoennegrita"/>
          <w:rFonts w:eastAsia="Times New Roman"/>
          <w:b w:val="0"/>
          <w:bCs w:val="0"/>
          <w:color w:val="000000" w:themeColor="text1"/>
        </w:rPr>
        <w:t>----------------------------------------------------</w:t>
      </w:r>
      <w:r w:rsidR="00196B3D">
        <w:rPr>
          <w:rStyle w:val="Textoennegrita"/>
          <w:rFonts w:eastAsia="Times New Roman"/>
          <w:b w:val="0"/>
          <w:bCs w:val="0"/>
          <w:color w:val="000000" w:themeColor="text1"/>
        </w:rPr>
        <w:t>-------</w:t>
      </w:r>
      <w:r w:rsidR="00E742AD">
        <w:rPr>
          <w:rStyle w:val="Textoennegrita"/>
          <w:rFonts w:eastAsia="Times New Roman"/>
          <w:b w:val="0"/>
          <w:bCs w:val="0"/>
          <w:color w:val="000000" w:themeColor="text1"/>
        </w:rPr>
        <w:t>22</w:t>
      </w:r>
    </w:p>
    <w:p w14:paraId="2D34095F" w14:textId="26C7C8F5" w:rsidR="00874C3C" w:rsidRPr="00FF55D2" w:rsidRDefault="00874C3C" w:rsidP="00874C3C">
      <w:pPr>
        <w:pStyle w:val="Ttulo3"/>
        <w:divId w:val="906575386"/>
        <w:rPr>
          <w:rStyle w:val="Textoennegrita"/>
          <w:rFonts w:eastAsia="Times New Roman"/>
          <w:b w:val="0"/>
          <w:bCs w:val="0"/>
          <w:color w:val="000000" w:themeColor="text1"/>
        </w:rPr>
      </w:pPr>
      <w:r w:rsidRPr="00FF55D2">
        <w:rPr>
          <w:rStyle w:val="Textoennegrita"/>
          <w:rFonts w:eastAsia="Times New Roman"/>
          <w:b w:val="0"/>
          <w:bCs w:val="0"/>
          <w:color w:val="000000" w:themeColor="text1"/>
        </w:rPr>
        <w:t>9. organigrama. Roles y responsabilidades</w:t>
      </w:r>
      <w:r w:rsidR="00E742AD">
        <w:rPr>
          <w:rStyle w:val="Textoennegrita"/>
          <w:rFonts w:eastAsia="Times New Roman"/>
          <w:b w:val="0"/>
          <w:bCs w:val="0"/>
          <w:color w:val="000000" w:themeColor="text1"/>
        </w:rPr>
        <w:t>--------------------------</w:t>
      </w:r>
      <w:r w:rsidR="002A5752">
        <w:rPr>
          <w:rStyle w:val="Textoennegrita"/>
          <w:rFonts w:eastAsia="Times New Roman"/>
          <w:b w:val="0"/>
          <w:bCs w:val="0"/>
          <w:color w:val="000000" w:themeColor="text1"/>
        </w:rPr>
        <w:t>25</w:t>
      </w:r>
    </w:p>
    <w:p w14:paraId="405847CB" w14:textId="77777777" w:rsidR="00874C3C" w:rsidRPr="00FF55D2" w:rsidRDefault="00874C3C" w:rsidP="00874C3C">
      <w:pPr>
        <w:pStyle w:val="Ttulo3"/>
        <w:divId w:val="906575386"/>
        <w:rPr>
          <w:rStyle w:val="Textoennegrita"/>
          <w:rFonts w:eastAsia="Times New Roman"/>
          <w:b w:val="0"/>
          <w:bCs w:val="0"/>
          <w:color w:val="000000" w:themeColor="text1"/>
        </w:rPr>
      </w:pPr>
      <w:r w:rsidRPr="00FF55D2">
        <w:rPr>
          <w:rStyle w:val="Textoennegrita"/>
          <w:rFonts w:eastAsia="Times New Roman"/>
          <w:b w:val="0"/>
          <w:bCs w:val="0"/>
          <w:color w:val="000000" w:themeColor="text1"/>
        </w:rPr>
        <w:t>10.Estudio de inversión y financiamiento.</w:t>
      </w:r>
    </w:p>
    <w:p w14:paraId="6DA9CEA7" w14:textId="02A191D6" w:rsidR="002A5752" w:rsidRDefault="00874C3C" w:rsidP="00AC3FAD">
      <w:pPr>
        <w:pStyle w:val="Ttulo3"/>
        <w:divId w:val="906575386"/>
        <w:rPr>
          <w:rStyle w:val="Textoennegrita"/>
          <w:rFonts w:eastAsia="Times New Roman"/>
          <w:b w:val="0"/>
          <w:bCs w:val="0"/>
          <w:color w:val="000000" w:themeColor="text1"/>
        </w:rPr>
      </w:pPr>
      <w:r w:rsidRPr="00FF55D2">
        <w:rPr>
          <w:rStyle w:val="Textoennegrita"/>
          <w:rFonts w:eastAsia="Times New Roman"/>
          <w:b w:val="0"/>
          <w:bCs w:val="0"/>
          <w:color w:val="000000" w:themeColor="text1"/>
        </w:rPr>
        <w:t>11. Conclusiones y recomendaciones</w:t>
      </w:r>
      <w:r w:rsidR="002A5752">
        <w:rPr>
          <w:rStyle w:val="Textoennegrita"/>
          <w:rFonts w:eastAsia="Times New Roman"/>
          <w:b w:val="0"/>
          <w:bCs w:val="0"/>
          <w:color w:val="000000" w:themeColor="text1"/>
        </w:rPr>
        <w:t>--------------------------</w:t>
      </w:r>
      <w:r w:rsidR="00E46234">
        <w:rPr>
          <w:rStyle w:val="Textoennegrita"/>
          <w:rFonts w:eastAsia="Times New Roman"/>
          <w:b w:val="0"/>
          <w:bCs w:val="0"/>
          <w:color w:val="000000" w:themeColor="text1"/>
        </w:rPr>
        <w:t>34/35</w:t>
      </w:r>
    </w:p>
    <w:p w14:paraId="71C28737" w14:textId="194DF930" w:rsidR="00874C3C" w:rsidRDefault="00874C3C" w:rsidP="00AC3FAD">
      <w:pPr>
        <w:pStyle w:val="Ttulo3"/>
        <w:divId w:val="906575386"/>
        <w:rPr>
          <w:rStyle w:val="Textoennegrita"/>
          <w:rFonts w:eastAsia="Times New Roman"/>
          <w:b w:val="0"/>
          <w:bCs w:val="0"/>
        </w:rPr>
      </w:pPr>
      <w:r w:rsidRPr="00FF55D2">
        <w:rPr>
          <w:rStyle w:val="Textoennegrita"/>
          <w:rFonts w:eastAsia="Times New Roman"/>
          <w:b w:val="0"/>
          <w:bCs w:val="0"/>
          <w:color w:val="000000" w:themeColor="text1"/>
        </w:rPr>
        <w:t>12. Anexos</w:t>
      </w:r>
      <w:r w:rsidR="002A5752">
        <w:rPr>
          <w:rStyle w:val="Textoennegrita"/>
          <w:rFonts w:eastAsia="Times New Roman"/>
          <w:b w:val="0"/>
          <w:bCs w:val="0"/>
          <w:color w:val="000000" w:themeColor="text1"/>
        </w:rPr>
        <w:t>----------------------------------------------------</w:t>
      </w:r>
      <w:r w:rsidR="00E46234">
        <w:rPr>
          <w:rStyle w:val="Textoennegrita"/>
          <w:rFonts w:eastAsia="Times New Roman"/>
          <w:b w:val="0"/>
          <w:bCs w:val="0"/>
          <w:color w:val="000000" w:themeColor="text1"/>
        </w:rPr>
        <w:t>-------</w:t>
      </w:r>
      <w:r w:rsidR="00F42D5D">
        <w:rPr>
          <w:rStyle w:val="Textoennegrita"/>
          <w:rFonts w:eastAsia="Times New Roman"/>
          <w:b w:val="0"/>
          <w:bCs w:val="0"/>
          <w:color w:val="000000" w:themeColor="text1"/>
        </w:rPr>
        <w:t>-36</w:t>
      </w:r>
    </w:p>
    <w:p w14:paraId="70CD7CA9" w14:textId="77777777" w:rsidR="00A15ECA" w:rsidRDefault="00A15ECA" w:rsidP="00A15ECA">
      <w:pPr>
        <w:divId w:val="906575386"/>
      </w:pPr>
    </w:p>
    <w:p w14:paraId="71D14780" w14:textId="77777777" w:rsidR="00A15ECA" w:rsidRDefault="00A15ECA" w:rsidP="00A15ECA">
      <w:pPr>
        <w:divId w:val="906575386"/>
      </w:pPr>
    </w:p>
    <w:p w14:paraId="7BCBCD29" w14:textId="77777777" w:rsidR="00A15ECA" w:rsidRDefault="00A15ECA" w:rsidP="00A15ECA">
      <w:pPr>
        <w:divId w:val="906575386"/>
      </w:pPr>
    </w:p>
    <w:p w14:paraId="652213C7" w14:textId="77777777" w:rsidR="00A15ECA" w:rsidRPr="00A15ECA" w:rsidRDefault="00A15ECA" w:rsidP="00A15ECA">
      <w:pPr>
        <w:divId w:val="906575386"/>
      </w:pPr>
    </w:p>
    <w:p w14:paraId="0F30CB1F" w14:textId="4C80517A" w:rsidR="002737A8" w:rsidRDefault="002737A8" w:rsidP="00AC3FAD">
      <w:pPr>
        <w:pStyle w:val="Ttulo3"/>
        <w:divId w:val="906575386"/>
        <w:rPr>
          <w:rStyle w:val="Textoennegrita"/>
          <w:rFonts w:eastAsia="Times New Roman"/>
          <w:b w:val="0"/>
          <w:bCs w:val="0"/>
        </w:rPr>
      </w:pPr>
      <w:r>
        <w:rPr>
          <w:rStyle w:val="Textoennegrita"/>
          <w:rFonts w:eastAsia="Times New Roman"/>
          <w:b w:val="0"/>
          <w:bCs w:val="0"/>
        </w:rPr>
        <w:lastRenderedPageBreak/>
        <w:t>DESCRIPCIÓN DE LA EMPRESA</w:t>
      </w:r>
    </w:p>
    <w:p w14:paraId="256FA0B6" w14:textId="77777777" w:rsidR="003D4D71" w:rsidRDefault="003D4D71" w:rsidP="0087709F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2CE966E" wp14:editId="1A6DA5F2">
                <wp:extent cx="5612130" cy="1270"/>
                <wp:effectExtent l="0" t="31750" r="0" b="36830"/>
                <wp:docPr id="2116900896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DB845C" id="Rectángulo 10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46752728" w14:textId="77777777" w:rsidR="003D4D71" w:rsidRDefault="003D4D71" w:rsidP="0087709F">
      <w:pPr>
        <w:pStyle w:val="Ttulo2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🏥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Nombre Legal del Hospital</w:t>
      </w:r>
    </w:p>
    <w:p w14:paraId="176BF67C" w14:textId="77777777" w:rsidR="003D4D71" w:rsidRPr="002560E4" w:rsidRDefault="003D4D71" w:rsidP="0087709F">
      <w:pPr>
        <w:pStyle w:val="NormalWeb"/>
        <w:spacing w:after="0" w:afterAutospacing="0"/>
        <w:jc w:val="both"/>
        <w:rPr>
          <w:rFonts w:ascii="Arial" w:hAnsi="Arial" w:cs="Arial"/>
        </w:rPr>
      </w:pPr>
      <w:r w:rsidRPr="002560E4">
        <w:rPr>
          <w:rStyle w:val="Textoennegrita"/>
          <w:rFonts w:ascii="Arial" w:hAnsi="Arial" w:cs="Arial"/>
        </w:rPr>
        <w:t>Instituto Quirúrgico de Alta Especialidad Dr. Fabián Trejo, S.A. de C.V.</w:t>
      </w:r>
    </w:p>
    <w:p w14:paraId="23DBBB6E" w14:textId="77777777" w:rsidR="003D4D71" w:rsidRDefault="003D4D71" w:rsidP="0087709F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B84004A" wp14:editId="120C0CC0">
                <wp:extent cx="5612130" cy="1270"/>
                <wp:effectExtent l="0" t="31750" r="0" b="36830"/>
                <wp:docPr id="487398160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AFDA02" id="Rectángulo 8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3FB23045" w14:textId="77777777" w:rsidR="003D4D71" w:rsidRDefault="003D4D71" w:rsidP="0087709F">
      <w:pPr>
        <w:pStyle w:val="Ttulo2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🏛️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Tipo de Sociedad</w:t>
      </w:r>
    </w:p>
    <w:p w14:paraId="31F2A195" w14:textId="77777777" w:rsidR="003D4D71" w:rsidRPr="00F1355C" w:rsidRDefault="003D4D71" w:rsidP="0087709F">
      <w:pPr>
        <w:pStyle w:val="NormalWeb"/>
        <w:spacing w:after="0" w:afterAutospacing="0"/>
        <w:jc w:val="both"/>
        <w:rPr>
          <w:rFonts w:ascii="Arial" w:hAnsi="Arial" w:cs="Arial"/>
        </w:rPr>
      </w:pPr>
      <w:r w:rsidRPr="00F1355C">
        <w:rPr>
          <w:rStyle w:val="Textoennegrita"/>
          <w:rFonts w:ascii="Arial" w:hAnsi="Arial" w:cs="Arial"/>
        </w:rPr>
        <w:t>Sociedad Anónima de Capital Variable (S.A. de C.V.)</w:t>
      </w:r>
    </w:p>
    <w:p w14:paraId="442D94CA" w14:textId="77777777" w:rsidR="003D4D71" w:rsidRDefault="003D4D71" w:rsidP="0087709F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351CA95" wp14:editId="23D5B61C">
                <wp:extent cx="5612130" cy="1270"/>
                <wp:effectExtent l="0" t="31750" r="0" b="36830"/>
                <wp:docPr id="75990165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487E52" id="Rectángulo 7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23B1E40C" w14:textId="77777777" w:rsidR="003D4D71" w:rsidRDefault="003D4D71" w:rsidP="0087709F">
      <w:pPr>
        <w:pStyle w:val="Ttulo2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🧑‍⚕️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Modelo de Hospital</w:t>
      </w:r>
    </w:p>
    <w:p w14:paraId="6F6ED465" w14:textId="7B5B4A7D" w:rsidR="002737A8" w:rsidRPr="00CE74B0" w:rsidRDefault="003D4D71" w:rsidP="00CE74B0">
      <w:pPr>
        <w:pStyle w:val="NormalWeb"/>
        <w:spacing w:after="0" w:afterAutospacing="0" w:line="360" w:lineRule="auto"/>
        <w:jc w:val="both"/>
        <w:rPr>
          <w:rFonts w:ascii="Arial" w:hAnsi="Arial" w:cs="Arial"/>
        </w:rPr>
      </w:pPr>
      <w:r w:rsidRPr="00F1355C">
        <w:rPr>
          <w:rFonts w:ascii="Arial" w:hAnsi="Arial" w:cs="Arial"/>
        </w:rPr>
        <w:t xml:space="preserve">Hospital privado de tercer y cuarto nivel enfocado en </w:t>
      </w:r>
      <w:r w:rsidRPr="00F1355C">
        <w:rPr>
          <w:rStyle w:val="Textoennegrita"/>
          <w:rFonts w:ascii="Arial" w:hAnsi="Arial" w:cs="Arial"/>
        </w:rPr>
        <w:t>especialidades quirúrgicas de alta complejidad</w:t>
      </w:r>
      <w:r w:rsidRPr="00F1355C">
        <w:rPr>
          <w:rFonts w:ascii="Arial" w:hAnsi="Arial" w:cs="Arial"/>
        </w:rPr>
        <w:t xml:space="preserve">, con énfasis en cirugía plástica, estética y reconstructiva. </w:t>
      </w:r>
    </w:p>
    <w:p w14:paraId="09D70CF9" w14:textId="376F8845" w:rsidR="002737A8" w:rsidRDefault="00A26719">
      <w:pPr>
        <w:divId w:val="906575386"/>
        <w:rPr>
          <w:rFonts w:eastAsia="Times New Roman"/>
        </w:rPr>
      </w:pPr>
      <w:r>
        <w:rPr>
          <w:rFonts w:ascii="Segoe UI Emoji" w:hAnsi="Segoe UI Emoji" w:cs="Segoe UI Emoji"/>
          <w:noProof/>
        </w:rPr>
        <w:drawing>
          <wp:anchor distT="0" distB="0" distL="114300" distR="114300" simplePos="0" relativeHeight="251662336" behindDoc="0" locked="0" layoutInCell="1" allowOverlap="1" wp14:anchorId="421C613E" wp14:editId="38823BCB">
            <wp:simplePos x="0" y="0"/>
            <wp:positionH relativeFrom="column">
              <wp:posOffset>2225675</wp:posOffset>
            </wp:positionH>
            <wp:positionV relativeFrom="paragraph">
              <wp:posOffset>231140</wp:posOffset>
            </wp:positionV>
            <wp:extent cx="2399665" cy="2027555"/>
            <wp:effectExtent l="0" t="0" r="635" b="0"/>
            <wp:wrapNone/>
            <wp:docPr id="5105228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522897" name="Imagen 51052289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2" t="12744" r="6740" b="15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202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7A8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24D6449" wp14:editId="061464BA">
                <wp:extent cx="5612130" cy="1270"/>
                <wp:effectExtent l="0" t="31750" r="0" b="36830"/>
                <wp:docPr id="1793989890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BAA5E7" id="Rectángulo 4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1A195DB0" w14:textId="1A07C725" w:rsidR="002737A8" w:rsidRDefault="002737A8">
      <w:pPr>
        <w:pStyle w:val="Ttulo4"/>
        <w:divId w:val="906575386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Logo:</w:t>
      </w:r>
    </w:p>
    <w:p w14:paraId="5A2BE960" w14:textId="30BFB956" w:rsidR="002737A8" w:rsidRDefault="002737A8">
      <w:pPr>
        <w:pStyle w:val="NormalWeb"/>
        <w:divId w:val="906575386"/>
        <w:rPr>
          <w:rFonts w:ascii="Segoe UI Emoji" w:hAnsi="Segoe UI Emoji" w:cs="Segoe UI Emoji"/>
        </w:rPr>
      </w:pPr>
    </w:p>
    <w:p w14:paraId="7C47D219" w14:textId="77777777" w:rsidR="001E4147" w:rsidRDefault="001E4147">
      <w:pPr>
        <w:pStyle w:val="NormalWeb"/>
        <w:divId w:val="906575386"/>
        <w:rPr>
          <w:rFonts w:ascii="Segoe UI Emoji" w:hAnsi="Segoe UI Emoji" w:cs="Segoe UI Emoji"/>
        </w:rPr>
      </w:pPr>
    </w:p>
    <w:p w14:paraId="3664F6B7" w14:textId="77777777" w:rsidR="001E4147" w:rsidRDefault="001E4147">
      <w:pPr>
        <w:pStyle w:val="NormalWeb"/>
        <w:divId w:val="906575386"/>
        <w:rPr>
          <w:rFonts w:ascii="Segoe UI Emoji" w:hAnsi="Segoe UI Emoji" w:cs="Segoe UI Emoji"/>
        </w:rPr>
      </w:pPr>
    </w:p>
    <w:p w14:paraId="38ABF5DF" w14:textId="77777777" w:rsidR="001E4147" w:rsidRDefault="001E4147">
      <w:pPr>
        <w:pStyle w:val="NormalWeb"/>
        <w:divId w:val="906575386"/>
      </w:pPr>
    </w:p>
    <w:p w14:paraId="61A4E9CE" w14:textId="77777777" w:rsidR="002737A8" w:rsidRDefault="002737A8">
      <w:pPr>
        <w:divId w:val="906575386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1F1CA8F" wp14:editId="33F47424">
                <wp:extent cx="5612130" cy="1270"/>
                <wp:effectExtent l="0" t="31750" r="0" b="36830"/>
                <wp:docPr id="268269167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60DF69" id="Rectángulo 3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0EAA6D30" w14:textId="77777777" w:rsidR="002737A8" w:rsidRDefault="002737A8">
      <w:pPr>
        <w:pStyle w:val="Ttulo4"/>
        <w:divId w:val="906575386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Eslogan:</w:t>
      </w:r>
    </w:p>
    <w:p w14:paraId="578B80AA" w14:textId="615E942F" w:rsidR="00CE74B0" w:rsidRDefault="002737A8" w:rsidP="004577C2">
      <w:pPr>
        <w:pStyle w:val="NormalWeb"/>
        <w:divId w:val="906575386"/>
        <w:rPr>
          <w:rStyle w:val="Textoennegrita"/>
        </w:rPr>
      </w:pPr>
      <w:r>
        <w:rPr>
          <w:rStyle w:val="Textoennegrita"/>
        </w:rPr>
        <w:t>"</w:t>
      </w:r>
      <w:r w:rsidR="001E4147">
        <w:rPr>
          <w:rStyle w:val="Textoennegrita"/>
        </w:rPr>
        <w:t>Tu Despues Te Enamora</w:t>
      </w:r>
      <w:r w:rsidR="00BA62D8">
        <w:rPr>
          <w:rStyle w:val="Textoennegrita"/>
        </w:rPr>
        <w:t>”</w:t>
      </w:r>
    </w:p>
    <w:p w14:paraId="6B2AB046" w14:textId="77777777" w:rsidR="00BA62D8" w:rsidRPr="00CE74B0" w:rsidRDefault="00BA62D8" w:rsidP="004577C2">
      <w:pPr>
        <w:pStyle w:val="NormalWeb"/>
        <w:divId w:val="906575386"/>
        <w:rPr>
          <w:b/>
          <w:bCs/>
        </w:rPr>
      </w:pPr>
    </w:p>
    <w:p w14:paraId="45498951" w14:textId="3BED5620" w:rsidR="002737A8" w:rsidRPr="004577C2" w:rsidRDefault="002737A8" w:rsidP="004577C2">
      <w:pPr>
        <w:pStyle w:val="Ttulo4"/>
        <w:divId w:val="906575386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Contactos y Páginas:</w:t>
      </w:r>
    </w:p>
    <w:p w14:paraId="3125D3CD" w14:textId="77777777" w:rsidR="002737A8" w:rsidRDefault="002737A8">
      <w:pPr>
        <w:pStyle w:val="Ttulo5"/>
        <w:divId w:val="906575386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Teléfonos de contacto:</w:t>
      </w:r>
    </w:p>
    <w:p w14:paraId="133B1E1E" w14:textId="77777777" w:rsidR="002737A8" w:rsidRDefault="002737A8" w:rsidP="00963539">
      <w:pPr>
        <w:numPr>
          <w:ilvl w:val="0"/>
          <w:numId w:val="23"/>
        </w:numPr>
        <w:spacing w:before="100" w:beforeAutospacing="1" w:after="100" w:afterAutospacing="1" w:line="240" w:lineRule="auto"/>
        <w:divId w:val="906575386"/>
        <w:rPr>
          <w:rFonts w:eastAsia="Times New Roman"/>
        </w:rPr>
      </w:pPr>
      <w:r>
        <w:rPr>
          <w:rFonts w:eastAsia="Times New Roman"/>
        </w:rPr>
        <w:t>+52 (55) 1234 5678 (Línea institucional)</w:t>
      </w:r>
    </w:p>
    <w:p w14:paraId="5DFF12AE" w14:textId="77777777" w:rsidR="002737A8" w:rsidRDefault="002737A8" w:rsidP="00963539">
      <w:pPr>
        <w:numPr>
          <w:ilvl w:val="0"/>
          <w:numId w:val="23"/>
        </w:numPr>
        <w:spacing w:before="100" w:beforeAutospacing="1" w:after="100" w:afterAutospacing="1" w:line="240" w:lineRule="auto"/>
        <w:divId w:val="906575386"/>
        <w:rPr>
          <w:rFonts w:eastAsia="Times New Roman"/>
        </w:rPr>
      </w:pPr>
      <w:r>
        <w:rPr>
          <w:rFonts w:eastAsia="Times New Roman"/>
        </w:rPr>
        <w:t>+52 (55) 8765 4321 (Atención a pacientes y citas)</w:t>
      </w:r>
    </w:p>
    <w:p w14:paraId="1D7C7661" w14:textId="77777777" w:rsidR="002737A8" w:rsidRDefault="002737A8">
      <w:pPr>
        <w:pStyle w:val="Ttulo5"/>
        <w:divId w:val="906575386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lastRenderedPageBreak/>
        <w:t>Correo institucional:</w:t>
      </w:r>
    </w:p>
    <w:p w14:paraId="4AD6208F" w14:textId="6E260E9A" w:rsidR="002737A8" w:rsidRDefault="002737A8" w:rsidP="00963539">
      <w:pPr>
        <w:numPr>
          <w:ilvl w:val="0"/>
          <w:numId w:val="24"/>
        </w:numPr>
        <w:spacing w:before="100" w:beforeAutospacing="1" w:after="100" w:afterAutospacing="1" w:line="240" w:lineRule="auto"/>
        <w:divId w:val="906575386"/>
        <w:rPr>
          <w:rFonts w:eastAsia="Times New Roman"/>
        </w:rPr>
      </w:pPr>
      <w:hyperlink r:id="rId10" w:history="1">
        <w:r>
          <w:rPr>
            <w:rStyle w:val="Hipervnculo"/>
            <w:rFonts w:eastAsia="Times New Roman"/>
          </w:rPr>
          <w:t>contacto@institutofabiantrejo.mx</w:t>
        </w:r>
      </w:hyperlink>
    </w:p>
    <w:p w14:paraId="13ABE611" w14:textId="77777777" w:rsidR="002737A8" w:rsidRDefault="002737A8" w:rsidP="00963539">
      <w:pPr>
        <w:numPr>
          <w:ilvl w:val="0"/>
          <w:numId w:val="24"/>
        </w:numPr>
        <w:spacing w:before="100" w:beforeAutospacing="1" w:after="100" w:afterAutospacing="1" w:line="240" w:lineRule="auto"/>
        <w:divId w:val="906575386"/>
        <w:rPr>
          <w:rFonts w:eastAsia="Times New Roman"/>
        </w:rPr>
      </w:pPr>
      <w:hyperlink r:id="rId11" w:history="1">
        <w:r>
          <w:rPr>
            <w:rStyle w:val="Hipervnculo"/>
            <w:rFonts w:eastAsia="Times New Roman"/>
          </w:rPr>
          <w:t>direccion.general@institutofabiantrejo.mx</w:t>
        </w:r>
      </w:hyperlink>
    </w:p>
    <w:p w14:paraId="654C08BC" w14:textId="347B1DD6" w:rsidR="00736FA4" w:rsidRPr="000121A5" w:rsidRDefault="002737A8" w:rsidP="000121A5">
      <w:pPr>
        <w:pStyle w:val="Ttulo5"/>
        <w:divId w:val="906575386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Dirección :</w:t>
      </w:r>
    </w:p>
    <w:p w14:paraId="2C2721F9" w14:textId="0BAA67E2" w:rsidR="00736FA4" w:rsidRDefault="004F63C7" w:rsidP="000121A5">
      <w:pPr>
        <w:numPr>
          <w:ilvl w:val="0"/>
          <w:numId w:val="25"/>
        </w:numPr>
        <w:spacing w:before="100" w:beforeAutospacing="1" w:after="100" w:afterAutospacing="1" w:line="240" w:lineRule="auto"/>
        <w:divId w:val="906575386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5408" behindDoc="0" locked="0" layoutInCell="1" allowOverlap="1" wp14:anchorId="24BE6F79" wp14:editId="402551ED">
            <wp:simplePos x="0" y="0"/>
            <wp:positionH relativeFrom="column">
              <wp:posOffset>872490</wp:posOffset>
            </wp:positionH>
            <wp:positionV relativeFrom="paragraph">
              <wp:posOffset>661035</wp:posOffset>
            </wp:positionV>
            <wp:extent cx="1306195" cy="1306830"/>
            <wp:effectExtent l="0" t="0" r="8255" b="7620"/>
            <wp:wrapNone/>
            <wp:docPr id="119341398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413984" name="Imagen 119341398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833">
        <w:rPr>
          <w:rFonts w:eastAsia="Times New Roman"/>
          <w:noProof/>
        </w:rPr>
        <w:drawing>
          <wp:anchor distT="0" distB="0" distL="114300" distR="114300" simplePos="0" relativeHeight="251664384" behindDoc="0" locked="0" layoutInCell="1" allowOverlap="1" wp14:anchorId="7CF85560" wp14:editId="171EF3B8">
            <wp:simplePos x="0" y="0"/>
            <wp:positionH relativeFrom="column">
              <wp:posOffset>3378835</wp:posOffset>
            </wp:positionH>
            <wp:positionV relativeFrom="paragraph">
              <wp:posOffset>552450</wp:posOffset>
            </wp:positionV>
            <wp:extent cx="1349375" cy="1414780"/>
            <wp:effectExtent l="0" t="0" r="3175" b="0"/>
            <wp:wrapNone/>
            <wp:docPr id="19591313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131354" name="Imagen 195913135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FA4">
        <w:rPr>
          <w:rFonts w:eastAsia="Times New Roman"/>
        </w:rPr>
        <w:t>Ciudad de México, zona centro-sur (San Ángel, Coyoacán, Del Valle, Insurgentes Sur)</w:t>
      </w:r>
    </w:p>
    <w:p w14:paraId="0AD35FDB" w14:textId="5AC3268A" w:rsidR="00EB1753" w:rsidRDefault="00EB1753" w:rsidP="00EB1753">
      <w:pPr>
        <w:spacing w:before="100" w:beforeAutospacing="1" w:after="100" w:afterAutospacing="1" w:line="240" w:lineRule="auto"/>
        <w:divId w:val="906575386"/>
        <w:rPr>
          <w:rFonts w:eastAsia="Times New Roman"/>
        </w:rPr>
      </w:pPr>
    </w:p>
    <w:p w14:paraId="2AEC8D41" w14:textId="77777777" w:rsidR="00EB1753" w:rsidRDefault="00EB1753" w:rsidP="00EB1753">
      <w:pPr>
        <w:spacing w:before="100" w:beforeAutospacing="1" w:after="100" w:afterAutospacing="1" w:line="240" w:lineRule="auto"/>
        <w:divId w:val="906575386"/>
        <w:rPr>
          <w:rFonts w:eastAsia="Times New Roman"/>
        </w:rPr>
      </w:pPr>
    </w:p>
    <w:p w14:paraId="535234B2" w14:textId="0926C819" w:rsidR="00EB1753" w:rsidRDefault="00EB1753" w:rsidP="00EB1753">
      <w:pPr>
        <w:spacing w:before="100" w:beforeAutospacing="1" w:after="100" w:afterAutospacing="1" w:line="240" w:lineRule="auto"/>
        <w:divId w:val="906575386"/>
        <w:rPr>
          <w:rFonts w:eastAsia="Times New Roman"/>
        </w:rPr>
      </w:pPr>
    </w:p>
    <w:p w14:paraId="41B88138" w14:textId="77777777" w:rsidR="00EB1753" w:rsidRPr="000121A5" w:rsidRDefault="00EB1753" w:rsidP="00EB1753">
      <w:pPr>
        <w:spacing w:before="100" w:beforeAutospacing="1" w:after="100" w:afterAutospacing="1" w:line="240" w:lineRule="auto"/>
        <w:divId w:val="906575386"/>
        <w:rPr>
          <w:rFonts w:eastAsia="Times New Roman"/>
        </w:rPr>
      </w:pPr>
    </w:p>
    <w:p w14:paraId="3D415DE2" w14:textId="77777777" w:rsidR="002737A8" w:rsidRDefault="002737A8">
      <w:pPr>
        <w:pStyle w:val="Ttulo5"/>
        <w:divId w:val="906575386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Sitio web oficial:</w:t>
      </w:r>
    </w:p>
    <w:p w14:paraId="0FBB7721" w14:textId="77777777" w:rsidR="002737A8" w:rsidRDefault="002737A8" w:rsidP="00963539">
      <w:pPr>
        <w:numPr>
          <w:ilvl w:val="0"/>
          <w:numId w:val="26"/>
        </w:numPr>
        <w:spacing w:before="100" w:beforeAutospacing="1" w:after="100" w:afterAutospacing="1" w:line="240" w:lineRule="auto"/>
        <w:divId w:val="906575386"/>
        <w:rPr>
          <w:rFonts w:eastAsia="Times New Roman"/>
        </w:rPr>
      </w:pPr>
      <w:r>
        <w:rPr>
          <w:rFonts w:eastAsia="Times New Roman"/>
        </w:rPr>
        <w:t xml:space="preserve">www.institutofabiantrejo.mx </w:t>
      </w:r>
      <w:r>
        <w:rPr>
          <w:rStyle w:val="nfasis"/>
          <w:rFonts w:eastAsia="Times New Roman"/>
        </w:rPr>
        <w:t>(reservable en plataformas como GoDaddy, Hostinger, etc.)</w:t>
      </w:r>
    </w:p>
    <w:p w14:paraId="25D5E02B" w14:textId="77777777" w:rsidR="002737A8" w:rsidRDefault="002737A8">
      <w:pPr>
        <w:pStyle w:val="Ttulo5"/>
        <w:divId w:val="906575386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Redes sociales oficiales (sugeridas):</w:t>
      </w:r>
    </w:p>
    <w:p w14:paraId="1905876C" w14:textId="77777777" w:rsidR="002737A8" w:rsidRDefault="002737A8" w:rsidP="00963539">
      <w:pPr>
        <w:numPr>
          <w:ilvl w:val="0"/>
          <w:numId w:val="27"/>
        </w:numPr>
        <w:spacing w:before="100" w:beforeAutospacing="1" w:after="100" w:afterAutospacing="1" w:line="240" w:lineRule="auto"/>
        <w:divId w:val="906575386"/>
        <w:rPr>
          <w:rFonts w:eastAsia="Times New Roman"/>
        </w:rPr>
      </w:pPr>
      <w:r>
        <w:rPr>
          <w:rStyle w:val="Textoennegrita"/>
          <w:rFonts w:eastAsia="Times New Roman"/>
        </w:rPr>
        <w:t>Instagram:</w:t>
      </w:r>
      <w:r>
        <w:rPr>
          <w:rFonts w:eastAsia="Times New Roman"/>
        </w:rPr>
        <w:t xml:space="preserve"> @institutofabiantrejo</w:t>
      </w:r>
    </w:p>
    <w:p w14:paraId="0428FDC0" w14:textId="77777777" w:rsidR="002737A8" w:rsidRDefault="002737A8" w:rsidP="00963539">
      <w:pPr>
        <w:numPr>
          <w:ilvl w:val="0"/>
          <w:numId w:val="27"/>
        </w:numPr>
        <w:spacing w:before="100" w:beforeAutospacing="1" w:after="100" w:afterAutospacing="1" w:line="240" w:lineRule="auto"/>
        <w:divId w:val="906575386"/>
        <w:rPr>
          <w:rFonts w:eastAsia="Times New Roman"/>
        </w:rPr>
      </w:pPr>
      <w:r>
        <w:rPr>
          <w:rStyle w:val="Textoennegrita"/>
          <w:rFonts w:eastAsia="Times New Roman"/>
        </w:rPr>
        <w:t>Facebook:</w:t>
      </w:r>
      <w:r>
        <w:rPr>
          <w:rFonts w:eastAsia="Times New Roman"/>
        </w:rPr>
        <w:t xml:space="preserve"> Instituto Dr. Fabián Trejo</w:t>
      </w:r>
    </w:p>
    <w:p w14:paraId="339B551D" w14:textId="77777777" w:rsidR="002737A8" w:rsidRDefault="002737A8" w:rsidP="00963539">
      <w:pPr>
        <w:numPr>
          <w:ilvl w:val="0"/>
          <w:numId w:val="27"/>
        </w:numPr>
        <w:spacing w:before="100" w:beforeAutospacing="1" w:after="100" w:afterAutospacing="1" w:line="240" w:lineRule="auto"/>
        <w:divId w:val="906575386"/>
        <w:rPr>
          <w:rFonts w:eastAsia="Times New Roman"/>
        </w:rPr>
      </w:pPr>
      <w:r>
        <w:rPr>
          <w:rStyle w:val="Textoennegrita"/>
          <w:rFonts w:eastAsia="Times New Roman"/>
        </w:rPr>
        <w:t>LinkedIn:</w:t>
      </w:r>
      <w:r>
        <w:rPr>
          <w:rFonts w:eastAsia="Times New Roman"/>
        </w:rPr>
        <w:t xml:space="preserve"> Instituto Quirúrgico de Alta Especialidad Dr. Fabián Trejo</w:t>
      </w:r>
    </w:p>
    <w:p w14:paraId="5EC29F45" w14:textId="15549BB3" w:rsidR="004306A3" w:rsidRPr="00F17D5C" w:rsidRDefault="002737A8" w:rsidP="00963539">
      <w:pPr>
        <w:numPr>
          <w:ilvl w:val="0"/>
          <w:numId w:val="27"/>
        </w:numPr>
        <w:spacing w:before="100" w:beforeAutospacing="1" w:after="100" w:afterAutospacing="1" w:line="240" w:lineRule="auto"/>
        <w:divId w:val="906575386"/>
        <w:rPr>
          <w:rStyle w:val="nfasis"/>
          <w:rFonts w:eastAsia="Times New Roman"/>
          <w:i w:val="0"/>
          <w:iCs w:val="0"/>
        </w:rPr>
      </w:pPr>
      <w:r>
        <w:rPr>
          <w:rStyle w:val="Textoennegrita"/>
          <w:rFonts w:eastAsia="Times New Roman"/>
        </w:rPr>
        <w:t>YouTube:</w:t>
      </w:r>
      <w:r>
        <w:rPr>
          <w:rFonts w:eastAsia="Times New Roman"/>
        </w:rPr>
        <w:t xml:space="preserve"> Instituto Fabián Trejo TV </w:t>
      </w:r>
      <w:r>
        <w:rPr>
          <w:rStyle w:val="nfasis"/>
          <w:rFonts w:eastAsia="Times New Roman"/>
        </w:rPr>
        <w:t>(para cápsulas médicas, formación, etc.)</w:t>
      </w:r>
    </w:p>
    <w:p w14:paraId="26851A3F" w14:textId="00D783C6" w:rsidR="00BB24BD" w:rsidRDefault="00BB24BD">
      <w:pPr>
        <w:pStyle w:val="Ttulo3"/>
        <w:divId w:val="53878417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Resumen Ejecutivo</w:t>
      </w:r>
    </w:p>
    <w:p w14:paraId="5B4C9C81" w14:textId="77777777" w:rsidR="00BB24BD" w:rsidRDefault="00BB24BD">
      <w:pPr>
        <w:pStyle w:val="Ttulo4"/>
        <w:divId w:val="53878417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Nombre de la empresa:</w:t>
      </w:r>
    </w:p>
    <w:p w14:paraId="62EA2FED" w14:textId="194ED1F0" w:rsidR="00BB24BD" w:rsidRPr="00495C10" w:rsidRDefault="00BB24BD" w:rsidP="00495C10">
      <w:pPr>
        <w:pStyle w:val="NormalWeb"/>
        <w:divId w:val="538784173"/>
        <w:rPr>
          <w:b/>
          <w:bCs/>
        </w:rPr>
      </w:pPr>
      <w:r>
        <w:rPr>
          <w:rStyle w:val="Textoennegrita"/>
        </w:rPr>
        <w:t>Instituto Quirúrgico de Alta Especialidad Dr. Fabián Trejo, S.A. de C.V.</w:t>
      </w:r>
    </w:p>
    <w:p w14:paraId="4D3D840B" w14:textId="77777777" w:rsidR="00BB24BD" w:rsidRDefault="00BB24BD">
      <w:pPr>
        <w:pStyle w:val="Ttulo3"/>
        <w:divId w:val="53878417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1. Descripción de la Empresa</w:t>
      </w:r>
    </w:p>
    <w:p w14:paraId="776FD3FD" w14:textId="6E151E5C" w:rsidR="00BB24BD" w:rsidRPr="0016432A" w:rsidRDefault="00BB24BD" w:rsidP="0016432A">
      <w:pPr>
        <w:pStyle w:val="NormalWeb"/>
        <w:spacing w:after="0" w:afterAutospacing="0" w:line="360" w:lineRule="auto"/>
        <w:jc w:val="both"/>
        <w:divId w:val="538784173"/>
        <w:rPr>
          <w:rFonts w:ascii="Arial" w:hAnsi="Arial" w:cs="Arial"/>
        </w:rPr>
      </w:pPr>
      <w:r w:rsidRPr="0016432A">
        <w:rPr>
          <w:rFonts w:ascii="Arial" w:hAnsi="Arial" w:cs="Arial"/>
        </w:rPr>
        <w:t xml:space="preserve">El Instituto Quirúrgico de Alta Especialidad Dr. Fabián Trejo es un hospital privado de tercer y cuarto nivel, enfocado en ofrecer servicios médicos y quirúrgicos de alta complejidad, con énfasis en cirugía plástica, estética, reconstructiva y otras subespecialidades quirúrgicas avanzadas. Fundado y dirigido por el Dr. Fabián </w:t>
      </w:r>
      <w:r w:rsidRPr="0016432A">
        <w:rPr>
          <w:rFonts w:ascii="Arial" w:hAnsi="Arial" w:cs="Arial"/>
        </w:rPr>
        <w:lastRenderedPageBreak/>
        <w:t>Trejo, especialista en cirugía plástica, este hospital busca posicionarse como un referente nacional e internacional por su excelencia médica, innovación tecnológica, infraestructura de vanguardia y atención centrada en el paciente.</w:t>
      </w:r>
      <w:r w:rsidR="0016432A" w:rsidRPr="0016432A">
        <w:rPr>
          <w:rFonts w:ascii="Arial" w:hAnsi="Arial" w:cs="Arial"/>
        </w:rPr>
        <w:t xml:space="preserve"> </w:t>
      </w:r>
      <w:r w:rsidRPr="0016432A">
        <w:rPr>
          <w:rFonts w:ascii="Arial" w:hAnsi="Arial" w:cs="Arial"/>
        </w:rPr>
        <w:t>La empresa está constituida legalmente como una Sociedad Anónima de Capital Variable (S.A. de C.V.), lo que permite flexibilidad en el capital social y la posibilidad de atraer inversionistas estratégicos.</w:t>
      </w:r>
    </w:p>
    <w:p w14:paraId="182499BB" w14:textId="77777777" w:rsidR="00BB24BD" w:rsidRDefault="00BB24BD">
      <w:pPr>
        <w:pStyle w:val="Ttulo3"/>
        <w:divId w:val="53878417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2. Objetivos del Instituto</w:t>
      </w:r>
    </w:p>
    <w:p w14:paraId="4F2A6855" w14:textId="77777777" w:rsidR="00BB24BD" w:rsidRPr="006E1F38" w:rsidRDefault="00BB24BD" w:rsidP="006E1F38">
      <w:pPr>
        <w:pStyle w:val="NormalWeb"/>
        <w:spacing w:after="0" w:afterAutospacing="0" w:line="360" w:lineRule="auto"/>
        <w:jc w:val="both"/>
        <w:divId w:val="538784173"/>
        <w:rPr>
          <w:rFonts w:ascii="Arial" w:hAnsi="Arial" w:cs="Arial"/>
        </w:rPr>
      </w:pPr>
      <w:r w:rsidRPr="006E1F38">
        <w:rPr>
          <w:rStyle w:val="Textoennegrita"/>
          <w:rFonts w:ascii="Arial" w:hAnsi="Arial" w:cs="Arial"/>
        </w:rPr>
        <w:t>Generales:</w:t>
      </w:r>
    </w:p>
    <w:p w14:paraId="28F17712" w14:textId="77777777" w:rsidR="00BB24BD" w:rsidRPr="006E1F38" w:rsidRDefault="00BB24BD" w:rsidP="005773AC">
      <w:pPr>
        <w:numPr>
          <w:ilvl w:val="0"/>
          <w:numId w:val="16"/>
        </w:numPr>
        <w:spacing w:before="100" w:beforeAutospacing="1" w:after="0" w:line="360" w:lineRule="auto"/>
        <w:jc w:val="both"/>
        <w:divId w:val="538784173"/>
        <w:rPr>
          <w:rFonts w:ascii="Arial" w:eastAsia="Times New Roman" w:hAnsi="Arial" w:cs="Arial"/>
        </w:rPr>
      </w:pPr>
      <w:r w:rsidRPr="006E1F38">
        <w:rPr>
          <w:rFonts w:ascii="Arial" w:eastAsia="Times New Roman" w:hAnsi="Arial" w:cs="Arial"/>
        </w:rPr>
        <w:t>Brindar atención quirúrgica especializada con los más altos estándares de calidad, seguridad y ética médica.</w:t>
      </w:r>
    </w:p>
    <w:p w14:paraId="5271C07C" w14:textId="77777777" w:rsidR="00BB24BD" w:rsidRPr="006E1F38" w:rsidRDefault="00BB24BD" w:rsidP="005773AC">
      <w:pPr>
        <w:numPr>
          <w:ilvl w:val="0"/>
          <w:numId w:val="16"/>
        </w:numPr>
        <w:spacing w:before="100" w:beforeAutospacing="1" w:after="0" w:line="360" w:lineRule="auto"/>
        <w:jc w:val="both"/>
        <w:divId w:val="538784173"/>
        <w:rPr>
          <w:rFonts w:ascii="Arial" w:eastAsia="Times New Roman" w:hAnsi="Arial" w:cs="Arial"/>
        </w:rPr>
      </w:pPr>
      <w:r w:rsidRPr="006E1F38">
        <w:rPr>
          <w:rFonts w:ascii="Arial" w:eastAsia="Times New Roman" w:hAnsi="Arial" w:cs="Arial"/>
        </w:rPr>
        <w:t>Consolidarse como el hospital líder en especialidades quirúrgicas en México y Latinoamérica.</w:t>
      </w:r>
    </w:p>
    <w:p w14:paraId="70F231CE" w14:textId="77777777" w:rsidR="00BB24BD" w:rsidRPr="006E1F38" w:rsidRDefault="00BB24BD" w:rsidP="006E1F38">
      <w:pPr>
        <w:pStyle w:val="NormalWeb"/>
        <w:spacing w:after="0" w:afterAutospacing="0" w:line="360" w:lineRule="auto"/>
        <w:jc w:val="both"/>
        <w:divId w:val="538784173"/>
        <w:rPr>
          <w:rFonts w:ascii="Arial" w:hAnsi="Arial" w:cs="Arial"/>
        </w:rPr>
      </w:pPr>
      <w:r w:rsidRPr="006E1F38">
        <w:rPr>
          <w:rStyle w:val="Textoennegrita"/>
          <w:rFonts w:ascii="Arial" w:hAnsi="Arial" w:cs="Arial"/>
        </w:rPr>
        <w:t>Específicos:</w:t>
      </w:r>
    </w:p>
    <w:p w14:paraId="166DA719" w14:textId="77777777" w:rsidR="00BB24BD" w:rsidRPr="006E1F38" w:rsidRDefault="00BB24BD" w:rsidP="005773AC">
      <w:pPr>
        <w:numPr>
          <w:ilvl w:val="0"/>
          <w:numId w:val="17"/>
        </w:numPr>
        <w:spacing w:before="100" w:beforeAutospacing="1" w:after="0" w:line="360" w:lineRule="auto"/>
        <w:jc w:val="both"/>
        <w:divId w:val="538784173"/>
        <w:rPr>
          <w:rFonts w:ascii="Arial" w:eastAsia="Times New Roman" w:hAnsi="Arial" w:cs="Arial"/>
        </w:rPr>
      </w:pPr>
      <w:r w:rsidRPr="006E1F38">
        <w:rPr>
          <w:rFonts w:ascii="Arial" w:eastAsia="Times New Roman" w:hAnsi="Arial" w:cs="Arial"/>
        </w:rPr>
        <w:t>Ser pioneros en técnicas quirúrgicas avanzadas y mínimamente invasivas.</w:t>
      </w:r>
    </w:p>
    <w:p w14:paraId="07B015EB" w14:textId="77777777" w:rsidR="00BB24BD" w:rsidRPr="006E1F38" w:rsidRDefault="00BB24BD" w:rsidP="005773AC">
      <w:pPr>
        <w:numPr>
          <w:ilvl w:val="0"/>
          <w:numId w:val="17"/>
        </w:numPr>
        <w:spacing w:before="100" w:beforeAutospacing="1" w:after="0" w:line="360" w:lineRule="auto"/>
        <w:jc w:val="both"/>
        <w:divId w:val="538784173"/>
        <w:rPr>
          <w:rFonts w:ascii="Arial" w:eastAsia="Times New Roman" w:hAnsi="Arial" w:cs="Arial"/>
        </w:rPr>
      </w:pPr>
      <w:r w:rsidRPr="006E1F38">
        <w:rPr>
          <w:rFonts w:ascii="Arial" w:eastAsia="Times New Roman" w:hAnsi="Arial" w:cs="Arial"/>
        </w:rPr>
        <w:t xml:space="preserve">Desarrollar programas de formación médica de excelencia para residentes y </w:t>
      </w:r>
      <w:proofErr w:type="spellStart"/>
      <w:r w:rsidRPr="006E1F38">
        <w:rPr>
          <w:rFonts w:ascii="Arial" w:eastAsia="Times New Roman" w:hAnsi="Arial" w:cs="Arial"/>
        </w:rPr>
        <w:t>fellows</w:t>
      </w:r>
      <w:proofErr w:type="spellEnd"/>
      <w:r w:rsidRPr="006E1F38">
        <w:rPr>
          <w:rFonts w:ascii="Arial" w:eastAsia="Times New Roman" w:hAnsi="Arial" w:cs="Arial"/>
        </w:rPr>
        <w:t>.</w:t>
      </w:r>
    </w:p>
    <w:p w14:paraId="094595D1" w14:textId="77777777" w:rsidR="00BB24BD" w:rsidRPr="006E1F38" w:rsidRDefault="00BB24BD" w:rsidP="005773AC">
      <w:pPr>
        <w:numPr>
          <w:ilvl w:val="0"/>
          <w:numId w:val="17"/>
        </w:numPr>
        <w:spacing w:before="100" w:beforeAutospacing="1" w:after="0" w:line="360" w:lineRule="auto"/>
        <w:jc w:val="both"/>
        <w:divId w:val="538784173"/>
        <w:rPr>
          <w:rFonts w:ascii="Arial" w:eastAsia="Times New Roman" w:hAnsi="Arial" w:cs="Arial"/>
        </w:rPr>
      </w:pPr>
      <w:r w:rsidRPr="006E1F38">
        <w:rPr>
          <w:rFonts w:ascii="Arial" w:eastAsia="Times New Roman" w:hAnsi="Arial" w:cs="Arial"/>
        </w:rPr>
        <w:t>Obtener acreditaciones nacionales e internacionales en calidad hospitalaria.</w:t>
      </w:r>
    </w:p>
    <w:p w14:paraId="7BAA6293" w14:textId="56E58DFC" w:rsidR="00DF15C3" w:rsidRPr="00A063C3" w:rsidRDefault="00BB24BD" w:rsidP="00A063C3">
      <w:pPr>
        <w:numPr>
          <w:ilvl w:val="0"/>
          <w:numId w:val="17"/>
        </w:numPr>
        <w:spacing w:before="100" w:beforeAutospacing="1" w:after="0" w:line="360" w:lineRule="auto"/>
        <w:jc w:val="both"/>
        <w:divId w:val="538784173"/>
        <w:rPr>
          <w:rFonts w:ascii="Arial" w:eastAsia="Times New Roman" w:hAnsi="Arial" w:cs="Arial"/>
        </w:rPr>
      </w:pPr>
      <w:r w:rsidRPr="006E1F38">
        <w:rPr>
          <w:rFonts w:ascii="Arial" w:eastAsia="Times New Roman" w:hAnsi="Arial" w:cs="Arial"/>
        </w:rPr>
        <w:t>Establecer convenios con instituciones académicas y científicas de prestigio.</w:t>
      </w:r>
    </w:p>
    <w:p w14:paraId="5294ACC5" w14:textId="77777777" w:rsidR="00DF15C3" w:rsidRDefault="00DF15C3">
      <w:pPr>
        <w:divId w:val="225721899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E100A0E" wp14:editId="785EA70E">
                <wp:extent cx="5612130" cy="1270"/>
                <wp:effectExtent l="0" t="31750" r="0" b="36830"/>
                <wp:docPr id="1874947370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0F21C7" id="Rectángulo 5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2CB4D5B6" w14:textId="77777777" w:rsidR="00DF15C3" w:rsidRDefault="00DF15C3">
      <w:pPr>
        <w:pStyle w:val="Ttulo2"/>
        <w:divId w:val="225721899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📈</w:t>
      </w:r>
      <w:r>
        <w:rPr>
          <w:rFonts w:eastAsia="Times New Roman"/>
        </w:rPr>
        <w:t xml:space="preserve"> ESTRATEGIAS DE NEGOCIO</w:t>
      </w:r>
    </w:p>
    <w:p w14:paraId="30778048" w14:textId="77777777" w:rsidR="00DF15C3" w:rsidRDefault="00DF15C3">
      <w:pPr>
        <w:divId w:val="225721899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23BBA8C" wp14:editId="28706D72">
                <wp:extent cx="5612130" cy="1270"/>
                <wp:effectExtent l="0" t="31750" r="0" b="36830"/>
                <wp:docPr id="94493541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3CAA49" id="Rectángulo 4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738129D6" w14:textId="77777777" w:rsidR="00DF15C3" w:rsidRDefault="00DF15C3">
      <w:pPr>
        <w:pStyle w:val="Ttulo3"/>
        <w:divId w:val="225721899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⏳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A. Corto Plazo (0 a 2 años)</w:t>
      </w:r>
    </w:p>
    <w:p w14:paraId="3D2EF539" w14:textId="77777777" w:rsidR="00DF15C3" w:rsidRDefault="00DF15C3">
      <w:pPr>
        <w:pStyle w:val="NormalWeb"/>
        <w:divId w:val="225721899"/>
      </w:pPr>
      <w:r>
        <w:rPr>
          <w:rStyle w:val="Textoennegrita"/>
        </w:rPr>
        <w:t>1. Establecimiento e Identidad Institucional</w:t>
      </w:r>
    </w:p>
    <w:p w14:paraId="4D82568F" w14:textId="77777777" w:rsidR="00DF15C3" w:rsidRDefault="00DF15C3" w:rsidP="00963539">
      <w:pPr>
        <w:numPr>
          <w:ilvl w:val="0"/>
          <w:numId w:val="76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>Inaugurar el hospital con base en estándares de tercer/cuarto nivel.</w:t>
      </w:r>
    </w:p>
    <w:p w14:paraId="1C3F9766" w14:textId="77777777" w:rsidR="00DF15C3" w:rsidRDefault="00DF15C3" w:rsidP="00963539">
      <w:pPr>
        <w:numPr>
          <w:ilvl w:val="0"/>
          <w:numId w:val="76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 xml:space="preserve">Consolidar una imagen corporativa </w:t>
      </w:r>
      <w:proofErr w:type="spellStart"/>
      <w:r>
        <w:rPr>
          <w:rFonts w:eastAsia="Times New Roman"/>
        </w:rPr>
        <w:t>premium</w:t>
      </w:r>
      <w:proofErr w:type="spellEnd"/>
      <w:r>
        <w:rPr>
          <w:rFonts w:eastAsia="Times New Roman"/>
        </w:rPr>
        <w:t>: logotipo, eslogan, presencia digital, uniformes, papelería y señalética hospitalaria de alta gama.</w:t>
      </w:r>
    </w:p>
    <w:p w14:paraId="4E9FE9AA" w14:textId="77777777" w:rsidR="00DF15C3" w:rsidRDefault="00DF15C3" w:rsidP="00963539">
      <w:pPr>
        <w:numPr>
          <w:ilvl w:val="0"/>
          <w:numId w:val="76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lastRenderedPageBreak/>
        <w:t xml:space="preserve">Posicionar el nombre del </w:t>
      </w:r>
      <w:r>
        <w:rPr>
          <w:rStyle w:val="Textoennegrita"/>
          <w:rFonts w:eastAsia="Times New Roman"/>
        </w:rPr>
        <w:t>Dr. Fabián Trejo</w:t>
      </w:r>
      <w:r>
        <w:rPr>
          <w:rFonts w:eastAsia="Times New Roman"/>
        </w:rPr>
        <w:t xml:space="preserve"> como sinónimo de excelencia quirúrgica.</w:t>
      </w:r>
    </w:p>
    <w:p w14:paraId="67D3EEC7" w14:textId="77777777" w:rsidR="00DF15C3" w:rsidRDefault="00DF15C3">
      <w:pPr>
        <w:pStyle w:val="NormalWeb"/>
        <w:divId w:val="225721899"/>
      </w:pPr>
      <w:r>
        <w:rPr>
          <w:rStyle w:val="Textoennegrita"/>
        </w:rPr>
        <w:t>2. Implementación Operativa</w:t>
      </w:r>
    </w:p>
    <w:p w14:paraId="487C4832" w14:textId="77777777" w:rsidR="00DF15C3" w:rsidRDefault="00DF15C3" w:rsidP="00963539">
      <w:pPr>
        <w:numPr>
          <w:ilvl w:val="0"/>
          <w:numId w:val="77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>Contratar al equipo médico y administrativo clave.</w:t>
      </w:r>
    </w:p>
    <w:p w14:paraId="62EA8253" w14:textId="77777777" w:rsidR="00DF15C3" w:rsidRDefault="00DF15C3" w:rsidP="00963539">
      <w:pPr>
        <w:numPr>
          <w:ilvl w:val="0"/>
          <w:numId w:val="77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 xml:space="preserve">Operar al 100% las siguientes áreas prioritarias: </w:t>
      </w:r>
    </w:p>
    <w:p w14:paraId="59969406" w14:textId="77777777" w:rsidR="00DF15C3" w:rsidRDefault="00DF15C3" w:rsidP="00963539">
      <w:pPr>
        <w:numPr>
          <w:ilvl w:val="1"/>
          <w:numId w:val="77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>Cirugía Plástica, Estética y Reconstructiva</w:t>
      </w:r>
    </w:p>
    <w:p w14:paraId="00B99D46" w14:textId="77777777" w:rsidR="00DF15C3" w:rsidRDefault="00DF15C3" w:rsidP="00963539">
      <w:pPr>
        <w:numPr>
          <w:ilvl w:val="1"/>
          <w:numId w:val="77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>Cirugía General, Cardiotorácica y Digestiva</w:t>
      </w:r>
    </w:p>
    <w:p w14:paraId="6BD339E7" w14:textId="77777777" w:rsidR="00DF15C3" w:rsidRDefault="00DF15C3" w:rsidP="00963539">
      <w:pPr>
        <w:numPr>
          <w:ilvl w:val="1"/>
          <w:numId w:val="77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>Imagenología, Laboratorio, CEyE, Hospitalización</w:t>
      </w:r>
    </w:p>
    <w:p w14:paraId="21614AF5" w14:textId="77777777" w:rsidR="00DF15C3" w:rsidRDefault="00DF15C3" w:rsidP="00963539">
      <w:pPr>
        <w:numPr>
          <w:ilvl w:val="0"/>
          <w:numId w:val="77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>Establecer manuales clínicos, procesos de calidad, expedientes electrónicos, protocolos quirúrgicos.</w:t>
      </w:r>
    </w:p>
    <w:p w14:paraId="2C855792" w14:textId="77777777" w:rsidR="00DF15C3" w:rsidRDefault="00DF15C3">
      <w:pPr>
        <w:pStyle w:val="NormalWeb"/>
        <w:divId w:val="225721899"/>
      </w:pPr>
      <w:r>
        <w:rPr>
          <w:rStyle w:val="Textoennegrita"/>
        </w:rPr>
        <w:t>3. Generación de Confianza</w:t>
      </w:r>
    </w:p>
    <w:p w14:paraId="127D4938" w14:textId="77777777" w:rsidR="00DF15C3" w:rsidRDefault="00DF15C3" w:rsidP="00963539">
      <w:pPr>
        <w:numPr>
          <w:ilvl w:val="0"/>
          <w:numId w:val="78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>Realizar las primeras cirugías modelo con seguimiento clínico y visual para promoción institucional.</w:t>
      </w:r>
    </w:p>
    <w:p w14:paraId="6B6EA044" w14:textId="77777777" w:rsidR="00DF15C3" w:rsidRDefault="00DF15C3" w:rsidP="00963539">
      <w:pPr>
        <w:numPr>
          <w:ilvl w:val="0"/>
          <w:numId w:val="78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>Obtener licencias (COFEPRIS, SSA, Protección Civil) y acreditar procesos de seguridad quirúrgica.</w:t>
      </w:r>
    </w:p>
    <w:p w14:paraId="0E073004" w14:textId="77777777" w:rsidR="00DF15C3" w:rsidRDefault="00DF15C3" w:rsidP="00963539">
      <w:pPr>
        <w:numPr>
          <w:ilvl w:val="0"/>
          <w:numId w:val="78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 xml:space="preserve">Recolectar testimonios reales y casos clínicos documentados para redes y </w:t>
      </w:r>
      <w:proofErr w:type="spellStart"/>
      <w:r>
        <w:rPr>
          <w:rFonts w:eastAsia="Times New Roman"/>
        </w:rPr>
        <w:t>website</w:t>
      </w:r>
      <w:proofErr w:type="spellEnd"/>
      <w:r>
        <w:rPr>
          <w:rFonts w:eastAsia="Times New Roman"/>
        </w:rPr>
        <w:t>.</w:t>
      </w:r>
    </w:p>
    <w:p w14:paraId="44C9BEBA" w14:textId="77777777" w:rsidR="00DF15C3" w:rsidRDefault="00DF15C3">
      <w:pPr>
        <w:pStyle w:val="NormalWeb"/>
        <w:divId w:val="225721899"/>
      </w:pPr>
      <w:r>
        <w:rPr>
          <w:rStyle w:val="Textoennegrita"/>
        </w:rPr>
        <w:t>4. Alianzas y Captación</w:t>
      </w:r>
    </w:p>
    <w:p w14:paraId="0AA6C508" w14:textId="77777777" w:rsidR="00DF15C3" w:rsidRDefault="00DF15C3" w:rsidP="00963539">
      <w:pPr>
        <w:numPr>
          <w:ilvl w:val="0"/>
          <w:numId w:val="79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 xml:space="preserve">Formar convenios con médicos externos, clínicas de medicina estética, aseguradoras y </w:t>
      </w:r>
      <w:proofErr w:type="spellStart"/>
      <w:r>
        <w:rPr>
          <w:rFonts w:eastAsia="Times New Roman"/>
        </w:rPr>
        <w:t>brokers</w:t>
      </w:r>
      <w:proofErr w:type="spellEnd"/>
      <w:r>
        <w:rPr>
          <w:rFonts w:eastAsia="Times New Roman"/>
        </w:rPr>
        <w:t xml:space="preserve"> de salud.</w:t>
      </w:r>
    </w:p>
    <w:p w14:paraId="3AE1871E" w14:textId="77777777" w:rsidR="00DF15C3" w:rsidRDefault="00DF15C3" w:rsidP="00963539">
      <w:pPr>
        <w:numPr>
          <w:ilvl w:val="0"/>
          <w:numId w:val="79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>Lanzar campañas digitales dirigidas a público nacional y pacientes internacionales.</w:t>
      </w:r>
    </w:p>
    <w:p w14:paraId="7909611D" w14:textId="77777777" w:rsidR="00DF15C3" w:rsidRDefault="00DF15C3" w:rsidP="00963539">
      <w:pPr>
        <w:numPr>
          <w:ilvl w:val="0"/>
          <w:numId w:val="79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>Posicionar como hospital quirúrgico de turismo médico en CDMX.</w:t>
      </w:r>
    </w:p>
    <w:p w14:paraId="77DF7FDB" w14:textId="77777777" w:rsidR="00DF15C3" w:rsidRDefault="00DF15C3">
      <w:pPr>
        <w:spacing w:after="0"/>
        <w:divId w:val="225721899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C23670E" wp14:editId="75359093">
                <wp:extent cx="5612130" cy="1270"/>
                <wp:effectExtent l="0" t="31750" r="0" b="36830"/>
                <wp:docPr id="1689937160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5B067C" id="Rectángulo 3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5438EB2B" w14:textId="77777777" w:rsidR="00DF15C3" w:rsidRDefault="00DF15C3">
      <w:pPr>
        <w:pStyle w:val="Ttulo3"/>
        <w:divId w:val="225721899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⏱️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B. Mediano Plazo (2 a 4 años)</w:t>
      </w:r>
    </w:p>
    <w:p w14:paraId="26A2BF24" w14:textId="77777777" w:rsidR="00DF15C3" w:rsidRDefault="00DF15C3">
      <w:pPr>
        <w:pStyle w:val="NormalWeb"/>
        <w:divId w:val="225721899"/>
      </w:pPr>
      <w:r>
        <w:rPr>
          <w:rStyle w:val="Textoennegrita"/>
        </w:rPr>
        <w:t>1. Expansión de Servicios</w:t>
      </w:r>
    </w:p>
    <w:p w14:paraId="4C8B9ED8" w14:textId="77777777" w:rsidR="00DF15C3" w:rsidRDefault="00DF15C3" w:rsidP="00963539">
      <w:pPr>
        <w:numPr>
          <w:ilvl w:val="0"/>
          <w:numId w:val="80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 xml:space="preserve">Habilitar nuevas especialidades de alta complejidad: </w:t>
      </w:r>
    </w:p>
    <w:p w14:paraId="2359AB59" w14:textId="77777777" w:rsidR="00DF15C3" w:rsidRDefault="00DF15C3" w:rsidP="00963539">
      <w:pPr>
        <w:numPr>
          <w:ilvl w:val="1"/>
          <w:numId w:val="80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 xml:space="preserve">Neurocirugía, </w:t>
      </w:r>
      <w:proofErr w:type="spellStart"/>
      <w:r>
        <w:rPr>
          <w:rFonts w:eastAsia="Times New Roman"/>
        </w:rPr>
        <w:t>Oncocirugía</w:t>
      </w:r>
      <w:proofErr w:type="spellEnd"/>
      <w:r>
        <w:rPr>
          <w:rFonts w:eastAsia="Times New Roman"/>
        </w:rPr>
        <w:t>, Bariátrica, Urología Robótica, Ortopedia Avanzada.</w:t>
      </w:r>
    </w:p>
    <w:p w14:paraId="420F37DE" w14:textId="77777777" w:rsidR="00DF15C3" w:rsidRDefault="00DF15C3" w:rsidP="00963539">
      <w:pPr>
        <w:numPr>
          <w:ilvl w:val="0"/>
          <w:numId w:val="80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 xml:space="preserve">Instalar unidades como: </w:t>
      </w:r>
    </w:p>
    <w:p w14:paraId="5CDF24E0" w14:textId="77777777" w:rsidR="00DF15C3" w:rsidRDefault="00DF15C3" w:rsidP="00963539">
      <w:pPr>
        <w:numPr>
          <w:ilvl w:val="1"/>
          <w:numId w:val="80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>Unidad de Quemados</w:t>
      </w:r>
    </w:p>
    <w:p w14:paraId="77968E6C" w14:textId="77777777" w:rsidR="00DF15C3" w:rsidRDefault="00DF15C3" w:rsidP="00963539">
      <w:pPr>
        <w:numPr>
          <w:ilvl w:val="1"/>
          <w:numId w:val="80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>Unidad de Rehabilitación Postquirúrgica</w:t>
      </w:r>
    </w:p>
    <w:p w14:paraId="65E2B866" w14:textId="77777777" w:rsidR="00DF15C3" w:rsidRDefault="00DF15C3" w:rsidP="00963539">
      <w:pPr>
        <w:numPr>
          <w:ilvl w:val="1"/>
          <w:numId w:val="80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>Cirugía Robótica (Da Vinci o similar)</w:t>
      </w:r>
    </w:p>
    <w:p w14:paraId="45C901F0" w14:textId="77777777" w:rsidR="00DF15C3" w:rsidRDefault="00DF15C3">
      <w:pPr>
        <w:pStyle w:val="NormalWeb"/>
        <w:divId w:val="225721899"/>
      </w:pPr>
      <w:r>
        <w:rPr>
          <w:rStyle w:val="Textoennegrita"/>
        </w:rPr>
        <w:t>2. Formación Académica</w:t>
      </w:r>
    </w:p>
    <w:p w14:paraId="4B5C28B5" w14:textId="77777777" w:rsidR="00DF15C3" w:rsidRDefault="00DF15C3" w:rsidP="00963539">
      <w:pPr>
        <w:numPr>
          <w:ilvl w:val="0"/>
          <w:numId w:val="81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lastRenderedPageBreak/>
        <w:t xml:space="preserve">Crear el Centro Académico "Fabián Trejo": </w:t>
      </w:r>
    </w:p>
    <w:p w14:paraId="29927D66" w14:textId="77777777" w:rsidR="00DF15C3" w:rsidRDefault="00DF15C3" w:rsidP="00963539">
      <w:pPr>
        <w:numPr>
          <w:ilvl w:val="1"/>
          <w:numId w:val="81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>Programas de residencia médica acreditada</w:t>
      </w:r>
    </w:p>
    <w:p w14:paraId="73E17D21" w14:textId="77777777" w:rsidR="00DF15C3" w:rsidRDefault="00DF15C3" w:rsidP="00963539">
      <w:pPr>
        <w:numPr>
          <w:ilvl w:val="1"/>
          <w:numId w:val="81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>Cursos, congresos, certificaciones internacionales</w:t>
      </w:r>
    </w:p>
    <w:p w14:paraId="2C8A5B58" w14:textId="77777777" w:rsidR="00DF15C3" w:rsidRDefault="00DF15C3" w:rsidP="00963539">
      <w:pPr>
        <w:numPr>
          <w:ilvl w:val="1"/>
          <w:numId w:val="81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 xml:space="preserve">Formación de </w:t>
      </w:r>
      <w:proofErr w:type="spellStart"/>
      <w:r>
        <w:rPr>
          <w:rFonts w:eastAsia="Times New Roman"/>
        </w:rPr>
        <w:t>fellows</w:t>
      </w:r>
      <w:proofErr w:type="spellEnd"/>
      <w:r>
        <w:rPr>
          <w:rFonts w:eastAsia="Times New Roman"/>
        </w:rPr>
        <w:t xml:space="preserve"> en cirugía estética y reconstructiva</w:t>
      </w:r>
    </w:p>
    <w:p w14:paraId="52DEF84A" w14:textId="77777777" w:rsidR="00DF15C3" w:rsidRDefault="00DF15C3">
      <w:pPr>
        <w:pStyle w:val="NormalWeb"/>
        <w:divId w:val="225721899"/>
      </w:pPr>
      <w:r>
        <w:rPr>
          <w:rStyle w:val="Textoennegrita"/>
        </w:rPr>
        <w:t>3. Acreditaciones y Certificaciones</w:t>
      </w:r>
    </w:p>
    <w:p w14:paraId="4EE806FF" w14:textId="77777777" w:rsidR="00DF15C3" w:rsidRDefault="00DF15C3" w:rsidP="00963539">
      <w:pPr>
        <w:numPr>
          <w:ilvl w:val="0"/>
          <w:numId w:val="82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 xml:space="preserve">Buscar certificaciones como: </w:t>
      </w:r>
    </w:p>
    <w:p w14:paraId="366155DB" w14:textId="77777777" w:rsidR="00DF15C3" w:rsidRDefault="00DF15C3" w:rsidP="00963539">
      <w:pPr>
        <w:numPr>
          <w:ilvl w:val="1"/>
          <w:numId w:val="82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>Consejo de Salubridad General</w:t>
      </w:r>
    </w:p>
    <w:p w14:paraId="4F2777A4" w14:textId="77777777" w:rsidR="00DF15C3" w:rsidRDefault="00DF15C3" w:rsidP="00963539">
      <w:pPr>
        <w:numPr>
          <w:ilvl w:val="1"/>
          <w:numId w:val="82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>Joint Commission International (JCI)</w:t>
      </w:r>
    </w:p>
    <w:p w14:paraId="3825BA8D" w14:textId="77777777" w:rsidR="00DF15C3" w:rsidRDefault="00DF15C3" w:rsidP="00963539">
      <w:pPr>
        <w:numPr>
          <w:ilvl w:val="1"/>
          <w:numId w:val="82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>ISO 9001 en procesos médicos y administrativos</w:t>
      </w:r>
    </w:p>
    <w:p w14:paraId="1A728340" w14:textId="77777777" w:rsidR="00DF15C3" w:rsidRDefault="00DF15C3">
      <w:pPr>
        <w:pStyle w:val="NormalWeb"/>
        <w:divId w:val="225721899"/>
      </w:pPr>
      <w:r>
        <w:rPr>
          <w:rStyle w:val="Textoennegrita"/>
        </w:rPr>
        <w:t>4. Replicación de Marca</w:t>
      </w:r>
    </w:p>
    <w:p w14:paraId="3621E16D" w14:textId="77777777" w:rsidR="00DF15C3" w:rsidRDefault="00DF15C3" w:rsidP="00963539">
      <w:pPr>
        <w:numPr>
          <w:ilvl w:val="0"/>
          <w:numId w:val="83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 xml:space="preserve">Estudiar la viabilidad para una </w:t>
      </w:r>
      <w:r>
        <w:rPr>
          <w:rStyle w:val="Textoennegrita"/>
          <w:rFonts w:eastAsia="Times New Roman"/>
        </w:rPr>
        <w:t>sucursal o clínica espejo</w:t>
      </w:r>
      <w:r>
        <w:rPr>
          <w:rFonts w:eastAsia="Times New Roman"/>
        </w:rPr>
        <w:t xml:space="preserve"> en otra ciudad estratégica (Guadalajara, Monterrey, Cancún).</w:t>
      </w:r>
    </w:p>
    <w:p w14:paraId="4CD1EEC2" w14:textId="77777777" w:rsidR="00DF15C3" w:rsidRDefault="00DF15C3" w:rsidP="00963539">
      <w:pPr>
        <w:numPr>
          <w:ilvl w:val="0"/>
          <w:numId w:val="83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>Desarrollar un modelo de franquicia o red de clínicas satélite estéticas asociadas al Instituto.</w:t>
      </w:r>
    </w:p>
    <w:p w14:paraId="2CC1725A" w14:textId="77777777" w:rsidR="00DF15C3" w:rsidRDefault="00DF15C3">
      <w:pPr>
        <w:spacing w:after="0"/>
        <w:divId w:val="225721899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2F8476C" wp14:editId="29D8C2FE">
                <wp:extent cx="5612130" cy="1270"/>
                <wp:effectExtent l="0" t="31750" r="0" b="36830"/>
                <wp:docPr id="104696890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6B48FC" id="Rectángulo 2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144CB36D" w14:textId="77777777" w:rsidR="00DF15C3" w:rsidRDefault="00DF15C3">
      <w:pPr>
        <w:pStyle w:val="Ttulo3"/>
        <w:divId w:val="225721899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🕰️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C. Largo Plazo (5 años en adelante)</w:t>
      </w:r>
    </w:p>
    <w:p w14:paraId="5D8C1012" w14:textId="77777777" w:rsidR="00DF15C3" w:rsidRDefault="00DF15C3">
      <w:pPr>
        <w:pStyle w:val="NormalWeb"/>
        <w:divId w:val="225721899"/>
      </w:pPr>
      <w:r>
        <w:rPr>
          <w:rStyle w:val="Textoennegrita"/>
        </w:rPr>
        <w:t>1. Consolidación como Referente Nacional</w:t>
      </w:r>
    </w:p>
    <w:p w14:paraId="61517A93" w14:textId="77777777" w:rsidR="00DF15C3" w:rsidRDefault="00DF15C3" w:rsidP="00963539">
      <w:pPr>
        <w:numPr>
          <w:ilvl w:val="0"/>
          <w:numId w:val="84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>Convertirse en el hospital quirúrgico número uno en México.</w:t>
      </w:r>
    </w:p>
    <w:p w14:paraId="0DD832CC" w14:textId="77777777" w:rsidR="00DF15C3" w:rsidRDefault="00DF15C3" w:rsidP="00963539">
      <w:pPr>
        <w:numPr>
          <w:ilvl w:val="0"/>
          <w:numId w:val="84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 xml:space="preserve">Lograr convenios con universidades de prestigio (UNAM, </w:t>
      </w:r>
      <w:proofErr w:type="spellStart"/>
      <w:r>
        <w:rPr>
          <w:rFonts w:eastAsia="Times New Roman"/>
        </w:rPr>
        <w:t>Tec</w:t>
      </w:r>
      <w:proofErr w:type="spellEnd"/>
      <w:r>
        <w:rPr>
          <w:rFonts w:eastAsia="Times New Roman"/>
        </w:rPr>
        <w:t>, UDG, internacionales).</w:t>
      </w:r>
    </w:p>
    <w:p w14:paraId="3A2163F9" w14:textId="77777777" w:rsidR="00DF15C3" w:rsidRDefault="00DF15C3" w:rsidP="00963539">
      <w:pPr>
        <w:numPr>
          <w:ilvl w:val="0"/>
          <w:numId w:val="84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>Ser referencia en cirugía de alta complejidad en congresos nacionales e internacionales.</w:t>
      </w:r>
    </w:p>
    <w:p w14:paraId="2E051336" w14:textId="77777777" w:rsidR="00DF15C3" w:rsidRDefault="00DF15C3">
      <w:pPr>
        <w:pStyle w:val="NormalWeb"/>
        <w:divId w:val="225721899"/>
      </w:pPr>
      <w:r>
        <w:rPr>
          <w:rStyle w:val="Textoennegrita"/>
        </w:rPr>
        <w:t>2. Internacionalización</w:t>
      </w:r>
    </w:p>
    <w:p w14:paraId="13BECA99" w14:textId="77777777" w:rsidR="00DF15C3" w:rsidRDefault="00DF15C3" w:rsidP="00963539">
      <w:pPr>
        <w:numPr>
          <w:ilvl w:val="0"/>
          <w:numId w:val="85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>Atender pacientes VIP del extranjero con paquetes quirúrgicos integrales (turismo médico de lujo).</w:t>
      </w:r>
    </w:p>
    <w:p w14:paraId="196F0A1B" w14:textId="77777777" w:rsidR="00DF15C3" w:rsidRDefault="00DF15C3" w:rsidP="00963539">
      <w:pPr>
        <w:numPr>
          <w:ilvl w:val="0"/>
          <w:numId w:val="85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>Realizar cirugías en vivo para entrenamientos internacionales.</w:t>
      </w:r>
    </w:p>
    <w:p w14:paraId="53E35BF7" w14:textId="77777777" w:rsidR="00DF15C3" w:rsidRDefault="00DF15C3" w:rsidP="00963539">
      <w:pPr>
        <w:numPr>
          <w:ilvl w:val="0"/>
          <w:numId w:val="85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 xml:space="preserve">Posicionar el nombre </w:t>
      </w:r>
      <w:r>
        <w:rPr>
          <w:rStyle w:val="Textoennegrita"/>
          <w:rFonts w:eastAsia="Times New Roman"/>
        </w:rPr>
        <w:t>“Dr. Fabián Trejo”</w:t>
      </w:r>
      <w:r>
        <w:rPr>
          <w:rFonts w:eastAsia="Times New Roman"/>
        </w:rPr>
        <w:t xml:space="preserve"> como marca reconocida en medicina privada de élite a nivel latinoamericano.</w:t>
      </w:r>
    </w:p>
    <w:p w14:paraId="544BE85F" w14:textId="77777777" w:rsidR="00DF15C3" w:rsidRDefault="00DF15C3">
      <w:pPr>
        <w:pStyle w:val="NormalWeb"/>
        <w:divId w:val="225721899"/>
      </w:pPr>
      <w:r>
        <w:rPr>
          <w:rStyle w:val="Textoennegrita"/>
        </w:rPr>
        <w:t>3. Innovación continua</w:t>
      </w:r>
    </w:p>
    <w:p w14:paraId="7F1E75F3" w14:textId="77777777" w:rsidR="00DF15C3" w:rsidRDefault="00DF15C3" w:rsidP="00963539">
      <w:pPr>
        <w:numPr>
          <w:ilvl w:val="0"/>
          <w:numId w:val="86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>Implementar cirugía híbrida con inteligencia artificial y realidad aumentada.</w:t>
      </w:r>
    </w:p>
    <w:p w14:paraId="4E9FEBA1" w14:textId="77777777" w:rsidR="00DF15C3" w:rsidRDefault="00DF15C3" w:rsidP="00963539">
      <w:pPr>
        <w:numPr>
          <w:ilvl w:val="0"/>
          <w:numId w:val="86"/>
        </w:numPr>
        <w:spacing w:before="100" w:beforeAutospacing="1" w:after="100" w:afterAutospacing="1" w:line="240" w:lineRule="auto"/>
        <w:divId w:val="225721899"/>
        <w:rPr>
          <w:rFonts w:eastAsia="Times New Roman"/>
        </w:rPr>
      </w:pPr>
      <w:r>
        <w:rPr>
          <w:rFonts w:eastAsia="Times New Roman"/>
        </w:rPr>
        <w:t>Desarrollar patentes o técnicas quirúrgicas propias con marca registrada.</w:t>
      </w:r>
    </w:p>
    <w:p w14:paraId="1692F31A" w14:textId="02AD5380" w:rsidR="00DF15C3" w:rsidRPr="00141321" w:rsidRDefault="00DF15C3" w:rsidP="00823693">
      <w:pPr>
        <w:numPr>
          <w:ilvl w:val="0"/>
          <w:numId w:val="86"/>
        </w:numPr>
        <w:spacing w:before="100" w:beforeAutospacing="1" w:after="100" w:afterAutospacing="1" w:line="240" w:lineRule="auto"/>
        <w:divId w:val="225721899"/>
        <w:rPr>
          <w:rStyle w:val="Textoennegrita"/>
          <w:rFonts w:eastAsia="Times New Roman"/>
          <w:b w:val="0"/>
          <w:bCs w:val="0"/>
        </w:rPr>
      </w:pPr>
      <w:r>
        <w:rPr>
          <w:rFonts w:eastAsia="Times New Roman"/>
        </w:rPr>
        <w:t xml:space="preserve">Impulsar el Instituto como un centro de </w:t>
      </w:r>
      <w:r>
        <w:rPr>
          <w:rStyle w:val="Textoennegrita"/>
          <w:rFonts w:eastAsia="Times New Roman"/>
        </w:rPr>
        <w:t>investigación y desarrollo clínico en cirugía avanzada.</w:t>
      </w:r>
    </w:p>
    <w:p w14:paraId="5D383D3F" w14:textId="77777777" w:rsidR="00141321" w:rsidRDefault="00141321" w:rsidP="00141321">
      <w:pPr>
        <w:spacing w:before="100" w:beforeAutospacing="1" w:after="100" w:afterAutospacing="1" w:line="240" w:lineRule="auto"/>
        <w:divId w:val="225721899"/>
        <w:rPr>
          <w:rStyle w:val="Textoennegrita"/>
          <w:rFonts w:eastAsia="Times New Roman"/>
        </w:rPr>
      </w:pPr>
    </w:p>
    <w:p w14:paraId="7E932884" w14:textId="77777777" w:rsidR="00141321" w:rsidRDefault="00141321" w:rsidP="00141321">
      <w:pPr>
        <w:spacing w:before="100" w:beforeAutospacing="1" w:after="100" w:afterAutospacing="1" w:line="240" w:lineRule="auto"/>
        <w:divId w:val="225721899"/>
        <w:rPr>
          <w:rStyle w:val="Textoennegrita"/>
          <w:rFonts w:eastAsia="Times New Roman"/>
        </w:rPr>
      </w:pPr>
    </w:p>
    <w:p w14:paraId="33C0690E" w14:textId="77777777" w:rsidR="00141321" w:rsidRDefault="00141321" w:rsidP="00141321">
      <w:pPr>
        <w:spacing w:before="100" w:beforeAutospacing="1" w:after="100" w:afterAutospacing="1" w:line="240" w:lineRule="auto"/>
        <w:divId w:val="225721899"/>
        <w:rPr>
          <w:rStyle w:val="Textoennegrita"/>
          <w:rFonts w:eastAsia="Times New Roman"/>
        </w:rPr>
      </w:pPr>
    </w:p>
    <w:p w14:paraId="2CC3008C" w14:textId="77777777" w:rsidR="00141321" w:rsidRDefault="00141321" w:rsidP="00141321">
      <w:pPr>
        <w:spacing w:before="100" w:beforeAutospacing="1" w:after="100" w:afterAutospacing="1" w:line="240" w:lineRule="auto"/>
        <w:divId w:val="225721899"/>
        <w:rPr>
          <w:rFonts w:eastAsia="Times New Roman"/>
        </w:rPr>
      </w:pPr>
    </w:p>
    <w:p w14:paraId="68AC35B0" w14:textId="77777777" w:rsidR="00823693" w:rsidRDefault="00823693" w:rsidP="00C9057F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BEF80DC" wp14:editId="7E2F20AE">
                <wp:extent cx="5612130" cy="1270"/>
                <wp:effectExtent l="0" t="31750" r="0" b="36830"/>
                <wp:docPr id="1590277788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82AD9" id="Rectángulo 6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31948737" w14:textId="77777777" w:rsidR="00823693" w:rsidRDefault="00823693" w:rsidP="00C9057F">
      <w:pPr>
        <w:pStyle w:val="Ttulo2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DEFINICIÓN DEL NEGOCIO</w:t>
      </w:r>
    </w:p>
    <w:p w14:paraId="60C741B3" w14:textId="64BE432D" w:rsidR="00B35C9C" w:rsidRDefault="00823693" w:rsidP="00C9057F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105AC38" wp14:editId="01ACC7AD">
                <wp:extent cx="5612130" cy="1270"/>
                <wp:effectExtent l="0" t="31750" r="0" b="36830"/>
                <wp:docPr id="1788194410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874C48" id="Rectángulo 5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57304A04" w14:textId="77777777" w:rsidR="00B35C9C" w:rsidRDefault="00B35C9C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 xml:space="preserve">Misión </w:t>
      </w:r>
    </w:p>
    <w:p w14:paraId="72947210" w14:textId="77777777" w:rsidR="00B35C9C" w:rsidRPr="00C54D7B" w:rsidRDefault="00B35C9C" w:rsidP="00C9057F">
      <w:pPr>
        <w:pStyle w:val="NormalWeb"/>
        <w:spacing w:after="0" w:afterAutospacing="0" w:line="360" w:lineRule="auto"/>
        <w:jc w:val="both"/>
        <w:rPr>
          <w:rFonts w:ascii="Arial" w:hAnsi="Arial" w:cs="Arial"/>
        </w:rPr>
      </w:pPr>
      <w:r w:rsidRPr="00C54D7B">
        <w:rPr>
          <w:rFonts w:ascii="Arial" w:hAnsi="Arial" w:cs="Arial"/>
        </w:rPr>
        <w:t>Ofrecer atención quirúrgica de élite, fusionando ciencia, arte y tecnología para transformar vidas con precisión, seguridad y excelencia. Nos dedicamos a liderar la cirugía de alta especialidad en México y Latinoamérica, formando una nueva generación de médicos visionarios y estableciendo un estándar quirúrgico que trasciende fronteras, bajo la dirección del Dr. Fabián Trejo.</w:t>
      </w:r>
    </w:p>
    <w:p w14:paraId="43E8BE42" w14:textId="77777777" w:rsidR="00B35C9C" w:rsidRDefault="00B35C9C" w:rsidP="00C9057F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4C653EE" wp14:editId="078EAEC0">
                <wp:extent cx="5612130" cy="1270"/>
                <wp:effectExtent l="0" t="31750" r="0" b="36830"/>
                <wp:docPr id="3918439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8990F6" id="Rectángulo 3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52D7B9C6" w14:textId="77777777" w:rsidR="00B35C9C" w:rsidRDefault="00B35C9C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Visión</w:t>
      </w:r>
    </w:p>
    <w:p w14:paraId="4A646F72" w14:textId="717D2017" w:rsidR="00FA62BC" w:rsidRPr="00B94DBF" w:rsidRDefault="00B35C9C" w:rsidP="00B94DBF">
      <w:pPr>
        <w:pStyle w:val="NormalWeb"/>
        <w:spacing w:after="0" w:afterAutospacing="0" w:line="360" w:lineRule="auto"/>
        <w:jc w:val="both"/>
        <w:rPr>
          <w:rStyle w:val="Textoennegrita"/>
          <w:rFonts w:ascii="Arial" w:hAnsi="Arial" w:cs="Arial"/>
          <w:b w:val="0"/>
          <w:bCs w:val="0"/>
        </w:rPr>
      </w:pPr>
      <w:r w:rsidRPr="00C54D7B">
        <w:rPr>
          <w:rFonts w:ascii="Arial" w:hAnsi="Arial" w:cs="Arial"/>
        </w:rPr>
        <w:t>Consolidarnos como el instituto quirúrgico líder en Latinoamérica, referente internacional en cirugía de alta especialidad, formación médica de excelencia e innovación en técnicas quirúrgicas, superando los estándares de las instituciones médicas más prestigiosas del mundo.</w:t>
      </w:r>
    </w:p>
    <w:p w14:paraId="612F87F8" w14:textId="47C0CC24" w:rsidR="00823693" w:rsidRDefault="00823693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Productos (Servicios del Instituto)</w:t>
      </w:r>
    </w:p>
    <w:p w14:paraId="3A8D25C8" w14:textId="39901008" w:rsidR="00823693" w:rsidRPr="00B94DBF" w:rsidRDefault="00823693" w:rsidP="00B94DBF">
      <w:pPr>
        <w:pStyle w:val="NormalWeb"/>
      </w:pPr>
      <w:r>
        <w:t>El Instituto Quirúrgico de Alta Especialidad Dr. Fabián Trejo ofrece una gama de servicios quirúrgicos y médicos de tercer y cuarto nivel, que incluyen:</w:t>
      </w:r>
    </w:p>
    <w:p w14:paraId="53EF2F30" w14:textId="77777777" w:rsidR="00823693" w:rsidRDefault="00823693" w:rsidP="00C9057F">
      <w:pPr>
        <w:pStyle w:val="Ttulo2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1. Servicios Quirúrgicos de Alta Especialidad</w:t>
      </w:r>
    </w:p>
    <w:p w14:paraId="19F233DC" w14:textId="77777777" w:rsidR="00823693" w:rsidRDefault="00823693" w:rsidP="00C9057F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C74D78A" wp14:editId="097DC2F9">
                <wp:extent cx="5612130" cy="1270"/>
                <wp:effectExtent l="0" t="31750" r="0" b="36830"/>
                <wp:docPr id="1204217098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E5D051" id="Rectángulo 9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7BBC3637" w14:textId="77777777" w:rsidR="00823693" w:rsidRDefault="00823693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lastRenderedPageBreak/>
        <w:t>A. Cirugía Plástica, Estética y Reconstructiva</w:t>
      </w:r>
    </w:p>
    <w:p w14:paraId="7E78DE21" w14:textId="77777777" w:rsidR="00823693" w:rsidRDefault="00823693" w:rsidP="00C9057F">
      <w:pPr>
        <w:pStyle w:val="NormalWeb"/>
      </w:pPr>
      <w:r>
        <w:rPr>
          <w:rStyle w:val="Textoennegrita"/>
        </w:rPr>
        <w:t>Técnicas quirúrgicas específicas:</w:t>
      </w:r>
    </w:p>
    <w:p w14:paraId="7DEE8574" w14:textId="77777777" w:rsidR="00823693" w:rsidRDefault="00823693" w:rsidP="0082369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Rinoplastia estética y funcional</w:t>
      </w:r>
    </w:p>
    <w:p w14:paraId="4282C1E1" w14:textId="77777777" w:rsidR="00823693" w:rsidRDefault="00823693" w:rsidP="0082369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Blefaroplastia (cirugía de párpados)</w:t>
      </w:r>
    </w:p>
    <w:p w14:paraId="2D54AFA1" w14:textId="77777777" w:rsidR="00823693" w:rsidRDefault="00823693" w:rsidP="0082369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Lifting facial (ritidectomía)</w:t>
      </w:r>
    </w:p>
    <w:p w14:paraId="24E273A1" w14:textId="77777777" w:rsidR="00823693" w:rsidRDefault="00823693" w:rsidP="0082369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Bichectomía</w:t>
      </w:r>
    </w:p>
    <w:p w14:paraId="1E7AAD8C" w14:textId="77777777" w:rsidR="00823693" w:rsidRDefault="00823693" w:rsidP="0082369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Mentoplastia</w:t>
      </w:r>
    </w:p>
    <w:p w14:paraId="6360A754" w14:textId="77777777" w:rsidR="00823693" w:rsidRDefault="00823693" w:rsidP="0082369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Otoplastia</w:t>
      </w:r>
    </w:p>
    <w:p w14:paraId="0E0028B2" w14:textId="77777777" w:rsidR="00823693" w:rsidRDefault="00823693" w:rsidP="0082369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Abdominoplastia</w:t>
      </w:r>
    </w:p>
    <w:p w14:paraId="3725ECB6" w14:textId="77777777" w:rsidR="00823693" w:rsidRDefault="00823693" w:rsidP="0082369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Lipoescultura de alta definición (HD)</w:t>
      </w:r>
    </w:p>
    <w:p w14:paraId="44F6D6DC" w14:textId="77777777" w:rsidR="00823693" w:rsidRDefault="00823693" w:rsidP="0082369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Liposucción convencional y láser</w:t>
      </w:r>
    </w:p>
    <w:p w14:paraId="4C9DA078" w14:textId="77777777" w:rsidR="00823693" w:rsidRDefault="00823693" w:rsidP="0082369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Mamoplastia de aumento con implantes</w:t>
      </w:r>
    </w:p>
    <w:p w14:paraId="562200AC" w14:textId="77777777" w:rsidR="00823693" w:rsidRDefault="00823693" w:rsidP="0082369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Mastopexia (levantamiento mamario)</w:t>
      </w:r>
    </w:p>
    <w:p w14:paraId="7180A198" w14:textId="77777777" w:rsidR="00823693" w:rsidRDefault="00823693" w:rsidP="0082369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Reducción mamaria</w:t>
      </w:r>
    </w:p>
    <w:p w14:paraId="6EC43FA0" w14:textId="77777777" w:rsidR="00823693" w:rsidRDefault="00823693" w:rsidP="0082369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Gluteoplastia (implantes o injerto graso)</w:t>
      </w:r>
    </w:p>
    <w:p w14:paraId="79C9BD41" w14:textId="77777777" w:rsidR="00823693" w:rsidRDefault="00823693" w:rsidP="0082369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Reconstructiva post oncológica (ej. reconstrucción mamaria con colgajo DIEP o TRAM)</w:t>
      </w:r>
    </w:p>
    <w:p w14:paraId="4B6E689D" w14:textId="77777777" w:rsidR="00823693" w:rsidRDefault="00823693" w:rsidP="0082369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Microcirugía reconstructiva (colgajos libres, nervios, vasos)</w:t>
      </w:r>
    </w:p>
    <w:p w14:paraId="65B02E91" w14:textId="77777777" w:rsidR="00823693" w:rsidRDefault="00823693" w:rsidP="0082369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Cirugía de malformaciones congénitas (labio y paladar hendido, polidactilia, sindactilia)</w:t>
      </w:r>
    </w:p>
    <w:p w14:paraId="32F76138" w14:textId="77777777" w:rsidR="00823693" w:rsidRDefault="00823693" w:rsidP="0082369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Tratamiento quirúrgico de quemaduras graves y secuelas</w:t>
      </w:r>
    </w:p>
    <w:p w14:paraId="57597470" w14:textId="77777777" w:rsidR="00823693" w:rsidRDefault="00823693" w:rsidP="00C9057F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8AD7BE9" wp14:editId="72776EFC">
                <wp:extent cx="5612130" cy="1270"/>
                <wp:effectExtent l="0" t="31750" r="0" b="36830"/>
                <wp:docPr id="41178683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9C8355" id="Rectángulo 8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1DD4D763" w14:textId="77777777" w:rsidR="00823693" w:rsidRDefault="00823693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B. Cirugía General y de Alta Complejidad</w:t>
      </w:r>
    </w:p>
    <w:p w14:paraId="0957BD9F" w14:textId="77777777" w:rsidR="00823693" w:rsidRDefault="00823693" w:rsidP="00C9057F">
      <w:pPr>
        <w:pStyle w:val="NormalWeb"/>
      </w:pPr>
      <w:r>
        <w:rPr>
          <w:rStyle w:val="Textoennegrita"/>
        </w:rPr>
        <w:t>Técnicas quirúrgicas específicas:</w:t>
      </w:r>
    </w:p>
    <w:p w14:paraId="06122946" w14:textId="77777777" w:rsidR="00823693" w:rsidRDefault="00823693" w:rsidP="0082369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Colecistectomía laparoscópica</w:t>
      </w:r>
    </w:p>
    <w:p w14:paraId="01C611DD" w14:textId="77777777" w:rsidR="00823693" w:rsidRDefault="00823693" w:rsidP="0082369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Apendicectomía laparoscópica</w:t>
      </w:r>
    </w:p>
    <w:p w14:paraId="26A7FDF0" w14:textId="77777777" w:rsidR="00823693" w:rsidRDefault="00823693" w:rsidP="0082369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Hernioplastias (inguinal, umbilical, ventral, etc.)</w:t>
      </w:r>
    </w:p>
    <w:p w14:paraId="15C5B1F1" w14:textId="77777777" w:rsidR="00823693" w:rsidRDefault="00823693" w:rsidP="0082369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Colectomías segmentarias o totales</w:t>
      </w:r>
    </w:p>
    <w:p w14:paraId="5C48152F" w14:textId="77777777" w:rsidR="00823693" w:rsidRDefault="00823693" w:rsidP="0082369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Hepatectomías</w:t>
      </w:r>
    </w:p>
    <w:p w14:paraId="54619379" w14:textId="77777777" w:rsidR="00823693" w:rsidRDefault="00823693" w:rsidP="0082369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Pancreatectomías</w:t>
      </w:r>
    </w:p>
    <w:p w14:paraId="3E637C46" w14:textId="77777777" w:rsidR="00823693" w:rsidRDefault="00823693" w:rsidP="0082369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Gastrectomía subtotal o total</w:t>
      </w:r>
    </w:p>
    <w:p w14:paraId="09A351D0" w14:textId="77777777" w:rsidR="00823693" w:rsidRDefault="00823693" w:rsidP="0082369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Cirugía de hernia hiatal y reflujo gastroesofágico</w:t>
      </w:r>
    </w:p>
    <w:p w14:paraId="59865DDF" w14:textId="77777777" w:rsidR="00823693" w:rsidRDefault="00823693" w:rsidP="0082369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Resección de tumores abdominales complejos</w:t>
      </w:r>
    </w:p>
    <w:p w14:paraId="12CC0E87" w14:textId="77777777" w:rsidR="00823693" w:rsidRDefault="00823693" w:rsidP="0082369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Cirugía de peritonitis o abdomen agudo complicado</w:t>
      </w:r>
    </w:p>
    <w:p w14:paraId="395614B4" w14:textId="77777777" w:rsidR="00823693" w:rsidRDefault="00823693" w:rsidP="0082369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Cirugía bariátrica (bypass gástrico, manga gástrica)</w:t>
      </w:r>
    </w:p>
    <w:p w14:paraId="3665180E" w14:textId="77777777" w:rsidR="00823693" w:rsidRDefault="00823693" w:rsidP="00C9057F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AE9B57A" wp14:editId="22E3F3CC">
                <wp:extent cx="5612130" cy="1270"/>
                <wp:effectExtent l="0" t="31750" r="0" b="36830"/>
                <wp:docPr id="597239336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7A3CF1" id="Rectángulo 7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5F58A2AE" w14:textId="77777777" w:rsidR="00823693" w:rsidRDefault="00823693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lastRenderedPageBreak/>
        <w:t>C. Neurocirugía de Alta Especialidad</w:t>
      </w:r>
    </w:p>
    <w:p w14:paraId="6665E5FE" w14:textId="77777777" w:rsidR="00823693" w:rsidRDefault="00823693" w:rsidP="00C9057F">
      <w:pPr>
        <w:pStyle w:val="NormalWeb"/>
      </w:pPr>
      <w:r>
        <w:rPr>
          <w:rStyle w:val="Textoennegrita"/>
        </w:rPr>
        <w:t>Técnicas quirúrgicas específicas:</w:t>
      </w:r>
    </w:p>
    <w:p w14:paraId="6E3539FB" w14:textId="77777777" w:rsidR="00823693" w:rsidRDefault="00823693" w:rsidP="0082369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Craneotomía para resección de tumores cerebrales</w:t>
      </w:r>
    </w:p>
    <w:p w14:paraId="0AFE43EE" w14:textId="77777777" w:rsidR="00823693" w:rsidRDefault="00823693" w:rsidP="0082369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Neuroendoscopía cerebral</w:t>
      </w:r>
    </w:p>
    <w:p w14:paraId="5780AA98" w14:textId="77777777" w:rsidR="00823693" w:rsidRDefault="00823693" w:rsidP="0082369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Descompresión de fosa posterior</w:t>
      </w:r>
    </w:p>
    <w:p w14:paraId="7E1D7EB4" w14:textId="77777777" w:rsidR="00823693" w:rsidRDefault="00823693" w:rsidP="0082369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Cirugía de epilepsia</w:t>
      </w:r>
    </w:p>
    <w:p w14:paraId="4C92B866" w14:textId="77777777" w:rsidR="00823693" w:rsidRDefault="00823693" w:rsidP="0082369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Microcirugía de aneurismas y malformaciones arteriovenosas</w:t>
      </w:r>
    </w:p>
    <w:p w14:paraId="33B90862" w14:textId="77777777" w:rsidR="00823693" w:rsidRDefault="00823693" w:rsidP="0082369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Cirugía de base de cráneo (transnasal, transoral, suboccipital, etc.)</w:t>
      </w:r>
    </w:p>
    <w:p w14:paraId="5C835D95" w14:textId="77777777" w:rsidR="00823693" w:rsidRDefault="00823693" w:rsidP="0082369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Cirugía de columna (hernia de disco, fusión vertebral, laminectomía)</w:t>
      </w:r>
    </w:p>
    <w:p w14:paraId="36AA0FFF" w14:textId="77777777" w:rsidR="00823693" w:rsidRDefault="00823693" w:rsidP="0082369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Cirugía de nervios periféricos</w:t>
      </w:r>
    </w:p>
    <w:p w14:paraId="35346E92" w14:textId="77777777" w:rsidR="00823693" w:rsidRDefault="00823693" w:rsidP="0082369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Estimuladores cerebrales profundos (DBS)</w:t>
      </w:r>
    </w:p>
    <w:p w14:paraId="3782B513" w14:textId="77777777" w:rsidR="00823693" w:rsidRDefault="00823693" w:rsidP="00C9057F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E0C90EF" wp14:editId="6320E0A9">
                <wp:extent cx="5612130" cy="1270"/>
                <wp:effectExtent l="0" t="31750" r="0" b="36830"/>
                <wp:docPr id="1641469969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83B91C" id="Rectángulo 6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2C69722B" w14:textId="77777777" w:rsidR="00823693" w:rsidRDefault="00823693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D. Cirugía Cardiotorácica y Vascular</w:t>
      </w:r>
    </w:p>
    <w:p w14:paraId="644DB469" w14:textId="77777777" w:rsidR="00823693" w:rsidRDefault="00823693" w:rsidP="00C9057F">
      <w:pPr>
        <w:pStyle w:val="NormalWeb"/>
      </w:pPr>
      <w:r>
        <w:rPr>
          <w:rStyle w:val="Textoennegrita"/>
        </w:rPr>
        <w:t>Técnicas quirúrgicas específicas:</w:t>
      </w:r>
    </w:p>
    <w:p w14:paraId="140F035A" w14:textId="77777777" w:rsidR="00823693" w:rsidRDefault="00823693" w:rsidP="0082369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Revascularización coronaria (bypass coronario)</w:t>
      </w:r>
    </w:p>
    <w:p w14:paraId="1F005A0E" w14:textId="77777777" w:rsidR="00823693" w:rsidRDefault="00823693" w:rsidP="0082369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Cambio valvular (aórtico, mitral, tricúspide)</w:t>
      </w:r>
    </w:p>
    <w:p w14:paraId="6B8B9410" w14:textId="77777777" w:rsidR="00823693" w:rsidRDefault="00823693" w:rsidP="0082369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Cirugía de aneurisma aórtico (abdominal o torácico)</w:t>
      </w:r>
    </w:p>
    <w:p w14:paraId="64BC26DE" w14:textId="77777777" w:rsidR="00823693" w:rsidRDefault="00823693" w:rsidP="0082369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Cirugía de disección aórtica</w:t>
      </w:r>
    </w:p>
    <w:p w14:paraId="212BF2A2" w14:textId="77777777" w:rsidR="00823693" w:rsidRDefault="00823693" w:rsidP="0082369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Implante de marcapasos o desfibrilador automático</w:t>
      </w:r>
    </w:p>
    <w:p w14:paraId="2E07FE7B" w14:textId="77777777" w:rsidR="00823693" w:rsidRDefault="00823693" w:rsidP="0082369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Resección pulmonar (lobectomía, segmentectomía)</w:t>
      </w:r>
    </w:p>
    <w:p w14:paraId="03BA6F0F" w14:textId="77777777" w:rsidR="00823693" w:rsidRDefault="00823693" w:rsidP="0082369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Cirugía de mediastino</w:t>
      </w:r>
    </w:p>
    <w:p w14:paraId="224332AC" w14:textId="77777777" w:rsidR="00823693" w:rsidRDefault="00823693" w:rsidP="0082369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Tórax abierto por trauma o infección</w:t>
      </w:r>
    </w:p>
    <w:p w14:paraId="06FBA803" w14:textId="77777777" w:rsidR="00823693" w:rsidRDefault="00823693" w:rsidP="0082369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Fístulas arteriovenosas para hemodiálisis</w:t>
      </w:r>
    </w:p>
    <w:p w14:paraId="7F691F0D" w14:textId="77777777" w:rsidR="00823693" w:rsidRDefault="00823693" w:rsidP="0082369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Reparación de varices y enfermedad venosa crónica</w:t>
      </w:r>
    </w:p>
    <w:p w14:paraId="7ED93D1D" w14:textId="77777777" w:rsidR="00823693" w:rsidRDefault="00823693" w:rsidP="0082369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Cirugía de obstrucción arterial periférica</w:t>
      </w:r>
    </w:p>
    <w:p w14:paraId="6F0A8A6D" w14:textId="77777777" w:rsidR="00823693" w:rsidRDefault="00823693" w:rsidP="00C9057F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F57AA4D" wp14:editId="612D564A">
                <wp:extent cx="5612130" cy="1270"/>
                <wp:effectExtent l="0" t="31750" r="0" b="36830"/>
                <wp:docPr id="1731330453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E7F938" id="Rectángulo 5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026D7269" w14:textId="77777777" w:rsidR="00823693" w:rsidRDefault="00823693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E. Ortopedia y Traumatología Avanzada</w:t>
      </w:r>
    </w:p>
    <w:p w14:paraId="3BCACE88" w14:textId="77777777" w:rsidR="00823693" w:rsidRDefault="00823693" w:rsidP="00C9057F">
      <w:pPr>
        <w:pStyle w:val="NormalWeb"/>
      </w:pPr>
      <w:r>
        <w:rPr>
          <w:rStyle w:val="Textoennegrita"/>
        </w:rPr>
        <w:t>Técnicas quirúrgicas específicas:</w:t>
      </w:r>
    </w:p>
    <w:p w14:paraId="6E620D93" w14:textId="77777777" w:rsidR="00823693" w:rsidRDefault="00823693" w:rsidP="0082369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Prótesis de rodilla y cadera (artroplastias)</w:t>
      </w:r>
    </w:p>
    <w:p w14:paraId="42AFACE6" w14:textId="77777777" w:rsidR="00823693" w:rsidRDefault="00823693" w:rsidP="0082369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Reparación de ligamento cruzado anterior (LCA)</w:t>
      </w:r>
    </w:p>
    <w:p w14:paraId="6888CDFE" w14:textId="77777777" w:rsidR="00823693" w:rsidRDefault="00823693" w:rsidP="0082369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Artroscopía de rodilla, hombro, codo y tobillo</w:t>
      </w:r>
    </w:p>
    <w:p w14:paraId="63536C54" w14:textId="77777777" w:rsidR="00823693" w:rsidRDefault="00823693" w:rsidP="0082369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Cirugía de fracturas complejas y politrauma</w:t>
      </w:r>
    </w:p>
    <w:p w14:paraId="126FB14E" w14:textId="77777777" w:rsidR="00823693" w:rsidRDefault="00823693" w:rsidP="0082369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Fijación externa e interna de huesos largos</w:t>
      </w:r>
    </w:p>
    <w:p w14:paraId="61F1A831" w14:textId="77777777" w:rsidR="00823693" w:rsidRDefault="00823693" w:rsidP="0082369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Cirugía de columna (discectomía, laminectomía, artrodesis)</w:t>
      </w:r>
    </w:p>
    <w:p w14:paraId="0ECE5C1C" w14:textId="77777777" w:rsidR="00823693" w:rsidRDefault="00823693" w:rsidP="0082369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lastRenderedPageBreak/>
        <w:t>Reconstrucción postraumática</w:t>
      </w:r>
    </w:p>
    <w:p w14:paraId="1DB05EC3" w14:textId="77777777" w:rsidR="00823693" w:rsidRDefault="00823693" w:rsidP="0082369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Corrección de deformidades congénitas o adquiridas</w:t>
      </w:r>
    </w:p>
    <w:p w14:paraId="12302859" w14:textId="77777777" w:rsidR="00823693" w:rsidRDefault="00823693" w:rsidP="0082369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Resección de tumores óseos y reconstrucción ortopédica</w:t>
      </w:r>
    </w:p>
    <w:p w14:paraId="5C889913" w14:textId="77777777" w:rsidR="00823693" w:rsidRDefault="00823693" w:rsidP="00C9057F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3543A90" wp14:editId="71576C71">
                <wp:extent cx="5612130" cy="1270"/>
                <wp:effectExtent l="0" t="31750" r="0" b="36830"/>
                <wp:docPr id="1836514879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0A1E8E" id="Rectángulo 4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7F655753" w14:textId="77777777" w:rsidR="00823693" w:rsidRDefault="00823693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F. Urología Quirúrgica Especializada</w:t>
      </w:r>
    </w:p>
    <w:p w14:paraId="6DD3FACB" w14:textId="77777777" w:rsidR="00823693" w:rsidRDefault="00823693" w:rsidP="00C9057F">
      <w:pPr>
        <w:pStyle w:val="NormalWeb"/>
      </w:pPr>
      <w:r>
        <w:rPr>
          <w:rStyle w:val="Textoennegrita"/>
        </w:rPr>
        <w:t>Técnicas quirúrgicas específicas:</w:t>
      </w:r>
    </w:p>
    <w:p w14:paraId="7849304F" w14:textId="77777777" w:rsidR="00823693" w:rsidRDefault="00823693" w:rsidP="0082369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Nefrectomía laparoscópica o abierta</w:t>
      </w:r>
    </w:p>
    <w:p w14:paraId="2ACF3C90" w14:textId="77777777" w:rsidR="00823693" w:rsidRDefault="00823693" w:rsidP="0082369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Prostatectomía radical (cáncer)</w:t>
      </w:r>
    </w:p>
    <w:p w14:paraId="6B532F82" w14:textId="77777777" w:rsidR="00823693" w:rsidRDefault="00823693" w:rsidP="0082369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Cistectomía total con neovejiga</w:t>
      </w:r>
    </w:p>
    <w:p w14:paraId="71528E34" w14:textId="77777777" w:rsidR="00823693" w:rsidRDefault="00823693" w:rsidP="0082369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Ureterolitotomía / pielolitotomía</w:t>
      </w:r>
    </w:p>
    <w:p w14:paraId="07264406" w14:textId="77777777" w:rsidR="00823693" w:rsidRDefault="00823693" w:rsidP="0082369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Cirugía endoscópica (RTU de próstata, litiasis vesical)</w:t>
      </w:r>
    </w:p>
    <w:p w14:paraId="620C59A4" w14:textId="77777777" w:rsidR="00823693" w:rsidRDefault="00823693" w:rsidP="0082369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Ureteroscopía flexible con láser</w:t>
      </w:r>
    </w:p>
    <w:p w14:paraId="0ED7E304" w14:textId="77777777" w:rsidR="00823693" w:rsidRDefault="00823693" w:rsidP="0082369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Reimplante ureteral</w:t>
      </w:r>
    </w:p>
    <w:p w14:paraId="0B2CBC4A" w14:textId="77777777" w:rsidR="00823693" w:rsidRDefault="00823693" w:rsidP="0082369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Cirugía reconstructiva uretral</w:t>
      </w:r>
    </w:p>
    <w:p w14:paraId="4E402053" w14:textId="77777777" w:rsidR="00823693" w:rsidRDefault="00823693" w:rsidP="0082369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Vasectomía / reversión de vasectomía</w:t>
      </w:r>
    </w:p>
    <w:p w14:paraId="0D24E7E6" w14:textId="77777777" w:rsidR="00823693" w:rsidRDefault="00823693" w:rsidP="0082369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Colocación de prótesis peneanas</w:t>
      </w:r>
    </w:p>
    <w:p w14:paraId="5BE10A91" w14:textId="77777777" w:rsidR="00823693" w:rsidRDefault="00823693" w:rsidP="0082369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Implante de esfínter urinario artificial</w:t>
      </w:r>
    </w:p>
    <w:p w14:paraId="635F365D" w14:textId="77777777" w:rsidR="00823693" w:rsidRDefault="00823693" w:rsidP="00C9057F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1E82BDA" wp14:editId="02E72D54">
                <wp:extent cx="5612130" cy="1270"/>
                <wp:effectExtent l="0" t="31750" r="0" b="36830"/>
                <wp:docPr id="951713669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77AD18" id="Rectángulo 3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56B577E2" w14:textId="77777777" w:rsidR="00823693" w:rsidRDefault="00823693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G. Ginecología Quirúrgica de Alta Especialidad</w:t>
      </w:r>
    </w:p>
    <w:p w14:paraId="0AC4FABD" w14:textId="77777777" w:rsidR="00823693" w:rsidRDefault="00823693" w:rsidP="00C9057F">
      <w:pPr>
        <w:pStyle w:val="NormalWeb"/>
      </w:pPr>
      <w:r>
        <w:rPr>
          <w:rStyle w:val="Textoennegrita"/>
        </w:rPr>
        <w:t>Técnicas quirúrgicas específicas:</w:t>
      </w:r>
    </w:p>
    <w:p w14:paraId="41D3CBC6" w14:textId="77777777" w:rsidR="00823693" w:rsidRDefault="00823693" w:rsidP="0082369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Histerectomía laparoscópica o abdominal</w:t>
      </w:r>
    </w:p>
    <w:p w14:paraId="753D3DB9" w14:textId="77777777" w:rsidR="00823693" w:rsidRDefault="00823693" w:rsidP="0082369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Miomectomía</w:t>
      </w:r>
    </w:p>
    <w:p w14:paraId="4975D765" w14:textId="77777777" w:rsidR="00823693" w:rsidRDefault="00823693" w:rsidP="0082369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Cirugía de endometriosis avanzada</w:t>
      </w:r>
    </w:p>
    <w:p w14:paraId="48D51AD4" w14:textId="77777777" w:rsidR="00823693" w:rsidRDefault="00823693" w:rsidP="0082369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Style w:val="Textoennegrita"/>
          <w:rFonts w:eastAsia="Times New Roman"/>
        </w:rPr>
        <w:t>Oncocirugía</w:t>
      </w:r>
      <w:proofErr w:type="spellEnd"/>
      <w:r>
        <w:rPr>
          <w:rStyle w:val="Textoennegrita"/>
          <w:rFonts w:eastAsia="Times New Roman"/>
        </w:rPr>
        <w:t xml:space="preserve"> ginecológica (cáncer </w:t>
      </w:r>
      <w:proofErr w:type="spellStart"/>
      <w:r>
        <w:rPr>
          <w:rStyle w:val="Textoennegrita"/>
          <w:rFonts w:eastAsia="Times New Roman"/>
        </w:rPr>
        <w:t>cervicouterino</w:t>
      </w:r>
      <w:proofErr w:type="spellEnd"/>
      <w:r>
        <w:rPr>
          <w:rStyle w:val="Textoennegrita"/>
          <w:rFonts w:eastAsia="Times New Roman"/>
        </w:rPr>
        <w:t>, endometrio, ovario)</w:t>
      </w:r>
    </w:p>
    <w:p w14:paraId="32730864" w14:textId="77777777" w:rsidR="00823693" w:rsidRDefault="00823693" w:rsidP="0082369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Cirugía reconstructiva de piso pélvico (prolapso uterino, incontinencia urinaria)</w:t>
      </w:r>
    </w:p>
    <w:p w14:paraId="0215A1D9" w14:textId="77777777" w:rsidR="00823693" w:rsidRDefault="00823693" w:rsidP="0082369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Ovariectomía / salpingectomía</w:t>
      </w:r>
    </w:p>
    <w:p w14:paraId="12EEBA2E" w14:textId="77777777" w:rsidR="00823693" w:rsidRDefault="00823693" w:rsidP="0082369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Laparoscopía diagnóstica o quirúrgica</w:t>
      </w:r>
    </w:p>
    <w:p w14:paraId="6B6940F7" w14:textId="77777777" w:rsidR="00823693" w:rsidRDefault="00823693" w:rsidP="0082369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Embolización de miomas uterinos (en conjunto con radiología)</w:t>
      </w:r>
    </w:p>
    <w:p w14:paraId="3FEE34CC" w14:textId="77777777" w:rsidR="00823693" w:rsidRDefault="00823693" w:rsidP="00C9057F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9C2AEE7" wp14:editId="3CBCC763">
                <wp:extent cx="5612130" cy="1270"/>
                <wp:effectExtent l="0" t="31750" r="0" b="36830"/>
                <wp:docPr id="2024877299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8725E6" id="Rectángulo 2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306C53B2" w14:textId="77777777" w:rsidR="00823693" w:rsidRDefault="00823693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H. Otorrinolaringología Quirúrgica</w:t>
      </w:r>
    </w:p>
    <w:p w14:paraId="46D3A87C" w14:textId="77777777" w:rsidR="00823693" w:rsidRDefault="00823693" w:rsidP="00C9057F">
      <w:pPr>
        <w:pStyle w:val="NormalWeb"/>
      </w:pPr>
      <w:r>
        <w:rPr>
          <w:rStyle w:val="Textoennegrita"/>
        </w:rPr>
        <w:t>Técnicas quirúrgicas específicas:</w:t>
      </w:r>
    </w:p>
    <w:p w14:paraId="40F36833" w14:textId="77777777" w:rsidR="00823693" w:rsidRDefault="00823693" w:rsidP="0082369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lastRenderedPageBreak/>
        <w:t>Rinoplastia funcional y estética</w:t>
      </w:r>
    </w:p>
    <w:p w14:paraId="54F14D7C" w14:textId="77777777" w:rsidR="00823693" w:rsidRDefault="00823693" w:rsidP="0082369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Septoplastia</w:t>
      </w:r>
    </w:p>
    <w:p w14:paraId="48366989" w14:textId="77777777" w:rsidR="00823693" w:rsidRDefault="00823693" w:rsidP="0082369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Turbinoplastia</w:t>
      </w:r>
    </w:p>
    <w:p w14:paraId="6A7B7E4A" w14:textId="77777777" w:rsidR="00823693" w:rsidRDefault="00823693" w:rsidP="0082369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Cirugía endoscópica nasosinusal (FESS)</w:t>
      </w:r>
    </w:p>
    <w:p w14:paraId="1EA8CEB4" w14:textId="77777777" w:rsidR="00823693" w:rsidRDefault="00823693" w:rsidP="0082369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Timpanoplastía</w:t>
      </w:r>
    </w:p>
    <w:p w14:paraId="4D0E7F7E" w14:textId="77777777" w:rsidR="00823693" w:rsidRDefault="00823693" w:rsidP="0082369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Mastoidectomía</w:t>
      </w:r>
    </w:p>
    <w:p w14:paraId="403DF624" w14:textId="77777777" w:rsidR="00823693" w:rsidRDefault="00823693" w:rsidP="0082369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Colocación de tubos de ventilación</w:t>
      </w:r>
    </w:p>
    <w:p w14:paraId="2418961A" w14:textId="77777777" w:rsidR="00823693" w:rsidRDefault="00823693" w:rsidP="0082369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Laringoscopía quirúrgica</w:t>
      </w:r>
    </w:p>
    <w:p w14:paraId="5E4320CF" w14:textId="77777777" w:rsidR="00823693" w:rsidRDefault="00823693" w:rsidP="0082369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Cirugía de cuerdas vocales</w:t>
      </w:r>
    </w:p>
    <w:p w14:paraId="504E9C56" w14:textId="77777777" w:rsidR="00823693" w:rsidRPr="0011440F" w:rsidRDefault="00823693" w:rsidP="0082369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Cirugía de ronquido y apnea del sueño (uvulopalatofaringoplastía)</w:t>
      </w:r>
    </w:p>
    <w:p w14:paraId="72D061BC" w14:textId="77777777" w:rsidR="00823693" w:rsidRDefault="00823693" w:rsidP="00C9057F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139E7EC" wp14:editId="1583231A">
                <wp:extent cx="5612130" cy="1270"/>
                <wp:effectExtent l="0" t="31750" r="0" b="36830"/>
                <wp:docPr id="1783255041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3A5751" id="Rectángulo 10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3F4268FA" w14:textId="77777777" w:rsidR="00823693" w:rsidRDefault="00823693" w:rsidP="00C9057F">
      <w:pPr>
        <w:pStyle w:val="Ttulo2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2. Servicios Médicos de Apoyo</w:t>
      </w:r>
    </w:p>
    <w:p w14:paraId="71C20613" w14:textId="77777777" w:rsidR="00823693" w:rsidRDefault="00823693" w:rsidP="00C9057F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2E6522B" wp14:editId="38EB1E87">
                <wp:extent cx="5612130" cy="1270"/>
                <wp:effectExtent l="0" t="31750" r="0" b="36830"/>
                <wp:docPr id="1918235268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5893AC" id="Rectángulo 9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3B6FFD24" w14:textId="77777777" w:rsidR="00823693" w:rsidRDefault="00823693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A. Imagenología y Diagnóstico por Imagen</w:t>
      </w:r>
    </w:p>
    <w:p w14:paraId="524F19AE" w14:textId="77777777" w:rsidR="00823693" w:rsidRDefault="00823693" w:rsidP="00C9057F">
      <w:pPr>
        <w:pStyle w:val="NormalWeb"/>
      </w:pPr>
      <w:r>
        <w:rPr>
          <w:rStyle w:val="Textoennegrita"/>
        </w:rPr>
        <w:t>Subservicios y técnicas:</w:t>
      </w:r>
    </w:p>
    <w:p w14:paraId="3F990C9D" w14:textId="77777777" w:rsidR="00823693" w:rsidRDefault="00823693" w:rsidP="0082369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Radiología digital convencional</w:t>
      </w:r>
    </w:p>
    <w:p w14:paraId="6D85CC28" w14:textId="77777777" w:rsidR="00823693" w:rsidRDefault="00823693" w:rsidP="0082369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Ultrasonido general, Doppler y obstétrico</w:t>
      </w:r>
    </w:p>
    <w:p w14:paraId="40F614AA" w14:textId="77777777" w:rsidR="00823693" w:rsidRDefault="00823693" w:rsidP="0082369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 xml:space="preserve">Tomografía computarizada </w:t>
      </w:r>
      <w:proofErr w:type="spellStart"/>
      <w:r>
        <w:rPr>
          <w:rStyle w:val="Textoennegrita"/>
          <w:rFonts w:eastAsia="Times New Roman"/>
        </w:rPr>
        <w:t>multidetector</w:t>
      </w:r>
      <w:proofErr w:type="spellEnd"/>
      <w:r>
        <w:rPr>
          <w:rStyle w:val="Textoennegrita"/>
          <w:rFonts w:eastAsia="Times New Roman"/>
        </w:rPr>
        <w:t xml:space="preserve"> (TCMD)</w:t>
      </w:r>
    </w:p>
    <w:p w14:paraId="3B839A72" w14:textId="77777777" w:rsidR="00823693" w:rsidRDefault="00823693" w:rsidP="0082369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Resonancia magnética de alto campo (1.5T y 3T)</w:t>
      </w:r>
    </w:p>
    <w:p w14:paraId="42C8D557" w14:textId="77777777" w:rsidR="00823693" w:rsidRDefault="00823693" w:rsidP="0082369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Rayos X portátiles</w:t>
      </w:r>
    </w:p>
    <w:p w14:paraId="2DAD40D9" w14:textId="77777777" w:rsidR="00823693" w:rsidRDefault="00823693" w:rsidP="0082369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Densitometría ósea</w:t>
      </w:r>
    </w:p>
    <w:p w14:paraId="6A9DA14B" w14:textId="77777777" w:rsidR="00823693" w:rsidRDefault="00823693" w:rsidP="0082369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Mamografía digital</w:t>
      </w:r>
    </w:p>
    <w:p w14:paraId="3C4199A1" w14:textId="77777777" w:rsidR="00823693" w:rsidRDefault="00823693" w:rsidP="0082369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Fluoroscopía diagnóstica e intervencionista</w:t>
      </w:r>
    </w:p>
    <w:p w14:paraId="3BAF9818" w14:textId="77777777" w:rsidR="00823693" w:rsidRDefault="00823693" w:rsidP="0082369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Radiología intervencionista (biopsias, drenajes, embolizaciones, colocación de catéteres, etc.)</w:t>
      </w:r>
    </w:p>
    <w:p w14:paraId="5A6AAC0E" w14:textId="77777777" w:rsidR="00823693" w:rsidRDefault="00823693" w:rsidP="00C9057F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EFEF1E4" wp14:editId="0592914C">
                <wp:extent cx="5612130" cy="1270"/>
                <wp:effectExtent l="0" t="31750" r="0" b="36830"/>
                <wp:docPr id="1894496086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744DD2" id="Rectángulo 8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49577F09" w14:textId="77777777" w:rsidR="00823693" w:rsidRDefault="00823693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B. Laboratorio Clínico y Banco de Sangre</w:t>
      </w:r>
    </w:p>
    <w:p w14:paraId="3CB14FF7" w14:textId="77777777" w:rsidR="00823693" w:rsidRDefault="00823693" w:rsidP="00C9057F">
      <w:pPr>
        <w:pStyle w:val="NormalWeb"/>
      </w:pPr>
      <w:r>
        <w:rPr>
          <w:rStyle w:val="Textoennegrita"/>
        </w:rPr>
        <w:t>Subservicios y pruebas principales:</w:t>
      </w:r>
    </w:p>
    <w:p w14:paraId="79558C72" w14:textId="77777777" w:rsidR="00823693" w:rsidRDefault="00823693" w:rsidP="0082369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Hematología completa (biometría hemática, frotis periférico)</w:t>
      </w:r>
    </w:p>
    <w:p w14:paraId="61F9E9D2" w14:textId="77777777" w:rsidR="00823693" w:rsidRDefault="00823693" w:rsidP="0082369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Química clínica (perfil hepático, renal, glucosa, lípidos)</w:t>
      </w:r>
    </w:p>
    <w:p w14:paraId="4B8C1998" w14:textId="77777777" w:rsidR="00823693" w:rsidRDefault="00823693" w:rsidP="0082369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Gasometría arterial y venosa</w:t>
      </w:r>
    </w:p>
    <w:p w14:paraId="58BEC32B" w14:textId="77777777" w:rsidR="00823693" w:rsidRDefault="00823693" w:rsidP="0082369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Pruebas de función hepática y pancreática</w:t>
      </w:r>
    </w:p>
    <w:p w14:paraId="2952387E" w14:textId="77777777" w:rsidR="00823693" w:rsidRDefault="00823693" w:rsidP="0082369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Electrolitos séricos</w:t>
      </w:r>
    </w:p>
    <w:p w14:paraId="524DF484" w14:textId="77777777" w:rsidR="00823693" w:rsidRDefault="00823693" w:rsidP="0082369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Examen general de orina y coproparasitoscópico</w:t>
      </w:r>
    </w:p>
    <w:p w14:paraId="13AA5561" w14:textId="77777777" w:rsidR="00823693" w:rsidRDefault="00823693" w:rsidP="0082369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Pruebas de coagulación (TP, TTPa, INR, fibrinógeno)</w:t>
      </w:r>
    </w:p>
    <w:p w14:paraId="089A3386" w14:textId="77777777" w:rsidR="00823693" w:rsidRDefault="00823693" w:rsidP="0082369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lastRenderedPageBreak/>
        <w:t>Serologías (VIH, hepatitis, VDRL, etc.)</w:t>
      </w:r>
    </w:p>
    <w:p w14:paraId="1EB74185" w14:textId="77777777" w:rsidR="00823693" w:rsidRDefault="00823693" w:rsidP="0082369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Pruebas hormonales y marcadores tumorales</w:t>
      </w:r>
    </w:p>
    <w:p w14:paraId="77595ABD" w14:textId="77777777" w:rsidR="00823693" w:rsidRDefault="00823693" w:rsidP="0082369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Microbiología y antibiogramas</w:t>
      </w:r>
    </w:p>
    <w:p w14:paraId="39FAF32E" w14:textId="77777777" w:rsidR="00823693" w:rsidRDefault="00823693" w:rsidP="0082369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Banco de sangre (tipificación, pruebas cruzadas, transfusión, hemoderivados)</w:t>
      </w:r>
    </w:p>
    <w:p w14:paraId="6B50028D" w14:textId="77777777" w:rsidR="00823693" w:rsidRDefault="00823693" w:rsidP="00C9057F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2DCBF70" wp14:editId="49A919AF">
                <wp:extent cx="5612130" cy="1270"/>
                <wp:effectExtent l="0" t="31750" r="0" b="36830"/>
                <wp:docPr id="1114794086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C1F7CE" id="Rectángulo 7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777EC911" w14:textId="77777777" w:rsidR="00823693" w:rsidRDefault="00823693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C. Patología y Anatomía Patológica</w:t>
      </w:r>
    </w:p>
    <w:p w14:paraId="55F475F4" w14:textId="77777777" w:rsidR="00823693" w:rsidRDefault="00823693" w:rsidP="00C9057F">
      <w:pPr>
        <w:pStyle w:val="NormalWeb"/>
      </w:pPr>
      <w:r>
        <w:rPr>
          <w:rStyle w:val="Textoennegrita"/>
        </w:rPr>
        <w:t>Servicios incluidos:</w:t>
      </w:r>
    </w:p>
    <w:p w14:paraId="1E5DF752" w14:textId="77777777" w:rsidR="00823693" w:rsidRDefault="00823693" w:rsidP="0082369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Biopsias diferidas y por congelación (intraoperatorias)</w:t>
      </w:r>
    </w:p>
    <w:p w14:paraId="15E5CAED" w14:textId="77777777" w:rsidR="00823693" w:rsidRDefault="00823693" w:rsidP="0082369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Estudios histopatológicos de tejidos blandos, hueso y piel</w:t>
      </w:r>
    </w:p>
    <w:p w14:paraId="2BA69A2D" w14:textId="77777777" w:rsidR="00823693" w:rsidRDefault="00823693" w:rsidP="0082369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Citología exfoliativa y por aspiración (PAAF)</w:t>
      </w:r>
    </w:p>
    <w:p w14:paraId="31756D0A" w14:textId="77777777" w:rsidR="00823693" w:rsidRDefault="00823693" w:rsidP="0082369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Citología cervical (Papanicolaou)</w:t>
      </w:r>
    </w:p>
    <w:p w14:paraId="00E4F76C" w14:textId="77777777" w:rsidR="00823693" w:rsidRDefault="00823693" w:rsidP="0082369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Inmunohistoquímica</w:t>
      </w:r>
    </w:p>
    <w:p w14:paraId="6AF49517" w14:textId="77777777" w:rsidR="00823693" w:rsidRDefault="00823693" w:rsidP="0082369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Diagnóstico molecular y genético oncológico</w:t>
      </w:r>
    </w:p>
    <w:p w14:paraId="44088FAA" w14:textId="77777777" w:rsidR="00823693" w:rsidRDefault="00823693" w:rsidP="00C9057F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74B1AEC" wp14:editId="1754D376">
                <wp:extent cx="5612130" cy="1270"/>
                <wp:effectExtent l="0" t="31750" r="0" b="36830"/>
                <wp:docPr id="167919288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A052FD" id="Rectángulo 6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177C38D0" w14:textId="77777777" w:rsidR="00823693" w:rsidRDefault="00823693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D. Endoscopía Diagnóstica y Terapéutica</w:t>
      </w:r>
    </w:p>
    <w:p w14:paraId="139C450E" w14:textId="77777777" w:rsidR="00823693" w:rsidRDefault="00823693" w:rsidP="00C9057F">
      <w:pPr>
        <w:pStyle w:val="NormalWeb"/>
      </w:pPr>
      <w:r>
        <w:rPr>
          <w:rStyle w:val="Textoennegrita"/>
        </w:rPr>
        <w:t>Procedimientos disponibles:</w:t>
      </w:r>
    </w:p>
    <w:p w14:paraId="6D11D41E" w14:textId="77777777" w:rsidR="00823693" w:rsidRDefault="00823693" w:rsidP="0082369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Endoscopía digestiva alta (gastroscopía)</w:t>
      </w:r>
    </w:p>
    <w:p w14:paraId="60037F47" w14:textId="77777777" w:rsidR="00823693" w:rsidRDefault="00823693" w:rsidP="0082369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Colonoscopía total</w:t>
      </w:r>
    </w:p>
    <w:p w14:paraId="0136B4B8" w14:textId="77777777" w:rsidR="00823693" w:rsidRDefault="00823693" w:rsidP="0082369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Rectosigmoidoscopía</w:t>
      </w:r>
    </w:p>
    <w:p w14:paraId="2ABF95DE" w14:textId="77777777" w:rsidR="00823693" w:rsidRDefault="00823693" w:rsidP="0082369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Polipectomía</w:t>
      </w:r>
    </w:p>
    <w:p w14:paraId="12E520C5" w14:textId="77777777" w:rsidR="00823693" w:rsidRDefault="00823693" w:rsidP="0082369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Ligadura de varices esofágicas</w:t>
      </w:r>
    </w:p>
    <w:p w14:paraId="7B26F09B" w14:textId="77777777" w:rsidR="00823693" w:rsidRDefault="00823693" w:rsidP="0082369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Dilatación esofágica</w:t>
      </w:r>
    </w:p>
    <w:p w14:paraId="1FE953FF" w14:textId="77777777" w:rsidR="00823693" w:rsidRDefault="00823693" w:rsidP="0082369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Colocación de prótesis o sondas</w:t>
      </w:r>
    </w:p>
    <w:p w14:paraId="55482C16" w14:textId="77777777" w:rsidR="00823693" w:rsidRPr="00BC5803" w:rsidRDefault="00823693" w:rsidP="00823693">
      <w:pPr>
        <w:numPr>
          <w:ilvl w:val="0"/>
          <w:numId w:val="40"/>
        </w:numPr>
        <w:spacing w:before="100" w:beforeAutospacing="1" w:after="100" w:afterAutospacing="1" w:line="240" w:lineRule="auto"/>
        <w:rPr>
          <w:rStyle w:val="Textoennegrita"/>
          <w:rFonts w:eastAsia="Times New Roman"/>
          <w:b w:val="0"/>
          <w:bCs w:val="0"/>
        </w:rPr>
      </w:pPr>
      <w:r>
        <w:rPr>
          <w:rStyle w:val="Textoennegrita"/>
          <w:rFonts w:eastAsia="Times New Roman"/>
        </w:rPr>
        <w:t>Detección de sangrado activo con hemostasia.</w:t>
      </w:r>
    </w:p>
    <w:p w14:paraId="4CD028A6" w14:textId="77777777" w:rsidR="00823693" w:rsidRDefault="00823693" w:rsidP="00C9057F">
      <w:pPr>
        <w:spacing w:before="100" w:beforeAutospacing="1" w:after="100" w:afterAutospacing="1" w:line="240" w:lineRule="auto"/>
        <w:rPr>
          <w:rStyle w:val="Textoennegrita"/>
          <w:rFonts w:eastAsia="Times New Roman"/>
        </w:rPr>
      </w:pPr>
    </w:p>
    <w:p w14:paraId="68B44E48" w14:textId="77777777" w:rsidR="00823693" w:rsidRDefault="00823693" w:rsidP="00C9057F">
      <w:pPr>
        <w:spacing w:before="100" w:beforeAutospacing="1" w:after="100" w:afterAutospacing="1" w:line="240" w:lineRule="auto"/>
        <w:rPr>
          <w:rStyle w:val="Textoennegrita"/>
          <w:rFonts w:eastAsia="Times New Roman"/>
        </w:rPr>
      </w:pPr>
    </w:p>
    <w:p w14:paraId="682C0229" w14:textId="77777777" w:rsidR="00823693" w:rsidRDefault="00823693" w:rsidP="00C9057F">
      <w:pPr>
        <w:spacing w:after="0"/>
        <w:rPr>
          <w:rFonts w:eastAsia="Times New Roman"/>
        </w:rPr>
      </w:pPr>
    </w:p>
    <w:p w14:paraId="7B5BCF35" w14:textId="77777777" w:rsidR="00823693" w:rsidRDefault="00823693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E. Medicina Nuclear y PET/CT (en proyección futura)</w:t>
      </w:r>
    </w:p>
    <w:p w14:paraId="0C292F2D" w14:textId="77777777" w:rsidR="00823693" w:rsidRDefault="00823693" w:rsidP="00C9057F">
      <w:pPr>
        <w:pStyle w:val="NormalWeb"/>
      </w:pPr>
      <w:r>
        <w:rPr>
          <w:rStyle w:val="Textoennegrita"/>
        </w:rPr>
        <w:t>Servicios esperados:</w:t>
      </w:r>
    </w:p>
    <w:p w14:paraId="23037BAF" w14:textId="77777777" w:rsidR="00823693" w:rsidRDefault="00823693" w:rsidP="0082369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lastRenderedPageBreak/>
        <w:t>Gammagrafía ósea, tiroidea, renal y cardíaca</w:t>
      </w:r>
    </w:p>
    <w:p w14:paraId="57ACB41A" w14:textId="77777777" w:rsidR="00823693" w:rsidRDefault="00823693" w:rsidP="0082369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PET/CT para oncología, neurología y cardiología</w:t>
      </w:r>
    </w:p>
    <w:p w14:paraId="178626E2" w14:textId="77777777" w:rsidR="00823693" w:rsidRDefault="00823693" w:rsidP="0082369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Yodo-terapia en cáncer de tiroides</w:t>
      </w:r>
    </w:p>
    <w:p w14:paraId="108E72FD" w14:textId="77777777" w:rsidR="00823693" w:rsidRDefault="00823693" w:rsidP="0082369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Estudios de perfusión miocárdica</w:t>
      </w:r>
    </w:p>
    <w:p w14:paraId="43DE00F1" w14:textId="77777777" w:rsidR="00823693" w:rsidRDefault="00823693" w:rsidP="00C9057F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C4115C8" wp14:editId="57ED712C">
                <wp:extent cx="5612130" cy="1270"/>
                <wp:effectExtent l="0" t="31750" r="0" b="36830"/>
                <wp:docPr id="1596404565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68A533" id="Rectángulo 4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36D6FDC2" w14:textId="77777777" w:rsidR="00823693" w:rsidRDefault="00823693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F. Electrodiagnóstico</w:t>
      </w:r>
    </w:p>
    <w:p w14:paraId="70D1DE01" w14:textId="77777777" w:rsidR="00823693" w:rsidRDefault="00823693" w:rsidP="00C9057F">
      <w:pPr>
        <w:pStyle w:val="NormalWeb"/>
      </w:pPr>
      <w:r>
        <w:rPr>
          <w:rStyle w:val="Textoennegrita"/>
        </w:rPr>
        <w:t>Pruebas disponibles:</w:t>
      </w:r>
    </w:p>
    <w:p w14:paraId="3E3EC719" w14:textId="77777777" w:rsidR="00823693" w:rsidRDefault="00823693" w:rsidP="0082369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Electrocardiograma (ECG)</w:t>
      </w:r>
    </w:p>
    <w:p w14:paraId="0968D1CB" w14:textId="77777777" w:rsidR="00823693" w:rsidRDefault="00823693" w:rsidP="0082369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Prueba de esfuerzo (ergometría)</w:t>
      </w:r>
    </w:p>
    <w:p w14:paraId="154505B5" w14:textId="77777777" w:rsidR="00823693" w:rsidRDefault="00823693" w:rsidP="0082369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Holter de ritmo y presión arterial</w:t>
      </w:r>
    </w:p>
    <w:p w14:paraId="13F8A3A2" w14:textId="77777777" w:rsidR="00823693" w:rsidRDefault="00823693" w:rsidP="0082369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Electroencefalograma (EEG)</w:t>
      </w:r>
    </w:p>
    <w:p w14:paraId="44AA3E24" w14:textId="77777777" w:rsidR="00823693" w:rsidRDefault="00823693" w:rsidP="0082369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Electromiografía y conducción nerviosa</w:t>
      </w:r>
    </w:p>
    <w:p w14:paraId="521EBF12" w14:textId="77777777" w:rsidR="00823693" w:rsidRDefault="00823693" w:rsidP="00C9057F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B1B84D1" wp14:editId="79C32BFA">
                <wp:extent cx="5612130" cy="1270"/>
                <wp:effectExtent l="0" t="31750" r="0" b="36830"/>
                <wp:docPr id="2136117075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6A1E42" id="Rectángulo 3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00950722" w14:textId="77777777" w:rsidR="00823693" w:rsidRDefault="00823693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G. Farmacia y Central de Mezclas</w:t>
      </w:r>
    </w:p>
    <w:p w14:paraId="703F64E9" w14:textId="77777777" w:rsidR="00823693" w:rsidRDefault="00823693" w:rsidP="00C9057F">
      <w:pPr>
        <w:pStyle w:val="NormalWeb"/>
      </w:pPr>
      <w:r>
        <w:rPr>
          <w:rStyle w:val="Textoennegrita"/>
        </w:rPr>
        <w:t>Funciones y servicios:</w:t>
      </w:r>
    </w:p>
    <w:p w14:paraId="4B0F3C60" w14:textId="77777777" w:rsidR="00823693" w:rsidRDefault="00823693" w:rsidP="0082369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Dispensación controlada de medicamentos</w:t>
      </w:r>
    </w:p>
    <w:p w14:paraId="228C0C50" w14:textId="77777777" w:rsidR="00823693" w:rsidRDefault="00823693" w:rsidP="0082369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Preparación de fórmulas estériles y quimioterapia</w:t>
      </w:r>
    </w:p>
    <w:p w14:paraId="71C11FF1" w14:textId="77777777" w:rsidR="00823693" w:rsidRDefault="00823693" w:rsidP="0082369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Farmacovigilancia</w:t>
      </w:r>
    </w:p>
    <w:p w14:paraId="18F35A50" w14:textId="77777777" w:rsidR="00823693" w:rsidRDefault="00823693" w:rsidP="0082369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Seguimiento farmacoterapéutico de pacientes hospitalizados</w:t>
      </w:r>
    </w:p>
    <w:p w14:paraId="4ADC68FB" w14:textId="77777777" w:rsidR="00823693" w:rsidRDefault="00823693" w:rsidP="0082369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Sistema de trazabilidad por código de barras</w:t>
      </w:r>
    </w:p>
    <w:p w14:paraId="04B44EB0" w14:textId="77777777" w:rsidR="00823693" w:rsidRDefault="00823693" w:rsidP="00C9057F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F7AFECB" wp14:editId="3C8D9E05">
                <wp:extent cx="5612130" cy="1270"/>
                <wp:effectExtent l="0" t="31750" r="0" b="36830"/>
                <wp:docPr id="45607910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EE2E70" id="Rectángulo 2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143B5FD3" w14:textId="77777777" w:rsidR="00823693" w:rsidRDefault="00823693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H. Terapia Respiratoria y Rehabilitación Pulmonar</w:t>
      </w:r>
    </w:p>
    <w:p w14:paraId="44D7E9BC" w14:textId="77777777" w:rsidR="00823693" w:rsidRDefault="00823693" w:rsidP="00C9057F">
      <w:pPr>
        <w:pStyle w:val="NormalWeb"/>
      </w:pPr>
      <w:r>
        <w:rPr>
          <w:rStyle w:val="Textoennegrita"/>
        </w:rPr>
        <w:t>Servicios:</w:t>
      </w:r>
    </w:p>
    <w:p w14:paraId="2A2EA119" w14:textId="77777777" w:rsidR="00823693" w:rsidRDefault="00823693" w:rsidP="0082369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Inhaloterapia</w:t>
      </w:r>
    </w:p>
    <w:p w14:paraId="59E700B7" w14:textId="77777777" w:rsidR="00823693" w:rsidRDefault="00823693" w:rsidP="0082369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Oxigenoterapia</w:t>
      </w:r>
    </w:p>
    <w:p w14:paraId="0E135502" w14:textId="77777777" w:rsidR="00823693" w:rsidRDefault="00823693" w:rsidP="0082369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Aspiración de secreciones</w:t>
      </w:r>
    </w:p>
    <w:p w14:paraId="16B0F01E" w14:textId="77777777" w:rsidR="00823693" w:rsidRDefault="00823693" w:rsidP="0082369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Fisioterapia respiratoria pre y postoperatoria</w:t>
      </w:r>
    </w:p>
    <w:p w14:paraId="1CF85FD4" w14:textId="77777777" w:rsidR="00823693" w:rsidRPr="00427830" w:rsidRDefault="00823693" w:rsidP="0082369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Pruebas de función pulmonar (espirometría)</w:t>
      </w:r>
    </w:p>
    <w:p w14:paraId="7F8112F1" w14:textId="77777777" w:rsidR="00823693" w:rsidRDefault="00823693" w:rsidP="00C9057F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FF3EB5A" wp14:editId="6B98A4C0">
                <wp:extent cx="5612130" cy="1270"/>
                <wp:effectExtent l="0" t="31750" r="0" b="36830"/>
                <wp:docPr id="700427645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765CD8" id="Rectángulo 10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15C099F8" w14:textId="77777777" w:rsidR="00823693" w:rsidRDefault="00823693" w:rsidP="00C9057F">
      <w:pPr>
        <w:pStyle w:val="Ttulo2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lastRenderedPageBreak/>
        <w:t>3. Servicios Hospitalarios y Perioperatorios</w:t>
      </w:r>
    </w:p>
    <w:p w14:paraId="18DF80A9" w14:textId="77777777" w:rsidR="00823693" w:rsidRDefault="00823693" w:rsidP="00C9057F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9F53769" wp14:editId="2F5B92EF">
                <wp:extent cx="5612130" cy="1270"/>
                <wp:effectExtent l="0" t="31750" r="0" b="36830"/>
                <wp:docPr id="198747378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004EA7" id="Rectángulo 9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51578466" w14:textId="77777777" w:rsidR="00823693" w:rsidRDefault="00823693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A. Hospitalización General y de Alta Especialidad</w:t>
      </w:r>
    </w:p>
    <w:p w14:paraId="257F0EF4" w14:textId="77777777" w:rsidR="00823693" w:rsidRDefault="00823693" w:rsidP="00C9057F">
      <w:pPr>
        <w:pStyle w:val="NormalWeb"/>
      </w:pPr>
      <w:r>
        <w:rPr>
          <w:rStyle w:val="Textoennegrita"/>
        </w:rPr>
        <w:t>Áreas disponibles:</w:t>
      </w:r>
    </w:p>
    <w:p w14:paraId="166D6E93" w14:textId="77777777" w:rsidR="00823693" w:rsidRDefault="00823693" w:rsidP="0082369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Habitaciones estándar, semiprivadas y suites VIP</w:t>
      </w:r>
    </w:p>
    <w:p w14:paraId="7F37BF43" w14:textId="77777777" w:rsidR="00823693" w:rsidRDefault="00823693" w:rsidP="0082369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Unidad de hospitalización de cirugía estética</w:t>
      </w:r>
    </w:p>
    <w:p w14:paraId="18B16095" w14:textId="77777777" w:rsidR="00823693" w:rsidRDefault="00823693" w:rsidP="0082369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Pisos por especialidad quirúrgica (Ej. neurocirugía, cardiovascular, oncológica, etc.)</w:t>
      </w:r>
    </w:p>
    <w:p w14:paraId="67D2F58A" w14:textId="77777777" w:rsidR="00823693" w:rsidRDefault="00823693" w:rsidP="0082369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Estaciones de enfermería por módulo</w:t>
      </w:r>
    </w:p>
    <w:p w14:paraId="23229EEE" w14:textId="77777777" w:rsidR="00823693" w:rsidRDefault="00823693" w:rsidP="0082369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Sistema de monitoreo centralizado</w:t>
      </w:r>
    </w:p>
    <w:p w14:paraId="0237C43E" w14:textId="77777777" w:rsidR="00823693" w:rsidRDefault="00823693" w:rsidP="0082369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Historia clínica electrónica integrada</w:t>
      </w:r>
    </w:p>
    <w:p w14:paraId="30701F58" w14:textId="77777777" w:rsidR="00823693" w:rsidRDefault="00823693" w:rsidP="00C9057F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720A1DB" wp14:editId="69EE2FE3">
                <wp:extent cx="5612130" cy="1270"/>
                <wp:effectExtent l="0" t="31750" r="0" b="36830"/>
                <wp:docPr id="606253446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2FEC72" id="Rectángulo 8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586F3BE0" w14:textId="77777777" w:rsidR="00823693" w:rsidRDefault="00823693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B. Unidad de Cuidados Intensivos (UCI)</w:t>
      </w:r>
    </w:p>
    <w:p w14:paraId="3E58E71A" w14:textId="77777777" w:rsidR="00823693" w:rsidRDefault="00823693" w:rsidP="00C9057F">
      <w:pPr>
        <w:pStyle w:val="NormalWeb"/>
      </w:pPr>
      <w:r>
        <w:rPr>
          <w:rStyle w:val="Textoennegrita"/>
        </w:rPr>
        <w:t>Subtipos:</w:t>
      </w:r>
    </w:p>
    <w:p w14:paraId="73A6AB68" w14:textId="77777777" w:rsidR="00823693" w:rsidRDefault="00823693" w:rsidP="0082369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UCI Adultos</w:t>
      </w:r>
    </w:p>
    <w:p w14:paraId="5C0AA240" w14:textId="77777777" w:rsidR="00823693" w:rsidRDefault="00823693" w:rsidP="0082369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UCI Neonatal (UCIN)</w:t>
      </w:r>
    </w:p>
    <w:p w14:paraId="1EFF59A1" w14:textId="77777777" w:rsidR="00823693" w:rsidRDefault="00823693" w:rsidP="0082369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UCI Pediátrica (UCIP)</w:t>
      </w:r>
    </w:p>
    <w:p w14:paraId="451E29F0" w14:textId="77777777" w:rsidR="00823693" w:rsidRDefault="00823693" w:rsidP="00C9057F">
      <w:pPr>
        <w:pStyle w:val="NormalWeb"/>
      </w:pPr>
      <w:r>
        <w:rPr>
          <w:rStyle w:val="Textoennegrita"/>
        </w:rPr>
        <w:t>Tecnología y soporte:</w:t>
      </w:r>
    </w:p>
    <w:p w14:paraId="313BBBB9" w14:textId="77777777" w:rsidR="00823693" w:rsidRDefault="00823693" w:rsidP="0082369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Monitores multiparámetro</w:t>
      </w:r>
    </w:p>
    <w:p w14:paraId="5B9D7262" w14:textId="77777777" w:rsidR="00823693" w:rsidRDefault="00823693" w:rsidP="0082369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Ventiladores de alta gama</w:t>
      </w:r>
    </w:p>
    <w:p w14:paraId="423A130F" w14:textId="77777777" w:rsidR="00823693" w:rsidRDefault="00823693" w:rsidP="0082369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Hemodiálisis y terapias de reemplazo renal continuo</w:t>
      </w:r>
    </w:p>
    <w:p w14:paraId="48FA1126" w14:textId="77777777" w:rsidR="00823693" w:rsidRDefault="00823693" w:rsidP="0082369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Oxigenación por membrana extracorpórea (ECMO)</w:t>
      </w:r>
    </w:p>
    <w:p w14:paraId="3C70AB75" w14:textId="77777777" w:rsidR="00823693" w:rsidRDefault="00823693" w:rsidP="0082369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Camas con pesaje integrado y presión controlada</w:t>
      </w:r>
    </w:p>
    <w:p w14:paraId="496E7A60" w14:textId="77777777" w:rsidR="00823693" w:rsidRDefault="00823693" w:rsidP="00C9057F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1B015CB" wp14:editId="0B40F008">
                <wp:extent cx="5612130" cy="1270"/>
                <wp:effectExtent l="0" t="31750" r="0" b="36830"/>
                <wp:docPr id="78136701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E6F0DF" id="Rectángulo 7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2E598AAB" w14:textId="77777777" w:rsidR="00823693" w:rsidRDefault="00823693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C. Quirófanos de Alta Especialidad</w:t>
      </w:r>
    </w:p>
    <w:p w14:paraId="3C299B23" w14:textId="77777777" w:rsidR="00823693" w:rsidRDefault="00823693" w:rsidP="00C9057F">
      <w:pPr>
        <w:pStyle w:val="NormalWeb"/>
      </w:pPr>
      <w:r>
        <w:rPr>
          <w:rStyle w:val="Textoennegrita"/>
        </w:rPr>
        <w:t>Características:</w:t>
      </w:r>
    </w:p>
    <w:p w14:paraId="23315F77" w14:textId="77777777" w:rsidR="00823693" w:rsidRDefault="00823693" w:rsidP="0082369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Quirófanos híbridos (con imagenología integrada: TC, angiógrafo o RM)</w:t>
      </w:r>
    </w:p>
    <w:p w14:paraId="3828123A" w14:textId="77777777" w:rsidR="00823693" w:rsidRDefault="00823693" w:rsidP="0082369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Quirófano robotizado (Da Vinci u otro sistema avanzado)</w:t>
      </w:r>
    </w:p>
    <w:p w14:paraId="7450052C" w14:textId="77777777" w:rsidR="00823693" w:rsidRDefault="00823693" w:rsidP="0082369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Luz LED inteligente, flujo laminar y ambiente estéril controlado</w:t>
      </w:r>
    </w:p>
    <w:p w14:paraId="3CE35B7A" w14:textId="77777777" w:rsidR="00823693" w:rsidRDefault="00823693" w:rsidP="0082369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Quirófanos por especialidad: cirugía plástica, cardio, neuro, trauma, etc.</w:t>
      </w:r>
    </w:p>
    <w:p w14:paraId="79391FC6" w14:textId="77777777" w:rsidR="00823693" w:rsidRDefault="00823693" w:rsidP="0082369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lastRenderedPageBreak/>
        <w:t>Sistema de grabación y transmisión de cirugía en vivo (docencia e investigación)</w:t>
      </w:r>
    </w:p>
    <w:p w14:paraId="1F84E193" w14:textId="77777777" w:rsidR="00823693" w:rsidRDefault="00823693" w:rsidP="00C9057F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54509F1" wp14:editId="549B54BE">
                <wp:extent cx="5612130" cy="1270"/>
                <wp:effectExtent l="0" t="31750" r="0" b="36830"/>
                <wp:docPr id="64462655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E25DCC" id="Rectángulo 6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47CE746E" w14:textId="77777777" w:rsidR="00823693" w:rsidRDefault="00823693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D. Central de Esterilización (CEyE)</w:t>
      </w:r>
    </w:p>
    <w:p w14:paraId="56558A5C" w14:textId="77777777" w:rsidR="00823693" w:rsidRDefault="00823693" w:rsidP="00C9057F">
      <w:pPr>
        <w:pStyle w:val="NormalWeb"/>
      </w:pPr>
      <w:r>
        <w:rPr>
          <w:rStyle w:val="Textoennegrita"/>
        </w:rPr>
        <w:t>Funciones:</w:t>
      </w:r>
    </w:p>
    <w:p w14:paraId="2AA9C291" w14:textId="77777777" w:rsidR="00823693" w:rsidRDefault="00823693" w:rsidP="0082369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Recepción, lavado, desinfección, empaquetado y esterilización de instrumental</w:t>
      </w:r>
    </w:p>
    <w:p w14:paraId="4D99F1AB" w14:textId="77777777" w:rsidR="00823693" w:rsidRDefault="00823693" w:rsidP="0082369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Esterilización por vapor, óxido de etileno y plasma</w:t>
      </w:r>
    </w:p>
    <w:p w14:paraId="25D9016B" w14:textId="77777777" w:rsidR="00823693" w:rsidRDefault="00823693" w:rsidP="0082369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Trazabilidad por código de barras</w:t>
      </w:r>
    </w:p>
    <w:p w14:paraId="1118269D" w14:textId="77777777" w:rsidR="00823693" w:rsidRDefault="00823693" w:rsidP="0082369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Zonificación por áreas: sucia, limpia, estéril</w:t>
      </w:r>
    </w:p>
    <w:p w14:paraId="668E061C" w14:textId="77777777" w:rsidR="00823693" w:rsidRDefault="00823693" w:rsidP="00C9057F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60ECFF8" wp14:editId="614D39DA">
                <wp:extent cx="5612130" cy="1270"/>
                <wp:effectExtent l="0" t="31750" r="0" b="36830"/>
                <wp:docPr id="1624018579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ECC74E" id="Rectángulo 5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718D5F66" w14:textId="77777777" w:rsidR="00823693" w:rsidRDefault="00823693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E. Unidad de Recuperación Postanestésica (URPA o PACU)</w:t>
      </w:r>
    </w:p>
    <w:p w14:paraId="5791B63A" w14:textId="77777777" w:rsidR="00823693" w:rsidRDefault="00823693" w:rsidP="00C9057F">
      <w:pPr>
        <w:pStyle w:val="NormalWeb"/>
      </w:pPr>
      <w:r>
        <w:rPr>
          <w:rStyle w:val="Textoennegrita"/>
        </w:rPr>
        <w:t>Servicios:</w:t>
      </w:r>
    </w:p>
    <w:p w14:paraId="0C08B7C0" w14:textId="77777777" w:rsidR="00823693" w:rsidRDefault="00823693" w:rsidP="0082369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Monitoreo inmediato postquirúrgico</w:t>
      </w:r>
    </w:p>
    <w:p w14:paraId="457DEAB6" w14:textId="77777777" w:rsidR="00823693" w:rsidRDefault="00823693" w:rsidP="0082369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Soporte ventilatorio transitorio</w:t>
      </w:r>
    </w:p>
    <w:p w14:paraId="0AA2172C" w14:textId="77777777" w:rsidR="00823693" w:rsidRDefault="00823693" w:rsidP="0082369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Control del dolor agudo postoperatorio</w:t>
      </w:r>
    </w:p>
    <w:p w14:paraId="075F984D" w14:textId="77777777" w:rsidR="00823693" w:rsidRDefault="00823693" w:rsidP="0082369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Área dividida por niveles de atención (ASA, complicaciones, etc.)</w:t>
      </w:r>
    </w:p>
    <w:p w14:paraId="796286FA" w14:textId="77777777" w:rsidR="00823693" w:rsidRDefault="00823693" w:rsidP="00C9057F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AB15B73" wp14:editId="310E4343">
                <wp:extent cx="5612130" cy="1270"/>
                <wp:effectExtent l="0" t="31750" r="0" b="36830"/>
                <wp:docPr id="1045564199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A8E803" id="Rectángulo 4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53E13030" w14:textId="77777777" w:rsidR="00823693" w:rsidRDefault="00823693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F. Urgencias Quirúrgicas</w:t>
      </w:r>
    </w:p>
    <w:p w14:paraId="01027596" w14:textId="77777777" w:rsidR="00823693" w:rsidRDefault="00823693" w:rsidP="00C9057F">
      <w:pPr>
        <w:pStyle w:val="NormalWeb"/>
      </w:pPr>
      <w:r>
        <w:rPr>
          <w:rStyle w:val="Textoennegrita"/>
        </w:rPr>
        <w:t>Servicios disponibles:</w:t>
      </w:r>
    </w:p>
    <w:p w14:paraId="5665AE4B" w14:textId="77777777" w:rsidR="00823693" w:rsidRDefault="00823693" w:rsidP="0082369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Triaje quirúrgico</w:t>
      </w:r>
    </w:p>
    <w:p w14:paraId="15DC52EF" w14:textId="77777777" w:rsidR="00823693" w:rsidRDefault="00823693" w:rsidP="0082369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Evaluación inicial y estabilización del paciente</w:t>
      </w:r>
    </w:p>
    <w:p w14:paraId="4066580A" w14:textId="77777777" w:rsidR="00823693" w:rsidRDefault="00823693" w:rsidP="0082369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Sala de choque equipada</w:t>
      </w:r>
    </w:p>
    <w:p w14:paraId="314C60D5" w14:textId="77777777" w:rsidR="00823693" w:rsidRDefault="00823693" w:rsidP="0082369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Quirófano de urgencias 24/7</w:t>
      </w:r>
    </w:p>
    <w:p w14:paraId="5A2BA61E" w14:textId="77777777" w:rsidR="00823693" w:rsidRDefault="00823693" w:rsidP="0082369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Observación corta estancia</w:t>
      </w:r>
    </w:p>
    <w:p w14:paraId="5790A576" w14:textId="77777777" w:rsidR="00823693" w:rsidRDefault="00823693" w:rsidP="0082369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Atención inmediata de trauma, abdomen agudo, complicaciones posquirúrgicas</w:t>
      </w:r>
    </w:p>
    <w:p w14:paraId="63289487" w14:textId="77777777" w:rsidR="00823693" w:rsidRDefault="00823693" w:rsidP="00C9057F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B373E2E" wp14:editId="61592035">
                <wp:extent cx="5612130" cy="1270"/>
                <wp:effectExtent l="0" t="31750" r="0" b="36830"/>
                <wp:docPr id="1929563735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6ECE2" id="Rectángulo 3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26D6F821" w14:textId="77777777" w:rsidR="00823693" w:rsidRDefault="00823693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G. Unidad de Anestesia y Manejo del Dolor</w:t>
      </w:r>
    </w:p>
    <w:p w14:paraId="1FF9D1D9" w14:textId="77777777" w:rsidR="00823693" w:rsidRDefault="00823693" w:rsidP="00C9057F">
      <w:pPr>
        <w:pStyle w:val="NormalWeb"/>
      </w:pPr>
      <w:r>
        <w:rPr>
          <w:rStyle w:val="Textoennegrita"/>
        </w:rPr>
        <w:t>Servicios especializados:</w:t>
      </w:r>
    </w:p>
    <w:p w14:paraId="4DF42CBA" w14:textId="77777777" w:rsidR="00823693" w:rsidRDefault="00823693" w:rsidP="0082369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lastRenderedPageBreak/>
        <w:t>Preanestesia (valoración y optimización)</w:t>
      </w:r>
    </w:p>
    <w:p w14:paraId="2B64AC92" w14:textId="77777777" w:rsidR="00823693" w:rsidRDefault="00823693" w:rsidP="0082369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Bloqueos anestésicos regionales y periféricos</w:t>
      </w:r>
    </w:p>
    <w:p w14:paraId="503D1E13" w14:textId="77777777" w:rsidR="00823693" w:rsidRDefault="00823693" w:rsidP="0082369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Anestesia general balanceada</w:t>
      </w:r>
    </w:p>
    <w:p w14:paraId="53B7B237" w14:textId="77777777" w:rsidR="00823693" w:rsidRDefault="00823693" w:rsidP="0082369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Sedación consciente</w:t>
      </w:r>
    </w:p>
    <w:p w14:paraId="493CD6B9" w14:textId="77777777" w:rsidR="00823693" w:rsidRDefault="00823693" w:rsidP="0082369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Unidad de manejo del dolor postoperatorio y crónico</w:t>
      </w:r>
    </w:p>
    <w:p w14:paraId="3E0662E1" w14:textId="77777777" w:rsidR="00823693" w:rsidRDefault="00823693" w:rsidP="0082369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Terapia multimodal para dolor neuropático o oncológico</w:t>
      </w:r>
    </w:p>
    <w:p w14:paraId="160C2C41" w14:textId="77777777" w:rsidR="00823693" w:rsidRDefault="00823693" w:rsidP="00C9057F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335859E" wp14:editId="2753DB9C">
                <wp:extent cx="5612130" cy="1270"/>
                <wp:effectExtent l="0" t="31750" r="0" b="36830"/>
                <wp:docPr id="883583658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DC5250" id="Rectángulo 2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6C0A7D45" w14:textId="77777777" w:rsidR="00823693" w:rsidRDefault="00823693" w:rsidP="00C9057F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H. Nutrición Clínica y Soporte Metabólico</w:t>
      </w:r>
    </w:p>
    <w:p w14:paraId="6974C117" w14:textId="77777777" w:rsidR="00823693" w:rsidRDefault="00823693" w:rsidP="00C9057F">
      <w:pPr>
        <w:pStyle w:val="NormalWeb"/>
      </w:pPr>
      <w:r>
        <w:rPr>
          <w:rStyle w:val="Textoennegrita"/>
        </w:rPr>
        <w:t>Servicios:</w:t>
      </w:r>
    </w:p>
    <w:p w14:paraId="3F208751" w14:textId="77777777" w:rsidR="00823693" w:rsidRDefault="00823693" w:rsidP="0082369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Valoración nutricional pre y postoperatoria</w:t>
      </w:r>
    </w:p>
    <w:p w14:paraId="5DF400D8" w14:textId="77777777" w:rsidR="00823693" w:rsidRDefault="00823693" w:rsidP="0082369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Nutrición enteral y parenteral</w:t>
      </w:r>
    </w:p>
    <w:p w14:paraId="74D1572D" w14:textId="77777777" w:rsidR="00823693" w:rsidRDefault="00823693" w:rsidP="0082369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Diseño de dietas personalizadas según especialidad quirúrgica</w:t>
      </w:r>
    </w:p>
    <w:p w14:paraId="1E0A4B17" w14:textId="77777777" w:rsidR="00823693" w:rsidRPr="00EE7A41" w:rsidRDefault="00823693" w:rsidP="00823693">
      <w:pPr>
        <w:numPr>
          <w:ilvl w:val="0"/>
          <w:numId w:val="53"/>
        </w:numPr>
        <w:spacing w:before="100" w:beforeAutospacing="1" w:after="100" w:afterAutospacing="1" w:line="240" w:lineRule="auto"/>
        <w:rPr>
          <w:rStyle w:val="Textoennegrita"/>
          <w:rFonts w:eastAsia="Times New Roman"/>
          <w:b w:val="0"/>
          <w:bCs w:val="0"/>
        </w:rPr>
      </w:pPr>
      <w:r>
        <w:rPr>
          <w:rStyle w:val="Textoennegrita"/>
          <w:rFonts w:eastAsia="Times New Roman"/>
        </w:rPr>
        <w:t>Soporte a pacientes bariátricos, oncológicos, críticos y pediátricos</w:t>
      </w:r>
    </w:p>
    <w:p w14:paraId="53E04D5D" w14:textId="77777777" w:rsidR="00EE7A41" w:rsidRDefault="00EE7A41" w:rsidP="00EE7A41">
      <w:pPr>
        <w:spacing w:before="100" w:beforeAutospacing="1" w:after="100" w:afterAutospacing="1" w:line="240" w:lineRule="auto"/>
        <w:rPr>
          <w:rStyle w:val="Textoennegrita"/>
          <w:rFonts w:eastAsia="Times New Roman"/>
        </w:rPr>
      </w:pPr>
    </w:p>
    <w:p w14:paraId="56F5AB6A" w14:textId="77777777" w:rsidR="00EE7A41" w:rsidRDefault="00EE7A41" w:rsidP="00EE7A41">
      <w:pPr>
        <w:spacing w:before="100" w:beforeAutospacing="1" w:after="100" w:afterAutospacing="1" w:line="240" w:lineRule="auto"/>
        <w:rPr>
          <w:rStyle w:val="Textoennegrita"/>
          <w:rFonts w:eastAsia="Times New Roman"/>
        </w:rPr>
      </w:pPr>
    </w:p>
    <w:p w14:paraId="7401F216" w14:textId="77777777" w:rsidR="00EE7A41" w:rsidRDefault="00EE7A41" w:rsidP="00EE7A41">
      <w:pPr>
        <w:spacing w:before="100" w:beforeAutospacing="1" w:after="100" w:afterAutospacing="1" w:line="240" w:lineRule="auto"/>
        <w:rPr>
          <w:rFonts w:eastAsia="Times New Roman"/>
        </w:rPr>
      </w:pPr>
    </w:p>
    <w:p w14:paraId="106A4DFF" w14:textId="0243EB21" w:rsidR="00EE7A41" w:rsidRDefault="00203CE9" w:rsidP="00C9057F">
      <w:pPr>
        <w:pStyle w:val="Ttulo3"/>
        <w:rPr>
          <w:rFonts w:eastAsia="Times New Roman"/>
        </w:rPr>
      </w:pPr>
      <w:r>
        <w:rPr>
          <w:rStyle w:val="Textoennegrita"/>
          <mc:AlternateContent>
            <mc:Choice Requires="w16se">
              <w:rFonts w:eastAsia="Times New Roman"/>
            </mc:Choice>
            <mc:Fallback>
              <w:rFonts w:ascii="Segoe UI Emoji" w:eastAsia="Segoe UI Emoji" w:hAnsi="Segoe UI Emoji" w:cs="Segoe UI Emoji"/>
            </mc:Fallback>
          </mc:AlternateContent>
          <w:b w:val="0"/>
          <w:bCs w:val="0"/>
        </w:rPr>
        <mc:AlternateContent>
          <mc:Choice Requires="w16se">
            <w16se:symEx w16se:font="Segoe UI Emoji" w16se:char="1F48E"/>
          </mc:Choice>
          <mc:Fallback>
            <w:t>💎</w:t>
          </mc:Fallback>
        </mc:AlternateContent>
      </w:r>
      <w:r w:rsidR="00EE7A41">
        <w:rPr>
          <w:rStyle w:val="Textoennegrita"/>
          <w:rFonts w:eastAsia="Times New Roman"/>
          <w:b w:val="0"/>
          <w:bCs w:val="0"/>
        </w:rPr>
        <w:t xml:space="preserve">Valores Institucionales </w:t>
      </w:r>
      <w:r w:rsidR="00BF1DA2">
        <w:rPr>
          <w:rStyle w:val="Textoennegrita"/>
          <w:rFonts w:eastAsia="Times New Roman"/>
          <w:b w:val="0"/>
          <w:bCs w:val="0"/>
        </w:rPr>
        <w:t>(</w:t>
      </w:r>
      <w:r w:rsidR="00EE7A41">
        <w:rPr>
          <w:rStyle w:val="Textoennegrita"/>
          <w:rFonts w:eastAsia="Times New Roman"/>
          <w:b w:val="0"/>
          <w:bCs w:val="0"/>
        </w:rPr>
        <w:t xml:space="preserve">Valor de la </w:t>
      </w:r>
      <w:r w:rsidR="00BF1DA2">
        <w:rPr>
          <w:rStyle w:val="Textoennegrita"/>
          <w:rFonts w:eastAsia="Times New Roman"/>
          <w:b w:val="0"/>
          <w:bCs w:val="0"/>
        </w:rPr>
        <w:t>empresa):</w:t>
      </w:r>
    </w:p>
    <w:p w14:paraId="593EEF06" w14:textId="77777777" w:rsidR="00EE7A41" w:rsidRPr="00C54D7B" w:rsidRDefault="00EE7A41" w:rsidP="00C9057F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C54D7B">
        <w:rPr>
          <w:rStyle w:val="Textoennegrita"/>
          <w:rFonts w:ascii="Arial" w:eastAsia="Times New Roman" w:hAnsi="Arial" w:cs="Arial"/>
        </w:rPr>
        <w:t>Excelencia</w:t>
      </w:r>
      <w:r w:rsidRPr="00C54D7B">
        <w:rPr>
          <w:rFonts w:ascii="Arial" w:eastAsia="Times New Roman" w:hAnsi="Arial" w:cs="Arial"/>
        </w:rPr>
        <w:t>: Todo procedimiento, diagnóstico y tratamiento se realiza con los más altos estándares médicos y científicos.</w:t>
      </w:r>
    </w:p>
    <w:p w14:paraId="5E64ACA5" w14:textId="77777777" w:rsidR="00EE7A41" w:rsidRPr="00C54D7B" w:rsidRDefault="00EE7A41" w:rsidP="00C9057F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C54D7B">
        <w:rPr>
          <w:rStyle w:val="Textoennegrita"/>
          <w:rFonts w:ascii="Arial" w:eastAsia="Times New Roman" w:hAnsi="Arial" w:cs="Arial"/>
        </w:rPr>
        <w:t>Innovación</w:t>
      </w:r>
      <w:r w:rsidRPr="00C54D7B">
        <w:rPr>
          <w:rFonts w:ascii="Arial" w:eastAsia="Times New Roman" w:hAnsi="Arial" w:cs="Arial"/>
        </w:rPr>
        <w:t>: Aplicamos tecnología y técnicas de vanguardia en cirugía para lograr resultados excepcionales.</w:t>
      </w:r>
    </w:p>
    <w:p w14:paraId="57400C42" w14:textId="77777777" w:rsidR="00EE7A41" w:rsidRPr="00C54D7B" w:rsidRDefault="00EE7A41" w:rsidP="00C9057F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C54D7B">
        <w:rPr>
          <w:rStyle w:val="Textoennegrita"/>
          <w:rFonts w:ascii="Arial" w:eastAsia="Times New Roman" w:hAnsi="Arial" w:cs="Arial"/>
        </w:rPr>
        <w:t>Ética</w:t>
      </w:r>
      <w:r w:rsidRPr="00C54D7B">
        <w:rPr>
          <w:rFonts w:ascii="Arial" w:eastAsia="Times New Roman" w:hAnsi="Arial" w:cs="Arial"/>
        </w:rPr>
        <w:t>: Actuamos con integridad, confidencialidad y responsabilidad profesional.</w:t>
      </w:r>
    </w:p>
    <w:p w14:paraId="4F232368" w14:textId="77777777" w:rsidR="00EE7A41" w:rsidRPr="00C54D7B" w:rsidRDefault="00EE7A41" w:rsidP="00C9057F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C54D7B">
        <w:rPr>
          <w:rStyle w:val="Textoennegrita"/>
          <w:rFonts w:ascii="Arial" w:eastAsia="Times New Roman" w:hAnsi="Arial" w:cs="Arial"/>
        </w:rPr>
        <w:t>Humanismo</w:t>
      </w:r>
      <w:r w:rsidRPr="00C54D7B">
        <w:rPr>
          <w:rFonts w:ascii="Arial" w:eastAsia="Times New Roman" w:hAnsi="Arial" w:cs="Arial"/>
        </w:rPr>
        <w:t>: Colocamos la dignidad, respeto y bienestar del paciente en el centro de todo.</w:t>
      </w:r>
    </w:p>
    <w:p w14:paraId="1212280C" w14:textId="77777777" w:rsidR="00EE7A41" w:rsidRPr="00C54D7B" w:rsidRDefault="00EE7A41" w:rsidP="00C9057F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C54D7B">
        <w:rPr>
          <w:rStyle w:val="Textoennegrita"/>
          <w:rFonts w:ascii="Arial" w:eastAsia="Times New Roman" w:hAnsi="Arial" w:cs="Arial"/>
        </w:rPr>
        <w:t>Liderazgo</w:t>
      </w:r>
      <w:r w:rsidRPr="00C54D7B">
        <w:rPr>
          <w:rFonts w:ascii="Arial" w:eastAsia="Times New Roman" w:hAnsi="Arial" w:cs="Arial"/>
        </w:rPr>
        <w:t>: Formamos y guiamos a las futuras generaciones de especialistas quirúrgicos con compromiso académico y clínico.</w:t>
      </w:r>
    </w:p>
    <w:p w14:paraId="0A246AA5" w14:textId="69B12E37" w:rsidR="00DC63FC" w:rsidRPr="00203CE9" w:rsidRDefault="00EE7A41" w:rsidP="00203CE9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C54D7B">
        <w:rPr>
          <w:rStyle w:val="Textoennegrita"/>
          <w:rFonts w:ascii="Arial" w:eastAsia="Times New Roman" w:hAnsi="Arial" w:cs="Arial"/>
        </w:rPr>
        <w:t>Disciplina</w:t>
      </w:r>
      <w:r w:rsidRPr="00C54D7B">
        <w:rPr>
          <w:rFonts w:ascii="Arial" w:eastAsia="Times New Roman" w:hAnsi="Arial" w:cs="Arial"/>
        </w:rPr>
        <w:t>: Mantenemos un entorno ordenado, exigente y enfocado en resultados superiores</w:t>
      </w:r>
      <w:r w:rsidR="00203CE9">
        <w:rPr>
          <w:rFonts w:ascii="Arial" w:eastAsia="Times New Roman" w:hAnsi="Arial" w:cs="Arial"/>
        </w:rPr>
        <w:t>.</w:t>
      </w:r>
    </w:p>
    <w:p w14:paraId="321BE886" w14:textId="77777777" w:rsidR="00DC63FC" w:rsidRDefault="00DC63FC">
      <w:pPr>
        <w:pStyle w:val="NormalWeb"/>
        <w:divId w:val="18364047"/>
      </w:pPr>
      <w:r>
        <w:lastRenderedPageBreak/>
        <w:t xml:space="preserve">El Instituto nace bajo el liderazgo del Dr. Fabián Trejo con el objetivo de </w:t>
      </w:r>
      <w:r>
        <w:rPr>
          <w:rStyle w:val="Textoennegrita"/>
        </w:rPr>
        <w:t>redefinir la excelencia quirúrgica privada</w:t>
      </w:r>
      <w:r>
        <w:t xml:space="preserve"> en México. Con una visión clara, una estructura sólida y una marca personal fuerte, el hospital ofrece:</w:t>
      </w:r>
    </w:p>
    <w:p w14:paraId="73B43970" w14:textId="77777777" w:rsidR="00DC63FC" w:rsidRDefault="00DC63FC" w:rsidP="00DC63FC">
      <w:pPr>
        <w:numPr>
          <w:ilvl w:val="0"/>
          <w:numId w:val="88"/>
        </w:numPr>
        <w:spacing w:before="100" w:beforeAutospacing="1" w:after="100" w:afterAutospacing="1" w:line="240" w:lineRule="auto"/>
        <w:divId w:val="18364047"/>
        <w:rPr>
          <w:rFonts w:eastAsia="Times New Roman"/>
        </w:rPr>
      </w:pPr>
      <w:r>
        <w:rPr>
          <w:rFonts w:eastAsia="Times New Roman"/>
        </w:rPr>
        <w:t>Resultados quirúrgicos altamente especializados en un entorno hospitalario de lujo.</w:t>
      </w:r>
    </w:p>
    <w:p w14:paraId="640C78F1" w14:textId="77777777" w:rsidR="00DC63FC" w:rsidRDefault="00DC63FC" w:rsidP="00DC63FC">
      <w:pPr>
        <w:numPr>
          <w:ilvl w:val="0"/>
          <w:numId w:val="88"/>
        </w:numPr>
        <w:spacing w:before="100" w:beforeAutospacing="1" w:after="100" w:afterAutospacing="1" w:line="240" w:lineRule="auto"/>
        <w:divId w:val="18364047"/>
        <w:rPr>
          <w:rFonts w:eastAsia="Times New Roman"/>
        </w:rPr>
      </w:pPr>
      <w:r>
        <w:rPr>
          <w:rFonts w:eastAsia="Times New Roman"/>
        </w:rPr>
        <w:t>Atención individualizada, sin perder el rigor científico ni la seguridad institucional.</w:t>
      </w:r>
    </w:p>
    <w:p w14:paraId="4D88AE1C" w14:textId="77777777" w:rsidR="00DC63FC" w:rsidRDefault="00DC63FC" w:rsidP="00DC63FC">
      <w:pPr>
        <w:numPr>
          <w:ilvl w:val="0"/>
          <w:numId w:val="88"/>
        </w:numPr>
        <w:spacing w:before="100" w:beforeAutospacing="1" w:after="100" w:afterAutospacing="1" w:line="240" w:lineRule="auto"/>
        <w:divId w:val="18364047"/>
        <w:rPr>
          <w:rFonts w:eastAsia="Times New Roman"/>
        </w:rPr>
      </w:pPr>
      <w:r>
        <w:rPr>
          <w:rFonts w:eastAsia="Times New Roman"/>
        </w:rPr>
        <w:t xml:space="preserve">Una experiencia médica </w:t>
      </w:r>
      <w:proofErr w:type="spellStart"/>
      <w:r>
        <w:rPr>
          <w:rFonts w:eastAsia="Times New Roman"/>
        </w:rPr>
        <w:t>premium</w:t>
      </w:r>
      <w:proofErr w:type="spellEnd"/>
      <w:r>
        <w:rPr>
          <w:rFonts w:eastAsia="Times New Roman"/>
        </w:rPr>
        <w:t xml:space="preserve"> respaldada por ética, formación constante y vanguardia tecnológica.</w:t>
      </w:r>
    </w:p>
    <w:p w14:paraId="76A9BD58" w14:textId="52C3FE0E" w:rsidR="003A0DF8" w:rsidRPr="00CA65C3" w:rsidRDefault="00DC63FC" w:rsidP="00CA65C3">
      <w:pPr>
        <w:numPr>
          <w:ilvl w:val="0"/>
          <w:numId w:val="88"/>
        </w:numPr>
        <w:spacing w:before="100" w:beforeAutospacing="1" w:after="100" w:afterAutospacing="1" w:line="240" w:lineRule="auto"/>
        <w:divId w:val="18364047"/>
        <w:rPr>
          <w:rFonts w:eastAsia="Times New Roman"/>
        </w:rPr>
      </w:pPr>
      <w:r>
        <w:rPr>
          <w:rFonts w:eastAsia="Times New Roman"/>
        </w:rPr>
        <w:t>Una marca hospitalaria con proyección nacional e internacional, pensada para trascender.</w:t>
      </w:r>
    </w:p>
    <w:p w14:paraId="42F95CA9" w14:textId="22FAB499" w:rsidR="002F0074" w:rsidRDefault="002F0074" w:rsidP="002F0074">
      <w:pPr>
        <w:spacing w:before="100" w:beforeAutospacing="1" w:after="0" w:line="360" w:lineRule="auto"/>
        <w:jc w:val="both"/>
        <w:rPr>
          <w:rFonts w:eastAsia="Times New Roman"/>
        </w:rPr>
      </w:pPr>
    </w:p>
    <w:p w14:paraId="1D1485EE" w14:textId="77777777" w:rsidR="002F0074" w:rsidRPr="007267FF" w:rsidRDefault="002F0074" w:rsidP="002F0074">
      <w:p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</w:p>
    <w:p w14:paraId="73648D3E" w14:textId="77777777" w:rsidR="002F0074" w:rsidRPr="003656FB" w:rsidRDefault="002F0074" w:rsidP="0087709F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018D184" wp14:editId="232A7A6A">
                <wp:extent cx="5612130" cy="1270"/>
                <wp:effectExtent l="0" t="31750" r="0" b="36830"/>
                <wp:docPr id="1106795799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7A6388" id="Rectángulo 5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738B7928" w14:textId="77777777" w:rsidR="002F0074" w:rsidRDefault="002F0074" w:rsidP="0087709F">
      <w:pPr>
        <w:pStyle w:val="Ttulo2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ESTUDIO DE MERCADO</w:t>
      </w:r>
    </w:p>
    <w:p w14:paraId="3B9CF968" w14:textId="653FF4D5" w:rsidR="002F0074" w:rsidRDefault="002F0074" w:rsidP="002F0074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FA6F699" wp14:editId="334F0700">
                <wp:extent cx="5612130" cy="1270"/>
                <wp:effectExtent l="0" t="31750" r="0" b="36830"/>
                <wp:docPr id="23910647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CF30F" id="Rectángulo 4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5E8FADEF" w14:textId="77777777" w:rsidR="00BB24BD" w:rsidRPr="006E1F38" w:rsidRDefault="00BB24BD" w:rsidP="00E01278">
      <w:pPr>
        <w:pStyle w:val="NormalWeb"/>
        <w:spacing w:after="0" w:afterAutospacing="0" w:line="360" w:lineRule="auto"/>
        <w:jc w:val="both"/>
        <w:divId w:val="538784173"/>
        <w:rPr>
          <w:rFonts w:ascii="Arial" w:hAnsi="Arial" w:cs="Arial"/>
        </w:rPr>
      </w:pPr>
      <w:r w:rsidRPr="006E1F38">
        <w:rPr>
          <w:rStyle w:val="Textoennegrita"/>
          <w:rFonts w:ascii="Arial" w:hAnsi="Arial" w:cs="Arial"/>
        </w:rPr>
        <w:t>Mercado objetivo:</w:t>
      </w:r>
    </w:p>
    <w:p w14:paraId="49108B75" w14:textId="77777777" w:rsidR="00BB24BD" w:rsidRPr="006E1F38" w:rsidRDefault="00BB24BD" w:rsidP="005773AC">
      <w:pPr>
        <w:numPr>
          <w:ilvl w:val="0"/>
          <w:numId w:val="18"/>
        </w:numPr>
        <w:spacing w:before="100" w:beforeAutospacing="1" w:after="0" w:line="360" w:lineRule="auto"/>
        <w:jc w:val="both"/>
        <w:divId w:val="538784173"/>
        <w:rPr>
          <w:rFonts w:ascii="Arial" w:eastAsia="Times New Roman" w:hAnsi="Arial" w:cs="Arial"/>
        </w:rPr>
      </w:pPr>
      <w:r w:rsidRPr="006E1F38">
        <w:rPr>
          <w:rFonts w:ascii="Arial" w:eastAsia="Times New Roman" w:hAnsi="Arial" w:cs="Arial"/>
        </w:rPr>
        <w:t>Pacientes nacionales y extranjeros que buscan atención quirúrgica de alta especialidad y procedimientos estéticos con resultados de excelencia.</w:t>
      </w:r>
    </w:p>
    <w:p w14:paraId="1AC2E35E" w14:textId="77777777" w:rsidR="00BB24BD" w:rsidRPr="006E1F38" w:rsidRDefault="00BB24BD" w:rsidP="005773AC">
      <w:pPr>
        <w:numPr>
          <w:ilvl w:val="0"/>
          <w:numId w:val="18"/>
        </w:numPr>
        <w:spacing w:before="100" w:beforeAutospacing="1" w:after="0" w:line="360" w:lineRule="auto"/>
        <w:jc w:val="both"/>
        <w:divId w:val="538784173"/>
        <w:rPr>
          <w:rFonts w:ascii="Arial" w:eastAsia="Times New Roman" w:hAnsi="Arial" w:cs="Arial"/>
        </w:rPr>
      </w:pPr>
      <w:r w:rsidRPr="006E1F38">
        <w:rPr>
          <w:rFonts w:ascii="Arial" w:eastAsia="Times New Roman" w:hAnsi="Arial" w:cs="Arial"/>
        </w:rPr>
        <w:t>Médicos residentes y especialistas que buscan formación de alto nivel en un centro hospitalario acreditado.</w:t>
      </w:r>
    </w:p>
    <w:p w14:paraId="41995B26" w14:textId="77777777" w:rsidR="00BB24BD" w:rsidRPr="006E1F38" w:rsidRDefault="00BB24BD" w:rsidP="005773AC">
      <w:pPr>
        <w:numPr>
          <w:ilvl w:val="0"/>
          <w:numId w:val="18"/>
        </w:numPr>
        <w:spacing w:before="100" w:beforeAutospacing="1" w:after="0" w:line="360" w:lineRule="auto"/>
        <w:jc w:val="both"/>
        <w:divId w:val="538784173"/>
        <w:rPr>
          <w:rFonts w:ascii="Arial" w:eastAsia="Times New Roman" w:hAnsi="Arial" w:cs="Arial"/>
        </w:rPr>
      </w:pPr>
      <w:r w:rsidRPr="006E1F38">
        <w:rPr>
          <w:rFonts w:ascii="Arial" w:eastAsia="Times New Roman" w:hAnsi="Arial" w:cs="Arial"/>
        </w:rPr>
        <w:t>Compañías de seguros y redes de salud privada interesadas en convenios con instituciones de élite.</w:t>
      </w:r>
    </w:p>
    <w:p w14:paraId="334A9E04" w14:textId="77777777" w:rsidR="00BB24BD" w:rsidRPr="006E1F38" w:rsidRDefault="00BB24BD" w:rsidP="00E01278">
      <w:pPr>
        <w:pStyle w:val="NormalWeb"/>
        <w:spacing w:after="0" w:afterAutospacing="0" w:line="360" w:lineRule="auto"/>
        <w:jc w:val="both"/>
        <w:divId w:val="538784173"/>
        <w:rPr>
          <w:rFonts w:ascii="Arial" w:hAnsi="Arial" w:cs="Arial"/>
        </w:rPr>
      </w:pPr>
      <w:r w:rsidRPr="006E1F38">
        <w:rPr>
          <w:rStyle w:val="Textoennegrita"/>
          <w:rFonts w:ascii="Arial" w:hAnsi="Arial" w:cs="Arial"/>
        </w:rPr>
        <w:t>Necesidades del mercado:</w:t>
      </w:r>
    </w:p>
    <w:p w14:paraId="509CD7CB" w14:textId="77777777" w:rsidR="00BB24BD" w:rsidRPr="006E1F38" w:rsidRDefault="00BB24BD" w:rsidP="005773AC">
      <w:pPr>
        <w:numPr>
          <w:ilvl w:val="0"/>
          <w:numId w:val="19"/>
        </w:numPr>
        <w:spacing w:before="100" w:beforeAutospacing="1" w:after="0" w:line="360" w:lineRule="auto"/>
        <w:jc w:val="both"/>
        <w:divId w:val="538784173"/>
        <w:rPr>
          <w:rFonts w:ascii="Arial" w:eastAsia="Times New Roman" w:hAnsi="Arial" w:cs="Arial"/>
        </w:rPr>
      </w:pPr>
      <w:r w:rsidRPr="006E1F38">
        <w:rPr>
          <w:rFonts w:ascii="Arial" w:eastAsia="Times New Roman" w:hAnsi="Arial" w:cs="Arial"/>
        </w:rPr>
        <w:t>Acceso a cirugías especializadas con calidad y seguridad.</w:t>
      </w:r>
    </w:p>
    <w:p w14:paraId="2C0F6682" w14:textId="77777777" w:rsidR="00BB24BD" w:rsidRPr="006E1F38" w:rsidRDefault="00BB24BD" w:rsidP="005773AC">
      <w:pPr>
        <w:numPr>
          <w:ilvl w:val="0"/>
          <w:numId w:val="19"/>
        </w:numPr>
        <w:spacing w:before="100" w:beforeAutospacing="1" w:after="0" w:line="360" w:lineRule="auto"/>
        <w:jc w:val="both"/>
        <w:divId w:val="538784173"/>
        <w:rPr>
          <w:rFonts w:ascii="Arial" w:eastAsia="Times New Roman" w:hAnsi="Arial" w:cs="Arial"/>
        </w:rPr>
      </w:pPr>
      <w:r w:rsidRPr="006E1F38">
        <w:rPr>
          <w:rFonts w:ascii="Arial" w:eastAsia="Times New Roman" w:hAnsi="Arial" w:cs="Arial"/>
        </w:rPr>
        <w:t>Infraestructura tecnológica de última generación.</w:t>
      </w:r>
    </w:p>
    <w:p w14:paraId="65DC41F2" w14:textId="77777777" w:rsidR="00BB24BD" w:rsidRPr="006E1F38" w:rsidRDefault="00BB24BD" w:rsidP="005773AC">
      <w:pPr>
        <w:numPr>
          <w:ilvl w:val="0"/>
          <w:numId w:val="19"/>
        </w:numPr>
        <w:spacing w:before="100" w:beforeAutospacing="1" w:after="0" w:line="360" w:lineRule="auto"/>
        <w:jc w:val="both"/>
        <w:divId w:val="538784173"/>
        <w:rPr>
          <w:rFonts w:ascii="Arial" w:eastAsia="Times New Roman" w:hAnsi="Arial" w:cs="Arial"/>
        </w:rPr>
      </w:pPr>
      <w:r w:rsidRPr="006E1F38">
        <w:rPr>
          <w:rFonts w:ascii="Arial" w:eastAsia="Times New Roman" w:hAnsi="Arial" w:cs="Arial"/>
        </w:rPr>
        <w:t>Atención personalizada y multidisciplinaria.</w:t>
      </w:r>
    </w:p>
    <w:p w14:paraId="278D9293" w14:textId="22ECF26B" w:rsidR="00EB777F" w:rsidRPr="0051022E" w:rsidRDefault="00BB24BD" w:rsidP="00E01278">
      <w:pPr>
        <w:numPr>
          <w:ilvl w:val="0"/>
          <w:numId w:val="19"/>
        </w:numPr>
        <w:spacing w:before="100" w:beforeAutospacing="1" w:after="0" w:line="360" w:lineRule="auto"/>
        <w:jc w:val="both"/>
        <w:divId w:val="538784173"/>
        <w:rPr>
          <w:rFonts w:ascii="Arial" w:eastAsia="Times New Roman" w:hAnsi="Arial" w:cs="Arial"/>
        </w:rPr>
      </w:pPr>
      <w:r w:rsidRPr="006E1F38">
        <w:rPr>
          <w:rFonts w:ascii="Arial" w:eastAsia="Times New Roman" w:hAnsi="Arial" w:cs="Arial"/>
        </w:rPr>
        <w:t>Transparencia en costos, resultados y procesos médicos.</w:t>
      </w:r>
    </w:p>
    <w:p w14:paraId="5E1E0E8C" w14:textId="77777777" w:rsidR="00BB24BD" w:rsidRPr="006E1F38" w:rsidRDefault="00BB24BD" w:rsidP="00E01278">
      <w:pPr>
        <w:pStyle w:val="NormalWeb"/>
        <w:spacing w:after="0" w:afterAutospacing="0" w:line="360" w:lineRule="auto"/>
        <w:jc w:val="both"/>
        <w:divId w:val="538784173"/>
        <w:rPr>
          <w:rFonts w:ascii="Arial" w:hAnsi="Arial" w:cs="Arial"/>
        </w:rPr>
      </w:pPr>
      <w:r w:rsidRPr="006E1F38">
        <w:rPr>
          <w:rStyle w:val="Textoennegrita"/>
          <w:rFonts w:ascii="Arial" w:hAnsi="Arial" w:cs="Arial"/>
        </w:rPr>
        <w:t>Ventaja competitiva:</w:t>
      </w:r>
    </w:p>
    <w:p w14:paraId="4220F94F" w14:textId="77777777" w:rsidR="00BB24BD" w:rsidRPr="00E01278" w:rsidRDefault="00BB24BD" w:rsidP="005773AC">
      <w:pPr>
        <w:numPr>
          <w:ilvl w:val="0"/>
          <w:numId w:val="20"/>
        </w:numPr>
        <w:spacing w:before="100" w:beforeAutospacing="1" w:after="0" w:line="360" w:lineRule="auto"/>
        <w:jc w:val="both"/>
        <w:divId w:val="538784173"/>
        <w:rPr>
          <w:rFonts w:ascii="Arial" w:eastAsia="Times New Roman" w:hAnsi="Arial" w:cs="Arial"/>
        </w:rPr>
      </w:pPr>
      <w:r w:rsidRPr="00E01278">
        <w:rPr>
          <w:rFonts w:ascii="Arial" w:eastAsia="Times New Roman" w:hAnsi="Arial" w:cs="Arial"/>
        </w:rPr>
        <w:lastRenderedPageBreak/>
        <w:t>Liderazgo médico bajo una sola figura altamente calificada y reconocida.</w:t>
      </w:r>
    </w:p>
    <w:p w14:paraId="06092D7C" w14:textId="77777777" w:rsidR="00BB24BD" w:rsidRPr="00E01278" w:rsidRDefault="00BB24BD" w:rsidP="005773AC">
      <w:pPr>
        <w:numPr>
          <w:ilvl w:val="0"/>
          <w:numId w:val="20"/>
        </w:numPr>
        <w:spacing w:before="100" w:beforeAutospacing="1" w:after="0" w:line="360" w:lineRule="auto"/>
        <w:jc w:val="both"/>
        <w:divId w:val="538784173"/>
        <w:rPr>
          <w:rFonts w:ascii="Arial" w:eastAsia="Times New Roman" w:hAnsi="Arial" w:cs="Arial"/>
        </w:rPr>
      </w:pPr>
      <w:r w:rsidRPr="00E01278">
        <w:rPr>
          <w:rFonts w:ascii="Arial" w:eastAsia="Times New Roman" w:hAnsi="Arial" w:cs="Arial"/>
        </w:rPr>
        <w:t>Modelo operativo con estructura matricial que garantiza eficiencia y coordinación entre áreas.</w:t>
      </w:r>
    </w:p>
    <w:p w14:paraId="2922A319" w14:textId="77777777" w:rsidR="00BB24BD" w:rsidRPr="00E01278" w:rsidRDefault="00BB24BD" w:rsidP="005773AC">
      <w:pPr>
        <w:numPr>
          <w:ilvl w:val="0"/>
          <w:numId w:val="20"/>
        </w:numPr>
        <w:spacing w:before="100" w:beforeAutospacing="1" w:after="0" w:line="360" w:lineRule="auto"/>
        <w:jc w:val="both"/>
        <w:divId w:val="538784173"/>
        <w:rPr>
          <w:rFonts w:ascii="Arial" w:eastAsia="Times New Roman" w:hAnsi="Arial" w:cs="Arial"/>
        </w:rPr>
      </w:pPr>
      <w:r w:rsidRPr="00E01278">
        <w:rPr>
          <w:rFonts w:ascii="Arial" w:eastAsia="Times New Roman" w:hAnsi="Arial" w:cs="Arial"/>
        </w:rPr>
        <w:t>Especialización total en el ámbito quirúrgico con integración de servicios de apoyo y hospitalización de primer nivel.</w:t>
      </w:r>
    </w:p>
    <w:p w14:paraId="19FEB8F3" w14:textId="256D69B6" w:rsidR="00CE7536" w:rsidRPr="00B94DBF" w:rsidRDefault="00BB24BD" w:rsidP="00CE7536">
      <w:pPr>
        <w:numPr>
          <w:ilvl w:val="0"/>
          <w:numId w:val="20"/>
        </w:numPr>
        <w:spacing w:before="100" w:beforeAutospacing="1" w:after="0" w:line="360" w:lineRule="auto"/>
        <w:jc w:val="both"/>
        <w:divId w:val="538784173"/>
        <w:rPr>
          <w:rFonts w:ascii="Arial" w:eastAsia="Times New Roman" w:hAnsi="Arial" w:cs="Arial"/>
        </w:rPr>
      </w:pPr>
      <w:r w:rsidRPr="00E01278">
        <w:rPr>
          <w:rFonts w:ascii="Arial" w:eastAsia="Times New Roman" w:hAnsi="Arial" w:cs="Arial"/>
        </w:rPr>
        <w:t>Marca personal con prestigio y proyección: Dr. Fabián Trejo.</w:t>
      </w:r>
    </w:p>
    <w:p w14:paraId="6005FCC9" w14:textId="77777777" w:rsidR="00BB24BD" w:rsidRPr="00E01278" w:rsidRDefault="00BB24BD" w:rsidP="00E01278">
      <w:pPr>
        <w:spacing w:after="0" w:line="360" w:lineRule="auto"/>
        <w:jc w:val="both"/>
        <w:divId w:val="538784173"/>
        <w:rPr>
          <w:rFonts w:ascii="Arial" w:eastAsia="Times New Roman" w:hAnsi="Arial" w:cs="Arial"/>
        </w:rPr>
      </w:pPr>
      <w:r w:rsidRPr="00E01278">
        <w:rPr>
          <w:rFonts w:ascii="Arial" w:eastAsia="Times New Roman" w:hAnsi="Arial" w:cs="Arial"/>
          <w:noProof/>
        </w:rPr>
        <mc:AlternateContent>
          <mc:Choice Requires="wps">
            <w:drawing>
              <wp:inline distT="0" distB="0" distL="0" distR="0" wp14:anchorId="20844C62" wp14:editId="0E73187B">
                <wp:extent cx="5612130" cy="1270"/>
                <wp:effectExtent l="0" t="31750" r="0" b="36830"/>
                <wp:docPr id="25615931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9B79FF" id="Rectángulo 2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66504373" w14:textId="77777777" w:rsidR="00BB24BD" w:rsidRPr="00E01278" w:rsidRDefault="00BB24BD" w:rsidP="00E01278">
      <w:pPr>
        <w:pStyle w:val="NormalWeb"/>
        <w:spacing w:after="0" w:afterAutospacing="0" w:line="360" w:lineRule="auto"/>
        <w:jc w:val="both"/>
        <w:divId w:val="538784173"/>
        <w:rPr>
          <w:rFonts w:ascii="Arial" w:hAnsi="Arial" w:cs="Arial"/>
        </w:rPr>
      </w:pPr>
      <w:r w:rsidRPr="00E01278">
        <w:rPr>
          <w:rStyle w:val="Textoennegrita"/>
          <w:rFonts w:ascii="Arial" w:hAnsi="Arial" w:cs="Arial"/>
        </w:rPr>
        <w:t>Mediano plazo:</w:t>
      </w:r>
    </w:p>
    <w:p w14:paraId="30388917" w14:textId="77777777" w:rsidR="00BB24BD" w:rsidRPr="00E01278" w:rsidRDefault="00BB24BD" w:rsidP="00963539">
      <w:pPr>
        <w:numPr>
          <w:ilvl w:val="0"/>
          <w:numId w:val="21"/>
        </w:numPr>
        <w:spacing w:before="100" w:beforeAutospacing="1" w:after="0" w:line="360" w:lineRule="auto"/>
        <w:jc w:val="both"/>
        <w:divId w:val="538784173"/>
        <w:rPr>
          <w:rFonts w:ascii="Arial" w:eastAsia="Times New Roman" w:hAnsi="Arial" w:cs="Arial"/>
        </w:rPr>
      </w:pPr>
      <w:r w:rsidRPr="00E01278">
        <w:rPr>
          <w:rFonts w:ascii="Arial" w:eastAsia="Times New Roman" w:hAnsi="Arial" w:cs="Arial"/>
        </w:rPr>
        <w:t>Expandir la oferta de servicios quirúrgicos a otras subespecialidades de alta demanda (neurocirugía, cardio, bariátrica, etc.).</w:t>
      </w:r>
    </w:p>
    <w:p w14:paraId="03F009EE" w14:textId="77777777" w:rsidR="00BB24BD" w:rsidRPr="00E01278" w:rsidRDefault="00BB24BD" w:rsidP="00963539">
      <w:pPr>
        <w:numPr>
          <w:ilvl w:val="0"/>
          <w:numId w:val="21"/>
        </w:numPr>
        <w:spacing w:before="100" w:beforeAutospacing="1" w:after="0" w:line="360" w:lineRule="auto"/>
        <w:jc w:val="both"/>
        <w:divId w:val="538784173"/>
        <w:rPr>
          <w:rFonts w:ascii="Arial" w:eastAsia="Times New Roman" w:hAnsi="Arial" w:cs="Arial"/>
        </w:rPr>
      </w:pPr>
      <w:r w:rsidRPr="00E01278">
        <w:rPr>
          <w:rFonts w:ascii="Arial" w:eastAsia="Times New Roman" w:hAnsi="Arial" w:cs="Arial"/>
        </w:rPr>
        <w:t>Iniciar programas de enseñanza médica acreditados.</w:t>
      </w:r>
    </w:p>
    <w:p w14:paraId="2AB9A962" w14:textId="77777777" w:rsidR="00BB24BD" w:rsidRPr="00E01278" w:rsidRDefault="00BB24BD" w:rsidP="00963539">
      <w:pPr>
        <w:numPr>
          <w:ilvl w:val="0"/>
          <w:numId w:val="21"/>
        </w:numPr>
        <w:spacing w:before="100" w:beforeAutospacing="1" w:after="0" w:line="360" w:lineRule="auto"/>
        <w:jc w:val="both"/>
        <w:divId w:val="538784173"/>
        <w:rPr>
          <w:rFonts w:ascii="Arial" w:eastAsia="Times New Roman" w:hAnsi="Arial" w:cs="Arial"/>
        </w:rPr>
      </w:pPr>
      <w:r w:rsidRPr="00E01278">
        <w:rPr>
          <w:rFonts w:ascii="Arial" w:eastAsia="Times New Roman" w:hAnsi="Arial" w:cs="Arial"/>
        </w:rPr>
        <w:t>Crear alianzas estratégicas con aseguradoras y grupos médicos.</w:t>
      </w:r>
    </w:p>
    <w:p w14:paraId="2FA3D7BD" w14:textId="77777777" w:rsidR="00BB24BD" w:rsidRPr="00E01278" w:rsidRDefault="00BB24BD" w:rsidP="00E01278">
      <w:pPr>
        <w:pStyle w:val="NormalWeb"/>
        <w:spacing w:after="0" w:afterAutospacing="0" w:line="360" w:lineRule="auto"/>
        <w:jc w:val="both"/>
        <w:divId w:val="538784173"/>
        <w:rPr>
          <w:rFonts w:ascii="Arial" w:hAnsi="Arial" w:cs="Arial"/>
        </w:rPr>
      </w:pPr>
      <w:r w:rsidRPr="00E01278">
        <w:rPr>
          <w:rStyle w:val="Textoennegrita"/>
          <w:rFonts w:ascii="Arial" w:hAnsi="Arial" w:cs="Arial"/>
        </w:rPr>
        <w:t>Largo plazo:</w:t>
      </w:r>
    </w:p>
    <w:p w14:paraId="3B983DE9" w14:textId="77777777" w:rsidR="00BB24BD" w:rsidRPr="00E01278" w:rsidRDefault="00BB24BD" w:rsidP="00963539">
      <w:pPr>
        <w:numPr>
          <w:ilvl w:val="0"/>
          <w:numId w:val="22"/>
        </w:numPr>
        <w:spacing w:before="100" w:beforeAutospacing="1" w:after="0" w:line="360" w:lineRule="auto"/>
        <w:jc w:val="both"/>
        <w:divId w:val="538784173"/>
        <w:rPr>
          <w:rFonts w:ascii="Arial" w:eastAsia="Times New Roman" w:hAnsi="Arial" w:cs="Arial"/>
        </w:rPr>
      </w:pPr>
      <w:r w:rsidRPr="00E01278">
        <w:rPr>
          <w:rFonts w:ascii="Arial" w:eastAsia="Times New Roman" w:hAnsi="Arial" w:cs="Arial"/>
        </w:rPr>
        <w:t>Convertirse en el referente nacional en cirugía especializada.</w:t>
      </w:r>
    </w:p>
    <w:p w14:paraId="5A8BDBB9" w14:textId="77777777" w:rsidR="00BB24BD" w:rsidRPr="00E01278" w:rsidRDefault="00BB24BD" w:rsidP="00963539">
      <w:pPr>
        <w:numPr>
          <w:ilvl w:val="0"/>
          <w:numId w:val="22"/>
        </w:numPr>
        <w:spacing w:before="100" w:beforeAutospacing="1" w:after="0" w:line="360" w:lineRule="auto"/>
        <w:jc w:val="both"/>
        <w:divId w:val="538784173"/>
        <w:rPr>
          <w:rFonts w:ascii="Arial" w:eastAsia="Times New Roman" w:hAnsi="Arial" w:cs="Arial"/>
        </w:rPr>
      </w:pPr>
      <w:r w:rsidRPr="00E01278">
        <w:rPr>
          <w:rFonts w:ascii="Arial" w:eastAsia="Times New Roman" w:hAnsi="Arial" w:cs="Arial"/>
        </w:rPr>
        <w:t>Lograr certificaciones internacionales (Joint Commission, etc.).</w:t>
      </w:r>
    </w:p>
    <w:p w14:paraId="3E66BB67" w14:textId="6A0A5F9A" w:rsidR="00D05354" w:rsidRPr="00DA778F" w:rsidRDefault="00BB24BD" w:rsidP="00DA778F">
      <w:pPr>
        <w:numPr>
          <w:ilvl w:val="0"/>
          <w:numId w:val="22"/>
        </w:numPr>
        <w:spacing w:before="100" w:beforeAutospacing="1" w:after="0" w:line="360" w:lineRule="auto"/>
        <w:jc w:val="both"/>
        <w:divId w:val="538784173"/>
        <w:rPr>
          <w:rFonts w:ascii="Arial" w:eastAsia="Times New Roman" w:hAnsi="Arial" w:cs="Arial"/>
        </w:rPr>
      </w:pPr>
      <w:r w:rsidRPr="00E01278">
        <w:rPr>
          <w:rFonts w:ascii="Arial" w:eastAsia="Times New Roman" w:hAnsi="Arial" w:cs="Arial"/>
        </w:rPr>
        <w:t>Expandir el modelo a otras ciudades mediante sucursales o franquicias quirúrgicas de élite.</w:t>
      </w:r>
    </w:p>
    <w:p w14:paraId="27F82012" w14:textId="77777777" w:rsidR="00E50666" w:rsidRDefault="00E50666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1. Competencia</w:t>
      </w:r>
    </w:p>
    <w:p w14:paraId="74F31A51" w14:textId="77777777" w:rsidR="00E50666" w:rsidRPr="00944BE8" w:rsidRDefault="00E50666" w:rsidP="00D11C34">
      <w:pPr>
        <w:pStyle w:val="NormalWeb"/>
        <w:spacing w:after="0" w:afterAutospacing="0" w:line="360" w:lineRule="auto"/>
        <w:jc w:val="both"/>
        <w:rPr>
          <w:rFonts w:ascii="Arial" w:hAnsi="Arial" w:cs="Arial"/>
        </w:rPr>
      </w:pPr>
      <w:r w:rsidRPr="00944BE8">
        <w:rPr>
          <w:rFonts w:ascii="Arial" w:hAnsi="Arial" w:cs="Arial"/>
        </w:rPr>
        <w:t>En México existen diversos hospitales privados con servicios quirúrgicos de alta especialidad. Los principales competidores son:</w:t>
      </w:r>
    </w:p>
    <w:p w14:paraId="2D459614" w14:textId="77777777" w:rsidR="00E50666" w:rsidRDefault="00E50666">
      <w:pPr>
        <w:pStyle w:val="Ttulo4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🔹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Hospital Ángeles</w:t>
      </w:r>
      <w:r>
        <w:rPr>
          <w:rFonts w:eastAsia="Times New Roman"/>
        </w:rPr>
        <w:t xml:space="preserve"> (Grupo Ángeles Salud)</w:t>
      </w:r>
    </w:p>
    <w:p w14:paraId="619B5275" w14:textId="77777777" w:rsidR="00E50666" w:rsidRPr="00D11C34" w:rsidRDefault="00E50666" w:rsidP="00D11C34">
      <w:pPr>
        <w:pStyle w:val="NormalWeb"/>
        <w:spacing w:after="0" w:afterAutospacing="0" w:line="360" w:lineRule="auto"/>
        <w:jc w:val="both"/>
        <w:rPr>
          <w:rFonts w:ascii="Arial" w:hAnsi="Arial" w:cs="Arial"/>
        </w:rPr>
      </w:pPr>
      <w:r w:rsidRPr="00D11C34">
        <w:rPr>
          <w:rFonts w:ascii="Arial" w:hAnsi="Arial" w:cs="Arial"/>
        </w:rPr>
        <w:t>Ofrece una red de hospitales modernos, atención multidisciplinaria y buena reputación. Sin embargo, carece de identidad quirúrgica exclusiva y suele ser percibido como un modelo corporativo más que personalizado.</w:t>
      </w:r>
    </w:p>
    <w:p w14:paraId="1EB74080" w14:textId="77777777" w:rsidR="00E50666" w:rsidRDefault="00E50666">
      <w:pPr>
        <w:pStyle w:val="Ttulo4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lastRenderedPageBreak/>
        <w:t>🔹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Centro Médico ABC</w:t>
      </w:r>
    </w:p>
    <w:p w14:paraId="77323AD9" w14:textId="77777777" w:rsidR="00E50666" w:rsidRPr="00D11C34" w:rsidRDefault="00E50666" w:rsidP="00D11C34">
      <w:pPr>
        <w:pStyle w:val="NormalWeb"/>
        <w:spacing w:after="0" w:afterAutospacing="0" w:line="360" w:lineRule="auto"/>
        <w:jc w:val="both"/>
        <w:rPr>
          <w:rFonts w:ascii="Arial" w:hAnsi="Arial" w:cs="Arial"/>
        </w:rPr>
      </w:pPr>
      <w:r w:rsidRPr="00D11C34">
        <w:rPr>
          <w:rFonts w:ascii="Arial" w:hAnsi="Arial" w:cs="Arial"/>
        </w:rPr>
        <w:t>Cuenta con acreditaciones internacionales y buena calidad quirúrgica, pero se enfoca más en medicina general de alta gama. Los procedimientos plásticos y reconstructivos no son su fuerte diferencial.</w:t>
      </w:r>
    </w:p>
    <w:p w14:paraId="5D089A8E" w14:textId="77777777" w:rsidR="00E50666" w:rsidRDefault="00E50666">
      <w:pPr>
        <w:pStyle w:val="Ttulo4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🔹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 xml:space="preserve">Hospitales Star Médica, Médica Sur, San Ángel </w:t>
      </w:r>
      <w:proofErr w:type="spellStart"/>
      <w:r>
        <w:rPr>
          <w:rStyle w:val="Textoennegrita"/>
          <w:rFonts w:eastAsia="Times New Roman"/>
          <w:b w:val="0"/>
          <w:bCs w:val="0"/>
        </w:rPr>
        <w:t>Inn</w:t>
      </w:r>
      <w:proofErr w:type="spellEnd"/>
      <w:r>
        <w:rPr>
          <w:rStyle w:val="Textoennegrita"/>
          <w:rFonts w:eastAsia="Times New Roman"/>
          <w:b w:val="0"/>
          <w:bCs w:val="0"/>
        </w:rPr>
        <w:t>, etc.</w:t>
      </w:r>
    </w:p>
    <w:p w14:paraId="2E1E1FDD" w14:textId="77777777" w:rsidR="00E50666" w:rsidRPr="00193A9B" w:rsidRDefault="00E50666" w:rsidP="00193A9B">
      <w:pPr>
        <w:pStyle w:val="NormalWeb"/>
        <w:spacing w:after="0" w:afterAutospacing="0" w:line="360" w:lineRule="auto"/>
        <w:jc w:val="both"/>
        <w:rPr>
          <w:rFonts w:ascii="Arial" w:hAnsi="Arial" w:cs="Arial"/>
        </w:rPr>
      </w:pPr>
      <w:r w:rsidRPr="00193A9B">
        <w:rPr>
          <w:rFonts w:ascii="Arial" w:hAnsi="Arial" w:cs="Arial"/>
        </w:rPr>
        <w:t>Tienen una oferta variada, pero carecen de un enfoque quirúrgico centralizado, personalizado y de marca potente. Su modelo tiende a lo masivo, lo que disminuye exclusividad.</w:t>
      </w:r>
    </w:p>
    <w:p w14:paraId="54B938CD" w14:textId="77777777" w:rsidR="00E50666" w:rsidRDefault="00E50666">
      <w:pPr>
        <w:pStyle w:val="Ttulo4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🔹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Clínicas Estéticas o Cirujanos Independientes</w:t>
      </w:r>
    </w:p>
    <w:p w14:paraId="60C4F04E" w14:textId="77777777" w:rsidR="00E50666" w:rsidRPr="00193A9B" w:rsidRDefault="00E50666" w:rsidP="00193A9B">
      <w:pPr>
        <w:pStyle w:val="NormalWeb"/>
        <w:spacing w:after="0" w:afterAutospacing="0" w:line="360" w:lineRule="auto"/>
        <w:jc w:val="both"/>
        <w:rPr>
          <w:rFonts w:ascii="Arial" w:hAnsi="Arial" w:cs="Arial"/>
        </w:rPr>
      </w:pPr>
      <w:r w:rsidRPr="00193A9B">
        <w:rPr>
          <w:rFonts w:ascii="Arial" w:hAnsi="Arial" w:cs="Arial"/>
        </w:rPr>
        <w:t xml:space="preserve">Muchas ofrecen cirugía plástica sin un entorno hospitalario integral ni respaldo multidisciplinario. Se centran en volumen, no en excelencia quirúrgica. Aquí es donde tu Instituto representa una </w:t>
      </w:r>
      <w:r w:rsidRPr="00193A9B">
        <w:rPr>
          <w:rStyle w:val="Textoennegrita"/>
          <w:rFonts w:ascii="Arial" w:hAnsi="Arial" w:cs="Arial"/>
        </w:rPr>
        <w:t>categoría completamente distinta</w:t>
      </w:r>
      <w:r w:rsidRPr="00193A9B">
        <w:rPr>
          <w:rFonts w:ascii="Arial" w:hAnsi="Arial" w:cs="Arial"/>
        </w:rPr>
        <w:t>.</w:t>
      </w:r>
    </w:p>
    <w:p w14:paraId="7E43C663" w14:textId="77777777" w:rsidR="00E50666" w:rsidRPr="00193A9B" w:rsidRDefault="00E50666" w:rsidP="00193A9B">
      <w:pPr>
        <w:pStyle w:val="NormalWeb"/>
        <w:spacing w:after="0" w:afterAutospacing="0" w:line="360" w:lineRule="auto"/>
        <w:jc w:val="both"/>
        <w:rPr>
          <w:rFonts w:ascii="Arial" w:hAnsi="Arial" w:cs="Arial"/>
        </w:rPr>
      </w:pPr>
      <w:r>
        <w:rPr>
          <w:rFonts w:ascii="Segoe UI Emoji" w:hAnsi="Segoe UI Emoji" w:cs="Segoe UI Emoji"/>
        </w:rPr>
        <w:t>🛡️</w:t>
      </w:r>
      <w:r>
        <w:t xml:space="preserve"> </w:t>
      </w:r>
      <w:r w:rsidRPr="00193A9B">
        <w:rPr>
          <w:rStyle w:val="Textoennegrita"/>
          <w:rFonts w:ascii="Arial" w:hAnsi="Arial" w:cs="Arial"/>
        </w:rPr>
        <w:t>Ventaja Competitiva del Instituto Dr. Fabián Trejo</w:t>
      </w:r>
      <w:r w:rsidRPr="00193A9B">
        <w:rPr>
          <w:rFonts w:ascii="Arial" w:hAnsi="Arial" w:cs="Arial"/>
        </w:rPr>
        <w:t>:</w:t>
      </w:r>
    </w:p>
    <w:p w14:paraId="091EACF1" w14:textId="77777777" w:rsidR="00E50666" w:rsidRPr="00193A9B" w:rsidRDefault="00E50666" w:rsidP="00963539">
      <w:pPr>
        <w:numPr>
          <w:ilvl w:val="0"/>
          <w:numId w:val="54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193A9B">
        <w:rPr>
          <w:rFonts w:ascii="Arial" w:eastAsia="Times New Roman" w:hAnsi="Arial" w:cs="Arial"/>
        </w:rPr>
        <w:t>Único hospital fundado y dirigido por un especialista en cirugía plástica, estética y reconstructiva con visión quirúrgica de élite.</w:t>
      </w:r>
    </w:p>
    <w:p w14:paraId="78DD5F75" w14:textId="77777777" w:rsidR="00E50666" w:rsidRPr="00193A9B" w:rsidRDefault="00E50666" w:rsidP="00963539">
      <w:pPr>
        <w:numPr>
          <w:ilvl w:val="0"/>
          <w:numId w:val="54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193A9B">
        <w:rPr>
          <w:rFonts w:ascii="Arial" w:eastAsia="Times New Roman" w:hAnsi="Arial" w:cs="Arial"/>
        </w:rPr>
        <w:t xml:space="preserve">Posicionamiento exclusivo: </w:t>
      </w:r>
      <w:r w:rsidRPr="00193A9B">
        <w:rPr>
          <w:rStyle w:val="Textoennegrita"/>
          <w:rFonts w:ascii="Arial" w:eastAsia="Times New Roman" w:hAnsi="Arial" w:cs="Arial"/>
        </w:rPr>
        <w:t>hospital boutique de alta especialidad quirúrgica</w:t>
      </w:r>
      <w:r w:rsidRPr="00193A9B">
        <w:rPr>
          <w:rFonts w:ascii="Arial" w:eastAsia="Times New Roman" w:hAnsi="Arial" w:cs="Arial"/>
        </w:rPr>
        <w:t>, no un centro genérico.</w:t>
      </w:r>
    </w:p>
    <w:p w14:paraId="5FA3F766" w14:textId="77777777" w:rsidR="00E50666" w:rsidRPr="00193A9B" w:rsidRDefault="00E50666" w:rsidP="00963539">
      <w:pPr>
        <w:numPr>
          <w:ilvl w:val="0"/>
          <w:numId w:val="54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193A9B">
        <w:rPr>
          <w:rFonts w:ascii="Arial" w:eastAsia="Times New Roman" w:hAnsi="Arial" w:cs="Arial"/>
        </w:rPr>
        <w:t>Integración de tecnología, arquitectura de lujo, atención humana y resultados quirúrgicos sobresalientes.</w:t>
      </w:r>
    </w:p>
    <w:p w14:paraId="3056F379" w14:textId="77777777" w:rsidR="00E50666" w:rsidRDefault="00E50666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E10C5FB" wp14:editId="148825C6">
                <wp:extent cx="5612130" cy="1270"/>
                <wp:effectExtent l="0" t="31750" r="0" b="36830"/>
                <wp:docPr id="638310549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798A25" id="Rectángulo 3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12C7469F" w14:textId="77777777" w:rsidR="00E50666" w:rsidRDefault="00E50666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2. Público Objetivo (a quién va dirigido)</w:t>
      </w:r>
    </w:p>
    <w:p w14:paraId="01ECF731" w14:textId="77777777" w:rsidR="00E50666" w:rsidRDefault="00E50666">
      <w:pPr>
        <w:pStyle w:val="Ttulo4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👤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Perfil del Paciente:</w:t>
      </w:r>
    </w:p>
    <w:p w14:paraId="7AD3B377" w14:textId="77777777" w:rsidR="00E50666" w:rsidRPr="00193A9B" w:rsidRDefault="00E50666" w:rsidP="00963539">
      <w:pPr>
        <w:numPr>
          <w:ilvl w:val="0"/>
          <w:numId w:val="55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193A9B">
        <w:rPr>
          <w:rFonts w:ascii="Arial" w:eastAsia="Times New Roman" w:hAnsi="Arial" w:cs="Arial"/>
        </w:rPr>
        <w:t>Adultos entre 25 y 65 años, de clase media alta a alta.</w:t>
      </w:r>
    </w:p>
    <w:p w14:paraId="2698E3EE" w14:textId="77777777" w:rsidR="00E50666" w:rsidRPr="00193A9B" w:rsidRDefault="00E50666" w:rsidP="00963539">
      <w:pPr>
        <w:numPr>
          <w:ilvl w:val="0"/>
          <w:numId w:val="55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193A9B">
        <w:rPr>
          <w:rFonts w:ascii="Arial" w:eastAsia="Times New Roman" w:hAnsi="Arial" w:cs="Arial"/>
        </w:rPr>
        <w:t>Profesionales, empresarios, figuras públicas, pacientes con enfermedades complejas, pacientes internacionales.</w:t>
      </w:r>
    </w:p>
    <w:p w14:paraId="526CEA11" w14:textId="77777777" w:rsidR="00E50666" w:rsidRPr="00193A9B" w:rsidRDefault="00E50666" w:rsidP="00963539">
      <w:pPr>
        <w:numPr>
          <w:ilvl w:val="0"/>
          <w:numId w:val="55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193A9B">
        <w:rPr>
          <w:rFonts w:ascii="Arial" w:eastAsia="Times New Roman" w:hAnsi="Arial" w:cs="Arial"/>
        </w:rPr>
        <w:t>Personas que buscan cirugía estética segura y con respaldo hospitalario.</w:t>
      </w:r>
    </w:p>
    <w:p w14:paraId="375C6864" w14:textId="77777777" w:rsidR="00E50666" w:rsidRPr="00193A9B" w:rsidRDefault="00E50666" w:rsidP="00963539">
      <w:pPr>
        <w:numPr>
          <w:ilvl w:val="0"/>
          <w:numId w:val="55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193A9B">
        <w:rPr>
          <w:rFonts w:ascii="Arial" w:eastAsia="Times New Roman" w:hAnsi="Arial" w:cs="Arial"/>
        </w:rPr>
        <w:lastRenderedPageBreak/>
        <w:t>Pacientes que requieren cirugías de alta complejidad en un entorno privado y personalizado.</w:t>
      </w:r>
    </w:p>
    <w:p w14:paraId="6F1D927A" w14:textId="77777777" w:rsidR="00E50666" w:rsidRPr="00856158" w:rsidRDefault="00E50666" w:rsidP="00963539">
      <w:pPr>
        <w:numPr>
          <w:ilvl w:val="0"/>
          <w:numId w:val="55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856158">
        <w:rPr>
          <w:rFonts w:ascii="Arial" w:eastAsia="Times New Roman" w:hAnsi="Arial" w:cs="Arial"/>
        </w:rPr>
        <w:t xml:space="preserve">Médicos residentes y </w:t>
      </w:r>
      <w:proofErr w:type="spellStart"/>
      <w:r w:rsidRPr="00856158">
        <w:rPr>
          <w:rFonts w:ascii="Arial" w:eastAsia="Times New Roman" w:hAnsi="Arial" w:cs="Arial"/>
        </w:rPr>
        <w:t>fellows</w:t>
      </w:r>
      <w:proofErr w:type="spellEnd"/>
      <w:r w:rsidRPr="00856158">
        <w:rPr>
          <w:rFonts w:ascii="Arial" w:eastAsia="Times New Roman" w:hAnsi="Arial" w:cs="Arial"/>
        </w:rPr>
        <w:t xml:space="preserve"> interesados en formarse en un centro quirúrgico de élite.</w:t>
      </w:r>
    </w:p>
    <w:p w14:paraId="5C893D77" w14:textId="77777777" w:rsidR="00E50666" w:rsidRDefault="00E50666">
      <w:pPr>
        <w:pStyle w:val="Ttulo4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🎯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Segmentos clave:</w:t>
      </w:r>
    </w:p>
    <w:p w14:paraId="1807F4B2" w14:textId="77777777" w:rsidR="00E50666" w:rsidRDefault="00E50666" w:rsidP="00963539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Pacientes nacionales e internacionales con poder adquisitivo.</w:t>
      </w:r>
    </w:p>
    <w:p w14:paraId="04430AD0" w14:textId="3A3CB211" w:rsidR="00E50666" w:rsidRDefault="00E50666" w:rsidP="00963539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Compañías de seguros </w:t>
      </w:r>
      <w:r w:rsidR="00F952D0">
        <w:rPr>
          <w:rFonts w:eastAsia="Times New Roman"/>
        </w:rPr>
        <w:t>Premium</w:t>
      </w:r>
      <w:r>
        <w:rPr>
          <w:rFonts w:eastAsia="Times New Roman"/>
        </w:rPr>
        <w:t>.</w:t>
      </w:r>
    </w:p>
    <w:p w14:paraId="1B027F3E" w14:textId="77777777" w:rsidR="00E50666" w:rsidRDefault="00E50666" w:rsidP="00963539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Gobierno y sector privado (a través de convenios).</w:t>
      </w:r>
    </w:p>
    <w:p w14:paraId="49D83168" w14:textId="77777777" w:rsidR="00E50666" w:rsidRDefault="00E50666" w:rsidP="00963539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Fundaciones, organizaciones sociales y académicas vinculadas a salud.</w:t>
      </w:r>
    </w:p>
    <w:p w14:paraId="05EC525A" w14:textId="77777777" w:rsidR="00E50666" w:rsidRDefault="00E50666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61DCC82" wp14:editId="003B7E2F">
                <wp:extent cx="5612130" cy="1270"/>
                <wp:effectExtent l="0" t="31750" r="0" b="36830"/>
                <wp:docPr id="58812599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2B3348" id="Rectángulo 2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56200BEE" w14:textId="77777777" w:rsidR="00E50666" w:rsidRDefault="00E50666">
      <w:pPr>
        <w:pStyle w:val="Ttulo3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3. Tendencias del Sector Salud y Cirugía Especializada</w:t>
      </w:r>
    </w:p>
    <w:p w14:paraId="26767D02" w14:textId="77777777" w:rsidR="00E50666" w:rsidRPr="00856158" w:rsidRDefault="00E50666" w:rsidP="00963539">
      <w:pPr>
        <w:numPr>
          <w:ilvl w:val="0"/>
          <w:numId w:val="57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856158">
        <w:rPr>
          <w:rFonts w:ascii="Segoe UI Emoji" w:eastAsia="Times New Roman" w:hAnsi="Segoe UI Emoji" w:cs="Segoe UI Emoji"/>
        </w:rPr>
        <w:t>📈</w:t>
      </w:r>
      <w:r w:rsidRPr="00856158">
        <w:rPr>
          <w:rFonts w:ascii="Arial" w:eastAsia="Times New Roman" w:hAnsi="Arial" w:cs="Arial"/>
        </w:rPr>
        <w:t xml:space="preserve"> </w:t>
      </w:r>
      <w:r w:rsidRPr="00856158">
        <w:rPr>
          <w:rStyle w:val="Textoennegrita"/>
          <w:rFonts w:ascii="Arial" w:eastAsia="Times New Roman" w:hAnsi="Arial" w:cs="Arial"/>
        </w:rPr>
        <w:t>Aumento en la demanda de cirugías estéticas y reconstructivas</w:t>
      </w:r>
      <w:r w:rsidRPr="00856158">
        <w:rPr>
          <w:rFonts w:ascii="Arial" w:eastAsia="Times New Roman" w:hAnsi="Arial" w:cs="Arial"/>
        </w:rPr>
        <w:t>, con enfoque en resultados naturales, procedimientos menos invasivos y recuperación rápida.</w:t>
      </w:r>
    </w:p>
    <w:p w14:paraId="2AA67D82" w14:textId="77777777" w:rsidR="00E50666" w:rsidRPr="00856158" w:rsidRDefault="00E50666" w:rsidP="00963539">
      <w:pPr>
        <w:numPr>
          <w:ilvl w:val="0"/>
          <w:numId w:val="57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856158">
        <w:rPr>
          <w:rFonts w:ascii="Segoe UI Emoji" w:eastAsia="Times New Roman" w:hAnsi="Segoe UI Emoji" w:cs="Segoe UI Emoji"/>
        </w:rPr>
        <w:t>🏥</w:t>
      </w:r>
      <w:r w:rsidRPr="00856158">
        <w:rPr>
          <w:rFonts w:ascii="Arial" w:eastAsia="Times New Roman" w:hAnsi="Arial" w:cs="Arial"/>
        </w:rPr>
        <w:t xml:space="preserve"> </w:t>
      </w:r>
      <w:r w:rsidRPr="00856158">
        <w:rPr>
          <w:rStyle w:val="Textoennegrita"/>
          <w:rFonts w:ascii="Arial" w:eastAsia="Times New Roman" w:hAnsi="Arial" w:cs="Arial"/>
        </w:rPr>
        <w:t>Crecimiento del turismo médico en México</w:t>
      </w:r>
      <w:r w:rsidRPr="00856158">
        <w:rPr>
          <w:rFonts w:ascii="Arial" w:eastAsia="Times New Roman" w:hAnsi="Arial" w:cs="Arial"/>
        </w:rPr>
        <w:t>, especialmente en cirugía plástica, ortopédica y cardiaca.</w:t>
      </w:r>
    </w:p>
    <w:p w14:paraId="5029BE84" w14:textId="77777777" w:rsidR="00E50666" w:rsidRPr="00856158" w:rsidRDefault="00E50666" w:rsidP="00963539">
      <w:pPr>
        <w:numPr>
          <w:ilvl w:val="0"/>
          <w:numId w:val="57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856158">
        <w:rPr>
          <w:rFonts w:ascii="Segoe UI Emoji" w:eastAsia="Times New Roman" w:hAnsi="Segoe UI Emoji" w:cs="Segoe UI Emoji"/>
        </w:rPr>
        <w:t>🧠</w:t>
      </w:r>
      <w:r w:rsidRPr="00856158">
        <w:rPr>
          <w:rFonts w:ascii="Arial" w:eastAsia="Times New Roman" w:hAnsi="Arial" w:cs="Arial"/>
        </w:rPr>
        <w:t xml:space="preserve"> </w:t>
      </w:r>
      <w:r w:rsidRPr="00856158">
        <w:rPr>
          <w:rStyle w:val="Textoennegrita"/>
          <w:rFonts w:ascii="Arial" w:eastAsia="Times New Roman" w:hAnsi="Arial" w:cs="Arial"/>
        </w:rPr>
        <w:t>Tecnología e innovación como diferenciador</w:t>
      </w:r>
      <w:r w:rsidRPr="00856158">
        <w:rPr>
          <w:rFonts w:ascii="Arial" w:eastAsia="Times New Roman" w:hAnsi="Arial" w:cs="Arial"/>
        </w:rPr>
        <w:t>: IA, cirugía robótica, simuladores, realidad aumentada, historia clínica electrónica, etc.</w:t>
      </w:r>
    </w:p>
    <w:p w14:paraId="6C7EA312" w14:textId="77777777" w:rsidR="00E50666" w:rsidRPr="00856158" w:rsidRDefault="00E50666" w:rsidP="00963539">
      <w:pPr>
        <w:numPr>
          <w:ilvl w:val="0"/>
          <w:numId w:val="57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856158">
        <w:rPr>
          <w:rFonts w:ascii="Segoe UI Emoji" w:eastAsia="Times New Roman" w:hAnsi="Segoe UI Emoji" w:cs="Segoe UI Emoji"/>
        </w:rPr>
        <w:t>💼</w:t>
      </w:r>
      <w:r w:rsidRPr="00856158">
        <w:rPr>
          <w:rFonts w:ascii="Arial" w:eastAsia="Times New Roman" w:hAnsi="Arial" w:cs="Arial"/>
        </w:rPr>
        <w:t xml:space="preserve"> </w:t>
      </w:r>
      <w:r w:rsidRPr="00856158">
        <w:rPr>
          <w:rStyle w:val="Textoennegrita"/>
          <w:rFonts w:ascii="Arial" w:eastAsia="Times New Roman" w:hAnsi="Arial" w:cs="Arial"/>
        </w:rPr>
        <w:t>Personalización del servicio médico</w:t>
      </w:r>
      <w:r w:rsidRPr="00856158">
        <w:rPr>
          <w:rFonts w:ascii="Arial" w:eastAsia="Times New Roman" w:hAnsi="Arial" w:cs="Arial"/>
        </w:rPr>
        <w:t>: enfoque boutique, con suites privadas, trato VIP y atención 360° al paciente.</w:t>
      </w:r>
    </w:p>
    <w:p w14:paraId="73BC254C" w14:textId="5DF12392" w:rsidR="003317D3" w:rsidRPr="003C0BF0" w:rsidRDefault="00E50666" w:rsidP="003C0BF0">
      <w:pPr>
        <w:numPr>
          <w:ilvl w:val="0"/>
          <w:numId w:val="57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856158">
        <w:rPr>
          <w:rFonts w:ascii="Segoe UI Emoji" w:eastAsia="Times New Roman" w:hAnsi="Segoe UI Emoji" w:cs="Segoe UI Emoji"/>
        </w:rPr>
        <w:t>🏆</w:t>
      </w:r>
      <w:r w:rsidRPr="00856158">
        <w:rPr>
          <w:rFonts w:ascii="Arial" w:eastAsia="Times New Roman" w:hAnsi="Arial" w:cs="Arial"/>
        </w:rPr>
        <w:t xml:space="preserve"> </w:t>
      </w:r>
      <w:r w:rsidRPr="00856158">
        <w:rPr>
          <w:rStyle w:val="Textoennegrita"/>
          <w:rFonts w:ascii="Arial" w:eastAsia="Times New Roman" w:hAnsi="Arial" w:cs="Arial"/>
        </w:rPr>
        <w:t>Prestigio institucional como valor de marca</w:t>
      </w:r>
      <w:r w:rsidRPr="00856158">
        <w:rPr>
          <w:rFonts w:ascii="Arial" w:eastAsia="Times New Roman" w:hAnsi="Arial" w:cs="Arial"/>
        </w:rPr>
        <w:t>: el nombre del fundador se convierte en un sello de calidad y confianza</w:t>
      </w:r>
    </w:p>
    <w:p w14:paraId="13EFC7C7" w14:textId="77777777" w:rsidR="003317D3" w:rsidRDefault="003317D3">
      <w:pPr>
        <w:divId w:val="1616136978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61BEB3E" wp14:editId="181C676B">
                <wp:extent cx="5612130" cy="1270"/>
                <wp:effectExtent l="0" t="31750" r="0" b="36830"/>
                <wp:docPr id="1938540848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686740" id="Rectángulo 6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70CFD7CF" w14:textId="77777777" w:rsidR="003317D3" w:rsidRDefault="003317D3">
      <w:pPr>
        <w:pStyle w:val="Ttulo2"/>
        <w:divId w:val="1616136978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🛠️</w:t>
      </w:r>
      <w:r>
        <w:rPr>
          <w:rFonts w:eastAsia="Times New Roman"/>
        </w:rPr>
        <w:t xml:space="preserve"> ESTUDIO TÉCNICO</w:t>
      </w:r>
    </w:p>
    <w:p w14:paraId="70971B14" w14:textId="77777777" w:rsidR="003317D3" w:rsidRDefault="003317D3">
      <w:pPr>
        <w:divId w:val="1616136978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4B828B3" wp14:editId="77FE10AC">
                <wp:extent cx="5612130" cy="1270"/>
                <wp:effectExtent l="0" t="31750" r="0" b="36830"/>
                <wp:docPr id="253028169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86196F" id="Rectángulo 5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6FF6CA45" w14:textId="77777777" w:rsidR="003317D3" w:rsidRDefault="003317D3">
      <w:pPr>
        <w:pStyle w:val="Ttulo3"/>
        <w:divId w:val="1616136978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📍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1. Ubicación del Instituto</w:t>
      </w:r>
    </w:p>
    <w:p w14:paraId="69BAAA95" w14:textId="77777777" w:rsidR="003317D3" w:rsidRDefault="003317D3">
      <w:pPr>
        <w:pStyle w:val="NormalWeb"/>
        <w:divId w:val="1616136978"/>
      </w:pPr>
      <w:r>
        <w:rPr>
          <w:rStyle w:val="Textoennegrita"/>
        </w:rPr>
        <w:t>Ubicación sugerida inicial:</w:t>
      </w:r>
      <w:r>
        <w:br/>
      </w:r>
      <w:r>
        <w:rPr>
          <w:rStyle w:val="Textoennegrita"/>
        </w:rPr>
        <w:t>Ciudad de México, zona centro-sur (San Ángel, Coyoacán, Del Valle, Insurgentes Sur)</w:t>
      </w:r>
    </w:p>
    <w:p w14:paraId="392EF729" w14:textId="77777777" w:rsidR="003317D3" w:rsidRDefault="003317D3">
      <w:pPr>
        <w:pStyle w:val="Ttulo4"/>
        <w:divId w:val="1616136978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lastRenderedPageBreak/>
        <w:t>🔹</w:t>
      </w:r>
      <w:r>
        <w:rPr>
          <w:rFonts w:eastAsia="Times New Roman"/>
        </w:rPr>
        <w:t xml:space="preserve"> </w:t>
      </w:r>
      <w:r>
        <w:rPr>
          <w:rStyle w:val="nfasis"/>
          <w:rFonts w:eastAsia="Times New Roman"/>
        </w:rPr>
        <w:t>Razones estratégicas de ubicación:</w:t>
      </w:r>
    </w:p>
    <w:p w14:paraId="59CCC259" w14:textId="77777777" w:rsidR="003317D3" w:rsidRDefault="003317D3" w:rsidP="003317D3">
      <w:pPr>
        <w:numPr>
          <w:ilvl w:val="0"/>
          <w:numId w:val="89"/>
        </w:numPr>
        <w:spacing w:before="100" w:beforeAutospacing="1" w:after="100" w:afterAutospacing="1" w:line="240" w:lineRule="auto"/>
        <w:divId w:val="1616136978"/>
        <w:rPr>
          <w:rFonts w:eastAsia="Times New Roman"/>
        </w:rPr>
      </w:pPr>
      <w:r>
        <w:rPr>
          <w:rFonts w:eastAsia="Times New Roman"/>
        </w:rPr>
        <w:t>Alta densidad de pacientes con capacidad de pago.</w:t>
      </w:r>
    </w:p>
    <w:p w14:paraId="1F48C419" w14:textId="77777777" w:rsidR="003317D3" w:rsidRDefault="003317D3" w:rsidP="003317D3">
      <w:pPr>
        <w:numPr>
          <w:ilvl w:val="0"/>
          <w:numId w:val="89"/>
        </w:numPr>
        <w:spacing w:before="100" w:beforeAutospacing="1" w:after="100" w:afterAutospacing="1" w:line="240" w:lineRule="auto"/>
        <w:divId w:val="1616136978"/>
        <w:rPr>
          <w:rFonts w:eastAsia="Times New Roman"/>
        </w:rPr>
      </w:pPr>
      <w:r>
        <w:rPr>
          <w:rFonts w:eastAsia="Times New Roman"/>
        </w:rPr>
        <w:t>Cercanía con universidades, hospitales, clínicas privadas y consultorios particulares.</w:t>
      </w:r>
    </w:p>
    <w:p w14:paraId="4597BEE9" w14:textId="77777777" w:rsidR="003317D3" w:rsidRDefault="003317D3" w:rsidP="003317D3">
      <w:pPr>
        <w:numPr>
          <w:ilvl w:val="0"/>
          <w:numId w:val="89"/>
        </w:numPr>
        <w:spacing w:before="100" w:beforeAutospacing="1" w:after="100" w:afterAutospacing="1" w:line="240" w:lineRule="auto"/>
        <w:divId w:val="1616136978"/>
        <w:rPr>
          <w:rFonts w:eastAsia="Times New Roman"/>
        </w:rPr>
      </w:pPr>
      <w:r>
        <w:rPr>
          <w:rFonts w:eastAsia="Times New Roman"/>
        </w:rPr>
        <w:t>Zona con turismo médico creciente y conectividad internacional.</w:t>
      </w:r>
    </w:p>
    <w:p w14:paraId="6983C397" w14:textId="77777777" w:rsidR="003317D3" w:rsidRDefault="003317D3" w:rsidP="003317D3">
      <w:pPr>
        <w:numPr>
          <w:ilvl w:val="0"/>
          <w:numId w:val="89"/>
        </w:numPr>
        <w:spacing w:before="100" w:beforeAutospacing="1" w:after="100" w:afterAutospacing="1" w:line="240" w:lineRule="auto"/>
        <w:divId w:val="1616136978"/>
        <w:rPr>
          <w:rFonts w:eastAsia="Times New Roman"/>
        </w:rPr>
      </w:pPr>
      <w:r>
        <w:rPr>
          <w:rFonts w:eastAsia="Times New Roman"/>
        </w:rPr>
        <w:t>Imagen urbana coherente con el concepto de hospital de lujo.</w:t>
      </w:r>
    </w:p>
    <w:p w14:paraId="7EF3549D" w14:textId="77777777" w:rsidR="003317D3" w:rsidRDefault="003317D3" w:rsidP="003317D3">
      <w:pPr>
        <w:numPr>
          <w:ilvl w:val="0"/>
          <w:numId w:val="89"/>
        </w:numPr>
        <w:spacing w:before="100" w:beforeAutospacing="1" w:after="100" w:afterAutospacing="1" w:line="240" w:lineRule="auto"/>
        <w:divId w:val="1616136978"/>
        <w:rPr>
          <w:rFonts w:eastAsia="Times New Roman"/>
        </w:rPr>
      </w:pPr>
      <w:r>
        <w:rPr>
          <w:rFonts w:eastAsia="Times New Roman"/>
        </w:rPr>
        <w:t>Buena disponibilidad de terrenos o edificios para reacondicionamiento hospitalario.</w:t>
      </w:r>
    </w:p>
    <w:p w14:paraId="5802064B" w14:textId="77777777" w:rsidR="003317D3" w:rsidRDefault="003317D3">
      <w:pPr>
        <w:pStyle w:val="NormalWeb"/>
        <w:divId w:val="115409978"/>
      </w:pPr>
      <w:r>
        <w:t>En caso de expansión, se contemplan futuras sedes en Guadalajara, Monterrey, Cancún o Querétaro.</w:t>
      </w:r>
    </w:p>
    <w:p w14:paraId="51A90021" w14:textId="51FDBD39" w:rsidR="00B70107" w:rsidRDefault="00B70107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⚙️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1. Proceso del producto (Prestación del servicio quirúrgico)</w:t>
      </w:r>
    </w:p>
    <w:p w14:paraId="5B76DE7C" w14:textId="77777777" w:rsidR="00B70107" w:rsidRDefault="00B70107">
      <w:pPr>
        <w:pStyle w:val="Ttulo4"/>
        <w:rPr>
          <w:rFonts w:eastAsia="Times New Roman"/>
        </w:rPr>
      </w:pPr>
      <w:r>
        <w:rPr>
          <w:rFonts w:eastAsia="Times New Roman"/>
        </w:rPr>
        <w:t xml:space="preserve">A. </w:t>
      </w:r>
      <w:r>
        <w:rPr>
          <w:rStyle w:val="Textoennegrita"/>
          <w:rFonts w:eastAsia="Times New Roman"/>
          <w:b w:val="0"/>
          <w:bCs w:val="0"/>
        </w:rPr>
        <w:t>Etapas clave del proceso hospitalario</w:t>
      </w:r>
    </w:p>
    <w:p w14:paraId="7A42157B" w14:textId="77777777" w:rsidR="00B70107" w:rsidRPr="003147EC" w:rsidRDefault="00B70107" w:rsidP="003147EC">
      <w:pPr>
        <w:pStyle w:val="NormalWeb"/>
        <w:spacing w:after="0" w:afterAutospacing="0" w:line="360" w:lineRule="auto"/>
        <w:jc w:val="both"/>
        <w:rPr>
          <w:rFonts w:ascii="Arial" w:hAnsi="Arial" w:cs="Arial"/>
        </w:rPr>
      </w:pPr>
      <w:r w:rsidRPr="003147EC">
        <w:rPr>
          <w:rFonts w:ascii="Arial" w:hAnsi="Arial" w:cs="Arial"/>
        </w:rPr>
        <w:t>Este proceso aplica tanto para cirugías estéticas como para quirúrgicas de alta especialidad:</w:t>
      </w:r>
    </w:p>
    <w:p w14:paraId="543F191A" w14:textId="77777777" w:rsidR="00B70107" w:rsidRPr="003147EC" w:rsidRDefault="00B70107" w:rsidP="00963539">
      <w:pPr>
        <w:pStyle w:val="NormalWeb"/>
        <w:numPr>
          <w:ilvl w:val="0"/>
          <w:numId w:val="6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3147EC">
        <w:rPr>
          <w:rStyle w:val="Textoennegrita"/>
          <w:rFonts w:ascii="Arial" w:hAnsi="Arial" w:cs="Arial"/>
        </w:rPr>
        <w:t>Recepción y admisión del paciente</w:t>
      </w:r>
    </w:p>
    <w:p w14:paraId="13B2D93C" w14:textId="77777777" w:rsidR="00B70107" w:rsidRPr="003147EC" w:rsidRDefault="00B70107" w:rsidP="00963539">
      <w:pPr>
        <w:numPr>
          <w:ilvl w:val="1"/>
          <w:numId w:val="6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3147EC">
        <w:rPr>
          <w:rFonts w:ascii="Arial" w:eastAsia="Times New Roman" w:hAnsi="Arial" w:cs="Arial"/>
        </w:rPr>
        <w:t>Registro, historia clínica, consentimiento informado</w:t>
      </w:r>
    </w:p>
    <w:p w14:paraId="4F447DA8" w14:textId="77777777" w:rsidR="00B70107" w:rsidRPr="003147EC" w:rsidRDefault="00B70107" w:rsidP="00963539">
      <w:pPr>
        <w:numPr>
          <w:ilvl w:val="1"/>
          <w:numId w:val="6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3147EC">
        <w:rPr>
          <w:rFonts w:ascii="Arial" w:eastAsia="Times New Roman" w:hAnsi="Arial" w:cs="Arial"/>
        </w:rPr>
        <w:t>Evaluación médica prequirúrgica</w:t>
      </w:r>
    </w:p>
    <w:p w14:paraId="11956BFA" w14:textId="77777777" w:rsidR="00B70107" w:rsidRPr="003147EC" w:rsidRDefault="00B70107" w:rsidP="00963539">
      <w:pPr>
        <w:pStyle w:val="NormalWeb"/>
        <w:numPr>
          <w:ilvl w:val="0"/>
          <w:numId w:val="6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3147EC">
        <w:rPr>
          <w:rStyle w:val="Textoennegrita"/>
          <w:rFonts w:ascii="Arial" w:hAnsi="Arial" w:cs="Arial"/>
        </w:rPr>
        <w:t>Valoración diagnóstica y preoperatoria</w:t>
      </w:r>
    </w:p>
    <w:p w14:paraId="2C5C1669" w14:textId="77777777" w:rsidR="00B70107" w:rsidRPr="003147EC" w:rsidRDefault="00B70107" w:rsidP="00963539">
      <w:pPr>
        <w:numPr>
          <w:ilvl w:val="1"/>
          <w:numId w:val="6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3147EC">
        <w:rPr>
          <w:rFonts w:ascii="Arial" w:eastAsia="Times New Roman" w:hAnsi="Arial" w:cs="Arial"/>
        </w:rPr>
        <w:t>Laboratorio, imagenología, electrocardiograma, anestesiología</w:t>
      </w:r>
    </w:p>
    <w:p w14:paraId="63D483A6" w14:textId="77777777" w:rsidR="00B70107" w:rsidRPr="003147EC" w:rsidRDefault="00B70107" w:rsidP="00963539">
      <w:pPr>
        <w:numPr>
          <w:ilvl w:val="1"/>
          <w:numId w:val="6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3147EC">
        <w:rPr>
          <w:rFonts w:ascii="Arial" w:eastAsia="Times New Roman" w:hAnsi="Arial" w:cs="Arial"/>
        </w:rPr>
        <w:t>Valoraciones interdisciplinarias si se requiere</w:t>
      </w:r>
    </w:p>
    <w:p w14:paraId="6ACB5869" w14:textId="77777777" w:rsidR="00B70107" w:rsidRPr="003147EC" w:rsidRDefault="00B70107" w:rsidP="00963539">
      <w:pPr>
        <w:pStyle w:val="NormalWeb"/>
        <w:numPr>
          <w:ilvl w:val="0"/>
          <w:numId w:val="6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3147EC">
        <w:rPr>
          <w:rStyle w:val="Textoennegrita"/>
          <w:rFonts w:ascii="Arial" w:hAnsi="Arial" w:cs="Arial"/>
        </w:rPr>
        <w:t>Programación quirúrgica</w:t>
      </w:r>
    </w:p>
    <w:p w14:paraId="160B9D92" w14:textId="77777777" w:rsidR="00B70107" w:rsidRPr="003147EC" w:rsidRDefault="00B70107" w:rsidP="00963539">
      <w:pPr>
        <w:numPr>
          <w:ilvl w:val="1"/>
          <w:numId w:val="6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3147EC">
        <w:rPr>
          <w:rFonts w:ascii="Arial" w:eastAsia="Times New Roman" w:hAnsi="Arial" w:cs="Arial"/>
        </w:rPr>
        <w:t>Coordinación de quirófano, asignación de equipo quirúrgico</w:t>
      </w:r>
    </w:p>
    <w:p w14:paraId="56A8B365" w14:textId="77777777" w:rsidR="00B70107" w:rsidRPr="003147EC" w:rsidRDefault="00B70107" w:rsidP="00963539">
      <w:pPr>
        <w:numPr>
          <w:ilvl w:val="1"/>
          <w:numId w:val="6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3147EC">
        <w:rPr>
          <w:rFonts w:ascii="Arial" w:eastAsia="Times New Roman" w:hAnsi="Arial" w:cs="Arial"/>
        </w:rPr>
        <w:t>Reservación de insumos y sala</w:t>
      </w:r>
    </w:p>
    <w:p w14:paraId="20F6FCDD" w14:textId="77777777" w:rsidR="00B70107" w:rsidRPr="003147EC" w:rsidRDefault="00B70107" w:rsidP="00963539">
      <w:pPr>
        <w:pStyle w:val="NormalWeb"/>
        <w:numPr>
          <w:ilvl w:val="0"/>
          <w:numId w:val="6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3147EC">
        <w:rPr>
          <w:rStyle w:val="Textoennegrita"/>
          <w:rFonts w:ascii="Arial" w:hAnsi="Arial" w:cs="Arial"/>
        </w:rPr>
        <w:t>Intervención quirúrgica</w:t>
      </w:r>
    </w:p>
    <w:p w14:paraId="3E4F7597" w14:textId="77777777" w:rsidR="00B70107" w:rsidRPr="003147EC" w:rsidRDefault="00B70107" w:rsidP="00963539">
      <w:pPr>
        <w:numPr>
          <w:ilvl w:val="1"/>
          <w:numId w:val="6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3147EC">
        <w:rPr>
          <w:rFonts w:ascii="Arial" w:eastAsia="Times New Roman" w:hAnsi="Arial" w:cs="Arial"/>
        </w:rPr>
        <w:t>Procedimiento en quirófano, según técnica y especialidad</w:t>
      </w:r>
    </w:p>
    <w:p w14:paraId="095EEA64" w14:textId="77777777" w:rsidR="00B70107" w:rsidRPr="003147EC" w:rsidRDefault="00B70107" w:rsidP="00963539">
      <w:pPr>
        <w:numPr>
          <w:ilvl w:val="1"/>
          <w:numId w:val="6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3147EC">
        <w:rPr>
          <w:rFonts w:ascii="Arial" w:eastAsia="Times New Roman" w:hAnsi="Arial" w:cs="Arial"/>
        </w:rPr>
        <w:t>Supervisión del cirujano titular y equipo especializado</w:t>
      </w:r>
    </w:p>
    <w:p w14:paraId="1952AB36" w14:textId="77777777" w:rsidR="00B70107" w:rsidRPr="003147EC" w:rsidRDefault="00B70107" w:rsidP="00963539">
      <w:pPr>
        <w:pStyle w:val="NormalWeb"/>
        <w:numPr>
          <w:ilvl w:val="0"/>
          <w:numId w:val="6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3147EC">
        <w:rPr>
          <w:rStyle w:val="Textoennegrita"/>
          <w:rFonts w:ascii="Arial" w:hAnsi="Arial" w:cs="Arial"/>
        </w:rPr>
        <w:t>Recuperación inmediata y hospitalización</w:t>
      </w:r>
    </w:p>
    <w:p w14:paraId="137F08E4" w14:textId="77777777" w:rsidR="00B70107" w:rsidRPr="003147EC" w:rsidRDefault="00B70107" w:rsidP="00963539">
      <w:pPr>
        <w:numPr>
          <w:ilvl w:val="1"/>
          <w:numId w:val="6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3147EC">
        <w:rPr>
          <w:rFonts w:ascii="Arial" w:eastAsia="Times New Roman" w:hAnsi="Arial" w:cs="Arial"/>
        </w:rPr>
        <w:t xml:space="preserve">Sala de recuperación </w:t>
      </w:r>
      <w:proofErr w:type="spellStart"/>
      <w:r w:rsidRPr="003147EC">
        <w:rPr>
          <w:rFonts w:ascii="Arial" w:eastAsia="Times New Roman" w:hAnsi="Arial" w:cs="Arial"/>
        </w:rPr>
        <w:t>postanestésica</w:t>
      </w:r>
      <w:proofErr w:type="spellEnd"/>
      <w:r w:rsidRPr="003147EC">
        <w:rPr>
          <w:rFonts w:ascii="Arial" w:eastAsia="Times New Roman" w:hAnsi="Arial" w:cs="Arial"/>
        </w:rPr>
        <w:t xml:space="preserve"> (PACU)</w:t>
      </w:r>
    </w:p>
    <w:p w14:paraId="0B84D73E" w14:textId="77777777" w:rsidR="00B70107" w:rsidRPr="003147EC" w:rsidRDefault="00B70107" w:rsidP="00963539">
      <w:pPr>
        <w:numPr>
          <w:ilvl w:val="1"/>
          <w:numId w:val="6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3147EC">
        <w:rPr>
          <w:rFonts w:ascii="Arial" w:eastAsia="Times New Roman" w:hAnsi="Arial" w:cs="Arial"/>
        </w:rPr>
        <w:t>Transferencia a hospitalización o egreso ambulatorio</w:t>
      </w:r>
    </w:p>
    <w:p w14:paraId="024212C9" w14:textId="77777777" w:rsidR="00B70107" w:rsidRPr="003147EC" w:rsidRDefault="00B70107" w:rsidP="00963539">
      <w:pPr>
        <w:pStyle w:val="NormalWeb"/>
        <w:numPr>
          <w:ilvl w:val="0"/>
          <w:numId w:val="6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3147EC">
        <w:rPr>
          <w:rStyle w:val="Textoennegrita"/>
          <w:rFonts w:ascii="Arial" w:hAnsi="Arial" w:cs="Arial"/>
        </w:rPr>
        <w:t>Seguimiento postoperatorio</w:t>
      </w:r>
    </w:p>
    <w:p w14:paraId="3BD75168" w14:textId="77777777" w:rsidR="00B70107" w:rsidRPr="003147EC" w:rsidRDefault="00B70107" w:rsidP="00963539">
      <w:pPr>
        <w:numPr>
          <w:ilvl w:val="1"/>
          <w:numId w:val="6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3147EC">
        <w:rPr>
          <w:rFonts w:ascii="Arial" w:eastAsia="Times New Roman" w:hAnsi="Arial" w:cs="Arial"/>
        </w:rPr>
        <w:t>Evaluación en consulta externa, control de evolución</w:t>
      </w:r>
    </w:p>
    <w:p w14:paraId="4E5AD8F3" w14:textId="77777777" w:rsidR="00B70107" w:rsidRPr="003147EC" w:rsidRDefault="00B70107" w:rsidP="00963539">
      <w:pPr>
        <w:numPr>
          <w:ilvl w:val="1"/>
          <w:numId w:val="6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3147EC">
        <w:rPr>
          <w:rFonts w:ascii="Arial" w:eastAsia="Times New Roman" w:hAnsi="Arial" w:cs="Arial"/>
        </w:rPr>
        <w:lastRenderedPageBreak/>
        <w:t>Procedimientos de revisión o tratamientos complementarios</w:t>
      </w:r>
    </w:p>
    <w:p w14:paraId="0E41CEC7" w14:textId="77777777" w:rsidR="00B70107" w:rsidRPr="003147EC" w:rsidRDefault="00B70107" w:rsidP="00963539">
      <w:pPr>
        <w:pStyle w:val="NormalWeb"/>
        <w:numPr>
          <w:ilvl w:val="0"/>
          <w:numId w:val="6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3147EC">
        <w:rPr>
          <w:rStyle w:val="Textoennegrita"/>
          <w:rFonts w:ascii="Arial" w:hAnsi="Arial" w:cs="Arial"/>
        </w:rPr>
        <w:t>Alta médica y recomendaciones</w:t>
      </w:r>
    </w:p>
    <w:p w14:paraId="0DA65C5F" w14:textId="77777777" w:rsidR="00B70107" w:rsidRPr="003147EC" w:rsidRDefault="00B70107" w:rsidP="00963539">
      <w:pPr>
        <w:numPr>
          <w:ilvl w:val="1"/>
          <w:numId w:val="6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3147EC">
        <w:rPr>
          <w:rFonts w:ascii="Arial" w:eastAsia="Times New Roman" w:hAnsi="Arial" w:cs="Arial"/>
        </w:rPr>
        <w:t>Documento de alta, receta, cita de seguimiento</w:t>
      </w:r>
    </w:p>
    <w:p w14:paraId="42326534" w14:textId="77777777" w:rsidR="00B70107" w:rsidRDefault="00B70107" w:rsidP="00963539">
      <w:pPr>
        <w:numPr>
          <w:ilvl w:val="1"/>
          <w:numId w:val="6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3147EC">
        <w:rPr>
          <w:rFonts w:ascii="Arial" w:eastAsia="Times New Roman" w:hAnsi="Arial" w:cs="Arial"/>
        </w:rPr>
        <w:t>Instrucciones quirúrgicas personalizadas</w:t>
      </w:r>
    </w:p>
    <w:p w14:paraId="34C75B47" w14:textId="77777777" w:rsidR="000916DE" w:rsidRPr="003147EC" w:rsidRDefault="000916DE" w:rsidP="000916DE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22615AAD" w14:textId="77777777" w:rsidR="00B70107" w:rsidRDefault="00B70107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4AB9484" wp14:editId="756D8AF4">
                <wp:extent cx="5612130" cy="1270"/>
                <wp:effectExtent l="0" t="31750" r="0" b="36830"/>
                <wp:docPr id="1079789512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53550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F87954" id="Rectángulo 3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Jz+y4E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0BE07013" w14:textId="77777777" w:rsidR="00B70107" w:rsidRDefault="00B70107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💻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2. Tecnología necesaria</w:t>
      </w:r>
    </w:p>
    <w:p w14:paraId="3C38387B" w14:textId="77777777" w:rsidR="00B70107" w:rsidRDefault="00B70107">
      <w:pPr>
        <w:pStyle w:val="Ttulo4"/>
        <w:rPr>
          <w:rFonts w:eastAsia="Times New Roman"/>
        </w:rPr>
      </w:pPr>
      <w:r>
        <w:rPr>
          <w:rFonts w:eastAsia="Times New Roman"/>
        </w:rPr>
        <w:t xml:space="preserve">A. </w:t>
      </w:r>
      <w:r>
        <w:rPr>
          <w:rStyle w:val="Textoennegrita"/>
          <w:rFonts w:eastAsia="Times New Roman"/>
          <w:b w:val="0"/>
          <w:bCs w:val="0"/>
        </w:rPr>
        <w:t>Tecnología médica</w:t>
      </w:r>
    </w:p>
    <w:p w14:paraId="53DBADA2" w14:textId="77777777" w:rsidR="00B70107" w:rsidRPr="00571A1A" w:rsidRDefault="00B70107" w:rsidP="00963539">
      <w:pPr>
        <w:numPr>
          <w:ilvl w:val="0"/>
          <w:numId w:val="63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571A1A">
        <w:rPr>
          <w:rFonts w:ascii="Arial" w:eastAsia="Times New Roman" w:hAnsi="Arial" w:cs="Arial"/>
        </w:rPr>
        <w:t>Quirófanos inteligentes con integración digital</w:t>
      </w:r>
    </w:p>
    <w:p w14:paraId="2DA10FB9" w14:textId="77777777" w:rsidR="00B70107" w:rsidRPr="00571A1A" w:rsidRDefault="00B70107" w:rsidP="00963539">
      <w:pPr>
        <w:numPr>
          <w:ilvl w:val="0"/>
          <w:numId w:val="63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571A1A">
        <w:rPr>
          <w:rFonts w:ascii="Arial" w:eastAsia="Times New Roman" w:hAnsi="Arial" w:cs="Arial"/>
        </w:rPr>
        <w:t>Lámparas quirúrgicas LED con brazo articulado</w:t>
      </w:r>
    </w:p>
    <w:p w14:paraId="16E4E6F4" w14:textId="77777777" w:rsidR="00B70107" w:rsidRPr="00571A1A" w:rsidRDefault="00B70107" w:rsidP="00963539">
      <w:pPr>
        <w:numPr>
          <w:ilvl w:val="0"/>
          <w:numId w:val="63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571A1A">
        <w:rPr>
          <w:rFonts w:ascii="Arial" w:eastAsia="Times New Roman" w:hAnsi="Arial" w:cs="Arial"/>
        </w:rPr>
        <w:t>Mesas quirúrgicas hidráulicas multiposición</w:t>
      </w:r>
    </w:p>
    <w:p w14:paraId="667CE1B3" w14:textId="77777777" w:rsidR="00B70107" w:rsidRPr="00571A1A" w:rsidRDefault="00B70107" w:rsidP="00963539">
      <w:pPr>
        <w:numPr>
          <w:ilvl w:val="0"/>
          <w:numId w:val="63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571A1A">
        <w:rPr>
          <w:rFonts w:ascii="Arial" w:eastAsia="Times New Roman" w:hAnsi="Arial" w:cs="Arial"/>
        </w:rPr>
        <w:t>Monitores de signos vitales multiparamétricos</w:t>
      </w:r>
    </w:p>
    <w:p w14:paraId="5FEB7FAB" w14:textId="77777777" w:rsidR="00B70107" w:rsidRPr="00571A1A" w:rsidRDefault="00B70107" w:rsidP="00963539">
      <w:pPr>
        <w:numPr>
          <w:ilvl w:val="0"/>
          <w:numId w:val="63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571A1A">
        <w:rPr>
          <w:rFonts w:ascii="Arial" w:eastAsia="Times New Roman" w:hAnsi="Arial" w:cs="Arial"/>
        </w:rPr>
        <w:t>Equipos de anestesia con ventilador y sistema cerrado</w:t>
      </w:r>
    </w:p>
    <w:p w14:paraId="688DB5AF" w14:textId="77777777" w:rsidR="00B70107" w:rsidRPr="00571A1A" w:rsidRDefault="00B70107" w:rsidP="00963539">
      <w:pPr>
        <w:numPr>
          <w:ilvl w:val="0"/>
          <w:numId w:val="63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571A1A">
        <w:rPr>
          <w:rFonts w:ascii="Arial" w:eastAsia="Times New Roman" w:hAnsi="Arial" w:cs="Arial"/>
        </w:rPr>
        <w:t>Torres de laparoscopía y artroscopía HD</w:t>
      </w:r>
    </w:p>
    <w:p w14:paraId="1F7FF05D" w14:textId="77777777" w:rsidR="00B70107" w:rsidRPr="00571A1A" w:rsidRDefault="00B70107" w:rsidP="00963539">
      <w:pPr>
        <w:numPr>
          <w:ilvl w:val="0"/>
          <w:numId w:val="63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571A1A">
        <w:rPr>
          <w:rFonts w:ascii="Arial" w:eastAsia="Times New Roman" w:hAnsi="Arial" w:cs="Arial"/>
        </w:rPr>
        <w:t>Microscopios quirúrgicos</w:t>
      </w:r>
    </w:p>
    <w:p w14:paraId="0A34E7F2" w14:textId="77777777" w:rsidR="00B70107" w:rsidRPr="00571A1A" w:rsidRDefault="00B70107" w:rsidP="00963539">
      <w:pPr>
        <w:numPr>
          <w:ilvl w:val="0"/>
          <w:numId w:val="63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571A1A">
        <w:rPr>
          <w:rFonts w:ascii="Arial" w:eastAsia="Times New Roman" w:hAnsi="Arial" w:cs="Arial"/>
        </w:rPr>
        <w:t>Equipos de cirugía láser y radiofrecuencia</w:t>
      </w:r>
    </w:p>
    <w:p w14:paraId="2AB2DF52" w14:textId="77777777" w:rsidR="00B70107" w:rsidRPr="00571A1A" w:rsidRDefault="00B70107" w:rsidP="00963539">
      <w:pPr>
        <w:numPr>
          <w:ilvl w:val="0"/>
          <w:numId w:val="63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571A1A">
        <w:rPr>
          <w:rFonts w:ascii="Arial" w:eastAsia="Times New Roman" w:hAnsi="Arial" w:cs="Arial"/>
        </w:rPr>
        <w:t>Cabinas de flujo laminar (sala blanca)</w:t>
      </w:r>
    </w:p>
    <w:p w14:paraId="2B2E0D4E" w14:textId="77777777" w:rsidR="00B70107" w:rsidRPr="00571A1A" w:rsidRDefault="00B70107" w:rsidP="00963539">
      <w:pPr>
        <w:numPr>
          <w:ilvl w:val="0"/>
          <w:numId w:val="63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571A1A">
        <w:rPr>
          <w:rFonts w:ascii="Arial" w:eastAsia="Times New Roman" w:hAnsi="Arial" w:cs="Arial"/>
        </w:rPr>
        <w:t>Sistema PACS/RIS para imagenología</w:t>
      </w:r>
    </w:p>
    <w:p w14:paraId="20C12BE0" w14:textId="77777777" w:rsidR="00B70107" w:rsidRPr="00571A1A" w:rsidRDefault="00B70107" w:rsidP="00963539">
      <w:pPr>
        <w:numPr>
          <w:ilvl w:val="0"/>
          <w:numId w:val="63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571A1A">
        <w:rPr>
          <w:rFonts w:ascii="Arial" w:eastAsia="Times New Roman" w:hAnsi="Arial" w:cs="Arial"/>
        </w:rPr>
        <w:t>Cirugía robótica (Da Vinci o similar, en etapas avanzadas)</w:t>
      </w:r>
    </w:p>
    <w:p w14:paraId="2DBCEF3E" w14:textId="77777777" w:rsidR="00B70107" w:rsidRDefault="00B70107">
      <w:pPr>
        <w:pStyle w:val="Ttulo4"/>
        <w:rPr>
          <w:rFonts w:eastAsia="Times New Roman"/>
        </w:rPr>
      </w:pPr>
      <w:r>
        <w:rPr>
          <w:rFonts w:eastAsia="Times New Roman"/>
        </w:rPr>
        <w:t xml:space="preserve">B. </w:t>
      </w:r>
      <w:r>
        <w:rPr>
          <w:rStyle w:val="Textoennegrita"/>
          <w:rFonts w:eastAsia="Times New Roman"/>
          <w:b w:val="0"/>
          <w:bCs w:val="0"/>
        </w:rPr>
        <w:t>Tecnología de soporte y gestión</w:t>
      </w:r>
    </w:p>
    <w:p w14:paraId="4432E036" w14:textId="77777777" w:rsidR="00B70107" w:rsidRPr="00B7541A" w:rsidRDefault="00B70107" w:rsidP="00963539">
      <w:pPr>
        <w:numPr>
          <w:ilvl w:val="0"/>
          <w:numId w:val="64"/>
        </w:numPr>
        <w:spacing w:before="100" w:beforeAutospacing="1" w:after="0" w:line="276" w:lineRule="auto"/>
        <w:jc w:val="both"/>
        <w:rPr>
          <w:rFonts w:ascii="Arial" w:eastAsia="Times New Roman" w:hAnsi="Arial" w:cs="Arial"/>
        </w:rPr>
      </w:pPr>
      <w:r w:rsidRPr="00B7541A">
        <w:rPr>
          <w:rFonts w:ascii="Arial" w:eastAsia="Times New Roman" w:hAnsi="Arial" w:cs="Arial"/>
        </w:rPr>
        <w:t>Expediente clínico electrónico</w:t>
      </w:r>
    </w:p>
    <w:p w14:paraId="6ED0446B" w14:textId="77777777" w:rsidR="00B70107" w:rsidRPr="00B7541A" w:rsidRDefault="00B70107" w:rsidP="00963539">
      <w:pPr>
        <w:numPr>
          <w:ilvl w:val="0"/>
          <w:numId w:val="64"/>
        </w:numPr>
        <w:spacing w:before="100" w:beforeAutospacing="1" w:after="0" w:line="276" w:lineRule="auto"/>
        <w:jc w:val="both"/>
        <w:rPr>
          <w:rFonts w:ascii="Arial" w:eastAsia="Times New Roman" w:hAnsi="Arial" w:cs="Arial"/>
        </w:rPr>
      </w:pPr>
      <w:r w:rsidRPr="00B7541A">
        <w:rPr>
          <w:rFonts w:ascii="Arial" w:eastAsia="Times New Roman" w:hAnsi="Arial" w:cs="Arial"/>
        </w:rPr>
        <w:t>Software hospitalario (ERP médico-administrativo)</w:t>
      </w:r>
    </w:p>
    <w:p w14:paraId="46DD9DAE" w14:textId="77777777" w:rsidR="00B70107" w:rsidRPr="00B7541A" w:rsidRDefault="00B70107" w:rsidP="00963539">
      <w:pPr>
        <w:numPr>
          <w:ilvl w:val="0"/>
          <w:numId w:val="64"/>
        </w:numPr>
        <w:spacing w:before="100" w:beforeAutospacing="1" w:after="0" w:line="276" w:lineRule="auto"/>
        <w:jc w:val="both"/>
        <w:rPr>
          <w:rFonts w:ascii="Arial" w:eastAsia="Times New Roman" w:hAnsi="Arial" w:cs="Arial"/>
        </w:rPr>
      </w:pPr>
      <w:r w:rsidRPr="00B7541A">
        <w:rPr>
          <w:rFonts w:ascii="Arial" w:eastAsia="Times New Roman" w:hAnsi="Arial" w:cs="Arial"/>
        </w:rPr>
        <w:t>Sistema de gestión de agenda y quirófanos</w:t>
      </w:r>
    </w:p>
    <w:p w14:paraId="3EF6E9C3" w14:textId="77777777" w:rsidR="00B70107" w:rsidRPr="00B7541A" w:rsidRDefault="00B70107" w:rsidP="00963539">
      <w:pPr>
        <w:numPr>
          <w:ilvl w:val="0"/>
          <w:numId w:val="64"/>
        </w:numPr>
        <w:spacing w:before="100" w:beforeAutospacing="1" w:after="0" w:line="276" w:lineRule="auto"/>
        <w:jc w:val="both"/>
        <w:rPr>
          <w:rFonts w:ascii="Arial" w:eastAsia="Times New Roman" w:hAnsi="Arial" w:cs="Arial"/>
        </w:rPr>
      </w:pPr>
      <w:r w:rsidRPr="00B7541A">
        <w:rPr>
          <w:rFonts w:ascii="Arial" w:eastAsia="Times New Roman" w:hAnsi="Arial" w:cs="Arial"/>
        </w:rPr>
        <w:t>CRM para seguimiento de pacientes VIP</w:t>
      </w:r>
    </w:p>
    <w:p w14:paraId="2172B79B" w14:textId="77777777" w:rsidR="00B70107" w:rsidRPr="00B7541A" w:rsidRDefault="00B70107" w:rsidP="00963539">
      <w:pPr>
        <w:numPr>
          <w:ilvl w:val="0"/>
          <w:numId w:val="64"/>
        </w:numPr>
        <w:spacing w:before="100" w:beforeAutospacing="1" w:after="0" w:line="276" w:lineRule="auto"/>
        <w:jc w:val="both"/>
        <w:rPr>
          <w:rFonts w:ascii="Arial" w:eastAsia="Times New Roman" w:hAnsi="Arial" w:cs="Arial"/>
        </w:rPr>
      </w:pPr>
      <w:r w:rsidRPr="00B7541A">
        <w:rPr>
          <w:rFonts w:ascii="Arial" w:eastAsia="Times New Roman" w:hAnsi="Arial" w:cs="Arial"/>
        </w:rPr>
        <w:t>Plataforma web con portal de pacientes y consultas virtuales</w:t>
      </w:r>
    </w:p>
    <w:p w14:paraId="48FA8003" w14:textId="77777777" w:rsidR="00B70107" w:rsidRPr="00B7541A" w:rsidRDefault="00B70107" w:rsidP="00963539">
      <w:pPr>
        <w:numPr>
          <w:ilvl w:val="0"/>
          <w:numId w:val="64"/>
        </w:numPr>
        <w:spacing w:before="100" w:beforeAutospacing="1" w:after="0" w:line="276" w:lineRule="auto"/>
        <w:jc w:val="both"/>
        <w:rPr>
          <w:rFonts w:ascii="Arial" w:eastAsia="Times New Roman" w:hAnsi="Arial" w:cs="Arial"/>
        </w:rPr>
      </w:pPr>
      <w:r w:rsidRPr="00B7541A">
        <w:rPr>
          <w:rFonts w:ascii="Arial" w:eastAsia="Times New Roman" w:hAnsi="Arial" w:cs="Arial"/>
        </w:rPr>
        <w:t>Videovigilancia HD y sistema de control de accesos biométrico</w:t>
      </w:r>
    </w:p>
    <w:p w14:paraId="4D0DD09A" w14:textId="77777777" w:rsidR="00B70107" w:rsidRDefault="00B70107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678AE5A" wp14:editId="5EC561F9">
                <wp:extent cx="5612130" cy="1270"/>
                <wp:effectExtent l="0" t="31750" r="0" b="36830"/>
                <wp:docPr id="105256576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EEE717" id="Rectángulo 2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260871CC" w14:textId="77777777" w:rsidR="00B70107" w:rsidRDefault="00B70107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🧱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3. Recursos materiales</w:t>
      </w:r>
    </w:p>
    <w:p w14:paraId="2D026E63" w14:textId="77777777" w:rsidR="00B70107" w:rsidRDefault="00B70107">
      <w:pPr>
        <w:pStyle w:val="Ttulo4"/>
        <w:rPr>
          <w:rFonts w:eastAsia="Times New Roman"/>
        </w:rPr>
      </w:pPr>
      <w:r>
        <w:rPr>
          <w:rFonts w:eastAsia="Times New Roman"/>
        </w:rPr>
        <w:t xml:space="preserve">A. </w:t>
      </w:r>
      <w:r>
        <w:rPr>
          <w:rStyle w:val="Textoennegrita"/>
          <w:rFonts w:eastAsia="Times New Roman"/>
          <w:b w:val="0"/>
          <w:bCs w:val="0"/>
        </w:rPr>
        <w:t>Infraestructura básica</w:t>
      </w:r>
    </w:p>
    <w:p w14:paraId="5151862F" w14:textId="77777777" w:rsidR="00B70107" w:rsidRPr="006B23E6" w:rsidRDefault="00B70107" w:rsidP="00963539">
      <w:pPr>
        <w:numPr>
          <w:ilvl w:val="0"/>
          <w:numId w:val="65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B23E6">
        <w:rPr>
          <w:rFonts w:ascii="Arial" w:eastAsia="Times New Roman" w:hAnsi="Arial" w:cs="Arial"/>
        </w:rPr>
        <w:t>Áreas quirúrgicas (mínimo 3 quirófanos, 1 sala híbrida)</w:t>
      </w:r>
    </w:p>
    <w:p w14:paraId="3F959815" w14:textId="77777777" w:rsidR="00B70107" w:rsidRPr="006B23E6" w:rsidRDefault="00B70107" w:rsidP="00963539">
      <w:pPr>
        <w:numPr>
          <w:ilvl w:val="0"/>
          <w:numId w:val="65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B23E6">
        <w:rPr>
          <w:rFonts w:ascii="Arial" w:eastAsia="Times New Roman" w:hAnsi="Arial" w:cs="Arial"/>
        </w:rPr>
        <w:lastRenderedPageBreak/>
        <w:t>Unidades de recuperación postoperatoria</w:t>
      </w:r>
    </w:p>
    <w:p w14:paraId="68F843C1" w14:textId="77777777" w:rsidR="00B70107" w:rsidRPr="006B23E6" w:rsidRDefault="00B70107" w:rsidP="00963539">
      <w:pPr>
        <w:numPr>
          <w:ilvl w:val="0"/>
          <w:numId w:val="65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B23E6">
        <w:rPr>
          <w:rFonts w:ascii="Arial" w:eastAsia="Times New Roman" w:hAnsi="Arial" w:cs="Arial"/>
        </w:rPr>
        <w:t>Cuartos de hospitalización (individuales, dobles y suites VIP)</w:t>
      </w:r>
    </w:p>
    <w:p w14:paraId="174C330F" w14:textId="77777777" w:rsidR="00B70107" w:rsidRPr="006B23E6" w:rsidRDefault="00B70107" w:rsidP="00963539">
      <w:pPr>
        <w:numPr>
          <w:ilvl w:val="0"/>
          <w:numId w:val="65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B23E6">
        <w:rPr>
          <w:rFonts w:ascii="Arial" w:eastAsia="Times New Roman" w:hAnsi="Arial" w:cs="Arial"/>
        </w:rPr>
        <w:t>Área de imagenología (rayos X, ultrasonido, tomografía, RM)</w:t>
      </w:r>
    </w:p>
    <w:p w14:paraId="614F8829" w14:textId="77777777" w:rsidR="00B70107" w:rsidRPr="006B23E6" w:rsidRDefault="00B70107" w:rsidP="00963539">
      <w:pPr>
        <w:numPr>
          <w:ilvl w:val="0"/>
          <w:numId w:val="65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B23E6">
        <w:rPr>
          <w:rFonts w:ascii="Arial" w:eastAsia="Times New Roman" w:hAnsi="Arial" w:cs="Arial"/>
        </w:rPr>
        <w:t>Laboratorio clínico</w:t>
      </w:r>
    </w:p>
    <w:p w14:paraId="43277233" w14:textId="77777777" w:rsidR="00B70107" w:rsidRPr="006B23E6" w:rsidRDefault="00B70107" w:rsidP="00963539">
      <w:pPr>
        <w:numPr>
          <w:ilvl w:val="0"/>
          <w:numId w:val="65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B23E6">
        <w:rPr>
          <w:rFonts w:ascii="Arial" w:eastAsia="Times New Roman" w:hAnsi="Arial" w:cs="Arial"/>
        </w:rPr>
        <w:t>Central de equipos y esterilización (CEyE)</w:t>
      </w:r>
    </w:p>
    <w:p w14:paraId="5B54D82E" w14:textId="77777777" w:rsidR="00B70107" w:rsidRPr="006B23E6" w:rsidRDefault="00B70107" w:rsidP="00963539">
      <w:pPr>
        <w:numPr>
          <w:ilvl w:val="0"/>
          <w:numId w:val="65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B23E6">
        <w:rPr>
          <w:rFonts w:ascii="Arial" w:eastAsia="Times New Roman" w:hAnsi="Arial" w:cs="Arial"/>
        </w:rPr>
        <w:t xml:space="preserve">Área de urgencias quirúrgicas y </w:t>
      </w:r>
      <w:proofErr w:type="spellStart"/>
      <w:r w:rsidRPr="006B23E6">
        <w:rPr>
          <w:rFonts w:ascii="Arial" w:eastAsia="Times New Roman" w:hAnsi="Arial" w:cs="Arial"/>
        </w:rPr>
        <w:t>triage</w:t>
      </w:r>
      <w:proofErr w:type="spellEnd"/>
    </w:p>
    <w:p w14:paraId="60F64BC1" w14:textId="77777777" w:rsidR="00B70107" w:rsidRPr="006B23E6" w:rsidRDefault="00B70107" w:rsidP="00963539">
      <w:pPr>
        <w:numPr>
          <w:ilvl w:val="0"/>
          <w:numId w:val="65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B23E6">
        <w:rPr>
          <w:rFonts w:ascii="Arial" w:eastAsia="Times New Roman" w:hAnsi="Arial" w:cs="Arial"/>
        </w:rPr>
        <w:t>Consultorios de alta especialidad</w:t>
      </w:r>
    </w:p>
    <w:p w14:paraId="63C50C4B" w14:textId="77777777" w:rsidR="00B70107" w:rsidRPr="006B23E6" w:rsidRDefault="00B70107" w:rsidP="00963539">
      <w:pPr>
        <w:numPr>
          <w:ilvl w:val="0"/>
          <w:numId w:val="65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B23E6">
        <w:rPr>
          <w:rFonts w:ascii="Arial" w:eastAsia="Times New Roman" w:hAnsi="Arial" w:cs="Arial"/>
        </w:rPr>
        <w:t>Farmacia hospitalaria</w:t>
      </w:r>
    </w:p>
    <w:p w14:paraId="197589A4" w14:textId="77777777" w:rsidR="00B70107" w:rsidRPr="006B23E6" w:rsidRDefault="00B70107" w:rsidP="00963539">
      <w:pPr>
        <w:numPr>
          <w:ilvl w:val="0"/>
          <w:numId w:val="65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B23E6">
        <w:rPr>
          <w:rFonts w:ascii="Arial" w:eastAsia="Times New Roman" w:hAnsi="Arial" w:cs="Arial"/>
        </w:rPr>
        <w:t>Cafetería, sala de espera y recepción</w:t>
      </w:r>
    </w:p>
    <w:p w14:paraId="4D2E1DBD" w14:textId="77777777" w:rsidR="00B70107" w:rsidRDefault="00B70107">
      <w:pPr>
        <w:pStyle w:val="Ttulo4"/>
        <w:rPr>
          <w:rFonts w:eastAsia="Times New Roman"/>
        </w:rPr>
      </w:pPr>
      <w:r>
        <w:rPr>
          <w:rFonts w:eastAsia="Times New Roman"/>
        </w:rPr>
        <w:t xml:space="preserve">B. </w:t>
      </w:r>
      <w:r>
        <w:rPr>
          <w:rStyle w:val="Textoennegrita"/>
          <w:rFonts w:eastAsia="Times New Roman"/>
          <w:b w:val="0"/>
          <w:bCs w:val="0"/>
        </w:rPr>
        <w:t>Mobiliario y equipo complementario</w:t>
      </w:r>
    </w:p>
    <w:p w14:paraId="7D37A83C" w14:textId="77777777" w:rsidR="00B70107" w:rsidRPr="006B23E6" w:rsidRDefault="00B70107" w:rsidP="00963539">
      <w:pPr>
        <w:numPr>
          <w:ilvl w:val="0"/>
          <w:numId w:val="66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B23E6">
        <w:rPr>
          <w:rFonts w:ascii="Arial" w:eastAsia="Times New Roman" w:hAnsi="Arial" w:cs="Arial"/>
        </w:rPr>
        <w:t>Camas hospitalarias eléctricas</w:t>
      </w:r>
    </w:p>
    <w:p w14:paraId="5B3DF810" w14:textId="77777777" w:rsidR="00B70107" w:rsidRPr="006B23E6" w:rsidRDefault="00B70107" w:rsidP="00963539">
      <w:pPr>
        <w:numPr>
          <w:ilvl w:val="0"/>
          <w:numId w:val="66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B23E6">
        <w:rPr>
          <w:rFonts w:ascii="Arial" w:eastAsia="Times New Roman" w:hAnsi="Arial" w:cs="Arial"/>
        </w:rPr>
        <w:t>Carros de paro y material de reanimación</w:t>
      </w:r>
    </w:p>
    <w:p w14:paraId="736257CC" w14:textId="77777777" w:rsidR="00B70107" w:rsidRPr="006B23E6" w:rsidRDefault="00B70107" w:rsidP="00963539">
      <w:pPr>
        <w:numPr>
          <w:ilvl w:val="0"/>
          <w:numId w:val="66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B23E6">
        <w:rPr>
          <w:rFonts w:ascii="Arial" w:eastAsia="Times New Roman" w:hAnsi="Arial" w:cs="Arial"/>
        </w:rPr>
        <w:t>Equipos portátiles para ultrasonido y ECG</w:t>
      </w:r>
    </w:p>
    <w:p w14:paraId="1ECF3315" w14:textId="77777777" w:rsidR="00B70107" w:rsidRPr="006B23E6" w:rsidRDefault="00B70107" w:rsidP="00963539">
      <w:pPr>
        <w:numPr>
          <w:ilvl w:val="0"/>
          <w:numId w:val="66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B23E6">
        <w:rPr>
          <w:rFonts w:ascii="Arial" w:eastAsia="Times New Roman" w:hAnsi="Arial" w:cs="Arial"/>
        </w:rPr>
        <w:t>Laringoscopios, aspiradores, desfibriladores</w:t>
      </w:r>
    </w:p>
    <w:p w14:paraId="0DE77DC8" w14:textId="77777777" w:rsidR="00B70107" w:rsidRPr="006B23E6" w:rsidRDefault="00B70107" w:rsidP="00963539">
      <w:pPr>
        <w:numPr>
          <w:ilvl w:val="0"/>
          <w:numId w:val="66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B23E6">
        <w:rPr>
          <w:rFonts w:ascii="Arial" w:eastAsia="Times New Roman" w:hAnsi="Arial" w:cs="Arial"/>
        </w:rPr>
        <w:t>Material de curación, instrumental quirúrgico estéril</w:t>
      </w:r>
    </w:p>
    <w:p w14:paraId="04D10A45" w14:textId="77777777" w:rsidR="00B70107" w:rsidRPr="006B23E6" w:rsidRDefault="00B70107" w:rsidP="00963539">
      <w:pPr>
        <w:numPr>
          <w:ilvl w:val="0"/>
          <w:numId w:val="66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B23E6">
        <w:rPr>
          <w:rFonts w:ascii="Arial" w:eastAsia="Times New Roman" w:hAnsi="Arial" w:cs="Arial"/>
        </w:rPr>
        <w:t>Uniformes, cofias, guantes, insumos desechables</w:t>
      </w:r>
    </w:p>
    <w:p w14:paraId="6283BDC6" w14:textId="77777777" w:rsidR="00B70107" w:rsidRDefault="00B70107">
      <w:pPr>
        <w:pStyle w:val="Ttulo4"/>
        <w:rPr>
          <w:rFonts w:eastAsia="Times New Roman"/>
        </w:rPr>
      </w:pPr>
      <w:r>
        <w:rPr>
          <w:rFonts w:eastAsia="Times New Roman"/>
        </w:rPr>
        <w:t xml:space="preserve">C. </w:t>
      </w:r>
      <w:r>
        <w:rPr>
          <w:rStyle w:val="Textoennegrita"/>
          <w:rFonts w:eastAsia="Times New Roman"/>
          <w:b w:val="0"/>
          <w:bCs w:val="0"/>
        </w:rPr>
        <w:t>Material administrativo y soporte</w:t>
      </w:r>
    </w:p>
    <w:p w14:paraId="7314446C" w14:textId="77777777" w:rsidR="00B70107" w:rsidRPr="00A87184" w:rsidRDefault="00B70107" w:rsidP="00963539">
      <w:pPr>
        <w:numPr>
          <w:ilvl w:val="0"/>
          <w:numId w:val="67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A87184">
        <w:rPr>
          <w:rFonts w:ascii="Arial" w:eastAsia="Times New Roman" w:hAnsi="Arial" w:cs="Arial"/>
        </w:rPr>
        <w:t>Oficinas para dirección, recursos humanos, facturación</w:t>
      </w:r>
    </w:p>
    <w:p w14:paraId="6B91C7DC" w14:textId="77777777" w:rsidR="00B70107" w:rsidRPr="00A87184" w:rsidRDefault="00B70107" w:rsidP="00963539">
      <w:pPr>
        <w:numPr>
          <w:ilvl w:val="0"/>
          <w:numId w:val="67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A87184">
        <w:rPr>
          <w:rFonts w:ascii="Arial" w:eastAsia="Times New Roman" w:hAnsi="Arial" w:cs="Arial"/>
        </w:rPr>
        <w:t>Computadoras, impresoras, redes seguras</w:t>
      </w:r>
    </w:p>
    <w:p w14:paraId="52AD4106" w14:textId="77777777" w:rsidR="00B70107" w:rsidRPr="00A87184" w:rsidRDefault="00B70107" w:rsidP="00963539">
      <w:pPr>
        <w:numPr>
          <w:ilvl w:val="0"/>
          <w:numId w:val="67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A87184">
        <w:rPr>
          <w:rFonts w:ascii="Arial" w:eastAsia="Times New Roman" w:hAnsi="Arial" w:cs="Arial"/>
        </w:rPr>
        <w:t>Sistema contable y de nómina</w:t>
      </w:r>
    </w:p>
    <w:p w14:paraId="24320890" w14:textId="5E264B23" w:rsidR="001676B1" w:rsidRDefault="00B70107" w:rsidP="00963539">
      <w:pPr>
        <w:numPr>
          <w:ilvl w:val="0"/>
          <w:numId w:val="67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A87184">
        <w:rPr>
          <w:rFonts w:ascii="Arial" w:eastAsia="Times New Roman" w:hAnsi="Arial" w:cs="Arial"/>
        </w:rPr>
        <w:t>Mobiliario de sala de juntas, recepción, etc.</w:t>
      </w:r>
    </w:p>
    <w:p w14:paraId="73428C89" w14:textId="77777777" w:rsidR="000B3C31" w:rsidRDefault="000B3C31" w:rsidP="0087709F">
      <w:pPr>
        <w:pStyle w:val="Ttulo2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📊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Tipo de organigrama</w:t>
      </w:r>
    </w:p>
    <w:p w14:paraId="5B166A1D" w14:textId="77777777" w:rsidR="000B3C31" w:rsidRPr="0049656E" w:rsidRDefault="000B3C31" w:rsidP="0087709F">
      <w:pPr>
        <w:pStyle w:val="NormalWeb"/>
        <w:spacing w:after="0" w:afterAutospacing="0" w:line="360" w:lineRule="auto"/>
        <w:jc w:val="both"/>
        <w:rPr>
          <w:rFonts w:ascii="Arial" w:hAnsi="Arial" w:cs="Arial"/>
        </w:rPr>
      </w:pPr>
      <w:r w:rsidRPr="002E3F5D">
        <w:rPr>
          <w:rStyle w:val="Textoennegrita"/>
          <w:rFonts w:ascii="Arial" w:hAnsi="Arial" w:cs="Arial"/>
        </w:rPr>
        <w:t>Organigrama matricial</w:t>
      </w:r>
      <w:r>
        <w:rPr>
          <w:rStyle w:val="Textoennegrita"/>
          <w:rFonts w:ascii="Arial" w:hAnsi="Arial" w:cs="Arial"/>
        </w:rPr>
        <w:t xml:space="preserve">: </w:t>
      </w:r>
    </w:p>
    <w:p w14:paraId="05F1CE9A" w14:textId="77777777" w:rsidR="000B3C31" w:rsidRPr="002E3F5D" w:rsidRDefault="000B3C31" w:rsidP="0087709F">
      <w:p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EJE VERTICAL – LÍNEA DE MANDO</w:t>
      </w:r>
    </w:p>
    <w:p w14:paraId="288FAB49" w14:textId="77777777" w:rsidR="000B3C31" w:rsidRPr="002E3F5D" w:rsidRDefault="000B3C31" w:rsidP="000B3C3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 w:rsidRPr="002E3F5D">
        <w:rPr>
          <w:rFonts w:ascii="Arial" w:eastAsia="Times New Roman" w:hAnsi="Arial" w:cs="Arial"/>
          <w:b/>
          <w:bCs/>
        </w:rPr>
        <w:t>DIRECCIÓN GENERAL (CEO)</w:t>
      </w:r>
    </w:p>
    <w:p w14:paraId="2AAAD1FC" w14:textId="77777777" w:rsidR="000B3C31" w:rsidRPr="002E3F5D" w:rsidRDefault="000B3C31" w:rsidP="0087709F">
      <w:p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Dr. Fabián Trejo (Cirujano Plástico, Estético y Reconstructivo)</w:t>
      </w:r>
    </w:p>
    <w:p w14:paraId="76466871" w14:textId="77777777" w:rsidR="000B3C31" w:rsidRPr="002E3F5D" w:rsidRDefault="000B3C31" w:rsidP="0087709F">
      <w:p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Máxima autoridad. Toma de decisiones estratégicas, supervisión general.</w:t>
      </w:r>
    </w:p>
    <w:p w14:paraId="0621A43A" w14:textId="77777777" w:rsidR="000B3C31" w:rsidRPr="002E3F5D" w:rsidRDefault="000B3C31" w:rsidP="0087709F">
      <w:p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↓</w:t>
      </w:r>
    </w:p>
    <w:p w14:paraId="53A5EB35" w14:textId="77777777" w:rsidR="000B3C31" w:rsidRPr="002E3F5D" w:rsidRDefault="000B3C31" w:rsidP="0087709F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1F3D3B8E" w14:textId="77777777" w:rsidR="000B3C31" w:rsidRPr="002E3F5D" w:rsidRDefault="000B3C31" w:rsidP="000B3C3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 w:rsidRPr="002E3F5D">
        <w:rPr>
          <w:rFonts w:ascii="Arial" w:eastAsia="Times New Roman" w:hAnsi="Arial" w:cs="Arial"/>
          <w:b/>
          <w:bCs/>
        </w:rPr>
        <w:lastRenderedPageBreak/>
        <w:t>DIRECCIONES EJECUTIVAS</w:t>
      </w:r>
    </w:p>
    <w:p w14:paraId="0B226E43" w14:textId="77777777" w:rsidR="000B3C31" w:rsidRPr="002E3F5D" w:rsidRDefault="000B3C31" w:rsidP="0087709F">
      <w:p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Reportan directamente al CEO:</w:t>
      </w:r>
    </w:p>
    <w:p w14:paraId="42ECB23E" w14:textId="77777777" w:rsidR="000B3C31" w:rsidRPr="002E3F5D" w:rsidRDefault="000B3C31" w:rsidP="000B3C31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Dirección Médica</w:t>
      </w:r>
    </w:p>
    <w:p w14:paraId="0D7ECD51" w14:textId="77777777" w:rsidR="000B3C31" w:rsidRPr="002E3F5D" w:rsidRDefault="000B3C31" w:rsidP="000B3C31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Dirección Administrativa</w:t>
      </w:r>
    </w:p>
    <w:p w14:paraId="54975944" w14:textId="77777777" w:rsidR="000B3C31" w:rsidRPr="002E3F5D" w:rsidRDefault="000B3C31" w:rsidP="000B3C31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Dirección de Servicios de Apoyo</w:t>
      </w:r>
    </w:p>
    <w:p w14:paraId="4D48726C" w14:textId="77777777" w:rsidR="000B3C31" w:rsidRPr="002E3F5D" w:rsidRDefault="000B3C31" w:rsidP="000B3C31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Dirección de Enseñanza Médica</w:t>
      </w:r>
    </w:p>
    <w:p w14:paraId="6F5A8893" w14:textId="77777777" w:rsidR="000B3C31" w:rsidRPr="002E3F5D" w:rsidRDefault="000B3C31" w:rsidP="000B3C31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Dirección de Calidad y Seguridad</w:t>
      </w:r>
    </w:p>
    <w:p w14:paraId="7F366C74" w14:textId="77777777" w:rsidR="000B3C31" w:rsidRPr="002E3F5D" w:rsidRDefault="000B3C31" w:rsidP="000B3C31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Dirección de Comunicación y Marketing</w:t>
      </w:r>
    </w:p>
    <w:p w14:paraId="65EBA47C" w14:textId="77777777" w:rsidR="000B3C31" w:rsidRPr="002E3F5D" w:rsidRDefault="000B3C31" w:rsidP="0087709F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1C121D1D" w14:textId="77777777" w:rsidR="000B3C31" w:rsidRPr="002E3F5D" w:rsidRDefault="000B3C31" w:rsidP="0087709F">
      <w:p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 w:rsidRPr="002E3F5D">
        <w:rPr>
          <w:rFonts w:ascii="Arial" w:eastAsia="Times New Roman" w:hAnsi="Arial" w:cs="Arial"/>
          <w:b/>
          <w:bCs/>
        </w:rPr>
        <w:t>EJE HORIZONTAL – ÁREAS FUNCIONALES Y UNIDADES</w:t>
      </w:r>
    </w:p>
    <w:p w14:paraId="7DF3A2DF" w14:textId="77777777" w:rsidR="000B3C31" w:rsidRPr="002E3F5D" w:rsidRDefault="000B3C31" w:rsidP="0087709F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06BC2DD7" w14:textId="77777777" w:rsidR="000B3C31" w:rsidRPr="002E3F5D" w:rsidRDefault="000B3C31" w:rsidP="000B3C31">
      <w:pPr>
        <w:pStyle w:val="Prrafodelista"/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 w:rsidRPr="002E3F5D">
        <w:rPr>
          <w:rFonts w:ascii="Arial" w:eastAsia="Times New Roman" w:hAnsi="Arial" w:cs="Arial"/>
          <w:b/>
          <w:bCs/>
        </w:rPr>
        <w:t>DIRECCIÓN MÉDICA</w:t>
      </w:r>
    </w:p>
    <w:p w14:paraId="7C374913" w14:textId="77777777" w:rsidR="000B3C31" w:rsidRPr="002E3F5D" w:rsidRDefault="000B3C31" w:rsidP="0087709F">
      <w:p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Coordinación de Especialidades Quirúrgicas</w:t>
      </w:r>
    </w:p>
    <w:p w14:paraId="6FFB520A" w14:textId="77777777" w:rsidR="000B3C31" w:rsidRPr="002E3F5D" w:rsidRDefault="000B3C31" w:rsidP="000B3C3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Cirugía Plástica, Estética y Reconstructiva</w:t>
      </w:r>
    </w:p>
    <w:p w14:paraId="1787384E" w14:textId="77777777" w:rsidR="000B3C31" w:rsidRPr="002E3F5D" w:rsidRDefault="000B3C31" w:rsidP="000B3C3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Cirugía Cardiovascular</w:t>
      </w:r>
    </w:p>
    <w:p w14:paraId="3987C6C0" w14:textId="77777777" w:rsidR="000B3C31" w:rsidRPr="002E3F5D" w:rsidRDefault="000B3C31" w:rsidP="000B3C3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Cirugía Torácica</w:t>
      </w:r>
    </w:p>
    <w:p w14:paraId="28E0995B" w14:textId="77777777" w:rsidR="000B3C31" w:rsidRPr="002E3F5D" w:rsidRDefault="000B3C31" w:rsidP="000B3C3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Cirugía Digestiva</w:t>
      </w:r>
    </w:p>
    <w:p w14:paraId="4B67F739" w14:textId="77777777" w:rsidR="000B3C31" w:rsidRPr="002E3F5D" w:rsidRDefault="000B3C31" w:rsidP="000B3C3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Cirugía Bariátrica</w:t>
      </w:r>
    </w:p>
    <w:p w14:paraId="6E842444" w14:textId="77777777" w:rsidR="000B3C31" w:rsidRPr="002E3F5D" w:rsidRDefault="000B3C31" w:rsidP="000B3C3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Neurocirugía</w:t>
      </w:r>
    </w:p>
    <w:p w14:paraId="5E702762" w14:textId="77777777" w:rsidR="000B3C31" w:rsidRPr="002E3F5D" w:rsidRDefault="000B3C31" w:rsidP="000B3C3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Ortopedia y Traumatología</w:t>
      </w:r>
    </w:p>
    <w:p w14:paraId="0FA3BCFC" w14:textId="77777777" w:rsidR="000B3C31" w:rsidRPr="002E3F5D" w:rsidRDefault="000B3C31" w:rsidP="000B3C3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Cirugía Oncológica</w:t>
      </w:r>
    </w:p>
    <w:p w14:paraId="1795D5FB" w14:textId="77777777" w:rsidR="000B3C31" w:rsidRPr="002E3F5D" w:rsidRDefault="000B3C31" w:rsidP="000B3C3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Jefatura de Clínica Médica</w:t>
      </w:r>
    </w:p>
    <w:p w14:paraId="6A3ECE21" w14:textId="77777777" w:rsidR="000B3C31" w:rsidRPr="002E3F5D" w:rsidRDefault="000B3C31" w:rsidP="000B3C3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Terapia Intensiva</w:t>
      </w:r>
    </w:p>
    <w:p w14:paraId="0676C0ED" w14:textId="77777777" w:rsidR="000B3C31" w:rsidRPr="002E3F5D" w:rsidRDefault="000B3C31" w:rsidP="000B3C3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Medicina Interna</w:t>
      </w:r>
    </w:p>
    <w:p w14:paraId="27E5EC72" w14:textId="6805EAEA" w:rsidR="000B3C31" w:rsidRDefault="000B3C31" w:rsidP="0087709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Urgencias</w:t>
      </w:r>
    </w:p>
    <w:p w14:paraId="3A811DF1" w14:textId="77777777" w:rsidR="00CC6D90" w:rsidRPr="00CC6D90" w:rsidRDefault="00CC6D90" w:rsidP="00CC6D90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3AAC960D" w14:textId="77777777" w:rsidR="000B3C31" w:rsidRPr="002E3F5D" w:rsidRDefault="000B3C31" w:rsidP="0087709F">
      <w:p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 w:rsidRPr="002E3F5D">
        <w:rPr>
          <w:rFonts w:ascii="Arial" w:eastAsia="Times New Roman" w:hAnsi="Arial" w:cs="Arial"/>
          <w:b/>
          <w:bCs/>
        </w:rPr>
        <w:t>Personal Clínico por niveles:</w:t>
      </w:r>
    </w:p>
    <w:p w14:paraId="0A0532E3" w14:textId="77777777" w:rsidR="000B3C31" w:rsidRPr="002E3F5D" w:rsidRDefault="000B3C31" w:rsidP="000B3C31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Cirujanos adscritos</w:t>
      </w:r>
    </w:p>
    <w:p w14:paraId="047DF0DB" w14:textId="77777777" w:rsidR="000B3C31" w:rsidRPr="002E3F5D" w:rsidRDefault="000B3C31" w:rsidP="000B3C31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Subespecialistas (</w:t>
      </w:r>
      <w:proofErr w:type="spellStart"/>
      <w:r w:rsidRPr="002E3F5D">
        <w:rPr>
          <w:rFonts w:ascii="Arial" w:eastAsia="Times New Roman" w:hAnsi="Arial" w:cs="Arial"/>
        </w:rPr>
        <w:t>fellows</w:t>
      </w:r>
      <w:proofErr w:type="spellEnd"/>
      <w:r w:rsidRPr="002E3F5D">
        <w:rPr>
          <w:rFonts w:ascii="Arial" w:eastAsia="Times New Roman" w:hAnsi="Arial" w:cs="Arial"/>
        </w:rPr>
        <w:t>)</w:t>
      </w:r>
    </w:p>
    <w:p w14:paraId="6E8DB27C" w14:textId="77777777" w:rsidR="000B3C31" w:rsidRPr="002E3F5D" w:rsidRDefault="000B3C31" w:rsidP="000B3C31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Residentes R1 a R5</w:t>
      </w:r>
    </w:p>
    <w:p w14:paraId="4D053057" w14:textId="77777777" w:rsidR="000B3C31" w:rsidRPr="002E3F5D" w:rsidRDefault="000B3C31" w:rsidP="000B3C31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Internos</w:t>
      </w:r>
    </w:p>
    <w:p w14:paraId="5B1C45A8" w14:textId="77777777" w:rsidR="000B3C31" w:rsidRPr="002E3F5D" w:rsidRDefault="000B3C31" w:rsidP="000B3C31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lastRenderedPageBreak/>
        <w:t>Médicos Generales de guardia</w:t>
      </w:r>
    </w:p>
    <w:p w14:paraId="66A925E1" w14:textId="77777777" w:rsidR="000B3C31" w:rsidRPr="002E3F5D" w:rsidRDefault="000B3C31" w:rsidP="000B3C31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Enfermería Quirúrgica</w:t>
      </w:r>
    </w:p>
    <w:p w14:paraId="021F1F81" w14:textId="77777777" w:rsidR="000B3C31" w:rsidRPr="002E3F5D" w:rsidRDefault="000B3C31" w:rsidP="000B3C31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Enfermería General</w:t>
      </w:r>
    </w:p>
    <w:p w14:paraId="7F084784" w14:textId="77777777" w:rsidR="000B3C31" w:rsidRPr="002E3F5D" w:rsidRDefault="000B3C31" w:rsidP="0087709F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7BAC80DF" w14:textId="77777777" w:rsidR="000B3C31" w:rsidRPr="002E3F5D" w:rsidRDefault="000B3C31" w:rsidP="000B3C31">
      <w:pPr>
        <w:pStyle w:val="Prrafodelista"/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 w:rsidRPr="002E3F5D">
        <w:rPr>
          <w:rFonts w:ascii="Arial" w:eastAsia="Times New Roman" w:hAnsi="Arial" w:cs="Arial"/>
          <w:b/>
          <w:bCs/>
        </w:rPr>
        <w:t>DIRECCIÓN DE SERVICIOS DE APOYO</w:t>
      </w:r>
    </w:p>
    <w:p w14:paraId="23D8EDC3" w14:textId="77777777" w:rsidR="000B3C31" w:rsidRPr="002E3F5D" w:rsidRDefault="000B3C31" w:rsidP="000B3C31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Imagenología (RX, USG, TAC, RMN)</w:t>
      </w:r>
    </w:p>
    <w:p w14:paraId="54262A54" w14:textId="77777777" w:rsidR="000B3C31" w:rsidRPr="002E3F5D" w:rsidRDefault="000B3C31" w:rsidP="000B3C31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Laboratorio clínico y patología</w:t>
      </w:r>
    </w:p>
    <w:p w14:paraId="5732C636" w14:textId="77777777" w:rsidR="000B3C31" w:rsidRPr="002E3F5D" w:rsidRDefault="000B3C31" w:rsidP="000B3C31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Endoscopía y broncoscopía</w:t>
      </w:r>
    </w:p>
    <w:p w14:paraId="51EADC75" w14:textId="77777777" w:rsidR="000B3C31" w:rsidRPr="002E3F5D" w:rsidRDefault="000B3C31" w:rsidP="000B3C31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Hemodinamia</w:t>
      </w:r>
    </w:p>
    <w:p w14:paraId="3A186259" w14:textId="77777777" w:rsidR="000B3C31" w:rsidRPr="002E3F5D" w:rsidRDefault="000B3C31" w:rsidP="000B3C31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Rehabilitación y fisioterapia</w:t>
      </w:r>
    </w:p>
    <w:p w14:paraId="5481D51C" w14:textId="77777777" w:rsidR="000B3C31" w:rsidRPr="002E3F5D" w:rsidRDefault="000B3C31" w:rsidP="000B3C31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Medicina nuclear</w:t>
      </w:r>
    </w:p>
    <w:p w14:paraId="13D978C7" w14:textId="77777777" w:rsidR="000B3C31" w:rsidRPr="002E3F5D" w:rsidRDefault="000B3C31" w:rsidP="000B3C31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Nutrición clínica</w:t>
      </w:r>
    </w:p>
    <w:p w14:paraId="18FB2976" w14:textId="77777777" w:rsidR="000B3C31" w:rsidRPr="002E3F5D" w:rsidRDefault="000B3C31" w:rsidP="000B3C31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Farmacia hospitalaria</w:t>
      </w:r>
    </w:p>
    <w:p w14:paraId="76724C0F" w14:textId="77777777" w:rsidR="000B3C31" w:rsidRPr="002E3F5D" w:rsidRDefault="000B3C31" w:rsidP="0087709F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19DCE47F" w14:textId="77777777" w:rsidR="000B3C31" w:rsidRPr="002E3F5D" w:rsidRDefault="000B3C31" w:rsidP="000B3C31">
      <w:pPr>
        <w:pStyle w:val="Prrafodelista"/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 w:rsidRPr="002E3F5D">
        <w:rPr>
          <w:rFonts w:ascii="Arial" w:eastAsia="Times New Roman" w:hAnsi="Arial" w:cs="Arial"/>
          <w:b/>
          <w:bCs/>
        </w:rPr>
        <w:t>DIRECCIÓN ADMINISTRATIVA</w:t>
      </w:r>
    </w:p>
    <w:p w14:paraId="4A369827" w14:textId="77777777" w:rsidR="000B3C31" w:rsidRPr="002E3F5D" w:rsidRDefault="000B3C31" w:rsidP="000B3C31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Finanzas y contabilidad</w:t>
      </w:r>
    </w:p>
    <w:p w14:paraId="2B77FCF7" w14:textId="77777777" w:rsidR="000B3C31" w:rsidRPr="002E3F5D" w:rsidRDefault="000B3C31" w:rsidP="000B3C31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Recursos humanos</w:t>
      </w:r>
    </w:p>
    <w:p w14:paraId="35305FAE" w14:textId="77777777" w:rsidR="000B3C31" w:rsidRPr="002E3F5D" w:rsidRDefault="000B3C31" w:rsidP="000B3C31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Tecnologías de la información (TI)</w:t>
      </w:r>
    </w:p>
    <w:p w14:paraId="1BD368C9" w14:textId="77777777" w:rsidR="000B3C31" w:rsidRPr="002E3F5D" w:rsidRDefault="000B3C31" w:rsidP="000B3C31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Compras y abastecimiento</w:t>
      </w:r>
    </w:p>
    <w:p w14:paraId="1867A0F1" w14:textId="77777777" w:rsidR="000B3C31" w:rsidRPr="002E3F5D" w:rsidRDefault="000B3C31" w:rsidP="000B3C31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Bioseguridad</w:t>
      </w:r>
    </w:p>
    <w:p w14:paraId="5A9600AF" w14:textId="77777777" w:rsidR="000B3C31" w:rsidRPr="002E3F5D" w:rsidRDefault="000B3C31" w:rsidP="000B3C31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Servicios generales (limpieza, mantenimiento, lavandería)</w:t>
      </w:r>
    </w:p>
    <w:p w14:paraId="47A53030" w14:textId="77777777" w:rsidR="000B3C31" w:rsidRPr="002E3F5D" w:rsidRDefault="000B3C31" w:rsidP="000B3C31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Legal y asuntos regulatorios</w:t>
      </w:r>
    </w:p>
    <w:p w14:paraId="0C6BDBEF" w14:textId="77777777" w:rsidR="000B3C31" w:rsidRPr="002E3F5D" w:rsidRDefault="000B3C31" w:rsidP="0087709F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20E12237" w14:textId="77777777" w:rsidR="000B3C31" w:rsidRPr="002E3F5D" w:rsidRDefault="000B3C31" w:rsidP="000B3C31">
      <w:pPr>
        <w:pStyle w:val="Prrafodelista"/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 w:rsidRPr="002E3F5D">
        <w:rPr>
          <w:rFonts w:ascii="Arial" w:eastAsia="Times New Roman" w:hAnsi="Arial" w:cs="Arial"/>
          <w:b/>
          <w:bCs/>
        </w:rPr>
        <w:t>DIRECCIÓN DE COMUNICACIÓN, MERCADOTECNIA Y RRPP</w:t>
      </w:r>
    </w:p>
    <w:p w14:paraId="77EA48E8" w14:textId="77777777" w:rsidR="000B3C31" w:rsidRPr="002E3F5D" w:rsidRDefault="000B3C31" w:rsidP="000B3C3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Publicidad y posicionamiento institucional</w:t>
      </w:r>
    </w:p>
    <w:p w14:paraId="71FBDD92" w14:textId="77777777" w:rsidR="000B3C31" w:rsidRPr="002E3F5D" w:rsidRDefault="000B3C31" w:rsidP="000B3C3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Marketing digital y tradicional</w:t>
      </w:r>
    </w:p>
    <w:p w14:paraId="66701C74" w14:textId="77777777" w:rsidR="000B3C31" w:rsidRPr="002E3F5D" w:rsidRDefault="000B3C31" w:rsidP="000B3C3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Relaciones públicas</w:t>
      </w:r>
    </w:p>
    <w:p w14:paraId="76007610" w14:textId="77777777" w:rsidR="000B3C31" w:rsidRPr="002E3F5D" w:rsidRDefault="000B3C31" w:rsidP="000B3C3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Atención al paciente y admisión</w:t>
      </w:r>
    </w:p>
    <w:p w14:paraId="0ABE418C" w14:textId="77777777" w:rsidR="000B3C31" w:rsidRPr="002E3F5D" w:rsidRDefault="000B3C31" w:rsidP="000B3C3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Imagen corporativa</w:t>
      </w:r>
    </w:p>
    <w:p w14:paraId="3FE54365" w14:textId="77777777" w:rsidR="000B3C31" w:rsidRPr="002E3F5D" w:rsidRDefault="000B3C31" w:rsidP="0087709F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5957419F" w14:textId="77777777" w:rsidR="000B3C31" w:rsidRPr="002E3F5D" w:rsidRDefault="000B3C31" w:rsidP="000B3C31">
      <w:pPr>
        <w:pStyle w:val="Prrafodelista"/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 w:rsidRPr="002E3F5D">
        <w:rPr>
          <w:rFonts w:ascii="Arial" w:eastAsia="Times New Roman" w:hAnsi="Arial" w:cs="Arial"/>
          <w:b/>
          <w:bCs/>
        </w:rPr>
        <w:lastRenderedPageBreak/>
        <w:t>DIRECCIÓN DE ENSEÑANZA Y FORMACIÓN MÉDICA</w:t>
      </w:r>
    </w:p>
    <w:p w14:paraId="037D58FE" w14:textId="77777777" w:rsidR="000B3C31" w:rsidRPr="002E3F5D" w:rsidRDefault="000B3C31" w:rsidP="000B3C31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Coordinación de Internado</w:t>
      </w:r>
    </w:p>
    <w:p w14:paraId="7ACBAEC9" w14:textId="77777777" w:rsidR="000B3C31" w:rsidRPr="002E3F5D" w:rsidRDefault="000B3C31" w:rsidP="000B3C31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Coordinación de Residencias Médicas (R1–R5)</w:t>
      </w:r>
    </w:p>
    <w:p w14:paraId="72FD3CCB" w14:textId="77777777" w:rsidR="000B3C31" w:rsidRPr="002E3F5D" w:rsidRDefault="000B3C31" w:rsidP="000B3C31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Coordinación de Subespecialidades (Fellows</w:t>
      </w:r>
    </w:p>
    <w:p w14:paraId="7812279C" w14:textId="77777777" w:rsidR="000B3C31" w:rsidRPr="002E3F5D" w:rsidRDefault="000B3C31" w:rsidP="000B3C31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Convenios con universidades</w:t>
      </w:r>
    </w:p>
    <w:p w14:paraId="6B869337" w14:textId="77777777" w:rsidR="000B3C31" w:rsidRPr="002E3F5D" w:rsidRDefault="000B3C31" w:rsidP="000B3C31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Investigación y publicaciones</w:t>
      </w:r>
    </w:p>
    <w:p w14:paraId="24CA9573" w14:textId="77777777" w:rsidR="000B3C31" w:rsidRDefault="000B3C31" w:rsidP="0087709F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122B4B2D" w14:textId="77777777" w:rsidR="000B2639" w:rsidRDefault="000B2639" w:rsidP="0087709F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05C3A4C8" w14:textId="77777777" w:rsidR="000B2639" w:rsidRPr="002E3F5D" w:rsidRDefault="000B2639" w:rsidP="0087709F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0AD428FC" w14:textId="77777777" w:rsidR="000B3C31" w:rsidRPr="002E3F5D" w:rsidRDefault="000B3C31" w:rsidP="000B3C31">
      <w:pPr>
        <w:pStyle w:val="Prrafodelista"/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 w:rsidRPr="002E3F5D">
        <w:rPr>
          <w:rFonts w:ascii="Arial" w:eastAsia="Times New Roman" w:hAnsi="Arial" w:cs="Arial"/>
          <w:b/>
          <w:bCs/>
        </w:rPr>
        <w:t>DIRECCIÓN DE CALIDAD Y SEGURIDAD HOSPITALARIA</w:t>
      </w:r>
    </w:p>
    <w:p w14:paraId="0834F49C" w14:textId="77777777" w:rsidR="000B3C31" w:rsidRPr="002E3F5D" w:rsidRDefault="000B3C31" w:rsidP="000B3C31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Control de calidad asistencial</w:t>
      </w:r>
    </w:p>
    <w:p w14:paraId="7298CCD3" w14:textId="77777777" w:rsidR="000B3C31" w:rsidRPr="002E3F5D" w:rsidRDefault="000B3C31" w:rsidP="000B3C31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Indicadores de desempeño médico y quirúrgico</w:t>
      </w:r>
    </w:p>
    <w:p w14:paraId="6AF6B7C8" w14:textId="77777777" w:rsidR="000B3C31" w:rsidRPr="002E3F5D" w:rsidRDefault="000B3C31" w:rsidP="000B3C31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Comité de bioética</w:t>
      </w:r>
    </w:p>
    <w:p w14:paraId="15F55A89" w14:textId="77777777" w:rsidR="000B3C31" w:rsidRPr="002E3F5D" w:rsidRDefault="000B3C31" w:rsidP="000B3C31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Seguridad del paciente</w:t>
      </w:r>
    </w:p>
    <w:p w14:paraId="009EFC63" w14:textId="77777777" w:rsidR="000B3C31" w:rsidRPr="002E3F5D" w:rsidRDefault="000B3C31" w:rsidP="000B3C31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Acreditaciones y normativas oficiales</w:t>
      </w:r>
    </w:p>
    <w:p w14:paraId="6E45016F" w14:textId="77777777" w:rsidR="000B3C31" w:rsidRPr="002E3F5D" w:rsidRDefault="000B3C31" w:rsidP="0087709F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854E440" w14:textId="77777777" w:rsidR="000B3C31" w:rsidRPr="002E3F5D" w:rsidRDefault="000B3C31" w:rsidP="0087709F">
      <w:p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 w:rsidRPr="002E3F5D">
        <w:rPr>
          <w:rFonts w:ascii="Arial" w:eastAsia="Times New Roman" w:hAnsi="Arial" w:cs="Arial"/>
          <w:b/>
          <w:bCs/>
        </w:rPr>
        <w:t xml:space="preserve">COMITÉS TRANSVERSALES (funcionan en todos los niveles): </w:t>
      </w:r>
    </w:p>
    <w:p w14:paraId="1BC56A42" w14:textId="77777777" w:rsidR="000B3C31" w:rsidRPr="002E3F5D" w:rsidRDefault="000B3C31" w:rsidP="000B3C31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Comité de Ética y Bioética</w:t>
      </w:r>
    </w:p>
    <w:p w14:paraId="7F8A14E1" w14:textId="77777777" w:rsidR="000B3C31" w:rsidRPr="002E3F5D" w:rsidRDefault="000B3C31" w:rsidP="000B3C31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Comité de Calidad y Seguridad</w:t>
      </w:r>
    </w:p>
    <w:p w14:paraId="6F4FF0B3" w14:textId="77777777" w:rsidR="000B3C31" w:rsidRPr="002E3F5D" w:rsidRDefault="000B3C31" w:rsidP="000B3C31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Comité Académico y Científico</w:t>
      </w:r>
    </w:p>
    <w:p w14:paraId="781C5DAC" w14:textId="14AFD4B9" w:rsidR="000B3C31" w:rsidRPr="000B3C31" w:rsidRDefault="000B3C31" w:rsidP="000B3C31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2E3F5D">
        <w:rPr>
          <w:rFonts w:ascii="Arial" w:eastAsia="Times New Roman" w:hAnsi="Arial" w:cs="Arial"/>
        </w:rPr>
        <w:t>Comité de Evaluación Tecnológica</w:t>
      </w:r>
    </w:p>
    <w:p w14:paraId="62867288" w14:textId="77777777" w:rsidR="00CD1CA0" w:rsidRDefault="00CD1CA0" w:rsidP="0087709F">
      <w:pPr>
        <w:pStyle w:val="Ttulo3"/>
        <w:rPr>
          <w:rFonts w:eastAsia="Times New Roman"/>
        </w:rPr>
      </w:pPr>
      <w:r>
        <w:rPr>
          <w:rStyle w:val="Textoennegrita"/>
          <w:rFonts w:ascii="Segoe UI Emoji" w:eastAsia="Times New Roman" w:hAnsi="Segoe UI Emoji" w:cs="Segoe UI Emoji"/>
          <w:b w:val="0"/>
          <w:bCs w:val="0"/>
        </w:rPr>
        <w:t>▶️</w:t>
      </w:r>
      <w:r>
        <w:rPr>
          <w:rStyle w:val="Textoennegrita"/>
          <w:rFonts w:eastAsia="Times New Roman"/>
          <w:b w:val="0"/>
          <w:bCs w:val="0"/>
        </w:rPr>
        <w:t xml:space="preserve"> Jerarquía médica considerada:</w:t>
      </w:r>
    </w:p>
    <w:p w14:paraId="5AE4A4CB" w14:textId="77777777" w:rsidR="00CD1CA0" w:rsidRPr="002560E4" w:rsidRDefault="00CD1CA0" w:rsidP="0087709F">
      <w:pPr>
        <w:pStyle w:val="NormalWeb"/>
        <w:spacing w:after="0" w:afterAutospacing="0" w:line="360" w:lineRule="auto"/>
        <w:jc w:val="both"/>
        <w:rPr>
          <w:rFonts w:ascii="Arial" w:hAnsi="Arial" w:cs="Arial"/>
        </w:rPr>
      </w:pPr>
      <w:r w:rsidRPr="002560E4">
        <w:rPr>
          <w:rStyle w:val="Textoennegrita"/>
          <w:rFonts w:ascii="Arial" w:hAnsi="Arial" w:cs="Arial"/>
        </w:rPr>
        <w:t>(1)</w:t>
      </w:r>
      <w:r w:rsidRPr="002560E4">
        <w:rPr>
          <w:rFonts w:ascii="Arial" w:hAnsi="Arial" w:cs="Arial"/>
        </w:rPr>
        <w:t xml:space="preserve"> </w:t>
      </w:r>
      <w:r w:rsidRPr="002560E4">
        <w:rPr>
          <w:rStyle w:val="Textoennegrita"/>
          <w:rFonts w:ascii="Arial" w:hAnsi="Arial" w:cs="Arial"/>
        </w:rPr>
        <w:t>Médico Adscrito / Cirujano Titular</w:t>
      </w:r>
      <w:r>
        <w:rPr>
          <w:rStyle w:val="Textoennegrita"/>
          <w:rFonts w:ascii="Arial" w:hAnsi="Arial" w:cs="Arial"/>
        </w:rPr>
        <w:t xml:space="preserve"> “Fellows”</w:t>
      </w:r>
    </w:p>
    <w:p w14:paraId="1092F456" w14:textId="77777777" w:rsidR="00CD1CA0" w:rsidRPr="002560E4" w:rsidRDefault="00CD1CA0" w:rsidP="00CD1CA0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2560E4">
        <w:rPr>
          <w:rFonts w:ascii="Arial" w:eastAsia="Times New Roman" w:hAnsi="Arial" w:cs="Arial"/>
        </w:rPr>
        <w:t>Especialista certificado, responsable de procedimientos y decisiones clínicas.</w:t>
      </w:r>
    </w:p>
    <w:p w14:paraId="70B452FE" w14:textId="77777777" w:rsidR="00CD1CA0" w:rsidRPr="002560E4" w:rsidRDefault="00CD1CA0" w:rsidP="00CD1CA0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2560E4">
        <w:rPr>
          <w:rFonts w:ascii="Arial" w:eastAsia="Times New Roman" w:hAnsi="Arial" w:cs="Arial"/>
        </w:rPr>
        <w:t>Puede tener a su cargo residentes</w:t>
      </w:r>
      <w:r>
        <w:rPr>
          <w:rFonts w:ascii="Arial" w:eastAsia="Times New Roman" w:hAnsi="Arial" w:cs="Arial"/>
        </w:rPr>
        <w:t>.</w:t>
      </w:r>
    </w:p>
    <w:p w14:paraId="50E0CC9D" w14:textId="77777777" w:rsidR="00CD1CA0" w:rsidRPr="002560E4" w:rsidRDefault="00CD1CA0" w:rsidP="00CD1CA0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>
        <w:rPr>
          <w:rStyle w:val="Textoennegrita"/>
          <w:rFonts w:ascii="Arial" w:eastAsia="Times New Roman" w:hAnsi="Arial" w:cs="Arial"/>
        </w:rPr>
        <w:t>Yo</w:t>
      </w:r>
      <w:r w:rsidRPr="002560E4">
        <w:rPr>
          <w:rStyle w:val="Textoennegrita"/>
          <w:rFonts w:ascii="Arial" w:eastAsia="Times New Roman" w:hAnsi="Arial" w:cs="Arial"/>
        </w:rPr>
        <w:t xml:space="preserve"> entraría</w:t>
      </w:r>
      <w:r>
        <w:rPr>
          <w:rStyle w:val="Textoennegrita"/>
          <w:rFonts w:ascii="Arial" w:eastAsia="Times New Roman" w:hAnsi="Arial" w:cs="Arial"/>
        </w:rPr>
        <w:t xml:space="preserve"> </w:t>
      </w:r>
      <w:r w:rsidRPr="002560E4">
        <w:rPr>
          <w:rStyle w:val="Textoennegrita"/>
          <w:rFonts w:ascii="Arial" w:eastAsia="Times New Roman" w:hAnsi="Arial" w:cs="Arial"/>
        </w:rPr>
        <w:t>aquí como el máximo cirujano</w:t>
      </w:r>
      <w:r w:rsidRPr="002560E4">
        <w:rPr>
          <w:rFonts w:ascii="Arial" w:eastAsia="Times New Roman" w:hAnsi="Arial" w:cs="Arial"/>
        </w:rPr>
        <w:t>, además de ser el CEO.</w:t>
      </w:r>
    </w:p>
    <w:p w14:paraId="5B1683EB" w14:textId="77777777" w:rsidR="00CD1CA0" w:rsidRPr="002560E4" w:rsidRDefault="00CD1CA0" w:rsidP="0087709F">
      <w:pPr>
        <w:pStyle w:val="NormalWeb"/>
        <w:spacing w:after="0" w:afterAutospacing="0" w:line="360" w:lineRule="auto"/>
        <w:jc w:val="both"/>
        <w:rPr>
          <w:rFonts w:ascii="Arial" w:hAnsi="Arial" w:cs="Arial"/>
        </w:rPr>
      </w:pPr>
      <w:r w:rsidRPr="002560E4">
        <w:rPr>
          <w:rStyle w:val="Textoennegrita"/>
          <w:rFonts w:ascii="Arial" w:hAnsi="Arial" w:cs="Arial"/>
        </w:rPr>
        <w:t>(2)</w:t>
      </w:r>
      <w:r w:rsidRPr="002560E4">
        <w:rPr>
          <w:rFonts w:ascii="Arial" w:hAnsi="Arial" w:cs="Arial"/>
        </w:rPr>
        <w:t xml:space="preserve"> </w:t>
      </w:r>
      <w:r w:rsidRPr="002560E4">
        <w:rPr>
          <w:rStyle w:val="Textoennegrita"/>
          <w:rFonts w:ascii="Arial" w:hAnsi="Arial" w:cs="Arial"/>
        </w:rPr>
        <w:t>Médico Subespecialista (cuando aplica)</w:t>
      </w:r>
    </w:p>
    <w:p w14:paraId="09CFA2E5" w14:textId="77777777" w:rsidR="00CD1CA0" w:rsidRDefault="00CD1CA0" w:rsidP="00CD1CA0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Doctores con la Subespecialidad.</w:t>
      </w:r>
    </w:p>
    <w:p w14:paraId="7DA8DA78" w14:textId="77777777" w:rsidR="00CD1CA0" w:rsidRPr="006E45E9" w:rsidRDefault="00CD1CA0" w:rsidP="00CD1CA0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lastRenderedPageBreak/>
        <w:t>Ej</w:t>
      </w:r>
      <w:proofErr w:type="spellEnd"/>
      <w:r>
        <w:rPr>
          <w:rFonts w:ascii="Arial" w:eastAsia="Times New Roman" w:hAnsi="Arial" w:cs="Arial"/>
        </w:rPr>
        <w:t>: Cardiocirujano, Neurocirujano, etc.</w:t>
      </w:r>
    </w:p>
    <w:p w14:paraId="51D21F09" w14:textId="77777777" w:rsidR="00CD1CA0" w:rsidRPr="002560E4" w:rsidRDefault="00CD1CA0" w:rsidP="0087709F">
      <w:pPr>
        <w:pStyle w:val="NormalWeb"/>
        <w:spacing w:after="0" w:afterAutospacing="0" w:line="360" w:lineRule="auto"/>
        <w:jc w:val="both"/>
        <w:rPr>
          <w:rFonts w:ascii="Arial" w:hAnsi="Arial" w:cs="Arial"/>
        </w:rPr>
      </w:pPr>
      <w:r w:rsidRPr="002560E4">
        <w:rPr>
          <w:rStyle w:val="Textoennegrita"/>
          <w:rFonts w:ascii="Arial" w:hAnsi="Arial" w:cs="Arial"/>
        </w:rPr>
        <w:t>(3)</w:t>
      </w:r>
      <w:r w:rsidRPr="002560E4">
        <w:rPr>
          <w:rFonts w:ascii="Arial" w:hAnsi="Arial" w:cs="Arial"/>
        </w:rPr>
        <w:t xml:space="preserve"> </w:t>
      </w:r>
      <w:r w:rsidRPr="002560E4">
        <w:rPr>
          <w:rStyle w:val="Textoennegrita"/>
          <w:rFonts w:ascii="Arial" w:hAnsi="Arial" w:cs="Arial"/>
        </w:rPr>
        <w:t>Residente de Cirugía (R5 - R1)</w:t>
      </w:r>
    </w:p>
    <w:p w14:paraId="04FD7643" w14:textId="77777777" w:rsidR="00CD1CA0" w:rsidRPr="002560E4" w:rsidRDefault="00CD1CA0" w:rsidP="00CD1CA0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2560E4">
        <w:rPr>
          <w:rStyle w:val="Textoennegrita"/>
          <w:rFonts w:ascii="Arial" w:eastAsia="Times New Roman" w:hAnsi="Arial" w:cs="Arial"/>
        </w:rPr>
        <w:t>R5</w:t>
      </w:r>
      <w:r w:rsidRPr="002560E4">
        <w:rPr>
          <w:rFonts w:ascii="Arial" w:eastAsia="Times New Roman" w:hAnsi="Arial" w:cs="Arial"/>
        </w:rPr>
        <w:t>: Último año de subespecialidad</w:t>
      </w:r>
      <w:r>
        <w:rPr>
          <w:rFonts w:ascii="Arial" w:eastAsia="Times New Roman" w:hAnsi="Arial" w:cs="Arial"/>
        </w:rPr>
        <w:t>.</w:t>
      </w:r>
    </w:p>
    <w:p w14:paraId="0AAEA197" w14:textId="77777777" w:rsidR="00CD1CA0" w:rsidRPr="002560E4" w:rsidRDefault="00CD1CA0" w:rsidP="00CD1CA0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2560E4">
        <w:rPr>
          <w:rStyle w:val="Textoennegrita"/>
          <w:rFonts w:ascii="Arial" w:eastAsia="Times New Roman" w:hAnsi="Arial" w:cs="Arial"/>
        </w:rPr>
        <w:t>R4</w:t>
      </w:r>
      <w:r w:rsidRPr="002560E4">
        <w:rPr>
          <w:rFonts w:ascii="Arial" w:eastAsia="Times New Roman" w:hAnsi="Arial" w:cs="Arial"/>
        </w:rPr>
        <w:t>: Segundo año de subespecialidad</w:t>
      </w:r>
      <w:r>
        <w:rPr>
          <w:rFonts w:ascii="Arial" w:eastAsia="Times New Roman" w:hAnsi="Arial" w:cs="Arial"/>
        </w:rPr>
        <w:t>.</w:t>
      </w:r>
    </w:p>
    <w:p w14:paraId="6879C8A3" w14:textId="77777777" w:rsidR="00CD1CA0" w:rsidRPr="002560E4" w:rsidRDefault="00CD1CA0" w:rsidP="00CD1CA0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2560E4">
        <w:rPr>
          <w:rStyle w:val="Textoennegrita"/>
          <w:rFonts w:ascii="Arial" w:eastAsia="Times New Roman" w:hAnsi="Arial" w:cs="Arial"/>
        </w:rPr>
        <w:t>R3-R1</w:t>
      </w:r>
      <w:r w:rsidRPr="002560E4">
        <w:rPr>
          <w:rFonts w:ascii="Arial" w:eastAsia="Times New Roman" w:hAnsi="Arial" w:cs="Arial"/>
        </w:rPr>
        <w:t>: Dependiendo del plan, corresponden a años iniciales de especialidad</w:t>
      </w:r>
    </w:p>
    <w:p w14:paraId="23130A8E" w14:textId="226842EA" w:rsidR="00CD1CA0" w:rsidRDefault="00CD1CA0" w:rsidP="00CD1CA0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2560E4">
        <w:rPr>
          <w:rFonts w:ascii="Arial" w:eastAsia="Times New Roman" w:hAnsi="Arial" w:cs="Arial"/>
        </w:rPr>
        <w:t>Todos están bajo supervisión de adscritos y coordinadores docentes</w:t>
      </w:r>
      <w:r>
        <w:rPr>
          <w:rFonts w:ascii="Arial" w:eastAsia="Times New Roman" w:hAnsi="Arial" w:cs="Arial"/>
        </w:rPr>
        <w:t xml:space="preserve"> </w:t>
      </w:r>
    </w:p>
    <w:p w14:paraId="4D9D476A" w14:textId="77777777" w:rsidR="000B2639" w:rsidRPr="002560E4" w:rsidRDefault="000B2639" w:rsidP="000B2639">
      <w:p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</w:p>
    <w:p w14:paraId="2C88AE4C" w14:textId="77777777" w:rsidR="00CD1CA0" w:rsidRPr="002560E4" w:rsidRDefault="00CD1CA0" w:rsidP="0087709F">
      <w:pPr>
        <w:pStyle w:val="NormalWeb"/>
        <w:spacing w:after="0" w:afterAutospacing="0" w:line="360" w:lineRule="auto"/>
        <w:jc w:val="both"/>
        <w:rPr>
          <w:rFonts w:ascii="Arial" w:hAnsi="Arial" w:cs="Arial"/>
        </w:rPr>
      </w:pPr>
      <w:r w:rsidRPr="002560E4">
        <w:rPr>
          <w:rStyle w:val="Textoennegrita"/>
          <w:rFonts w:ascii="Arial" w:hAnsi="Arial" w:cs="Arial"/>
        </w:rPr>
        <w:t>(4)</w:t>
      </w:r>
      <w:r w:rsidRPr="002560E4">
        <w:rPr>
          <w:rFonts w:ascii="Arial" w:hAnsi="Arial" w:cs="Arial"/>
        </w:rPr>
        <w:t xml:space="preserve"> </w:t>
      </w:r>
      <w:r w:rsidRPr="002560E4">
        <w:rPr>
          <w:rStyle w:val="Textoennegrita"/>
          <w:rFonts w:ascii="Arial" w:hAnsi="Arial" w:cs="Arial"/>
        </w:rPr>
        <w:t>Interno de Pregrado (Médico Interno)</w:t>
      </w:r>
    </w:p>
    <w:p w14:paraId="129362BE" w14:textId="77777777" w:rsidR="00CD1CA0" w:rsidRPr="002560E4" w:rsidRDefault="00CD1CA0" w:rsidP="00CD1CA0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2560E4">
        <w:rPr>
          <w:rFonts w:ascii="Arial" w:eastAsia="Times New Roman" w:hAnsi="Arial" w:cs="Arial"/>
        </w:rPr>
        <w:t>Estudiante de medicina en rotaciones clínicas.</w:t>
      </w:r>
    </w:p>
    <w:p w14:paraId="3B3FD14A" w14:textId="77777777" w:rsidR="00CD1CA0" w:rsidRPr="002560E4" w:rsidRDefault="00CD1CA0" w:rsidP="00CD1CA0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2560E4">
        <w:rPr>
          <w:rFonts w:ascii="Arial" w:eastAsia="Times New Roman" w:hAnsi="Arial" w:cs="Arial"/>
        </w:rPr>
        <w:t>Reportan a residentes y adscritos.</w:t>
      </w:r>
    </w:p>
    <w:p w14:paraId="1A4CDB8D" w14:textId="77777777" w:rsidR="00CD1CA0" w:rsidRPr="002560E4" w:rsidRDefault="00CD1CA0" w:rsidP="0087709F">
      <w:pPr>
        <w:pStyle w:val="NormalWeb"/>
        <w:spacing w:after="0" w:afterAutospacing="0" w:line="360" w:lineRule="auto"/>
        <w:jc w:val="both"/>
        <w:rPr>
          <w:rFonts w:ascii="Arial" w:hAnsi="Arial" w:cs="Arial"/>
        </w:rPr>
      </w:pPr>
      <w:r w:rsidRPr="002560E4">
        <w:rPr>
          <w:rStyle w:val="Textoennegrita"/>
          <w:rFonts w:ascii="Arial" w:hAnsi="Arial" w:cs="Arial"/>
        </w:rPr>
        <w:t>(5)</w:t>
      </w:r>
      <w:r w:rsidRPr="002560E4">
        <w:rPr>
          <w:rFonts w:ascii="Arial" w:hAnsi="Arial" w:cs="Arial"/>
        </w:rPr>
        <w:t xml:space="preserve"> </w:t>
      </w:r>
      <w:r w:rsidRPr="002560E4">
        <w:rPr>
          <w:rStyle w:val="Textoennegrita"/>
          <w:rFonts w:ascii="Arial" w:hAnsi="Arial" w:cs="Arial"/>
        </w:rPr>
        <w:t>Personal en formación adicional (opcionales):</w:t>
      </w:r>
    </w:p>
    <w:p w14:paraId="118F77A2" w14:textId="77777777" w:rsidR="00CD1CA0" w:rsidRPr="002560E4" w:rsidRDefault="00CD1CA0" w:rsidP="00CD1CA0">
      <w:pPr>
        <w:numPr>
          <w:ilvl w:val="0"/>
          <w:numId w:val="6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2560E4">
        <w:rPr>
          <w:rStyle w:val="nfasis"/>
          <w:rFonts w:ascii="Arial" w:eastAsia="Times New Roman" w:hAnsi="Arial" w:cs="Arial"/>
        </w:rPr>
        <w:t>Fellows</w:t>
      </w:r>
    </w:p>
    <w:p w14:paraId="47ED394C" w14:textId="77777777" w:rsidR="00CD1CA0" w:rsidRPr="002560E4" w:rsidRDefault="00CD1CA0" w:rsidP="00CD1CA0">
      <w:pPr>
        <w:numPr>
          <w:ilvl w:val="0"/>
          <w:numId w:val="6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2560E4">
        <w:rPr>
          <w:rStyle w:val="nfasis"/>
          <w:rFonts w:ascii="Arial" w:eastAsia="Times New Roman" w:hAnsi="Arial" w:cs="Arial"/>
        </w:rPr>
        <w:t>Observadores clínicos</w:t>
      </w:r>
    </w:p>
    <w:p w14:paraId="72BC0255" w14:textId="77777777" w:rsidR="00CD1CA0" w:rsidRDefault="00CD1CA0" w:rsidP="00CD1CA0">
      <w:pPr>
        <w:numPr>
          <w:ilvl w:val="0"/>
          <w:numId w:val="6"/>
        </w:numPr>
        <w:spacing w:before="100" w:beforeAutospacing="1" w:after="0" w:line="360" w:lineRule="auto"/>
        <w:jc w:val="both"/>
        <w:rPr>
          <w:rStyle w:val="nfasis"/>
          <w:rFonts w:ascii="Arial" w:eastAsia="Times New Roman" w:hAnsi="Arial" w:cs="Arial"/>
          <w:i w:val="0"/>
          <w:iCs w:val="0"/>
        </w:rPr>
      </w:pPr>
      <w:r w:rsidRPr="002560E4">
        <w:rPr>
          <w:rStyle w:val="nfasis"/>
          <w:rFonts w:ascii="Arial" w:eastAsia="Times New Roman" w:hAnsi="Arial" w:cs="Arial"/>
        </w:rPr>
        <w:t>Estudiantes extranjeros o en movilidad</w:t>
      </w:r>
    </w:p>
    <w:p w14:paraId="2E7F37BB" w14:textId="4A837EFE" w:rsidR="001676B1" w:rsidRDefault="001676B1">
      <w:pPr>
        <w:rPr>
          <w:rFonts w:eastAsia="Times New Roman"/>
        </w:rPr>
      </w:pPr>
    </w:p>
    <w:p w14:paraId="6189DC58" w14:textId="77777777" w:rsidR="001676B1" w:rsidRDefault="001676B1">
      <w:pPr>
        <w:pStyle w:val="Ttulo2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🏗️</w:t>
      </w:r>
      <w:r>
        <w:rPr>
          <w:rFonts w:eastAsia="Times New Roman"/>
        </w:rPr>
        <w:t xml:space="preserve"> PLAN DE PRODUCCIÓN</w:t>
      </w:r>
    </w:p>
    <w:p w14:paraId="00D70CE4" w14:textId="77777777" w:rsidR="001676B1" w:rsidRPr="005F2704" w:rsidRDefault="001676B1" w:rsidP="005F2704">
      <w:pPr>
        <w:pStyle w:val="NormalWeb"/>
        <w:spacing w:after="0" w:afterAutospacing="0" w:line="360" w:lineRule="auto"/>
        <w:jc w:val="both"/>
        <w:rPr>
          <w:rFonts w:ascii="Arial" w:hAnsi="Arial" w:cs="Arial"/>
        </w:rPr>
      </w:pPr>
      <w:r w:rsidRPr="005F2704">
        <w:rPr>
          <w:rFonts w:ascii="Arial" w:hAnsi="Arial" w:cs="Arial"/>
        </w:rPr>
        <w:t>Este plan describe cómo se organizarán los recursos físicos, humanos y técnicos para garantizar la correcta prestación de servicios médico-quirúrgicos.</w:t>
      </w:r>
    </w:p>
    <w:p w14:paraId="5516300A" w14:textId="77777777" w:rsidR="001676B1" w:rsidRDefault="001676B1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🔧</w:t>
      </w:r>
      <w:r>
        <w:rPr>
          <w:rFonts w:eastAsia="Times New Roman"/>
        </w:rPr>
        <w:t xml:space="preserve"> 1. </w:t>
      </w:r>
      <w:r>
        <w:rPr>
          <w:rStyle w:val="Textoennegrita"/>
          <w:rFonts w:eastAsia="Times New Roman"/>
          <w:b w:val="0"/>
          <w:bCs w:val="0"/>
        </w:rPr>
        <w:t>Etapas de Producción (Prestación del Servicio Quirúrgico)</w:t>
      </w:r>
    </w:p>
    <w:p w14:paraId="4F3DC5BA" w14:textId="77777777" w:rsidR="001676B1" w:rsidRPr="003A3A49" w:rsidRDefault="001676B1" w:rsidP="00963539">
      <w:pPr>
        <w:numPr>
          <w:ilvl w:val="0"/>
          <w:numId w:val="68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3A3A49">
        <w:rPr>
          <w:rStyle w:val="Textoennegrita"/>
          <w:rFonts w:ascii="Arial" w:eastAsia="Times New Roman" w:hAnsi="Arial" w:cs="Arial"/>
        </w:rPr>
        <w:t>Infraestructura inicial habilitada:</w:t>
      </w:r>
      <w:r w:rsidRPr="003A3A49">
        <w:rPr>
          <w:rFonts w:ascii="Arial" w:eastAsia="Times New Roman" w:hAnsi="Arial" w:cs="Arial"/>
        </w:rPr>
        <w:t xml:space="preserve"> Áreas clave listas (quirófanos, hospitalización, CEyE, imagenología, consultorios).</w:t>
      </w:r>
    </w:p>
    <w:p w14:paraId="0FD74A90" w14:textId="77777777" w:rsidR="001676B1" w:rsidRPr="003A3A49" w:rsidRDefault="001676B1" w:rsidP="00963539">
      <w:pPr>
        <w:numPr>
          <w:ilvl w:val="0"/>
          <w:numId w:val="68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3A3A49">
        <w:rPr>
          <w:rStyle w:val="Textoennegrita"/>
          <w:rFonts w:ascii="Arial" w:eastAsia="Times New Roman" w:hAnsi="Arial" w:cs="Arial"/>
        </w:rPr>
        <w:t>Contratación del personal clave:</w:t>
      </w:r>
      <w:r w:rsidRPr="003A3A49">
        <w:rPr>
          <w:rFonts w:ascii="Arial" w:eastAsia="Times New Roman" w:hAnsi="Arial" w:cs="Arial"/>
        </w:rPr>
        <w:t xml:space="preserve"> Directivos, médicos adscritos, especialistas, enfermería, anestesiólogos, personal administrativo y de apoyo.</w:t>
      </w:r>
    </w:p>
    <w:p w14:paraId="51542F8F" w14:textId="77777777" w:rsidR="001676B1" w:rsidRPr="003A3A49" w:rsidRDefault="001676B1" w:rsidP="00963539">
      <w:pPr>
        <w:numPr>
          <w:ilvl w:val="0"/>
          <w:numId w:val="68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3A3A49">
        <w:rPr>
          <w:rStyle w:val="Textoennegrita"/>
          <w:rFonts w:ascii="Arial" w:eastAsia="Times New Roman" w:hAnsi="Arial" w:cs="Arial"/>
        </w:rPr>
        <w:lastRenderedPageBreak/>
        <w:t>Adquisición de equipo:</w:t>
      </w:r>
      <w:r w:rsidRPr="003A3A49">
        <w:rPr>
          <w:rFonts w:ascii="Arial" w:eastAsia="Times New Roman" w:hAnsi="Arial" w:cs="Arial"/>
        </w:rPr>
        <w:t xml:space="preserve"> Tecnología de última generación quirúrgica, hospitalaria y de diagnóstico.</w:t>
      </w:r>
    </w:p>
    <w:p w14:paraId="25B15219" w14:textId="77777777" w:rsidR="001676B1" w:rsidRPr="003A3A49" w:rsidRDefault="001676B1" w:rsidP="00963539">
      <w:pPr>
        <w:numPr>
          <w:ilvl w:val="0"/>
          <w:numId w:val="68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3A3A49">
        <w:rPr>
          <w:rStyle w:val="Textoennegrita"/>
          <w:rFonts w:ascii="Arial" w:eastAsia="Times New Roman" w:hAnsi="Arial" w:cs="Arial"/>
        </w:rPr>
        <w:t>Implementación de sistemas:</w:t>
      </w:r>
      <w:r w:rsidRPr="003A3A49">
        <w:rPr>
          <w:rFonts w:ascii="Arial" w:eastAsia="Times New Roman" w:hAnsi="Arial" w:cs="Arial"/>
        </w:rPr>
        <w:t xml:space="preserve"> Expediente clínico electrónico, software hospitalario (ERP), sistemas de comunicación interna y CRM.</w:t>
      </w:r>
    </w:p>
    <w:p w14:paraId="1EA7580F" w14:textId="77777777" w:rsidR="001676B1" w:rsidRPr="003A3A49" w:rsidRDefault="001676B1" w:rsidP="00963539">
      <w:pPr>
        <w:numPr>
          <w:ilvl w:val="0"/>
          <w:numId w:val="68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3A3A49">
        <w:rPr>
          <w:rStyle w:val="Textoennegrita"/>
          <w:rFonts w:ascii="Arial" w:eastAsia="Times New Roman" w:hAnsi="Arial" w:cs="Arial"/>
        </w:rPr>
        <w:t>Protocolo operativo:</w:t>
      </w:r>
      <w:r w:rsidRPr="003A3A49">
        <w:rPr>
          <w:rFonts w:ascii="Arial" w:eastAsia="Times New Roman" w:hAnsi="Arial" w:cs="Arial"/>
        </w:rPr>
        <w:t xml:space="preserve"> Manuales clínicos, normativas de calidad, procesos quirúrgicos, controles de esterilización y seguimiento.</w:t>
      </w:r>
    </w:p>
    <w:p w14:paraId="14E9FC29" w14:textId="77777777" w:rsidR="001676B1" w:rsidRDefault="001676B1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🏥</w:t>
      </w:r>
      <w:r>
        <w:rPr>
          <w:rFonts w:eastAsia="Times New Roman"/>
        </w:rPr>
        <w:t xml:space="preserve"> 2. </w:t>
      </w:r>
      <w:r>
        <w:rPr>
          <w:rStyle w:val="Textoennegrita"/>
          <w:rFonts w:eastAsia="Times New Roman"/>
          <w:b w:val="0"/>
          <w:bCs w:val="0"/>
        </w:rPr>
        <w:t>Capacidad Operativa</w:t>
      </w:r>
    </w:p>
    <w:p w14:paraId="6F7B7A06" w14:textId="700ABCFA" w:rsidR="001676B1" w:rsidRPr="003A3A49" w:rsidRDefault="005B0934" w:rsidP="00963539">
      <w:pPr>
        <w:numPr>
          <w:ilvl w:val="0"/>
          <w:numId w:val="69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10 </w:t>
      </w:r>
      <w:r w:rsidR="001676B1" w:rsidRPr="003A3A49">
        <w:rPr>
          <w:rFonts w:ascii="Arial" w:eastAsia="Times New Roman" w:hAnsi="Arial" w:cs="Arial"/>
        </w:rPr>
        <w:t>quirófanos inteligentes (con turnos rotativos de 2 jornadas)</w:t>
      </w:r>
    </w:p>
    <w:p w14:paraId="6F051CCE" w14:textId="738D9480" w:rsidR="001676B1" w:rsidRPr="003A3A49" w:rsidRDefault="00642057" w:rsidP="00963539">
      <w:pPr>
        <w:numPr>
          <w:ilvl w:val="0"/>
          <w:numId w:val="69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</w:t>
      </w:r>
      <w:r w:rsidR="001676B1" w:rsidRPr="003A3A49">
        <w:rPr>
          <w:rFonts w:ascii="Arial" w:eastAsia="Times New Roman" w:hAnsi="Arial" w:cs="Arial"/>
        </w:rPr>
        <w:t xml:space="preserve"> consultorios de alta especialidad</w:t>
      </w:r>
    </w:p>
    <w:p w14:paraId="322F08F1" w14:textId="462B2E8D" w:rsidR="001676B1" w:rsidRPr="003A3A49" w:rsidRDefault="00A96977" w:rsidP="00963539">
      <w:pPr>
        <w:numPr>
          <w:ilvl w:val="0"/>
          <w:numId w:val="69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</w:t>
      </w:r>
      <w:r w:rsidR="00642057">
        <w:rPr>
          <w:rFonts w:ascii="Arial" w:eastAsia="Times New Roman" w:hAnsi="Arial" w:cs="Arial"/>
        </w:rPr>
        <w:t>0</w:t>
      </w:r>
      <w:r w:rsidR="001676B1" w:rsidRPr="003A3A49">
        <w:rPr>
          <w:rFonts w:ascii="Arial" w:eastAsia="Times New Roman" w:hAnsi="Arial" w:cs="Arial"/>
        </w:rPr>
        <w:t xml:space="preserve"> camas hospitalarias (</w:t>
      </w:r>
      <w:r w:rsidR="008F444F">
        <w:rPr>
          <w:rFonts w:ascii="Arial" w:eastAsia="Times New Roman" w:hAnsi="Arial" w:cs="Arial"/>
        </w:rPr>
        <w:t>3</w:t>
      </w:r>
      <w:r>
        <w:rPr>
          <w:rFonts w:ascii="Arial" w:eastAsia="Times New Roman" w:hAnsi="Arial" w:cs="Arial"/>
        </w:rPr>
        <w:t>0</w:t>
      </w:r>
      <w:r w:rsidR="001676B1" w:rsidRPr="003A3A49">
        <w:rPr>
          <w:rFonts w:ascii="Arial" w:eastAsia="Times New Roman" w:hAnsi="Arial" w:cs="Arial"/>
        </w:rPr>
        <w:t xml:space="preserve"> estándar, </w:t>
      </w:r>
      <w:r>
        <w:rPr>
          <w:rFonts w:ascii="Arial" w:eastAsia="Times New Roman" w:hAnsi="Arial" w:cs="Arial"/>
        </w:rPr>
        <w:t>20</w:t>
      </w:r>
      <w:r w:rsidR="001676B1" w:rsidRPr="003A3A49">
        <w:rPr>
          <w:rFonts w:ascii="Arial" w:eastAsia="Times New Roman" w:hAnsi="Arial" w:cs="Arial"/>
        </w:rPr>
        <w:t xml:space="preserve"> privadas, </w:t>
      </w:r>
      <w:r w:rsidR="00642057">
        <w:rPr>
          <w:rFonts w:ascii="Arial" w:eastAsia="Times New Roman" w:hAnsi="Arial" w:cs="Arial"/>
        </w:rPr>
        <w:t>10</w:t>
      </w:r>
      <w:r>
        <w:rPr>
          <w:rFonts w:ascii="Arial" w:eastAsia="Times New Roman" w:hAnsi="Arial" w:cs="Arial"/>
        </w:rPr>
        <w:t xml:space="preserve"> </w:t>
      </w:r>
      <w:r w:rsidR="001676B1" w:rsidRPr="003A3A49">
        <w:rPr>
          <w:rFonts w:ascii="Arial" w:eastAsia="Times New Roman" w:hAnsi="Arial" w:cs="Arial"/>
        </w:rPr>
        <w:t>VIP)</w:t>
      </w:r>
    </w:p>
    <w:p w14:paraId="5176D400" w14:textId="77777777" w:rsidR="001676B1" w:rsidRPr="003A3A49" w:rsidRDefault="001676B1" w:rsidP="00963539">
      <w:pPr>
        <w:numPr>
          <w:ilvl w:val="0"/>
          <w:numId w:val="69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3A3A49">
        <w:rPr>
          <w:rFonts w:ascii="Arial" w:eastAsia="Times New Roman" w:hAnsi="Arial" w:cs="Arial"/>
        </w:rPr>
        <w:t xml:space="preserve">Atención estimada inicial: </w:t>
      </w:r>
    </w:p>
    <w:p w14:paraId="56AFE4A8" w14:textId="77777777" w:rsidR="001676B1" w:rsidRPr="003A3A49" w:rsidRDefault="001676B1" w:rsidP="00963539">
      <w:pPr>
        <w:numPr>
          <w:ilvl w:val="1"/>
          <w:numId w:val="69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3A3A49">
        <w:rPr>
          <w:rFonts w:ascii="Arial" w:eastAsia="Times New Roman" w:hAnsi="Arial" w:cs="Arial"/>
        </w:rPr>
        <w:t>300 consultas externas mensuales</w:t>
      </w:r>
    </w:p>
    <w:p w14:paraId="34E3E702" w14:textId="08CACCC9" w:rsidR="001676B1" w:rsidRPr="003A3A49" w:rsidRDefault="00A0516B" w:rsidP="00963539">
      <w:pPr>
        <w:numPr>
          <w:ilvl w:val="1"/>
          <w:numId w:val="69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1676B1" w:rsidRPr="003A3A49">
        <w:rPr>
          <w:rFonts w:ascii="Arial" w:eastAsia="Times New Roman" w:hAnsi="Arial" w:cs="Arial"/>
        </w:rPr>
        <w:t>20 cirugías mensuales (diversas especialidades)</w:t>
      </w:r>
    </w:p>
    <w:p w14:paraId="2F101365" w14:textId="3CA26BCF" w:rsidR="009D2A4B" w:rsidRPr="006505D9" w:rsidRDefault="001676B1" w:rsidP="00C21578">
      <w:pPr>
        <w:numPr>
          <w:ilvl w:val="1"/>
          <w:numId w:val="69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3A3A49">
        <w:rPr>
          <w:rFonts w:ascii="Arial" w:eastAsia="Times New Roman" w:hAnsi="Arial" w:cs="Arial"/>
        </w:rPr>
        <w:t>50 estudios imagenológicos diarios</w:t>
      </w:r>
    </w:p>
    <w:p w14:paraId="05420B41" w14:textId="77777777" w:rsidR="001676B1" w:rsidRDefault="001676B1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1F9B834" wp14:editId="041C5DF0">
                <wp:extent cx="5612130" cy="1270"/>
                <wp:effectExtent l="0" t="31750" r="0" b="36830"/>
                <wp:docPr id="1853547149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53550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371941" id="Rectángulo 3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Jz+y4E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51B67ACE" w14:textId="77777777" w:rsidR="001676B1" w:rsidRDefault="001676B1">
      <w:pPr>
        <w:pStyle w:val="Ttulo2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💰</w:t>
      </w:r>
      <w:r>
        <w:rPr>
          <w:rFonts w:eastAsia="Times New Roman"/>
        </w:rPr>
        <w:t xml:space="preserve"> PLAN FINANCIERO</w:t>
      </w:r>
    </w:p>
    <w:p w14:paraId="60920188" w14:textId="77777777" w:rsidR="001676B1" w:rsidRDefault="001676B1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💵</w:t>
      </w:r>
      <w:r>
        <w:rPr>
          <w:rFonts w:eastAsia="Times New Roman"/>
        </w:rPr>
        <w:t xml:space="preserve"> 1. </w:t>
      </w:r>
      <w:r>
        <w:rPr>
          <w:rStyle w:val="Textoennegrita"/>
          <w:rFonts w:eastAsia="Times New Roman"/>
          <w:b w:val="0"/>
          <w:bCs w:val="0"/>
        </w:rPr>
        <w:t>Inversión inicial estimada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2551"/>
      </w:tblGrid>
      <w:tr w:rsidR="001676B1" w14:paraId="2797603E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C51B04C" w14:textId="77777777" w:rsidR="001676B1" w:rsidRDefault="001676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Concepto</w:t>
            </w:r>
          </w:p>
        </w:tc>
        <w:tc>
          <w:tcPr>
            <w:tcW w:w="0" w:type="auto"/>
            <w:vAlign w:val="center"/>
            <w:hideMark/>
          </w:tcPr>
          <w:p w14:paraId="44E5310C" w14:textId="77777777" w:rsidR="001676B1" w:rsidRDefault="001676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Monto estimado (MXN)</w:t>
            </w:r>
          </w:p>
        </w:tc>
      </w:tr>
      <w:tr w:rsidR="001676B1" w14:paraId="02C0104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53FDEA" w14:textId="77777777" w:rsidR="001676B1" w:rsidRDefault="00167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Infraestructura y construcción</w:t>
            </w:r>
          </w:p>
        </w:tc>
        <w:tc>
          <w:tcPr>
            <w:tcW w:w="0" w:type="auto"/>
            <w:vAlign w:val="center"/>
            <w:hideMark/>
          </w:tcPr>
          <w:p w14:paraId="32410095" w14:textId="77777777" w:rsidR="001676B1" w:rsidRDefault="00167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$40,000,000</w:t>
            </w:r>
          </w:p>
        </w:tc>
      </w:tr>
      <w:tr w:rsidR="001676B1" w14:paraId="7133E82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E07FB" w14:textId="77777777" w:rsidR="001676B1" w:rsidRDefault="00167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Equipamiento médico</w:t>
            </w:r>
          </w:p>
        </w:tc>
        <w:tc>
          <w:tcPr>
            <w:tcW w:w="0" w:type="auto"/>
            <w:vAlign w:val="center"/>
            <w:hideMark/>
          </w:tcPr>
          <w:p w14:paraId="6FC4EFE4" w14:textId="77777777" w:rsidR="001676B1" w:rsidRDefault="00167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$25,000,000</w:t>
            </w:r>
          </w:p>
        </w:tc>
      </w:tr>
      <w:tr w:rsidR="001676B1" w14:paraId="167D406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5DF06A" w14:textId="77777777" w:rsidR="001676B1" w:rsidRDefault="00167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Tecnología y sistemas</w:t>
            </w:r>
          </w:p>
        </w:tc>
        <w:tc>
          <w:tcPr>
            <w:tcW w:w="0" w:type="auto"/>
            <w:vAlign w:val="center"/>
            <w:hideMark/>
          </w:tcPr>
          <w:p w14:paraId="01DD0108" w14:textId="77777777" w:rsidR="001676B1" w:rsidRDefault="00167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$5,000,000</w:t>
            </w:r>
          </w:p>
        </w:tc>
      </w:tr>
      <w:tr w:rsidR="001676B1" w14:paraId="44900CB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1BDD73" w14:textId="77777777" w:rsidR="001676B1" w:rsidRDefault="00167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Capital humano (primer año)</w:t>
            </w:r>
          </w:p>
        </w:tc>
        <w:tc>
          <w:tcPr>
            <w:tcW w:w="0" w:type="auto"/>
            <w:vAlign w:val="center"/>
            <w:hideMark/>
          </w:tcPr>
          <w:p w14:paraId="6E0B5A31" w14:textId="77777777" w:rsidR="001676B1" w:rsidRDefault="00167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$12,000,000</w:t>
            </w:r>
          </w:p>
        </w:tc>
      </w:tr>
      <w:tr w:rsidR="001676B1" w14:paraId="64A2E6C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41574" w14:textId="77777777" w:rsidR="001676B1" w:rsidRDefault="00167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Gastos operativos iniciales</w:t>
            </w:r>
          </w:p>
        </w:tc>
        <w:tc>
          <w:tcPr>
            <w:tcW w:w="0" w:type="auto"/>
            <w:vAlign w:val="center"/>
            <w:hideMark/>
          </w:tcPr>
          <w:p w14:paraId="7FF7E897" w14:textId="77777777" w:rsidR="001676B1" w:rsidRDefault="00167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$6,000,000</w:t>
            </w:r>
          </w:p>
        </w:tc>
      </w:tr>
      <w:tr w:rsidR="001676B1" w14:paraId="6A2184B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7D7A13" w14:textId="77777777" w:rsidR="001676B1" w:rsidRDefault="001676B1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Total estimado</w:t>
            </w:r>
          </w:p>
        </w:tc>
        <w:tc>
          <w:tcPr>
            <w:tcW w:w="0" w:type="auto"/>
            <w:vAlign w:val="center"/>
            <w:hideMark/>
          </w:tcPr>
          <w:p w14:paraId="60C113CD" w14:textId="77777777" w:rsidR="001676B1" w:rsidRDefault="001676B1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$88,000,000</w:t>
            </w:r>
          </w:p>
        </w:tc>
      </w:tr>
    </w:tbl>
    <w:p w14:paraId="22ECB014" w14:textId="77777777" w:rsidR="001676B1" w:rsidRDefault="001676B1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lastRenderedPageBreak/>
        <w:t>📈</w:t>
      </w:r>
      <w:r>
        <w:rPr>
          <w:rFonts w:eastAsia="Times New Roman"/>
        </w:rPr>
        <w:t xml:space="preserve"> 2. </w:t>
      </w:r>
      <w:r>
        <w:rPr>
          <w:rStyle w:val="Textoennegrita"/>
          <w:rFonts w:eastAsia="Times New Roman"/>
          <w:b w:val="0"/>
          <w:bCs w:val="0"/>
        </w:rPr>
        <w:t>Fuentes de financiamiento</w:t>
      </w:r>
    </w:p>
    <w:p w14:paraId="6D2BBC11" w14:textId="77777777" w:rsidR="001676B1" w:rsidRPr="003A3A49" w:rsidRDefault="001676B1" w:rsidP="00963539">
      <w:pPr>
        <w:numPr>
          <w:ilvl w:val="0"/>
          <w:numId w:val="70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3A3A49">
        <w:rPr>
          <w:rFonts w:ascii="Arial" w:eastAsia="Times New Roman" w:hAnsi="Arial" w:cs="Arial"/>
        </w:rPr>
        <w:t>Aportación de socios fundadores</w:t>
      </w:r>
    </w:p>
    <w:p w14:paraId="41DAB8FC" w14:textId="77777777" w:rsidR="001676B1" w:rsidRPr="003A3A49" w:rsidRDefault="001676B1" w:rsidP="00963539">
      <w:pPr>
        <w:numPr>
          <w:ilvl w:val="0"/>
          <w:numId w:val="70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3A3A49">
        <w:rPr>
          <w:rFonts w:ascii="Arial" w:eastAsia="Times New Roman" w:hAnsi="Arial" w:cs="Arial"/>
        </w:rPr>
        <w:t>Créditos bancarios empresariales</w:t>
      </w:r>
    </w:p>
    <w:p w14:paraId="7EF76918" w14:textId="77777777" w:rsidR="001676B1" w:rsidRPr="003A3A49" w:rsidRDefault="001676B1" w:rsidP="00963539">
      <w:pPr>
        <w:numPr>
          <w:ilvl w:val="0"/>
          <w:numId w:val="70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3A3A49">
        <w:rPr>
          <w:rFonts w:ascii="Arial" w:eastAsia="Times New Roman" w:hAnsi="Arial" w:cs="Arial"/>
        </w:rPr>
        <w:t>Inversores privados del sector salud</w:t>
      </w:r>
    </w:p>
    <w:p w14:paraId="7487BDD8" w14:textId="77777777" w:rsidR="001676B1" w:rsidRPr="003A3A49" w:rsidRDefault="001676B1" w:rsidP="00963539">
      <w:pPr>
        <w:numPr>
          <w:ilvl w:val="0"/>
          <w:numId w:val="70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3A3A49">
        <w:rPr>
          <w:rFonts w:ascii="Arial" w:eastAsia="Times New Roman" w:hAnsi="Arial" w:cs="Arial"/>
        </w:rPr>
        <w:t>Alianzas estratégicas con empresas médicas</w:t>
      </w:r>
    </w:p>
    <w:p w14:paraId="168AF88A" w14:textId="77777777" w:rsidR="001676B1" w:rsidRDefault="001676B1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📊</w:t>
      </w:r>
      <w:r>
        <w:rPr>
          <w:rFonts w:eastAsia="Times New Roman"/>
        </w:rPr>
        <w:t xml:space="preserve"> 3. </w:t>
      </w:r>
      <w:r>
        <w:rPr>
          <w:rStyle w:val="Textoennegrita"/>
          <w:rFonts w:eastAsia="Times New Roman"/>
          <w:b w:val="0"/>
          <w:bCs w:val="0"/>
        </w:rPr>
        <w:t>Proyecciones (a 5 años)</w:t>
      </w:r>
    </w:p>
    <w:p w14:paraId="6C6D7D5A" w14:textId="77777777" w:rsidR="001676B1" w:rsidRPr="0089348C" w:rsidRDefault="001676B1" w:rsidP="00963539">
      <w:pPr>
        <w:numPr>
          <w:ilvl w:val="0"/>
          <w:numId w:val="71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89348C">
        <w:rPr>
          <w:rFonts w:ascii="Arial" w:eastAsia="Times New Roman" w:hAnsi="Arial" w:cs="Arial"/>
        </w:rPr>
        <w:t>Punto de equilibrio estimado: 18 a 24 meses</w:t>
      </w:r>
    </w:p>
    <w:p w14:paraId="3F6EE0E1" w14:textId="77777777" w:rsidR="001676B1" w:rsidRPr="0089348C" w:rsidRDefault="001676B1" w:rsidP="00963539">
      <w:pPr>
        <w:numPr>
          <w:ilvl w:val="0"/>
          <w:numId w:val="71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89348C">
        <w:rPr>
          <w:rFonts w:ascii="Arial" w:eastAsia="Times New Roman" w:hAnsi="Arial" w:cs="Arial"/>
        </w:rPr>
        <w:t>Margen bruto esperado: 35% - 45%</w:t>
      </w:r>
    </w:p>
    <w:p w14:paraId="1BB5E2E5" w14:textId="77777777" w:rsidR="001676B1" w:rsidRPr="0089348C" w:rsidRDefault="001676B1" w:rsidP="00963539">
      <w:pPr>
        <w:numPr>
          <w:ilvl w:val="0"/>
          <w:numId w:val="71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89348C">
        <w:rPr>
          <w:rFonts w:ascii="Arial" w:eastAsia="Times New Roman" w:hAnsi="Arial" w:cs="Arial"/>
        </w:rPr>
        <w:t xml:space="preserve">Rentabilidad proyectada: </w:t>
      </w:r>
    </w:p>
    <w:p w14:paraId="2BCE25C9" w14:textId="77777777" w:rsidR="001676B1" w:rsidRPr="0089348C" w:rsidRDefault="001676B1" w:rsidP="00963539">
      <w:pPr>
        <w:numPr>
          <w:ilvl w:val="1"/>
          <w:numId w:val="71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89348C">
        <w:rPr>
          <w:rFonts w:ascii="Arial" w:eastAsia="Times New Roman" w:hAnsi="Arial" w:cs="Arial"/>
        </w:rPr>
        <w:t>Año 1: -10% (inversión y posicionamiento)</w:t>
      </w:r>
    </w:p>
    <w:p w14:paraId="1E8C6B82" w14:textId="77777777" w:rsidR="001676B1" w:rsidRPr="0089348C" w:rsidRDefault="001676B1" w:rsidP="00963539">
      <w:pPr>
        <w:numPr>
          <w:ilvl w:val="1"/>
          <w:numId w:val="71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89348C">
        <w:rPr>
          <w:rFonts w:ascii="Arial" w:eastAsia="Times New Roman" w:hAnsi="Arial" w:cs="Arial"/>
        </w:rPr>
        <w:t>Año 2: 8%</w:t>
      </w:r>
    </w:p>
    <w:p w14:paraId="0C052BC1" w14:textId="77777777" w:rsidR="001676B1" w:rsidRPr="0089348C" w:rsidRDefault="001676B1" w:rsidP="00963539">
      <w:pPr>
        <w:numPr>
          <w:ilvl w:val="1"/>
          <w:numId w:val="71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89348C">
        <w:rPr>
          <w:rFonts w:ascii="Arial" w:eastAsia="Times New Roman" w:hAnsi="Arial" w:cs="Arial"/>
        </w:rPr>
        <w:t>Año 3: 20%</w:t>
      </w:r>
    </w:p>
    <w:p w14:paraId="3D6C3034" w14:textId="77777777" w:rsidR="001676B1" w:rsidRPr="0089348C" w:rsidRDefault="001676B1" w:rsidP="00963539">
      <w:pPr>
        <w:numPr>
          <w:ilvl w:val="1"/>
          <w:numId w:val="71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89348C">
        <w:rPr>
          <w:rFonts w:ascii="Arial" w:eastAsia="Times New Roman" w:hAnsi="Arial" w:cs="Arial"/>
        </w:rPr>
        <w:t>Año 4: 28%</w:t>
      </w:r>
    </w:p>
    <w:p w14:paraId="7A82115B" w14:textId="77777777" w:rsidR="001676B1" w:rsidRPr="0089348C" w:rsidRDefault="001676B1" w:rsidP="00963539">
      <w:pPr>
        <w:numPr>
          <w:ilvl w:val="1"/>
          <w:numId w:val="71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89348C">
        <w:rPr>
          <w:rFonts w:ascii="Arial" w:eastAsia="Times New Roman" w:hAnsi="Arial" w:cs="Arial"/>
        </w:rPr>
        <w:t>Año 5: 35% o más</w:t>
      </w:r>
    </w:p>
    <w:p w14:paraId="6AE0C16C" w14:textId="77777777" w:rsidR="001676B1" w:rsidRDefault="001676B1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F4C78C2" wp14:editId="43C189A3">
                <wp:extent cx="5612130" cy="1270"/>
                <wp:effectExtent l="0" t="31750" r="0" b="36830"/>
                <wp:docPr id="5133641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53550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737BB6" id="Rectángulo 2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Jz+y4E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4B6945B1" w14:textId="77777777" w:rsidR="001676B1" w:rsidRDefault="001676B1">
      <w:pPr>
        <w:pStyle w:val="Ttulo2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📢</w:t>
      </w:r>
      <w:r>
        <w:rPr>
          <w:rFonts w:eastAsia="Times New Roman"/>
        </w:rPr>
        <w:t xml:space="preserve"> PLAN DE MARKETING</w:t>
      </w:r>
    </w:p>
    <w:p w14:paraId="20A38213" w14:textId="77777777" w:rsidR="001676B1" w:rsidRDefault="001676B1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🎯</w:t>
      </w:r>
      <w:r>
        <w:rPr>
          <w:rFonts w:eastAsia="Times New Roman"/>
        </w:rPr>
        <w:t xml:space="preserve"> 1. </w:t>
      </w:r>
      <w:r>
        <w:rPr>
          <w:rStyle w:val="Textoennegrita"/>
          <w:rFonts w:eastAsia="Times New Roman"/>
          <w:b w:val="0"/>
          <w:bCs w:val="0"/>
        </w:rPr>
        <w:t>Segmento de mercado</w:t>
      </w:r>
    </w:p>
    <w:p w14:paraId="3BC1E686" w14:textId="77777777" w:rsidR="001676B1" w:rsidRPr="006D3808" w:rsidRDefault="001676B1" w:rsidP="00963539">
      <w:pPr>
        <w:numPr>
          <w:ilvl w:val="0"/>
          <w:numId w:val="72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D3808">
        <w:rPr>
          <w:rFonts w:ascii="Arial" w:eastAsia="Times New Roman" w:hAnsi="Arial" w:cs="Arial"/>
        </w:rPr>
        <w:t>Personas de nivel socioeconómico medio-alto y alto</w:t>
      </w:r>
    </w:p>
    <w:p w14:paraId="18B5716F" w14:textId="77777777" w:rsidR="001676B1" w:rsidRPr="006D3808" w:rsidRDefault="001676B1" w:rsidP="00963539">
      <w:pPr>
        <w:numPr>
          <w:ilvl w:val="0"/>
          <w:numId w:val="72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D3808">
        <w:rPr>
          <w:rFonts w:ascii="Arial" w:eastAsia="Times New Roman" w:hAnsi="Arial" w:cs="Arial"/>
        </w:rPr>
        <w:t>Pacientes nacionales y extranjeros (turismo médico)</w:t>
      </w:r>
    </w:p>
    <w:p w14:paraId="03CD5F22" w14:textId="77777777" w:rsidR="001676B1" w:rsidRPr="006D3808" w:rsidRDefault="001676B1" w:rsidP="00963539">
      <w:pPr>
        <w:numPr>
          <w:ilvl w:val="0"/>
          <w:numId w:val="72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D3808">
        <w:rPr>
          <w:rFonts w:ascii="Arial" w:eastAsia="Times New Roman" w:hAnsi="Arial" w:cs="Arial"/>
        </w:rPr>
        <w:t>Profesionales de la salud en busca de atención de tercer nivel</w:t>
      </w:r>
    </w:p>
    <w:p w14:paraId="78C74A7A" w14:textId="77777777" w:rsidR="001676B1" w:rsidRPr="006D3808" w:rsidRDefault="001676B1" w:rsidP="00963539">
      <w:pPr>
        <w:numPr>
          <w:ilvl w:val="0"/>
          <w:numId w:val="72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D3808">
        <w:rPr>
          <w:rFonts w:ascii="Arial" w:eastAsia="Times New Roman" w:hAnsi="Arial" w:cs="Arial"/>
        </w:rPr>
        <w:t>Aseguradoras, empresas, instituciones privadas y públicas</w:t>
      </w:r>
    </w:p>
    <w:p w14:paraId="10813431" w14:textId="77777777" w:rsidR="001676B1" w:rsidRDefault="001676B1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💡</w:t>
      </w:r>
      <w:r>
        <w:rPr>
          <w:rFonts w:eastAsia="Times New Roman"/>
        </w:rPr>
        <w:t xml:space="preserve"> 2. </w:t>
      </w:r>
      <w:r>
        <w:rPr>
          <w:rStyle w:val="Textoennegrita"/>
          <w:rFonts w:eastAsia="Times New Roman"/>
          <w:b w:val="0"/>
          <w:bCs w:val="0"/>
        </w:rPr>
        <w:t>Propuesta de valor</w:t>
      </w:r>
    </w:p>
    <w:p w14:paraId="47BBF7AB" w14:textId="77777777" w:rsidR="001676B1" w:rsidRPr="006D3808" w:rsidRDefault="001676B1" w:rsidP="00963539">
      <w:pPr>
        <w:numPr>
          <w:ilvl w:val="0"/>
          <w:numId w:val="73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D3808">
        <w:rPr>
          <w:rFonts w:ascii="Arial" w:eastAsia="Times New Roman" w:hAnsi="Arial" w:cs="Arial"/>
        </w:rPr>
        <w:t>Alta tecnología quirúrgica y precisión médica</w:t>
      </w:r>
    </w:p>
    <w:p w14:paraId="111939FC" w14:textId="77777777" w:rsidR="001676B1" w:rsidRPr="006D3808" w:rsidRDefault="001676B1" w:rsidP="00963539">
      <w:pPr>
        <w:numPr>
          <w:ilvl w:val="0"/>
          <w:numId w:val="73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D3808">
        <w:rPr>
          <w:rFonts w:ascii="Arial" w:eastAsia="Times New Roman" w:hAnsi="Arial" w:cs="Arial"/>
        </w:rPr>
        <w:t>Exclusividad, trato personalizado, instalaciones de primer mundo</w:t>
      </w:r>
    </w:p>
    <w:p w14:paraId="0FD22A61" w14:textId="77777777" w:rsidR="001676B1" w:rsidRPr="006D3808" w:rsidRDefault="001676B1" w:rsidP="00963539">
      <w:pPr>
        <w:numPr>
          <w:ilvl w:val="0"/>
          <w:numId w:val="73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D3808">
        <w:rPr>
          <w:rFonts w:ascii="Arial" w:eastAsia="Times New Roman" w:hAnsi="Arial" w:cs="Arial"/>
        </w:rPr>
        <w:t>Staff médico con reconocimiento académico y profesional</w:t>
      </w:r>
    </w:p>
    <w:p w14:paraId="0CB076B3" w14:textId="77777777" w:rsidR="001676B1" w:rsidRPr="006D3808" w:rsidRDefault="001676B1" w:rsidP="00963539">
      <w:pPr>
        <w:numPr>
          <w:ilvl w:val="0"/>
          <w:numId w:val="73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D3808">
        <w:rPr>
          <w:rFonts w:ascii="Arial" w:eastAsia="Times New Roman" w:hAnsi="Arial" w:cs="Arial"/>
        </w:rPr>
        <w:t>Innovación, seguridad y prestigio en todos los procedimientos</w:t>
      </w:r>
    </w:p>
    <w:p w14:paraId="68C671FD" w14:textId="77777777" w:rsidR="001676B1" w:rsidRDefault="001676B1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lastRenderedPageBreak/>
        <w:t>📣</w:t>
      </w:r>
      <w:r>
        <w:rPr>
          <w:rFonts w:eastAsia="Times New Roman"/>
        </w:rPr>
        <w:t xml:space="preserve"> 3. </w:t>
      </w:r>
      <w:r>
        <w:rPr>
          <w:rStyle w:val="Textoennegrita"/>
          <w:rFonts w:eastAsia="Times New Roman"/>
          <w:b w:val="0"/>
          <w:bCs w:val="0"/>
        </w:rPr>
        <w:t>Estrategias de difusión</w:t>
      </w:r>
    </w:p>
    <w:p w14:paraId="200FE342" w14:textId="77777777" w:rsidR="001676B1" w:rsidRPr="006D3808" w:rsidRDefault="001676B1" w:rsidP="00963539">
      <w:pPr>
        <w:numPr>
          <w:ilvl w:val="0"/>
          <w:numId w:val="74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D3808">
        <w:rPr>
          <w:rFonts w:ascii="Arial" w:eastAsia="Times New Roman" w:hAnsi="Arial" w:cs="Arial"/>
        </w:rPr>
        <w:t>Página web institucional con agendamiento y atención virtual</w:t>
      </w:r>
    </w:p>
    <w:p w14:paraId="1C8E277B" w14:textId="77777777" w:rsidR="001676B1" w:rsidRPr="006D3808" w:rsidRDefault="001676B1" w:rsidP="00963539">
      <w:pPr>
        <w:numPr>
          <w:ilvl w:val="0"/>
          <w:numId w:val="74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D3808">
        <w:rPr>
          <w:rFonts w:ascii="Arial" w:eastAsia="Times New Roman" w:hAnsi="Arial" w:cs="Arial"/>
        </w:rPr>
        <w:t>Presencia en redes sociales con contenido educativo y resultados</w:t>
      </w:r>
    </w:p>
    <w:p w14:paraId="148D5E9F" w14:textId="77777777" w:rsidR="001676B1" w:rsidRPr="006D3808" w:rsidRDefault="001676B1" w:rsidP="00963539">
      <w:pPr>
        <w:numPr>
          <w:ilvl w:val="0"/>
          <w:numId w:val="74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D3808">
        <w:rPr>
          <w:rFonts w:ascii="Arial" w:eastAsia="Times New Roman" w:hAnsi="Arial" w:cs="Arial"/>
        </w:rPr>
        <w:t>Alianzas con médicos privados, clínicas y aseguradoras</w:t>
      </w:r>
    </w:p>
    <w:p w14:paraId="0E73B170" w14:textId="77777777" w:rsidR="001676B1" w:rsidRPr="006D3808" w:rsidRDefault="001676B1" w:rsidP="00963539">
      <w:pPr>
        <w:numPr>
          <w:ilvl w:val="0"/>
          <w:numId w:val="74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D3808">
        <w:rPr>
          <w:rFonts w:ascii="Arial" w:eastAsia="Times New Roman" w:hAnsi="Arial" w:cs="Arial"/>
        </w:rPr>
        <w:t>Publicidad digital geolocalizada y SEO médico</w:t>
      </w:r>
    </w:p>
    <w:p w14:paraId="076AC798" w14:textId="77777777" w:rsidR="001676B1" w:rsidRPr="006D3808" w:rsidRDefault="001676B1" w:rsidP="00963539">
      <w:pPr>
        <w:numPr>
          <w:ilvl w:val="0"/>
          <w:numId w:val="74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D3808">
        <w:rPr>
          <w:rFonts w:ascii="Arial" w:eastAsia="Times New Roman" w:hAnsi="Arial" w:cs="Arial"/>
        </w:rPr>
        <w:t>Eventos médicos, congresos, ponencias del Dr. Fabián Trejo</w:t>
      </w:r>
    </w:p>
    <w:p w14:paraId="2677C4A6" w14:textId="77777777" w:rsidR="001676B1" w:rsidRDefault="001676B1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🧠</w:t>
      </w:r>
      <w:r>
        <w:rPr>
          <w:rFonts w:eastAsia="Times New Roman"/>
        </w:rPr>
        <w:t xml:space="preserve"> 4. </w:t>
      </w:r>
      <w:r>
        <w:rPr>
          <w:rStyle w:val="Textoennegrita"/>
          <w:rFonts w:eastAsia="Times New Roman"/>
          <w:b w:val="0"/>
          <w:bCs w:val="0"/>
        </w:rPr>
        <w:t>Branding</w:t>
      </w:r>
    </w:p>
    <w:p w14:paraId="5BBFD125" w14:textId="77777777" w:rsidR="001676B1" w:rsidRPr="006D3808" w:rsidRDefault="001676B1" w:rsidP="00963539">
      <w:pPr>
        <w:numPr>
          <w:ilvl w:val="0"/>
          <w:numId w:val="75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6D3808">
        <w:rPr>
          <w:rFonts w:ascii="Arial" w:eastAsia="Times New Roman" w:hAnsi="Arial" w:cs="Arial"/>
        </w:rPr>
        <w:t>Uso constante del nombre institucional y eslogan</w:t>
      </w:r>
    </w:p>
    <w:p w14:paraId="68C76529" w14:textId="77777777" w:rsidR="001676B1" w:rsidRPr="00AC383D" w:rsidRDefault="001676B1" w:rsidP="00963539">
      <w:pPr>
        <w:numPr>
          <w:ilvl w:val="0"/>
          <w:numId w:val="75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AC383D">
        <w:rPr>
          <w:rFonts w:ascii="Arial" w:eastAsia="Times New Roman" w:hAnsi="Arial" w:cs="Arial"/>
        </w:rPr>
        <w:t>Diseño coherente en papelería, uniforme, señalética y redes</w:t>
      </w:r>
    </w:p>
    <w:p w14:paraId="485E30D3" w14:textId="4B664B9C" w:rsidR="002906EE" w:rsidRPr="005264CC" w:rsidRDefault="001676B1" w:rsidP="005264CC">
      <w:pPr>
        <w:numPr>
          <w:ilvl w:val="0"/>
          <w:numId w:val="75"/>
        </w:numPr>
        <w:spacing w:before="100" w:beforeAutospacing="1" w:after="0" w:line="360" w:lineRule="auto"/>
        <w:jc w:val="both"/>
        <w:rPr>
          <w:rFonts w:ascii="Arial" w:eastAsia="Times New Roman" w:hAnsi="Arial" w:cs="Arial"/>
        </w:rPr>
      </w:pPr>
      <w:r w:rsidRPr="00AC383D">
        <w:rPr>
          <w:rFonts w:ascii="Arial" w:eastAsia="Times New Roman" w:hAnsi="Arial" w:cs="Arial"/>
        </w:rPr>
        <w:t>Generación de prestigio mediante testimonios y casos reales</w:t>
      </w:r>
    </w:p>
    <w:p w14:paraId="6083E8A4" w14:textId="77777777" w:rsidR="002906EE" w:rsidRDefault="002906EE">
      <w:pPr>
        <w:pStyle w:val="Ttulo2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📊</w:t>
      </w:r>
      <w:r>
        <w:rPr>
          <w:rFonts w:eastAsia="Times New Roman"/>
        </w:rPr>
        <w:t xml:space="preserve"> ESTUDIO DE INVERSIÓN Y FINANCIAMIENTO</w:t>
      </w:r>
    </w:p>
    <w:p w14:paraId="3F80BB30" w14:textId="77777777" w:rsidR="002906EE" w:rsidRDefault="002906EE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🏗️</w:t>
      </w:r>
      <w:r>
        <w:rPr>
          <w:rFonts w:eastAsia="Times New Roman"/>
        </w:rPr>
        <w:t xml:space="preserve"> I. ESTUDIO DE INVERSIÓN</w:t>
      </w:r>
    </w:p>
    <w:p w14:paraId="4899F196" w14:textId="77777777" w:rsidR="002906EE" w:rsidRDefault="002906EE">
      <w:pPr>
        <w:pStyle w:val="Ttulo4"/>
        <w:rPr>
          <w:rFonts w:eastAsia="Times New Roman"/>
        </w:rPr>
      </w:pPr>
      <w:r>
        <w:rPr>
          <w:rFonts w:eastAsia="Times New Roman"/>
        </w:rPr>
        <w:t xml:space="preserve">1. </w:t>
      </w:r>
      <w:r>
        <w:rPr>
          <w:rStyle w:val="Textoennegrita"/>
          <w:rFonts w:eastAsia="Times New Roman"/>
          <w:b w:val="0"/>
          <w:bCs w:val="0"/>
        </w:rPr>
        <w:t>Objetivo de la inversión</w:t>
      </w:r>
    </w:p>
    <w:p w14:paraId="54D5D677" w14:textId="77777777" w:rsidR="002906EE" w:rsidRDefault="002906EE">
      <w:pPr>
        <w:pStyle w:val="NormalWeb"/>
      </w:pPr>
      <w:r>
        <w:t>Dotar al hospital de la infraestructura, tecnología, equipamiento médico y capital humano necesarios para ofrecer servicios de alta especialidad quirúrgica a nivel nacional e internacional.</w:t>
      </w:r>
    </w:p>
    <w:p w14:paraId="2A917E4E" w14:textId="77777777" w:rsidR="002906EE" w:rsidRDefault="002906EE">
      <w:pPr>
        <w:pStyle w:val="Ttulo4"/>
        <w:rPr>
          <w:rFonts w:eastAsia="Times New Roman"/>
        </w:rPr>
      </w:pPr>
      <w:r>
        <w:rPr>
          <w:rFonts w:eastAsia="Times New Roman"/>
        </w:rPr>
        <w:t xml:space="preserve">2. </w:t>
      </w:r>
      <w:r>
        <w:rPr>
          <w:rStyle w:val="Textoennegrita"/>
          <w:rFonts w:eastAsia="Times New Roman"/>
          <w:b w:val="0"/>
          <w:bCs w:val="0"/>
        </w:rPr>
        <w:t>Componentes de la inversión inicial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4"/>
        <w:gridCol w:w="4822"/>
        <w:gridCol w:w="1702"/>
      </w:tblGrid>
      <w:tr w:rsidR="002906EE" w14:paraId="33B21743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A73F78" w14:textId="77777777" w:rsidR="002906EE" w:rsidRDefault="00290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Concepto</w:t>
            </w:r>
          </w:p>
        </w:tc>
        <w:tc>
          <w:tcPr>
            <w:tcW w:w="0" w:type="auto"/>
            <w:vAlign w:val="center"/>
            <w:hideMark/>
          </w:tcPr>
          <w:p w14:paraId="6D3A9CDB" w14:textId="77777777" w:rsidR="002906EE" w:rsidRDefault="00290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Descripción</w:t>
            </w:r>
          </w:p>
        </w:tc>
        <w:tc>
          <w:tcPr>
            <w:tcW w:w="0" w:type="auto"/>
            <w:vAlign w:val="center"/>
            <w:hideMark/>
          </w:tcPr>
          <w:p w14:paraId="7CA07B96" w14:textId="77777777" w:rsidR="002906EE" w:rsidRDefault="00290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Costo estimado (MXN)</w:t>
            </w:r>
          </w:p>
        </w:tc>
      </w:tr>
      <w:tr w:rsidR="002906EE" w14:paraId="678C527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334339" w14:textId="77777777" w:rsidR="002906EE" w:rsidRDefault="002906EE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Infraestructura</w:t>
            </w:r>
          </w:p>
        </w:tc>
        <w:tc>
          <w:tcPr>
            <w:tcW w:w="0" w:type="auto"/>
            <w:vAlign w:val="center"/>
            <w:hideMark/>
          </w:tcPr>
          <w:p w14:paraId="13A6D267" w14:textId="77777777" w:rsidR="002906EE" w:rsidRDefault="00290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Construcción del hospital, diseño arquitectónico, instalaciones hidráulicas, eléctricas, gases medicinales</w:t>
            </w:r>
          </w:p>
        </w:tc>
        <w:tc>
          <w:tcPr>
            <w:tcW w:w="0" w:type="auto"/>
            <w:vAlign w:val="center"/>
            <w:hideMark/>
          </w:tcPr>
          <w:p w14:paraId="01E27417" w14:textId="77777777" w:rsidR="002906EE" w:rsidRDefault="00290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$40,000,000</w:t>
            </w:r>
          </w:p>
        </w:tc>
      </w:tr>
      <w:tr w:rsidR="002906EE" w14:paraId="7163047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43D32F" w14:textId="77777777" w:rsidR="002906EE" w:rsidRDefault="002906EE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Equipamiento médico</w:t>
            </w:r>
          </w:p>
        </w:tc>
        <w:tc>
          <w:tcPr>
            <w:tcW w:w="0" w:type="auto"/>
            <w:vAlign w:val="center"/>
            <w:hideMark/>
          </w:tcPr>
          <w:p w14:paraId="7E096E8A" w14:textId="77777777" w:rsidR="002906EE" w:rsidRDefault="00290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Quirófanos inteligentes, camas hospitalarias, monitores, instrumental quirúrgico, imagenología avanzada (CT, RM, USG)</w:t>
            </w:r>
          </w:p>
        </w:tc>
        <w:tc>
          <w:tcPr>
            <w:tcW w:w="0" w:type="auto"/>
            <w:vAlign w:val="center"/>
            <w:hideMark/>
          </w:tcPr>
          <w:p w14:paraId="4AE29460" w14:textId="77777777" w:rsidR="002906EE" w:rsidRDefault="00290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$25,000,000</w:t>
            </w:r>
          </w:p>
        </w:tc>
      </w:tr>
      <w:tr w:rsidR="002906EE" w14:paraId="6D3E756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EF7AF" w14:textId="77777777" w:rsidR="002906EE" w:rsidRDefault="002906EE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lastRenderedPageBreak/>
              <w:t>Sistemas tecnológicos</w:t>
            </w:r>
          </w:p>
        </w:tc>
        <w:tc>
          <w:tcPr>
            <w:tcW w:w="0" w:type="auto"/>
            <w:vAlign w:val="center"/>
            <w:hideMark/>
          </w:tcPr>
          <w:p w14:paraId="1960E618" w14:textId="77777777" w:rsidR="002906EE" w:rsidRDefault="00290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Expediente clínico electrónico, ERP hospitalario, seguridad informática, sistemas de reserva, CRM</w:t>
            </w:r>
          </w:p>
        </w:tc>
        <w:tc>
          <w:tcPr>
            <w:tcW w:w="0" w:type="auto"/>
            <w:vAlign w:val="center"/>
            <w:hideMark/>
          </w:tcPr>
          <w:p w14:paraId="3567E163" w14:textId="77777777" w:rsidR="002906EE" w:rsidRDefault="00290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$5,000,000</w:t>
            </w:r>
          </w:p>
        </w:tc>
      </w:tr>
      <w:tr w:rsidR="002906EE" w14:paraId="27592E3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B7DA3" w14:textId="77777777" w:rsidR="002906EE" w:rsidRDefault="002906EE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Capital humano inicial</w:t>
            </w:r>
          </w:p>
        </w:tc>
        <w:tc>
          <w:tcPr>
            <w:tcW w:w="0" w:type="auto"/>
            <w:vAlign w:val="center"/>
            <w:hideMark/>
          </w:tcPr>
          <w:p w14:paraId="6F7FA21D" w14:textId="77777777" w:rsidR="002906EE" w:rsidRDefault="00290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Sueldos del primer año para médicos, enfermería, personal administrativo, técnicos y directivos</w:t>
            </w:r>
          </w:p>
        </w:tc>
        <w:tc>
          <w:tcPr>
            <w:tcW w:w="0" w:type="auto"/>
            <w:vAlign w:val="center"/>
            <w:hideMark/>
          </w:tcPr>
          <w:p w14:paraId="0E7B32D1" w14:textId="77777777" w:rsidR="002906EE" w:rsidRDefault="00290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$12,000,000</w:t>
            </w:r>
          </w:p>
        </w:tc>
      </w:tr>
      <w:tr w:rsidR="002906EE" w14:paraId="0088FCE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4E5629" w14:textId="77777777" w:rsidR="002906EE" w:rsidRDefault="002906EE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Licencias y permisos</w:t>
            </w:r>
          </w:p>
        </w:tc>
        <w:tc>
          <w:tcPr>
            <w:tcW w:w="0" w:type="auto"/>
            <w:vAlign w:val="center"/>
            <w:hideMark/>
          </w:tcPr>
          <w:p w14:paraId="0F4C317F" w14:textId="77777777" w:rsidR="002906EE" w:rsidRDefault="00290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COFEPRIS, SSA, Protección Civil, dictámenes de salud y seguridad</w:t>
            </w:r>
          </w:p>
        </w:tc>
        <w:tc>
          <w:tcPr>
            <w:tcW w:w="0" w:type="auto"/>
            <w:vAlign w:val="center"/>
            <w:hideMark/>
          </w:tcPr>
          <w:p w14:paraId="79139D5D" w14:textId="77777777" w:rsidR="002906EE" w:rsidRDefault="00290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$500,000</w:t>
            </w:r>
          </w:p>
        </w:tc>
      </w:tr>
      <w:tr w:rsidR="002906EE" w14:paraId="6026ABC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A4CEF" w14:textId="77777777" w:rsidR="002906EE" w:rsidRDefault="002906EE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Gastos operativos iniciales</w:t>
            </w:r>
          </w:p>
        </w:tc>
        <w:tc>
          <w:tcPr>
            <w:tcW w:w="0" w:type="auto"/>
            <w:vAlign w:val="center"/>
            <w:hideMark/>
          </w:tcPr>
          <w:p w14:paraId="7D4636B4" w14:textId="77777777" w:rsidR="002906EE" w:rsidRDefault="00290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Insumos médicos, mantenimiento, papelería, limpieza, mercadotecnia</w:t>
            </w:r>
          </w:p>
        </w:tc>
        <w:tc>
          <w:tcPr>
            <w:tcW w:w="0" w:type="auto"/>
            <w:vAlign w:val="center"/>
            <w:hideMark/>
          </w:tcPr>
          <w:p w14:paraId="09AD807B" w14:textId="77777777" w:rsidR="002906EE" w:rsidRDefault="00290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$6,000,000</w:t>
            </w:r>
          </w:p>
        </w:tc>
      </w:tr>
      <w:tr w:rsidR="002906EE" w14:paraId="2D28E06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97C003" w14:textId="77777777" w:rsidR="002906EE" w:rsidRDefault="002906EE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Imprevistos (10%)</w:t>
            </w:r>
          </w:p>
        </w:tc>
        <w:tc>
          <w:tcPr>
            <w:tcW w:w="0" w:type="auto"/>
            <w:vAlign w:val="center"/>
            <w:hideMark/>
          </w:tcPr>
          <w:p w14:paraId="46AE1612" w14:textId="77777777" w:rsidR="002906EE" w:rsidRDefault="00290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Fondo para eventualidades de operación</w:t>
            </w:r>
          </w:p>
        </w:tc>
        <w:tc>
          <w:tcPr>
            <w:tcW w:w="0" w:type="auto"/>
            <w:vAlign w:val="center"/>
            <w:hideMark/>
          </w:tcPr>
          <w:p w14:paraId="1F91885B" w14:textId="77777777" w:rsidR="002906EE" w:rsidRDefault="00290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$8,500,000</w:t>
            </w:r>
          </w:p>
        </w:tc>
      </w:tr>
      <w:tr w:rsidR="002906EE" w14:paraId="04DD3E5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5A4FD" w14:textId="77777777" w:rsidR="002906EE" w:rsidRDefault="002906EE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Total de inversión inicial estimada</w:t>
            </w:r>
          </w:p>
        </w:tc>
        <w:tc>
          <w:tcPr>
            <w:tcW w:w="0" w:type="auto"/>
            <w:vAlign w:val="center"/>
            <w:hideMark/>
          </w:tcPr>
          <w:p w14:paraId="69074205" w14:textId="77777777" w:rsidR="002906EE" w:rsidRDefault="00290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67C97ED" w14:textId="77777777" w:rsidR="002906EE" w:rsidRDefault="002906EE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$97,000,000</w:t>
            </w:r>
          </w:p>
        </w:tc>
      </w:tr>
    </w:tbl>
    <w:p w14:paraId="583F0FE5" w14:textId="77777777" w:rsidR="00AE1B93" w:rsidRPr="00AE1B93" w:rsidRDefault="00AE1B93" w:rsidP="00AE1B93">
      <w:pPr>
        <w:rPr>
          <w:rFonts w:eastAsia="Times New Roman"/>
        </w:rPr>
      </w:pPr>
    </w:p>
    <w:p w14:paraId="041925D8" w14:textId="77777777" w:rsidR="00AE1B93" w:rsidRDefault="00AE1B93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04CFC55" wp14:editId="14790E1E">
                <wp:extent cx="5612130" cy="1270"/>
                <wp:effectExtent l="0" t="31750" r="0" b="36830"/>
                <wp:docPr id="1671195691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23CBC5" id="Rectángulo 3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53CD8C89" w14:textId="77777777" w:rsidR="00AE1B93" w:rsidRDefault="00AE1B93">
      <w:pPr>
        <w:pStyle w:val="Ttulo2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💰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II. ESTUDIO DE FINANCIAMIENTO (AJUSTADO)</w:t>
      </w:r>
    </w:p>
    <w:p w14:paraId="0F954D68" w14:textId="77777777" w:rsidR="00AE1B93" w:rsidRDefault="00AE1B93">
      <w:pPr>
        <w:pStyle w:val="Ttulo3"/>
        <w:rPr>
          <w:rFonts w:eastAsia="Times New Roman"/>
        </w:rPr>
      </w:pPr>
      <w:r>
        <w:rPr>
          <w:rFonts w:eastAsia="Times New Roman"/>
        </w:rPr>
        <w:t xml:space="preserve">1. </w:t>
      </w:r>
      <w:r>
        <w:rPr>
          <w:rStyle w:val="Textoennegrita"/>
          <w:rFonts w:eastAsia="Times New Roman"/>
          <w:b w:val="0"/>
          <w:bCs w:val="0"/>
        </w:rPr>
        <w:t>Fuentes de financiamiento ajustadas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6"/>
        <w:gridCol w:w="1599"/>
        <w:gridCol w:w="1723"/>
      </w:tblGrid>
      <w:tr w:rsidR="00AE1B93" w14:paraId="453CFC7E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DC7561C" w14:textId="77777777" w:rsidR="00AE1B93" w:rsidRDefault="00AE1B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Fuente</w:t>
            </w:r>
          </w:p>
        </w:tc>
        <w:tc>
          <w:tcPr>
            <w:tcW w:w="0" w:type="auto"/>
            <w:vAlign w:val="center"/>
            <w:hideMark/>
          </w:tcPr>
          <w:p w14:paraId="133F6D61" w14:textId="77777777" w:rsidR="00AE1B93" w:rsidRDefault="00AE1B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Monto estimado</w:t>
            </w:r>
          </w:p>
        </w:tc>
        <w:tc>
          <w:tcPr>
            <w:tcW w:w="0" w:type="auto"/>
            <w:vAlign w:val="center"/>
            <w:hideMark/>
          </w:tcPr>
          <w:p w14:paraId="0353E9CD" w14:textId="77777777" w:rsidR="00AE1B93" w:rsidRDefault="00AE1B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Participación (%)</w:t>
            </w:r>
          </w:p>
        </w:tc>
      </w:tr>
      <w:tr w:rsidR="00AE1B93" w14:paraId="45CC3AC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AF4F42" w14:textId="77777777" w:rsidR="00AE1B93" w:rsidRDefault="00AE1B93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Aportación del Dr. Fabián Trejo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nfasis"/>
                <w:rFonts w:eastAsia="Times New Roman"/>
              </w:rPr>
              <w:t>(fundador y accionista mayoritario)</w:t>
            </w:r>
          </w:p>
        </w:tc>
        <w:tc>
          <w:tcPr>
            <w:tcW w:w="0" w:type="auto"/>
            <w:vAlign w:val="center"/>
            <w:hideMark/>
          </w:tcPr>
          <w:p w14:paraId="13806D86" w14:textId="77777777" w:rsidR="00AE1B93" w:rsidRDefault="00AE1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$87,300,000</w:t>
            </w:r>
          </w:p>
        </w:tc>
        <w:tc>
          <w:tcPr>
            <w:tcW w:w="0" w:type="auto"/>
            <w:vAlign w:val="center"/>
            <w:hideMark/>
          </w:tcPr>
          <w:p w14:paraId="40F6594A" w14:textId="77777777" w:rsidR="00AE1B93" w:rsidRDefault="00AE1B93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90%</w:t>
            </w:r>
          </w:p>
        </w:tc>
      </w:tr>
      <w:tr w:rsidR="00AE1B93" w14:paraId="700BD5D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7EEC3" w14:textId="77777777" w:rsidR="00AE1B93" w:rsidRDefault="00AE1B93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Socios capitalistas estratégicos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nfasis"/>
                <w:rFonts w:eastAsia="Times New Roman"/>
              </w:rPr>
              <w:t>(inversionistas médicos, empresarios o institucionales)</w:t>
            </w:r>
          </w:p>
        </w:tc>
        <w:tc>
          <w:tcPr>
            <w:tcW w:w="0" w:type="auto"/>
            <w:vAlign w:val="center"/>
            <w:hideMark/>
          </w:tcPr>
          <w:p w14:paraId="308F7C18" w14:textId="77777777" w:rsidR="00AE1B93" w:rsidRDefault="00AE1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$5,000,000</w:t>
            </w:r>
          </w:p>
        </w:tc>
        <w:tc>
          <w:tcPr>
            <w:tcW w:w="0" w:type="auto"/>
            <w:vAlign w:val="center"/>
            <w:hideMark/>
          </w:tcPr>
          <w:p w14:paraId="0B98629D" w14:textId="77777777" w:rsidR="00AE1B93" w:rsidRDefault="00AE1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5.15%</w:t>
            </w:r>
          </w:p>
        </w:tc>
      </w:tr>
      <w:tr w:rsidR="00AE1B93" w14:paraId="6DACA74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834F0" w14:textId="77777777" w:rsidR="00AE1B93" w:rsidRDefault="00AE1B93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Inversión ángel o venture capital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nfasis"/>
                <w:rFonts w:eastAsia="Times New Roman"/>
              </w:rPr>
              <w:t>(con cláusula sin voz ni voto operativo)</w:t>
            </w:r>
          </w:p>
        </w:tc>
        <w:tc>
          <w:tcPr>
            <w:tcW w:w="0" w:type="auto"/>
            <w:vAlign w:val="center"/>
            <w:hideMark/>
          </w:tcPr>
          <w:p w14:paraId="68B390C2" w14:textId="77777777" w:rsidR="00AE1B93" w:rsidRDefault="00AE1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$4,700,000</w:t>
            </w:r>
          </w:p>
        </w:tc>
        <w:tc>
          <w:tcPr>
            <w:tcW w:w="0" w:type="auto"/>
            <w:vAlign w:val="center"/>
            <w:hideMark/>
          </w:tcPr>
          <w:p w14:paraId="4BC55DCF" w14:textId="77777777" w:rsidR="00AE1B93" w:rsidRDefault="00AE1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4.85%</w:t>
            </w:r>
          </w:p>
        </w:tc>
      </w:tr>
      <w:tr w:rsidR="00AE1B93" w14:paraId="55DD1B2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9A9A9A" w14:textId="77777777" w:rsidR="00AE1B93" w:rsidRDefault="00AE1B93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lastRenderedPageBreak/>
              <w:t>Total inversión inicial estimada</w:t>
            </w:r>
          </w:p>
        </w:tc>
        <w:tc>
          <w:tcPr>
            <w:tcW w:w="0" w:type="auto"/>
            <w:vAlign w:val="center"/>
            <w:hideMark/>
          </w:tcPr>
          <w:p w14:paraId="2D29BBD2" w14:textId="77777777" w:rsidR="00AE1B93" w:rsidRDefault="00AE1B93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$97,000,000</w:t>
            </w:r>
          </w:p>
        </w:tc>
        <w:tc>
          <w:tcPr>
            <w:tcW w:w="0" w:type="auto"/>
            <w:vAlign w:val="center"/>
            <w:hideMark/>
          </w:tcPr>
          <w:p w14:paraId="351731C5" w14:textId="77777777" w:rsidR="00AE1B93" w:rsidRDefault="00AE1B93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100%</w:t>
            </w:r>
          </w:p>
        </w:tc>
      </w:tr>
    </w:tbl>
    <w:p w14:paraId="73459CE1" w14:textId="08DE4246" w:rsidR="00AE1B93" w:rsidRDefault="00AE1B93" w:rsidP="00AE1B93">
      <w:pPr>
        <w:rPr>
          <w:rFonts w:eastAsia="Times New Roman"/>
        </w:rPr>
      </w:pPr>
    </w:p>
    <w:p w14:paraId="6B8B2288" w14:textId="77777777" w:rsidR="002E0DB6" w:rsidRPr="00AE1B93" w:rsidRDefault="002E0DB6" w:rsidP="00AE1B93">
      <w:pPr>
        <w:rPr>
          <w:rFonts w:eastAsia="Times New Roman"/>
        </w:rPr>
      </w:pPr>
    </w:p>
    <w:p w14:paraId="18806F1E" w14:textId="77777777" w:rsidR="002906EE" w:rsidRDefault="002906EE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1ABA3A5" wp14:editId="00B1AE29">
                <wp:extent cx="5612130" cy="1270"/>
                <wp:effectExtent l="0" t="31750" r="0" b="36830"/>
                <wp:docPr id="205866178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95A030" id="Rectángulo 2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12339F4D" w14:textId="77777777" w:rsidR="002906EE" w:rsidRDefault="002906EE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📈</w:t>
      </w:r>
      <w:r>
        <w:rPr>
          <w:rFonts w:eastAsia="Times New Roman"/>
        </w:rPr>
        <w:t xml:space="preserve"> III. Indicadores Financieros Proyectados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5"/>
        <w:gridCol w:w="2396"/>
      </w:tblGrid>
      <w:tr w:rsidR="002906EE" w14:paraId="54A63CA2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7318CC" w14:textId="77777777" w:rsidR="002906EE" w:rsidRDefault="00290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Indicador</w:t>
            </w:r>
          </w:p>
        </w:tc>
        <w:tc>
          <w:tcPr>
            <w:tcW w:w="0" w:type="auto"/>
            <w:vAlign w:val="center"/>
            <w:hideMark/>
          </w:tcPr>
          <w:p w14:paraId="178B436C" w14:textId="77777777" w:rsidR="002906EE" w:rsidRDefault="00290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Estimación</w:t>
            </w:r>
          </w:p>
        </w:tc>
      </w:tr>
      <w:tr w:rsidR="002906EE" w14:paraId="7424C40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70E7C0" w14:textId="77777777" w:rsidR="002906EE" w:rsidRDefault="002906EE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Punto de equilibrio</w:t>
            </w:r>
          </w:p>
        </w:tc>
        <w:tc>
          <w:tcPr>
            <w:tcW w:w="0" w:type="auto"/>
            <w:vAlign w:val="center"/>
            <w:hideMark/>
          </w:tcPr>
          <w:p w14:paraId="6E775C81" w14:textId="77777777" w:rsidR="002906EE" w:rsidRDefault="00290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Entre 18 a 24 meses</w:t>
            </w:r>
          </w:p>
        </w:tc>
      </w:tr>
      <w:tr w:rsidR="002906EE" w14:paraId="30F31AC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8275C0" w14:textId="77777777" w:rsidR="002906EE" w:rsidRDefault="002906EE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Retorno de inversión (ROI) a 5 años</w:t>
            </w:r>
          </w:p>
        </w:tc>
        <w:tc>
          <w:tcPr>
            <w:tcW w:w="0" w:type="auto"/>
            <w:vAlign w:val="center"/>
            <w:hideMark/>
          </w:tcPr>
          <w:p w14:paraId="44EC1BCB" w14:textId="77777777" w:rsidR="002906EE" w:rsidRDefault="00290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35% - 50% acumulado</w:t>
            </w:r>
          </w:p>
        </w:tc>
      </w:tr>
      <w:tr w:rsidR="002906EE" w14:paraId="4461D35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58256D" w14:textId="77777777" w:rsidR="002906EE" w:rsidRDefault="002906EE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Margen operativo neto (año 3 en adelante)</w:t>
            </w:r>
          </w:p>
        </w:tc>
        <w:tc>
          <w:tcPr>
            <w:tcW w:w="0" w:type="auto"/>
            <w:vAlign w:val="center"/>
            <w:hideMark/>
          </w:tcPr>
          <w:p w14:paraId="45A0C993" w14:textId="77777777" w:rsidR="002906EE" w:rsidRDefault="00290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22% - 28%</w:t>
            </w:r>
          </w:p>
        </w:tc>
      </w:tr>
      <w:tr w:rsidR="002906EE" w14:paraId="15F237C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F64AC8" w14:textId="77777777" w:rsidR="002906EE" w:rsidRDefault="002906EE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Valor proyectado del hospital (año 5)</w:t>
            </w:r>
          </w:p>
        </w:tc>
        <w:tc>
          <w:tcPr>
            <w:tcW w:w="0" w:type="auto"/>
            <w:vAlign w:val="center"/>
            <w:hideMark/>
          </w:tcPr>
          <w:p w14:paraId="3E9FDD1B" w14:textId="77777777" w:rsidR="002906EE" w:rsidRDefault="00290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+$150,000,000 MXN</w:t>
            </w:r>
          </w:p>
        </w:tc>
      </w:tr>
    </w:tbl>
    <w:p w14:paraId="37CFB2BB" w14:textId="77777777" w:rsidR="00326D04" w:rsidRDefault="00326D04" w:rsidP="00E34CE1">
      <w:pPr>
        <w:spacing w:after="0"/>
        <w:rPr>
          <w:rFonts w:eastAsia="Times New Roman"/>
        </w:rPr>
      </w:pPr>
    </w:p>
    <w:p w14:paraId="032464A9" w14:textId="723F5F29" w:rsidR="00B5568E" w:rsidRDefault="00B5568E">
      <w:pPr>
        <w:pStyle w:val="NormalWeb"/>
        <w:divId w:val="782307840"/>
      </w:pPr>
    </w:p>
    <w:p w14:paraId="24B2AC7D" w14:textId="77777777" w:rsidR="001B3329" w:rsidRDefault="001B3329">
      <w:pPr>
        <w:pStyle w:val="NormalWeb"/>
        <w:divId w:val="782307840"/>
      </w:pPr>
    </w:p>
    <w:p w14:paraId="26366849" w14:textId="77777777" w:rsidR="00B5568E" w:rsidRDefault="00B5568E">
      <w:pPr>
        <w:divId w:val="78230784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5AA415A" wp14:editId="7F9A018B">
                <wp:extent cx="5612130" cy="1270"/>
                <wp:effectExtent l="0" t="31750" r="0" b="36830"/>
                <wp:docPr id="1450303379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019729" id="Rectángulo 3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1BC1CAA3" w14:textId="21A09006" w:rsidR="005625C4" w:rsidRPr="00C64305" w:rsidRDefault="00B5568E" w:rsidP="00C64305">
      <w:pPr>
        <w:pStyle w:val="Ttulo2"/>
        <w:divId w:val="782307840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✅</w:t>
      </w:r>
      <w:r>
        <w:rPr>
          <w:rFonts w:eastAsia="Times New Roman"/>
        </w:rPr>
        <w:t xml:space="preserve"> CONCLUSIÓN</w:t>
      </w:r>
    </w:p>
    <w:p w14:paraId="0D3A9726" w14:textId="0568D46B" w:rsidR="005625C4" w:rsidRDefault="005625C4" w:rsidP="00C64305">
      <w:pPr>
        <w:divId w:val="108700033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13B9DD2" wp14:editId="372228DA">
                <wp:extent cx="5612130" cy="1270"/>
                <wp:effectExtent l="0" t="31750" r="0" b="36830"/>
                <wp:docPr id="98119903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0FEFE8" id="Rectángulo 2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1BC54B39" w14:textId="77777777" w:rsidR="005625C4" w:rsidRDefault="005625C4">
      <w:pPr>
        <w:pStyle w:val="NormalWeb"/>
        <w:divId w:val="1087000334"/>
      </w:pPr>
      <w:r>
        <w:t xml:space="preserve">El presente proyecto, titulado </w:t>
      </w:r>
      <w:r>
        <w:rPr>
          <w:rStyle w:val="Textoennegrita"/>
        </w:rPr>
        <w:t>“Instituto Quirúrgico de Alta Especialidad Dr. Fabián Trejo, S.A. de C.V.”</w:t>
      </w:r>
      <w:r>
        <w:t>, representa la consolidación de un ejercicio académico que trasciende los marcos teóricos y se convierte en una propuesta tangible, estructurada y funcional para el ámbito real de la medicina privada en México.</w:t>
      </w:r>
    </w:p>
    <w:p w14:paraId="7AE388F1" w14:textId="77777777" w:rsidR="005625C4" w:rsidRDefault="005625C4">
      <w:pPr>
        <w:pStyle w:val="NormalWeb"/>
        <w:divId w:val="1087000334"/>
      </w:pPr>
      <w:r>
        <w:t>Como estudiante de medicina, desarrollar un hospital desde su concepción implica un profundo compromiso con la realidad sanitaria, así como una visión estratégica que combine conocimientos clínicos, administrativos, financieros y éticos. Este trabajo no solo ha implicado la planificación de un centro hospitalario de alta especialidad, sino también la formulación de un modelo institucional con identidad propia, liderazgo quirúrgico claro y alto potencial de impacto nacional e internacional.</w:t>
      </w:r>
    </w:p>
    <w:p w14:paraId="06099172" w14:textId="77777777" w:rsidR="005625C4" w:rsidRDefault="005625C4">
      <w:pPr>
        <w:pStyle w:val="NormalWeb"/>
        <w:divId w:val="1087000334"/>
      </w:pPr>
      <w:r>
        <w:lastRenderedPageBreak/>
        <w:t>A lo largo del desarrollo del proyecto, se abordaron de forma integral los elementos esenciales de una microempresa hospitalaria, tales como:</w:t>
      </w:r>
    </w:p>
    <w:p w14:paraId="381D7AB0" w14:textId="77777777" w:rsidR="005625C4" w:rsidRDefault="005625C4" w:rsidP="005625C4">
      <w:pPr>
        <w:numPr>
          <w:ilvl w:val="0"/>
          <w:numId w:val="96"/>
        </w:numPr>
        <w:spacing w:before="100" w:beforeAutospacing="1" w:after="100" w:afterAutospacing="1" w:line="240" w:lineRule="auto"/>
        <w:divId w:val="1087000334"/>
        <w:rPr>
          <w:rFonts w:eastAsia="Times New Roman"/>
        </w:rPr>
      </w:pPr>
      <w:r>
        <w:rPr>
          <w:rFonts w:eastAsia="Times New Roman"/>
        </w:rPr>
        <w:t>La definición del nombre, identidad institucional y estructura jurídica;</w:t>
      </w:r>
    </w:p>
    <w:p w14:paraId="5DF87539" w14:textId="77777777" w:rsidR="005625C4" w:rsidRDefault="005625C4" w:rsidP="005625C4">
      <w:pPr>
        <w:numPr>
          <w:ilvl w:val="0"/>
          <w:numId w:val="96"/>
        </w:numPr>
        <w:spacing w:before="100" w:beforeAutospacing="1" w:after="100" w:afterAutospacing="1" w:line="240" w:lineRule="auto"/>
        <w:divId w:val="1087000334"/>
        <w:rPr>
          <w:rFonts w:eastAsia="Times New Roman"/>
        </w:rPr>
      </w:pPr>
      <w:r>
        <w:rPr>
          <w:rFonts w:eastAsia="Times New Roman"/>
        </w:rPr>
        <w:t>La formulación del organigrama matricial operativo;</w:t>
      </w:r>
    </w:p>
    <w:p w14:paraId="1FB5E9E5" w14:textId="77777777" w:rsidR="005625C4" w:rsidRDefault="005625C4" w:rsidP="005625C4">
      <w:pPr>
        <w:numPr>
          <w:ilvl w:val="0"/>
          <w:numId w:val="96"/>
        </w:numPr>
        <w:spacing w:before="100" w:beforeAutospacing="1" w:after="100" w:afterAutospacing="1" w:line="240" w:lineRule="auto"/>
        <w:divId w:val="1087000334"/>
        <w:rPr>
          <w:rFonts w:eastAsia="Times New Roman"/>
        </w:rPr>
      </w:pPr>
      <w:r>
        <w:rPr>
          <w:rFonts w:eastAsia="Times New Roman"/>
        </w:rPr>
        <w:t>El diseño de servicios médico-quirúrgicos especializados;</w:t>
      </w:r>
    </w:p>
    <w:p w14:paraId="20DAB608" w14:textId="77777777" w:rsidR="005625C4" w:rsidRDefault="005625C4" w:rsidP="005625C4">
      <w:pPr>
        <w:numPr>
          <w:ilvl w:val="0"/>
          <w:numId w:val="96"/>
        </w:numPr>
        <w:spacing w:before="100" w:beforeAutospacing="1" w:after="100" w:afterAutospacing="1" w:line="240" w:lineRule="auto"/>
        <w:divId w:val="1087000334"/>
        <w:rPr>
          <w:rFonts w:eastAsia="Times New Roman"/>
        </w:rPr>
      </w:pPr>
      <w:r>
        <w:rPr>
          <w:rFonts w:eastAsia="Times New Roman"/>
        </w:rPr>
        <w:t>La estimación técnica, financiera y de mercado;</w:t>
      </w:r>
    </w:p>
    <w:p w14:paraId="01862175" w14:textId="77777777" w:rsidR="005625C4" w:rsidRDefault="005625C4" w:rsidP="005625C4">
      <w:pPr>
        <w:numPr>
          <w:ilvl w:val="0"/>
          <w:numId w:val="96"/>
        </w:numPr>
        <w:spacing w:before="100" w:beforeAutospacing="1" w:after="100" w:afterAutospacing="1" w:line="240" w:lineRule="auto"/>
        <w:divId w:val="1087000334"/>
        <w:rPr>
          <w:rFonts w:eastAsia="Times New Roman"/>
        </w:rPr>
      </w:pPr>
      <w:r>
        <w:rPr>
          <w:rFonts w:eastAsia="Times New Roman"/>
        </w:rPr>
        <w:t>Y el planteamiento de estrategias de negocio a corto y largo plazo.</w:t>
      </w:r>
    </w:p>
    <w:p w14:paraId="11BE4319" w14:textId="77777777" w:rsidR="005625C4" w:rsidRDefault="005625C4">
      <w:pPr>
        <w:pStyle w:val="NormalWeb"/>
        <w:divId w:val="1087000334"/>
      </w:pPr>
      <w:r>
        <w:t>Este proceso ha permitido integrar los conocimientos adquiridos durante la carrera con habilidades como el pensamiento crítico, la toma de decisiones, la gestión de recursos y el liderazgo en salud. Asimismo, fortalece competencias clave para el futuro ejercicio médico: la innovación, la planeación estratégica, el trabajo interdisciplinario y la visión emprendedora.</w:t>
      </w:r>
    </w:p>
    <w:p w14:paraId="4B20D566" w14:textId="77777777" w:rsidR="005625C4" w:rsidRDefault="005625C4">
      <w:pPr>
        <w:pStyle w:val="NormalWeb"/>
        <w:divId w:val="1087000334"/>
      </w:pPr>
      <w:r>
        <w:t xml:space="preserve">Finalmente, este proyecto reafirma que </w:t>
      </w:r>
      <w:r>
        <w:rPr>
          <w:rStyle w:val="Textoennegrita"/>
        </w:rPr>
        <w:t>la medicina moderna exige no solo saber clínico, sino también iniciativa, organización y proyección.</w:t>
      </w:r>
      <w:r>
        <w:t xml:space="preserve"> Desde la formación universitaria, es posible sembrar las bases de instituciones que no solo ofrezcan atención médica, sino que contribuyan a elevar los estándares del sistema de salud en México.</w:t>
      </w:r>
    </w:p>
    <w:p w14:paraId="45A77BB0" w14:textId="77777777" w:rsidR="005625C4" w:rsidRDefault="005625C4">
      <w:pPr>
        <w:pStyle w:val="NormalWeb"/>
        <w:divId w:val="1087000334"/>
      </w:pPr>
      <w:r>
        <w:t xml:space="preserve">El </w:t>
      </w:r>
      <w:r>
        <w:rPr>
          <w:rStyle w:val="Textoennegrita"/>
        </w:rPr>
        <w:t>Instituto Quirúrgico de Alta Especialidad Dr. Fabián Trejo</w:t>
      </w:r>
      <w:r>
        <w:t xml:space="preserve"> es, en este sentido, no solo una propuesta empresarial, sino una declaración de propósito profesional: </w:t>
      </w:r>
      <w:r>
        <w:rPr>
          <w:rStyle w:val="Textoennegrita"/>
        </w:rPr>
        <w:t>construir salud, excelencia y prestigio desde la juventud médica, con ética, visión y compromiso.</w:t>
      </w:r>
    </w:p>
    <w:p w14:paraId="4540F810" w14:textId="77777777" w:rsidR="005625C4" w:rsidRDefault="005625C4">
      <w:pPr>
        <w:divId w:val="108700033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4860970" wp14:editId="1524EA27">
                <wp:extent cx="5612130" cy="1270"/>
                <wp:effectExtent l="0" t="31750" r="0" b="36830"/>
                <wp:docPr id="44116995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08A4D8" id="Rectángulo 1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68795195" w14:textId="21A9D183" w:rsidR="005625C4" w:rsidRDefault="005625C4">
      <w:pPr>
        <w:pStyle w:val="NormalWeb"/>
        <w:divId w:val="1087000334"/>
      </w:pPr>
    </w:p>
    <w:p w14:paraId="7EF44B01" w14:textId="77777777" w:rsidR="00C64305" w:rsidRDefault="00C64305">
      <w:pPr>
        <w:pStyle w:val="NormalWeb"/>
        <w:divId w:val="1087000334"/>
      </w:pPr>
    </w:p>
    <w:p w14:paraId="7D36B9F3" w14:textId="77777777" w:rsidR="00B5568E" w:rsidRDefault="00B5568E">
      <w:pPr>
        <w:divId w:val="78230784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23A2842" wp14:editId="1C274212">
                <wp:extent cx="5612130" cy="1270"/>
                <wp:effectExtent l="0" t="31750" r="0" b="36830"/>
                <wp:docPr id="165842367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14C504" id="Rectángulo 2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37889836" w14:textId="77777777" w:rsidR="00B5568E" w:rsidRDefault="00B5568E">
      <w:pPr>
        <w:pStyle w:val="Ttulo2"/>
        <w:divId w:val="782307840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📌</w:t>
      </w:r>
      <w:r>
        <w:rPr>
          <w:rFonts w:eastAsia="Times New Roman"/>
        </w:rPr>
        <w:t xml:space="preserve"> RECOMENDACIONES</w:t>
      </w:r>
    </w:p>
    <w:p w14:paraId="0E442FE7" w14:textId="77777777" w:rsidR="00B5568E" w:rsidRDefault="00B5568E" w:rsidP="00B5568E">
      <w:pPr>
        <w:pStyle w:val="NormalWeb"/>
        <w:numPr>
          <w:ilvl w:val="0"/>
          <w:numId w:val="95"/>
        </w:numPr>
        <w:divId w:val="782307840"/>
      </w:pPr>
      <w:r>
        <w:rPr>
          <w:rStyle w:val="Textoennegrita"/>
        </w:rPr>
        <w:t>Mantener el control accionario y liderazgo clínico</w:t>
      </w:r>
      <w:r>
        <w:br/>
        <w:t>Es esencial que el Dr. Fabián Trejo conserve la mayoría accionaria y dirección ejecutiva para garantizar la fidelidad a la visión original del proyecto.</w:t>
      </w:r>
    </w:p>
    <w:p w14:paraId="68EE740D" w14:textId="77777777" w:rsidR="00B5568E" w:rsidRDefault="00B5568E" w:rsidP="00B5568E">
      <w:pPr>
        <w:pStyle w:val="NormalWeb"/>
        <w:numPr>
          <w:ilvl w:val="0"/>
          <w:numId w:val="95"/>
        </w:numPr>
        <w:divId w:val="782307840"/>
      </w:pPr>
      <w:r>
        <w:rPr>
          <w:rStyle w:val="Textoennegrita"/>
        </w:rPr>
        <w:t>Elegir cuidadosamente a los primeros especialistas</w:t>
      </w:r>
      <w:r>
        <w:br/>
        <w:t>Los primeros médicos adscritos, cirujanos y jefes de servicio marcarán la reputación del Instituto. Se recomienda que todos cuenten con subespecialidad, certificaciones y experiencia hospitalaria de alto nivel.</w:t>
      </w:r>
    </w:p>
    <w:p w14:paraId="1EE70D56" w14:textId="77777777" w:rsidR="00B5568E" w:rsidRDefault="00B5568E" w:rsidP="00B5568E">
      <w:pPr>
        <w:pStyle w:val="NormalWeb"/>
        <w:numPr>
          <w:ilvl w:val="0"/>
          <w:numId w:val="95"/>
        </w:numPr>
        <w:divId w:val="782307840"/>
      </w:pPr>
      <w:r>
        <w:rPr>
          <w:rStyle w:val="Textoennegrita"/>
        </w:rPr>
        <w:t>Priorizar la obtención de permisos y acreditaciones</w:t>
      </w:r>
      <w:r>
        <w:br/>
        <w:t>Gestionar con anticipación la aprobación de COFEPRIS, SSA, Protección Civil y eventualmente la certificación del Consejo de Salubridad General y Joint Commission International.</w:t>
      </w:r>
    </w:p>
    <w:p w14:paraId="20F76453" w14:textId="77777777" w:rsidR="00B5568E" w:rsidRDefault="00B5568E" w:rsidP="00B5568E">
      <w:pPr>
        <w:pStyle w:val="NormalWeb"/>
        <w:numPr>
          <w:ilvl w:val="0"/>
          <w:numId w:val="95"/>
        </w:numPr>
        <w:divId w:val="782307840"/>
      </w:pPr>
      <w:r>
        <w:rPr>
          <w:rStyle w:val="Textoennegrita"/>
        </w:rPr>
        <w:lastRenderedPageBreak/>
        <w:t xml:space="preserve">Implementar estrategias de marketing médico </w:t>
      </w:r>
      <w:proofErr w:type="spellStart"/>
      <w:r>
        <w:rPr>
          <w:rStyle w:val="Textoennegrita"/>
        </w:rPr>
        <w:t>premium</w:t>
      </w:r>
      <w:proofErr w:type="spellEnd"/>
      <w:r>
        <w:br/>
        <w:t>La promoción del Instituto debe enfocarse en un público objetivo con capacidad económica, tanto nacional como extranjero. Las redes sociales, testimonios, casos clínicos, alianzas médicas y SEO quirúrgico serán fundamentales.</w:t>
      </w:r>
    </w:p>
    <w:p w14:paraId="4DD093F3" w14:textId="77777777" w:rsidR="00B5568E" w:rsidRDefault="00B5568E" w:rsidP="00B5568E">
      <w:pPr>
        <w:pStyle w:val="NormalWeb"/>
        <w:numPr>
          <w:ilvl w:val="0"/>
          <w:numId w:val="95"/>
        </w:numPr>
        <w:divId w:val="782307840"/>
      </w:pPr>
      <w:r>
        <w:rPr>
          <w:rStyle w:val="Textoennegrita"/>
        </w:rPr>
        <w:t>Automatizar y digitalizar procesos desde el inicio</w:t>
      </w:r>
      <w:r>
        <w:br/>
        <w:t>La implementación de expediente electrónico, sistemas de reserva y CRM desde el arranque garantiza eficiencia, control y proyección tecnológica.</w:t>
      </w:r>
    </w:p>
    <w:p w14:paraId="55C8BC46" w14:textId="77777777" w:rsidR="00B5568E" w:rsidRDefault="00B5568E" w:rsidP="00B5568E">
      <w:pPr>
        <w:pStyle w:val="NormalWeb"/>
        <w:numPr>
          <w:ilvl w:val="0"/>
          <w:numId w:val="95"/>
        </w:numPr>
        <w:divId w:val="782307840"/>
      </w:pPr>
      <w:r>
        <w:rPr>
          <w:rStyle w:val="Textoennegrita"/>
        </w:rPr>
        <w:t>Proteger legalmente la marca, logotipo y modelo operativo</w:t>
      </w:r>
      <w:r>
        <w:br/>
        <w:t>Registrar ante el IMPI el nombre del Instituto, el eslogan, el logotipo y eventualmente los protocolos quirúrgicos propios como propiedad intelectual.</w:t>
      </w:r>
    </w:p>
    <w:p w14:paraId="10EBB1F5" w14:textId="77777777" w:rsidR="00B5568E" w:rsidRDefault="00B5568E" w:rsidP="00B5568E">
      <w:pPr>
        <w:pStyle w:val="NormalWeb"/>
        <w:numPr>
          <w:ilvl w:val="0"/>
          <w:numId w:val="95"/>
        </w:numPr>
        <w:divId w:val="782307840"/>
      </w:pPr>
      <w:r>
        <w:rPr>
          <w:rStyle w:val="Textoennegrita"/>
        </w:rPr>
        <w:t>Escalar en etapas sin perder exclusividad</w:t>
      </w:r>
      <w:r>
        <w:br/>
        <w:t>El crecimiento debe ser medido y sostenido. Es preferible consolidar una sede impecable antes de abrir otras sucursales o franquicias.</w:t>
      </w:r>
    </w:p>
    <w:p w14:paraId="3D16C664" w14:textId="77777777" w:rsidR="00B5568E" w:rsidRDefault="00B5568E" w:rsidP="00B5568E">
      <w:pPr>
        <w:pStyle w:val="NormalWeb"/>
        <w:numPr>
          <w:ilvl w:val="0"/>
          <w:numId w:val="95"/>
        </w:numPr>
        <w:divId w:val="782307840"/>
      </w:pPr>
      <w:r>
        <w:rPr>
          <w:rStyle w:val="Textoennegrita"/>
        </w:rPr>
        <w:t>Diseñar indicadores de calidad y resultados clínicos</w:t>
      </w:r>
      <w:r>
        <w:br/>
        <w:t xml:space="preserve">Para mantener la excelencia quirúrgica, es clave implementar </w:t>
      </w:r>
      <w:proofErr w:type="spellStart"/>
      <w:r>
        <w:t>KPIs</w:t>
      </w:r>
      <w:proofErr w:type="spellEnd"/>
      <w:r>
        <w:t xml:space="preserve"> institucionales: tasa de éxito quirúrgico, complicaciones, satisfacción del paciente, tiempo de respuesta y </w:t>
      </w:r>
      <w:proofErr w:type="spellStart"/>
      <w:r>
        <w:t>reinternamientos</w:t>
      </w:r>
      <w:proofErr w:type="spellEnd"/>
      <w:r>
        <w:t>.</w:t>
      </w:r>
    </w:p>
    <w:p w14:paraId="0C1D0E50" w14:textId="77777777" w:rsidR="00862196" w:rsidRDefault="00862196" w:rsidP="00862196">
      <w:pPr>
        <w:pStyle w:val="NormalWeb"/>
        <w:divId w:val="782307840"/>
      </w:pPr>
    </w:p>
    <w:p w14:paraId="527AB137" w14:textId="77777777" w:rsidR="00862196" w:rsidRDefault="00862196" w:rsidP="00862196">
      <w:pPr>
        <w:pStyle w:val="NormalWeb"/>
        <w:divId w:val="782307840"/>
      </w:pPr>
    </w:p>
    <w:p w14:paraId="7D215157" w14:textId="77777777" w:rsidR="00862196" w:rsidRDefault="00862196" w:rsidP="00862196">
      <w:pPr>
        <w:pStyle w:val="NormalWeb"/>
        <w:divId w:val="782307840"/>
      </w:pPr>
    </w:p>
    <w:p w14:paraId="7EB65A72" w14:textId="77777777" w:rsidR="00862196" w:rsidRDefault="00862196" w:rsidP="00862196">
      <w:pPr>
        <w:pStyle w:val="NormalWeb"/>
        <w:divId w:val="782307840"/>
      </w:pPr>
    </w:p>
    <w:p w14:paraId="2F6FEE57" w14:textId="77777777" w:rsidR="00862196" w:rsidRDefault="00862196" w:rsidP="00862196">
      <w:pPr>
        <w:pStyle w:val="NormalWeb"/>
        <w:divId w:val="782307840"/>
      </w:pPr>
    </w:p>
    <w:p w14:paraId="3C203AFF" w14:textId="77777777" w:rsidR="00862196" w:rsidRDefault="00862196" w:rsidP="00862196">
      <w:pPr>
        <w:pStyle w:val="NormalWeb"/>
        <w:divId w:val="782307840"/>
      </w:pPr>
    </w:p>
    <w:p w14:paraId="553D0A3C" w14:textId="77777777" w:rsidR="00862196" w:rsidRDefault="00862196" w:rsidP="00862196">
      <w:pPr>
        <w:pStyle w:val="NormalWeb"/>
        <w:divId w:val="782307840"/>
      </w:pPr>
    </w:p>
    <w:p w14:paraId="75D7D3EA" w14:textId="1308455D" w:rsidR="00504C5F" w:rsidRDefault="00B5568E" w:rsidP="001B3329">
      <w:pPr>
        <w:divId w:val="78230784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91E7B11" wp14:editId="1163FC71">
                <wp:extent cx="5612130" cy="1270"/>
                <wp:effectExtent l="0" t="31750" r="0" b="36830"/>
                <wp:docPr id="175731909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FD8C6A" id="Rectángulo 1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6913185D" w14:textId="3F59C74B" w:rsidR="00504C5F" w:rsidRDefault="00504C5F" w:rsidP="001B3329">
      <w:pPr>
        <w:pStyle w:val="Ttulo2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Anexos</w:t>
      </w:r>
    </w:p>
    <w:p w14:paraId="16BB4FBC" w14:textId="3FC9B273" w:rsidR="00FB36E1" w:rsidRPr="00E34CE1" w:rsidRDefault="00E50666" w:rsidP="00E34CE1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5647438" wp14:editId="79CB4316">
                <wp:extent cx="5612130" cy="1270"/>
                <wp:effectExtent l="0" t="31750" r="0" b="36830"/>
                <wp:docPr id="20341876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CB21A0" id="Rectángulo 1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2AEEABF3" w14:textId="77777777" w:rsidR="00FB36E1" w:rsidRDefault="00FB36E1">
      <w:pPr>
        <w:pStyle w:val="Ttulo2"/>
        <w:rPr>
          <w:rFonts w:eastAsia="Times New Roman"/>
        </w:rPr>
      </w:pPr>
      <w:r>
        <w:rPr>
          <w:rStyle w:val="Textoennegrita"/>
          <w:rFonts w:ascii="Segoe UI Emoji" w:eastAsia="Times New Roman" w:hAnsi="Segoe UI Emoji" w:cs="Segoe UI Emoji"/>
          <w:b w:val="0"/>
          <w:bCs w:val="0"/>
        </w:rPr>
        <w:t>🔍</w:t>
      </w:r>
      <w:r>
        <w:rPr>
          <w:rStyle w:val="Textoennegrita"/>
          <w:rFonts w:eastAsia="Times New Roman"/>
          <w:b w:val="0"/>
          <w:bCs w:val="0"/>
        </w:rPr>
        <w:t xml:space="preserve"> ANÁLISIS FODA</w:t>
      </w:r>
    </w:p>
    <w:p w14:paraId="21475C26" w14:textId="77777777" w:rsidR="00FB36E1" w:rsidRDefault="00FB36E1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E4E7C97" wp14:editId="140E8580">
                <wp:extent cx="5612130" cy="1270"/>
                <wp:effectExtent l="0" t="31750" r="0" b="36830"/>
                <wp:docPr id="1710564620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78F850" id="Rectángulo 5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49A6F399" w14:textId="77777777" w:rsidR="00FB36E1" w:rsidRDefault="00FB36E1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lastRenderedPageBreak/>
        <w:t>✅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FORTALEZAS (internas, positivas)</w:t>
      </w:r>
    </w:p>
    <w:p w14:paraId="24DC0D99" w14:textId="77777777" w:rsidR="00FB36E1" w:rsidRPr="00E34CE1" w:rsidRDefault="00FB36E1" w:rsidP="00963539">
      <w:pPr>
        <w:pStyle w:val="NormalWeb"/>
        <w:numPr>
          <w:ilvl w:val="0"/>
          <w:numId w:val="58"/>
        </w:numPr>
        <w:spacing w:after="0" w:afterAutospacing="0" w:line="360" w:lineRule="auto"/>
        <w:jc w:val="both"/>
        <w:rPr>
          <w:rFonts w:ascii="Arial" w:hAnsi="Arial" w:cs="Arial"/>
        </w:rPr>
      </w:pPr>
      <w:r w:rsidRPr="00E34CE1">
        <w:rPr>
          <w:rStyle w:val="Textoennegrita"/>
          <w:rFonts w:ascii="Arial" w:hAnsi="Arial" w:cs="Arial"/>
        </w:rPr>
        <w:t>Dirección médica de élite:</w:t>
      </w:r>
      <w:r w:rsidRPr="00E34CE1">
        <w:rPr>
          <w:rFonts w:ascii="Arial" w:hAnsi="Arial" w:cs="Arial"/>
        </w:rPr>
        <w:t xml:space="preserve"> Fundado y dirigido por el Dr. Fabián Trejo, especialista en cirugía plástica, estética y reconstructiva, lo que genera confianza, liderazgo clínico y visión quirúrgica de alto nivel.</w:t>
      </w:r>
    </w:p>
    <w:p w14:paraId="29027855" w14:textId="77777777" w:rsidR="00FB36E1" w:rsidRPr="00E34CE1" w:rsidRDefault="00FB36E1" w:rsidP="00963539">
      <w:pPr>
        <w:pStyle w:val="NormalWeb"/>
        <w:numPr>
          <w:ilvl w:val="0"/>
          <w:numId w:val="58"/>
        </w:numPr>
        <w:spacing w:after="0" w:afterAutospacing="0" w:line="360" w:lineRule="auto"/>
        <w:jc w:val="both"/>
        <w:rPr>
          <w:rFonts w:ascii="Arial" w:hAnsi="Arial" w:cs="Arial"/>
        </w:rPr>
      </w:pPr>
      <w:r w:rsidRPr="00E34CE1">
        <w:rPr>
          <w:rStyle w:val="Textoennegrita"/>
          <w:rFonts w:ascii="Arial" w:hAnsi="Arial" w:cs="Arial"/>
        </w:rPr>
        <w:t>Enfoque quirúrgico exclusivo:</w:t>
      </w:r>
      <w:r w:rsidRPr="00E34CE1">
        <w:rPr>
          <w:rFonts w:ascii="Arial" w:hAnsi="Arial" w:cs="Arial"/>
        </w:rPr>
        <w:t xml:space="preserve"> Hospital diseñado específicamente para cirugía de alta especialidad, lo que lo diferencia de clínicas generales o centros de salud mixtos.</w:t>
      </w:r>
    </w:p>
    <w:p w14:paraId="5ECF0EDF" w14:textId="77777777" w:rsidR="00FB36E1" w:rsidRPr="00E34CE1" w:rsidRDefault="00FB36E1" w:rsidP="00963539">
      <w:pPr>
        <w:pStyle w:val="NormalWeb"/>
        <w:numPr>
          <w:ilvl w:val="0"/>
          <w:numId w:val="58"/>
        </w:numPr>
        <w:spacing w:after="0" w:afterAutospacing="0" w:line="360" w:lineRule="auto"/>
        <w:jc w:val="both"/>
        <w:rPr>
          <w:rFonts w:ascii="Arial" w:hAnsi="Arial" w:cs="Arial"/>
        </w:rPr>
      </w:pPr>
      <w:r w:rsidRPr="00E34CE1">
        <w:rPr>
          <w:rStyle w:val="Textoennegrita"/>
          <w:rFonts w:ascii="Arial" w:hAnsi="Arial" w:cs="Arial"/>
        </w:rPr>
        <w:t>Imagen institucional sólida y de lujo:</w:t>
      </w:r>
      <w:r w:rsidRPr="00E34CE1">
        <w:rPr>
          <w:rFonts w:ascii="Arial" w:hAnsi="Arial" w:cs="Arial"/>
        </w:rPr>
        <w:t xml:space="preserve"> Nombre, logotipo, organigrama y proyección visual cuidados al detalle. Transmite profesionalismo, prestigio y exclusividad.</w:t>
      </w:r>
    </w:p>
    <w:p w14:paraId="487A717B" w14:textId="77777777" w:rsidR="00FB36E1" w:rsidRPr="00E34CE1" w:rsidRDefault="00FB36E1" w:rsidP="00963539">
      <w:pPr>
        <w:pStyle w:val="NormalWeb"/>
        <w:numPr>
          <w:ilvl w:val="0"/>
          <w:numId w:val="58"/>
        </w:numPr>
        <w:spacing w:after="0" w:afterAutospacing="0" w:line="360" w:lineRule="auto"/>
        <w:jc w:val="both"/>
        <w:rPr>
          <w:rFonts w:ascii="Arial" w:hAnsi="Arial" w:cs="Arial"/>
        </w:rPr>
      </w:pPr>
      <w:r w:rsidRPr="00E34CE1">
        <w:rPr>
          <w:rStyle w:val="Textoennegrita"/>
          <w:rFonts w:ascii="Arial" w:hAnsi="Arial" w:cs="Arial"/>
        </w:rPr>
        <w:t>Modelo hospitalario de tercer y cuarto nivel:</w:t>
      </w:r>
      <w:r w:rsidRPr="00E34CE1">
        <w:rPr>
          <w:rFonts w:ascii="Arial" w:hAnsi="Arial" w:cs="Arial"/>
        </w:rPr>
        <w:t xml:space="preserve"> Capacidad para resolver casos de alta complejidad en distintas especialidades quirúrgicas.</w:t>
      </w:r>
    </w:p>
    <w:p w14:paraId="1C6047D0" w14:textId="77777777" w:rsidR="00FB36E1" w:rsidRPr="00E34CE1" w:rsidRDefault="00FB36E1" w:rsidP="00963539">
      <w:pPr>
        <w:pStyle w:val="NormalWeb"/>
        <w:numPr>
          <w:ilvl w:val="0"/>
          <w:numId w:val="58"/>
        </w:numPr>
        <w:spacing w:after="0" w:afterAutospacing="0" w:line="360" w:lineRule="auto"/>
        <w:jc w:val="both"/>
        <w:rPr>
          <w:rFonts w:ascii="Arial" w:hAnsi="Arial" w:cs="Arial"/>
        </w:rPr>
      </w:pPr>
      <w:r w:rsidRPr="00E34CE1">
        <w:rPr>
          <w:rStyle w:val="Textoennegrita"/>
          <w:rFonts w:ascii="Arial" w:hAnsi="Arial" w:cs="Arial"/>
        </w:rPr>
        <w:t>Estructura organizacional matricial:</w:t>
      </w:r>
      <w:r w:rsidRPr="00E34CE1">
        <w:rPr>
          <w:rFonts w:ascii="Arial" w:hAnsi="Arial" w:cs="Arial"/>
        </w:rPr>
        <w:t xml:space="preserve"> Permite eficiencia, colaboración interdisciplinaria y claridad jerárquica tanto en lo clínico como en lo administrativo.</w:t>
      </w:r>
    </w:p>
    <w:p w14:paraId="34AFBF05" w14:textId="77777777" w:rsidR="00FB36E1" w:rsidRPr="00E34CE1" w:rsidRDefault="00FB36E1" w:rsidP="00963539">
      <w:pPr>
        <w:pStyle w:val="NormalWeb"/>
        <w:numPr>
          <w:ilvl w:val="0"/>
          <w:numId w:val="58"/>
        </w:numPr>
        <w:spacing w:after="0" w:afterAutospacing="0" w:line="360" w:lineRule="auto"/>
        <w:jc w:val="both"/>
        <w:rPr>
          <w:rFonts w:ascii="Arial" w:hAnsi="Arial" w:cs="Arial"/>
        </w:rPr>
      </w:pPr>
      <w:r w:rsidRPr="00E34CE1">
        <w:rPr>
          <w:rStyle w:val="Textoennegrita"/>
          <w:rFonts w:ascii="Arial" w:hAnsi="Arial" w:cs="Arial"/>
        </w:rPr>
        <w:t>Oferta integral de servicios:</w:t>
      </w:r>
      <w:r w:rsidRPr="00E34CE1">
        <w:rPr>
          <w:rFonts w:ascii="Arial" w:hAnsi="Arial" w:cs="Arial"/>
        </w:rPr>
        <w:t xml:space="preserve"> Desde cirugía estética, cardiotorácica, neurocirugía, hasta unidad de quemados, imagenología, laboratorio, farmacia, etc.</w:t>
      </w:r>
    </w:p>
    <w:p w14:paraId="553FEF18" w14:textId="77777777" w:rsidR="00FB36E1" w:rsidRDefault="00FB36E1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C242E69" wp14:editId="63151A61">
                <wp:extent cx="5612130" cy="1270"/>
                <wp:effectExtent l="0" t="31750" r="0" b="36830"/>
                <wp:docPr id="1214307368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7EB92C" id="Rectángulo 4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10C4421D" w14:textId="77777777" w:rsidR="00FB36E1" w:rsidRDefault="00FB36E1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🌟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OPORTUNIDADES (externas, positivas)</w:t>
      </w:r>
    </w:p>
    <w:p w14:paraId="54291692" w14:textId="77777777" w:rsidR="00FB36E1" w:rsidRPr="008950E1" w:rsidRDefault="00FB36E1" w:rsidP="00963539">
      <w:pPr>
        <w:pStyle w:val="NormalWeb"/>
        <w:numPr>
          <w:ilvl w:val="0"/>
          <w:numId w:val="59"/>
        </w:numPr>
        <w:spacing w:after="0" w:afterAutospacing="0" w:line="360" w:lineRule="auto"/>
        <w:jc w:val="both"/>
        <w:rPr>
          <w:rFonts w:ascii="Arial" w:hAnsi="Arial" w:cs="Arial"/>
        </w:rPr>
      </w:pPr>
      <w:r w:rsidRPr="008950E1">
        <w:rPr>
          <w:rStyle w:val="Textoennegrita"/>
          <w:rFonts w:ascii="Arial" w:hAnsi="Arial" w:cs="Arial"/>
        </w:rPr>
        <w:t>Turismo médico en expansión:</w:t>
      </w:r>
      <w:r w:rsidRPr="008950E1">
        <w:rPr>
          <w:rFonts w:ascii="Arial" w:hAnsi="Arial" w:cs="Arial"/>
        </w:rPr>
        <w:t xml:space="preserve"> México es uno de los destinos más importantes en turismo médico, especialmente en cirugía estética, bariátrica y ortopédica.</w:t>
      </w:r>
    </w:p>
    <w:p w14:paraId="4753B62E" w14:textId="77777777" w:rsidR="00FB36E1" w:rsidRPr="008950E1" w:rsidRDefault="00FB36E1" w:rsidP="00963539">
      <w:pPr>
        <w:pStyle w:val="NormalWeb"/>
        <w:numPr>
          <w:ilvl w:val="0"/>
          <w:numId w:val="59"/>
        </w:numPr>
        <w:spacing w:after="0" w:afterAutospacing="0" w:line="360" w:lineRule="auto"/>
        <w:jc w:val="both"/>
        <w:rPr>
          <w:rFonts w:ascii="Arial" w:hAnsi="Arial" w:cs="Arial"/>
        </w:rPr>
      </w:pPr>
      <w:r w:rsidRPr="008950E1">
        <w:rPr>
          <w:rStyle w:val="Textoennegrita"/>
          <w:rFonts w:ascii="Arial" w:hAnsi="Arial" w:cs="Arial"/>
        </w:rPr>
        <w:t>Insatisfacción con hospitales grandes:</w:t>
      </w:r>
      <w:r w:rsidRPr="008950E1">
        <w:rPr>
          <w:rFonts w:ascii="Arial" w:hAnsi="Arial" w:cs="Arial"/>
        </w:rPr>
        <w:t xml:space="preserve"> Muchos pacientes buscan una atención más personalizada, menos burocrática y con resultados visibles y confiables.</w:t>
      </w:r>
    </w:p>
    <w:p w14:paraId="7180E610" w14:textId="77777777" w:rsidR="00FB36E1" w:rsidRPr="008950E1" w:rsidRDefault="00FB36E1" w:rsidP="00963539">
      <w:pPr>
        <w:pStyle w:val="NormalWeb"/>
        <w:numPr>
          <w:ilvl w:val="0"/>
          <w:numId w:val="59"/>
        </w:numPr>
        <w:spacing w:after="0" w:afterAutospacing="0" w:line="360" w:lineRule="auto"/>
        <w:jc w:val="both"/>
        <w:rPr>
          <w:rFonts w:ascii="Arial" w:hAnsi="Arial" w:cs="Arial"/>
        </w:rPr>
      </w:pPr>
      <w:r w:rsidRPr="008950E1">
        <w:rPr>
          <w:rStyle w:val="Textoennegrita"/>
          <w:rFonts w:ascii="Arial" w:hAnsi="Arial" w:cs="Arial"/>
        </w:rPr>
        <w:t>Poca competencia quirúrgica boutique:</w:t>
      </w:r>
      <w:r w:rsidRPr="008950E1">
        <w:rPr>
          <w:rFonts w:ascii="Arial" w:hAnsi="Arial" w:cs="Arial"/>
        </w:rPr>
        <w:t xml:space="preserve"> Existen pocas instituciones enfocadas exclusivamente en cirugía de alto nivel con un enfoque de lujo y precisión.</w:t>
      </w:r>
    </w:p>
    <w:p w14:paraId="7906EE78" w14:textId="77777777" w:rsidR="00FB36E1" w:rsidRPr="008950E1" w:rsidRDefault="00FB36E1" w:rsidP="00963539">
      <w:pPr>
        <w:pStyle w:val="NormalWeb"/>
        <w:numPr>
          <w:ilvl w:val="0"/>
          <w:numId w:val="59"/>
        </w:numPr>
        <w:spacing w:after="0" w:afterAutospacing="0" w:line="360" w:lineRule="auto"/>
        <w:jc w:val="both"/>
        <w:rPr>
          <w:rFonts w:ascii="Arial" w:hAnsi="Arial" w:cs="Arial"/>
        </w:rPr>
      </w:pPr>
      <w:r w:rsidRPr="008950E1">
        <w:rPr>
          <w:rStyle w:val="Textoennegrita"/>
          <w:rFonts w:ascii="Arial" w:hAnsi="Arial" w:cs="Arial"/>
        </w:rPr>
        <w:lastRenderedPageBreak/>
        <w:t>Avances tecnológicos accesibles:</w:t>
      </w:r>
      <w:r w:rsidRPr="008950E1">
        <w:rPr>
          <w:rFonts w:ascii="Arial" w:hAnsi="Arial" w:cs="Arial"/>
        </w:rPr>
        <w:t xml:space="preserve"> La integración de IA, cirugía robótica, telemedicina y realidad aumentada mejora la competitividad y eficiencia.</w:t>
      </w:r>
    </w:p>
    <w:p w14:paraId="19F758C6" w14:textId="77777777" w:rsidR="00FB36E1" w:rsidRPr="008950E1" w:rsidRDefault="00FB36E1" w:rsidP="00963539">
      <w:pPr>
        <w:pStyle w:val="NormalWeb"/>
        <w:numPr>
          <w:ilvl w:val="0"/>
          <w:numId w:val="59"/>
        </w:numPr>
        <w:spacing w:after="0" w:afterAutospacing="0" w:line="360" w:lineRule="auto"/>
        <w:jc w:val="both"/>
        <w:rPr>
          <w:rFonts w:ascii="Arial" w:hAnsi="Arial" w:cs="Arial"/>
        </w:rPr>
      </w:pPr>
      <w:r w:rsidRPr="008950E1">
        <w:rPr>
          <w:rStyle w:val="Textoennegrita"/>
          <w:rFonts w:ascii="Arial" w:hAnsi="Arial" w:cs="Arial"/>
        </w:rPr>
        <w:t>Crecimiento de pacientes extranjeros y aseguradoras internacionales</w:t>
      </w:r>
      <w:r w:rsidRPr="008950E1">
        <w:rPr>
          <w:rFonts w:ascii="Arial" w:hAnsi="Arial" w:cs="Arial"/>
        </w:rPr>
        <w:t xml:space="preserve"> interesadas en convenios con hospitales de alta especialidad a menor costo que en EE. UU. o Europa.</w:t>
      </w:r>
    </w:p>
    <w:p w14:paraId="41155C0D" w14:textId="77777777" w:rsidR="00FB36E1" w:rsidRDefault="00FB36E1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BA1E9D5" wp14:editId="4D946E1D">
                <wp:extent cx="5612130" cy="1270"/>
                <wp:effectExtent l="0" t="31750" r="0" b="36830"/>
                <wp:docPr id="1241576264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4A0980" id="Rectángulo 3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6B793A6F" w14:textId="77777777" w:rsidR="00FB36E1" w:rsidRDefault="00FB36E1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⚠️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DEBILIDADES (internas, negativas)</w:t>
      </w:r>
    </w:p>
    <w:p w14:paraId="24C39AC1" w14:textId="77777777" w:rsidR="00FB36E1" w:rsidRPr="008950E1" w:rsidRDefault="00FB36E1" w:rsidP="00963539">
      <w:pPr>
        <w:pStyle w:val="NormalWeb"/>
        <w:numPr>
          <w:ilvl w:val="0"/>
          <w:numId w:val="60"/>
        </w:numPr>
        <w:spacing w:after="0" w:afterAutospacing="0" w:line="360" w:lineRule="auto"/>
        <w:jc w:val="both"/>
        <w:rPr>
          <w:rFonts w:ascii="Arial" w:hAnsi="Arial" w:cs="Arial"/>
        </w:rPr>
      </w:pPr>
      <w:r w:rsidRPr="008950E1">
        <w:rPr>
          <w:rStyle w:val="Textoennegrita"/>
          <w:rFonts w:ascii="Arial" w:hAnsi="Arial" w:cs="Arial"/>
        </w:rPr>
        <w:t>Hospital nuevo sin trayectoria operativa:</w:t>
      </w:r>
      <w:r w:rsidRPr="008950E1">
        <w:rPr>
          <w:rFonts w:ascii="Arial" w:hAnsi="Arial" w:cs="Arial"/>
        </w:rPr>
        <w:t xml:space="preserve"> Al inicio no se cuenta con casos de éxito documentados, publicaciones o acreditaciones que respalden la práctica institucional.</w:t>
      </w:r>
    </w:p>
    <w:p w14:paraId="7F149D46" w14:textId="77777777" w:rsidR="00FB36E1" w:rsidRPr="008950E1" w:rsidRDefault="00FB36E1" w:rsidP="00963539">
      <w:pPr>
        <w:pStyle w:val="NormalWeb"/>
        <w:numPr>
          <w:ilvl w:val="0"/>
          <w:numId w:val="60"/>
        </w:numPr>
        <w:spacing w:after="0" w:afterAutospacing="0" w:line="360" w:lineRule="auto"/>
        <w:jc w:val="both"/>
        <w:rPr>
          <w:rFonts w:ascii="Arial" w:hAnsi="Arial" w:cs="Arial"/>
        </w:rPr>
      </w:pPr>
      <w:r w:rsidRPr="008950E1">
        <w:rPr>
          <w:rStyle w:val="Textoennegrita"/>
          <w:rFonts w:ascii="Arial" w:hAnsi="Arial" w:cs="Arial"/>
        </w:rPr>
        <w:t>Alta inversión inicial requerida:</w:t>
      </w:r>
      <w:r w:rsidRPr="008950E1">
        <w:rPr>
          <w:rFonts w:ascii="Arial" w:hAnsi="Arial" w:cs="Arial"/>
        </w:rPr>
        <w:t xml:space="preserve"> La infraestructura quirúrgica, el personal altamente capacitado y los insumos especializados requieren gran capital.</w:t>
      </w:r>
    </w:p>
    <w:p w14:paraId="54E28B5A" w14:textId="77777777" w:rsidR="00FB36E1" w:rsidRPr="008950E1" w:rsidRDefault="00FB36E1" w:rsidP="00963539">
      <w:pPr>
        <w:pStyle w:val="NormalWeb"/>
        <w:numPr>
          <w:ilvl w:val="0"/>
          <w:numId w:val="60"/>
        </w:numPr>
        <w:spacing w:after="0" w:afterAutospacing="0" w:line="360" w:lineRule="auto"/>
        <w:jc w:val="both"/>
        <w:rPr>
          <w:rFonts w:ascii="Arial" w:hAnsi="Arial" w:cs="Arial"/>
        </w:rPr>
      </w:pPr>
      <w:r w:rsidRPr="008950E1">
        <w:rPr>
          <w:rStyle w:val="Textoennegrita"/>
          <w:rFonts w:ascii="Arial" w:hAnsi="Arial" w:cs="Arial"/>
        </w:rPr>
        <w:t>Dependencia inicial del fundador:</w:t>
      </w:r>
      <w:r w:rsidRPr="008950E1">
        <w:rPr>
          <w:rFonts w:ascii="Arial" w:hAnsi="Arial" w:cs="Arial"/>
        </w:rPr>
        <w:t xml:space="preserve"> El nombre Dr. Fabián Trejo será un gran diferenciador, pero también puede representar un riesgo si todo recae sobre su presencia directa.</w:t>
      </w:r>
    </w:p>
    <w:p w14:paraId="1208DE61" w14:textId="77777777" w:rsidR="00FB36E1" w:rsidRPr="008950E1" w:rsidRDefault="00FB36E1" w:rsidP="00963539">
      <w:pPr>
        <w:pStyle w:val="NormalWeb"/>
        <w:numPr>
          <w:ilvl w:val="0"/>
          <w:numId w:val="60"/>
        </w:numPr>
        <w:spacing w:after="0" w:afterAutospacing="0" w:line="360" w:lineRule="auto"/>
        <w:jc w:val="both"/>
        <w:rPr>
          <w:rFonts w:ascii="Arial" w:hAnsi="Arial" w:cs="Arial"/>
        </w:rPr>
      </w:pPr>
      <w:r w:rsidRPr="008950E1">
        <w:rPr>
          <w:rStyle w:val="Textoennegrita"/>
          <w:rFonts w:ascii="Arial" w:hAnsi="Arial" w:cs="Arial"/>
        </w:rPr>
        <w:t>Falta de convenios institucionales iniciales:</w:t>
      </w:r>
      <w:r w:rsidRPr="008950E1">
        <w:rPr>
          <w:rFonts w:ascii="Arial" w:hAnsi="Arial" w:cs="Arial"/>
        </w:rPr>
        <w:t xml:space="preserve"> Aún no hay contratos con aseguradoras, universidades o dependencias gubernamentales que aporten flujo de pacientes y financiamiento.</w:t>
      </w:r>
    </w:p>
    <w:p w14:paraId="7947EB2E" w14:textId="77777777" w:rsidR="00FB36E1" w:rsidRDefault="00FB36E1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251314A" wp14:editId="0FDCCD29">
                <wp:extent cx="5612130" cy="1270"/>
                <wp:effectExtent l="0" t="31750" r="0" b="36830"/>
                <wp:docPr id="13017696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B69E07" id="Rectángulo 2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5716298A" w14:textId="77777777" w:rsidR="00FB36E1" w:rsidRDefault="00FB36E1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❌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AMENAZAS (externas, negativas)</w:t>
      </w:r>
    </w:p>
    <w:p w14:paraId="08446748" w14:textId="77777777" w:rsidR="00FB36E1" w:rsidRPr="008950E1" w:rsidRDefault="00FB36E1" w:rsidP="00963539">
      <w:pPr>
        <w:pStyle w:val="NormalWeb"/>
        <w:numPr>
          <w:ilvl w:val="0"/>
          <w:numId w:val="61"/>
        </w:numPr>
        <w:spacing w:after="0" w:afterAutospacing="0" w:line="360" w:lineRule="auto"/>
        <w:jc w:val="both"/>
        <w:rPr>
          <w:rFonts w:ascii="Arial" w:hAnsi="Arial" w:cs="Arial"/>
        </w:rPr>
      </w:pPr>
      <w:r w:rsidRPr="008950E1">
        <w:rPr>
          <w:rStyle w:val="Textoennegrita"/>
          <w:rFonts w:ascii="Arial" w:hAnsi="Arial" w:cs="Arial"/>
        </w:rPr>
        <w:t>Competencia establecida:</w:t>
      </w:r>
      <w:r w:rsidRPr="008950E1">
        <w:rPr>
          <w:rFonts w:ascii="Arial" w:hAnsi="Arial" w:cs="Arial"/>
        </w:rPr>
        <w:t xml:space="preserve"> Hospitales como el ABC, Ángeles o Médica Sur ya cuentan con renombre, instalaciones completas y cartera de pacientes establecida.</w:t>
      </w:r>
    </w:p>
    <w:p w14:paraId="433AE7F5" w14:textId="77777777" w:rsidR="00FB36E1" w:rsidRPr="008950E1" w:rsidRDefault="00FB36E1" w:rsidP="00963539">
      <w:pPr>
        <w:pStyle w:val="NormalWeb"/>
        <w:numPr>
          <w:ilvl w:val="0"/>
          <w:numId w:val="61"/>
        </w:numPr>
        <w:spacing w:after="0" w:afterAutospacing="0" w:line="360" w:lineRule="auto"/>
        <w:jc w:val="both"/>
        <w:rPr>
          <w:rFonts w:ascii="Arial" w:hAnsi="Arial" w:cs="Arial"/>
        </w:rPr>
      </w:pPr>
      <w:r w:rsidRPr="008950E1">
        <w:rPr>
          <w:rStyle w:val="Textoennegrita"/>
          <w:rFonts w:ascii="Arial" w:hAnsi="Arial" w:cs="Arial"/>
        </w:rPr>
        <w:t>Incertidumbre económica en el país:</w:t>
      </w:r>
      <w:r w:rsidRPr="008950E1">
        <w:rPr>
          <w:rFonts w:ascii="Arial" w:hAnsi="Arial" w:cs="Arial"/>
        </w:rPr>
        <w:t xml:space="preserve"> Factores macroeconómicos (inflación, inseguridad, recesión) pueden afectar la inversión privada en salud.</w:t>
      </w:r>
    </w:p>
    <w:p w14:paraId="45E181B0" w14:textId="77777777" w:rsidR="00FB36E1" w:rsidRPr="008950E1" w:rsidRDefault="00FB36E1" w:rsidP="00963539">
      <w:pPr>
        <w:pStyle w:val="NormalWeb"/>
        <w:numPr>
          <w:ilvl w:val="0"/>
          <w:numId w:val="61"/>
        </w:numPr>
        <w:spacing w:after="0" w:afterAutospacing="0" w:line="360" w:lineRule="auto"/>
        <w:jc w:val="both"/>
        <w:rPr>
          <w:rFonts w:ascii="Arial" w:hAnsi="Arial" w:cs="Arial"/>
        </w:rPr>
      </w:pPr>
      <w:r w:rsidRPr="008950E1">
        <w:rPr>
          <w:rStyle w:val="Textoennegrita"/>
          <w:rFonts w:ascii="Arial" w:hAnsi="Arial" w:cs="Arial"/>
        </w:rPr>
        <w:t>Restricciones legales o sanitarias:</w:t>
      </w:r>
      <w:r w:rsidRPr="008950E1">
        <w:rPr>
          <w:rFonts w:ascii="Arial" w:hAnsi="Arial" w:cs="Arial"/>
        </w:rPr>
        <w:t xml:space="preserve"> Cambios en leyes de salud, regulación de cirugía estética, acreditaciones u operatividad quirúrgica pueden ralentizar el desarrollo.</w:t>
      </w:r>
    </w:p>
    <w:p w14:paraId="6A3BC9D8" w14:textId="7215B09A" w:rsidR="00083D22" w:rsidRPr="005534AF" w:rsidRDefault="00FB36E1" w:rsidP="005534AF">
      <w:pPr>
        <w:pStyle w:val="NormalWeb"/>
        <w:numPr>
          <w:ilvl w:val="0"/>
          <w:numId w:val="61"/>
        </w:numPr>
        <w:spacing w:after="0" w:afterAutospacing="0" w:line="360" w:lineRule="auto"/>
        <w:jc w:val="both"/>
        <w:rPr>
          <w:rFonts w:ascii="Arial" w:hAnsi="Arial" w:cs="Arial"/>
        </w:rPr>
      </w:pPr>
      <w:r w:rsidRPr="008950E1">
        <w:rPr>
          <w:rStyle w:val="Textoennegrita"/>
          <w:rFonts w:ascii="Arial" w:hAnsi="Arial" w:cs="Arial"/>
        </w:rPr>
        <w:lastRenderedPageBreak/>
        <w:t>Mala praxis en el gremio estético:</w:t>
      </w:r>
      <w:r w:rsidRPr="008950E1">
        <w:rPr>
          <w:rFonts w:ascii="Arial" w:hAnsi="Arial" w:cs="Arial"/>
        </w:rPr>
        <w:t xml:space="preserve"> Casos negativos en otras clínicas pueden generar desconfianza generalizada en la cirugía plástica, aunque no esté relacionada con el Instituto.</w:t>
      </w:r>
    </w:p>
    <w:p w14:paraId="6EBE9A0C" w14:textId="4B1B8CB0" w:rsidR="008C5A3C" w:rsidRDefault="008C5A3C">
      <w:pPr>
        <w:divId w:val="1090006261"/>
        <w:rPr>
          <w:rFonts w:eastAsia="Times New Roman"/>
        </w:rPr>
      </w:pPr>
    </w:p>
    <w:p w14:paraId="66BD1215" w14:textId="77777777" w:rsidR="00BF62AF" w:rsidRDefault="00BF62AF">
      <w:pPr>
        <w:divId w:val="1090006261"/>
        <w:rPr>
          <w:rFonts w:eastAsia="Times New Roman"/>
        </w:rPr>
      </w:pPr>
    </w:p>
    <w:p w14:paraId="671CD1CA" w14:textId="77777777" w:rsidR="00BF62AF" w:rsidRDefault="00BF62AF">
      <w:pPr>
        <w:divId w:val="1090006261"/>
        <w:rPr>
          <w:rFonts w:eastAsia="Times New Roman"/>
        </w:rPr>
      </w:pPr>
    </w:p>
    <w:p w14:paraId="0E2C5704" w14:textId="77777777" w:rsidR="00BF62AF" w:rsidRDefault="00BF62AF">
      <w:pPr>
        <w:divId w:val="1090006261"/>
        <w:rPr>
          <w:rFonts w:eastAsia="Times New Roman"/>
        </w:rPr>
      </w:pPr>
    </w:p>
    <w:p w14:paraId="2FEAD507" w14:textId="77777777" w:rsidR="00BF62AF" w:rsidRDefault="00BF62AF">
      <w:pPr>
        <w:divId w:val="1090006261"/>
        <w:rPr>
          <w:rFonts w:eastAsia="Times New Roman"/>
        </w:rPr>
      </w:pPr>
    </w:p>
    <w:p w14:paraId="68A38FA2" w14:textId="77777777" w:rsidR="00BF62AF" w:rsidRDefault="00BF62AF">
      <w:pPr>
        <w:divId w:val="1090006261"/>
        <w:rPr>
          <w:rFonts w:eastAsia="Times New Roman"/>
        </w:rPr>
      </w:pPr>
    </w:p>
    <w:p w14:paraId="18E00B3F" w14:textId="77777777" w:rsidR="00BF62AF" w:rsidRDefault="00BF62AF">
      <w:pPr>
        <w:divId w:val="1090006261"/>
        <w:rPr>
          <w:rFonts w:eastAsia="Times New Roman"/>
        </w:rPr>
      </w:pPr>
    </w:p>
    <w:p w14:paraId="60A23729" w14:textId="77777777" w:rsidR="00BF62AF" w:rsidRDefault="00BF62AF">
      <w:pPr>
        <w:divId w:val="1090006261"/>
        <w:rPr>
          <w:rFonts w:eastAsia="Times New Roman"/>
        </w:rPr>
      </w:pPr>
    </w:p>
    <w:p w14:paraId="72FCB671" w14:textId="77777777" w:rsidR="00BF62AF" w:rsidRDefault="00BF62AF">
      <w:pPr>
        <w:divId w:val="1090006261"/>
        <w:rPr>
          <w:rFonts w:eastAsia="Times New Roman"/>
        </w:rPr>
      </w:pPr>
    </w:p>
    <w:p w14:paraId="09959B3F" w14:textId="77777777" w:rsidR="00BF62AF" w:rsidRDefault="00BF62AF">
      <w:pPr>
        <w:divId w:val="1090006261"/>
        <w:rPr>
          <w:rFonts w:eastAsia="Times New Roman"/>
        </w:rPr>
      </w:pPr>
    </w:p>
    <w:p w14:paraId="598BF228" w14:textId="77777777" w:rsidR="00BF62AF" w:rsidRDefault="00BF62AF">
      <w:pPr>
        <w:divId w:val="1090006261"/>
        <w:rPr>
          <w:rFonts w:eastAsia="Times New Roman"/>
        </w:rPr>
      </w:pPr>
    </w:p>
    <w:p w14:paraId="6BD0A535" w14:textId="77777777" w:rsidR="00BF62AF" w:rsidRDefault="00BF62AF">
      <w:pPr>
        <w:divId w:val="1090006261"/>
        <w:rPr>
          <w:rFonts w:eastAsia="Times New Roman"/>
        </w:rPr>
      </w:pPr>
    </w:p>
    <w:p w14:paraId="565C741E" w14:textId="77777777" w:rsidR="00BF62AF" w:rsidRDefault="00BF62AF">
      <w:pPr>
        <w:divId w:val="1090006261"/>
        <w:rPr>
          <w:rFonts w:eastAsia="Times New Roman"/>
        </w:rPr>
      </w:pPr>
    </w:p>
    <w:p w14:paraId="22C0ADCE" w14:textId="77777777" w:rsidR="00BF62AF" w:rsidRDefault="00BF62AF">
      <w:pPr>
        <w:divId w:val="1090006261"/>
        <w:rPr>
          <w:rFonts w:eastAsia="Times New Roman"/>
        </w:rPr>
      </w:pPr>
    </w:p>
    <w:p w14:paraId="0F5CF96F" w14:textId="77777777" w:rsidR="00BF62AF" w:rsidRDefault="00BF62AF">
      <w:pPr>
        <w:divId w:val="1090006261"/>
        <w:rPr>
          <w:rFonts w:eastAsia="Times New Roman"/>
        </w:rPr>
      </w:pPr>
    </w:p>
    <w:p w14:paraId="4AFB03FF" w14:textId="77777777" w:rsidR="00BF62AF" w:rsidRDefault="00BF62AF">
      <w:pPr>
        <w:divId w:val="1090006261"/>
        <w:rPr>
          <w:rFonts w:eastAsia="Times New Roman"/>
        </w:rPr>
      </w:pPr>
    </w:p>
    <w:p w14:paraId="7F9FF63F" w14:textId="77777777" w:rsidR="00BF62AF" w:rsidRDefault="00BF62AF">
      <w:pPr>
        <w:divId w:val="1090006261"/>
        <w:rPr>
          <w:rFonts w:eastAsia="Times New Roman"/>
        </w:rPr>
      </w:pPr>
    </w:p>
    <w:p w14:paraId="1CB8082D" w14:textId="77777777" w:rsidR="00BF62AF" w:rsidRDefault="00BF62AF">
      <w:pPr>
        <w:divId w:val="1090006261"/>
        <w:rPr>
          <w:rFonts w:eastAsia="Times New Roman"/>
        </w:rPr>
      </w:pPr>
    </w:p>
    <w:p w14:paraId="40323486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MINUTA DE TRABAJO</w:t>
      </w:r>
    </w:p>
    <w:p w14:paraId="6115C45B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Fecha: 21/05/2025</w:t>
      </w:r>
    </w:p>
    <w:p w14:paraId="1B1AC26F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Hora de inicio: 10:00</w:t>
      </w:r>
    </w:p>
    <w:p w14:paraId="6CA1DAF6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Hora de término: 10:45</w:t>
      </w:r>
    </w:p>
    <w:p w14:paraId="185A09E1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Lugar: Sala de Juntas – Oficina Central</w:t>
      </w:r>
    </w:p>
    <w:p w14:paraId="5139AF9D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lastRenderedPageBreak/>
        <w:t>Tipo de reunión: Extraordinaria</w:t>
      </w:r>
    </w:p>
    <w:p w14:paraId="2D1300B0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 xml:space="preserve">Responsable de la minuta: Dr. </w:t>
      </w:r>
      <w:proofErr w:type="spellStart"/>
      <w:r w:rsidRPr="00BF62AF">
        <w:rPr>
          <w:rFonts w:eastAsia="Times New Roman"/>
        </w:rPr>
        <w:t>Fabian</w:t>
      </w:r>
      <w:proofErr w:type="spellEnd"/>
      <w:r w:rsidRPr="00BF62AF">
        <w:rPr>
          <w:rFonts w:eastAsia="Times New Roman"/>
        </w:rPr>
        <w:t xml:space="preserve"> Trejo</w:t>
      </w:r>
    </w:p>
    <w:p w14:paraId="4D0E33EF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Convocó: Dirección de Recursos Humanos</w:t>
      </w:r>
    </w:p>
    <w:p w14:paraId="34EB230E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ASISTENTES</w:t>
      </w:r>
    </w:p>
    <w:p w14:paraId="3BAC91A6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Nombre</w:t>
      </w:r>
      <w:r w:rsidRPr="00BF62AF">
        <w:rPr>
          <w:rFonts w:eastAsia="Times New Roman"/>
        </w:rPr>
        <w:tab/>
        <w:t>Cargo</w:t>
      </w:r>
      <w:r w:rsidRPr="00BF62AF">
        <w:rPr>
          <w:rFonts w:eastAsia="Times New Roman"/>
        </w:rPr>
        <w:tab/>
        <w:t>Institución/Área</w:t>
      </w:r>
      <w:r w:rsidRPr="00BF62AF">
        <w:rPr>
          <w:rFonts w:eastAsia="Times New Roman"/>
        </w:rPr>
        <w:tab/>
        <w:t>Firma</w:t>
      </w:r>
    </w:p>
    <w:p w14:paraId="665C64AB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Lic. Ana Hernández</w:t>
      </w:r>
      <w:r w:rsidRPr="00BF62AF">
        <w:rPr>
          <w:rFonts w:eastAsia="Times New Roman"/>
        </w:rPr>
        <w:tab/>
        <w:t>Jefa de Recursos Humanos</w:t>
      </w:r>
      <w:r w:rsidRPr="00BF62AF">
        <w:rPr>
          <w:rFonts w:eastAsia="Times New Roman"/>
        </w:rPr>
        <w:tab/>
        <w:t>RH</w:t>
      </w:r>
      <w:r w:rsidRPr="00BF62AF">
        <w:rPr>
          <w:rFonts w:eastAsia="Times New Roman"/>
        </w:rPr>
        <w:tab/>
      </w:r>
    </w:p>
    <w:p w14:paraId="018EEC63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 xml:space="preserve">Dr. </w:t>
      </w:r>
      <w:proofErr w:type="spellStart"/>
      <w:r w:rsidRPr="00BF62AF">
        <w:rPr>
          <w:rFonts w:eastAsia="Times New Roman"/>
        </w:rPr>
        <w:t>Fabian</w:t>
      </w:r>
      <w:proofErr w:type="spellEnd"/>
      <w:r w:rsidRPr="00BF62AF">
        <w:rPr>
          <w:rFonts w:eastAsia="Times New Roman"/>
        </w:rPr>
        <w:t xml:space="preserve"> Trejo</w:t>
      </w:r>
      <w:r w:rsidRPr="00BF62AF">
        <w:rPr>
          <w:rFonts w:eastAsia="Times New Roman"/>
        </w:rPr>
        <w:tab/>
        <w:t>Director General</w:t>
      </w:r>
      <w:r w:rsidRPr="00BF62AF">
        <w:rPr>
          <w:rFonts w:eastAsia="Times New Roman"/>
        </w:rPr>
        <w:tab/>
        <w:t>Dirección General</w:t>
      </w:r>
      <w:r w:rsidRPr="00BF62AF">
        <w:rPr>
          <w:rFonts w:eastAsia="Times New Roman"/>
        </w:rPr>
        <w:tab/>
      </w:r>
    </w:p>
    <w:p w14:paraId="630F3388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José Martínez</w:t>
      </w:r>
      <w:r w:rsidRPr="00BF62AF">
        <w:rPr>
          <w:rFonts w:eastAsia="Times New Roman"/>
        </w:rPr>
        <w:tab/>
        <w:t>Empleado</w:t>
      </w:r>
      <w:r w:rsidRPr="00BF62AF">
        <w:rPr>
          <w:rFonts w:eastAsia="Times New Roman"/>
        </w:rPr>
        <w:tab/>
        <w:t>Operaciones</w:t>
      </w:r>
      <w:r w:rsidRPr="00BF62AF">
        <w:rPr>
          <w:rFonts w:eastAsia="Times New Roman"/>
        </w:rPr>
        <w:tab/>
      </w:r>
    </w:p>
    <w:p w14:paraId="5938D0A2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ORDEN DEL DÍA</w:t>
      </w:r>
    </w:p>
    <w:p w14:paraId="73A8AF30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1. Revisión de conducta y desempeño del empleado.</w:t>
      </w:r>
    </w:p>
    <w:p w14:paraId="2955CA90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2. Comunicación de decisión de término de la relación laboral.</w:t>
      </w:r>
    </w:p>
    <w:p w14:paraId="5B48AF08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3. Firma de documentos correspondientes.</w:t>
      </w:r>
    </w:p>
    <w:p w14:paraId="0E6FB301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DESARROLLO DE LA REUNIÓN</w:t>
      </w:r>
    </w:p>
    <w:p w14:paraId="6E32F2D2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Tema 1: Revisión de conducta y desempeño del empleado</w:t>
      </w:r>
    </w:p>
    <w:p w14:paraId="339A4ABD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- Comentarios/Revisión: Se expusieron reportes previos de incumplimiento reiterado de horarios y faltas injustificadas.</w:t>
      </w:r>
    </w:p>
    <w:p w14:paraId="41321671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 xml:space="preserve">- Acuerdos: El comité concluyó que se ha agotado el proceso de advertencias previas, intuyo que no precede de </w:t>
      </w:r>
      <w:proofErr w:type="spellStart"/>
      <w:r w:rsidRPr="00BF62AF">
        <w:rPr>
          <w:rFonts w:eastAsia="Times New Roman"/>
        </w:rPr>
        <w:t>entiguedad</w:t>
      </w:r>
      <w:proofErr w:type="spellEnd"/>
      <w:r w:rsidRPr="00BF62AF">
        <w:rPr>
          <w:rFonts w:eastAsia="Times New Roman"/>
        </w:rPr>
        <w:t xml:space="preserve"> </w:t>
      </w:r>
      <w:proofErr w:type="spellStart"/>
      <w:r w:rsidRPr="00BF62AF">
        <w:rPr>
          <w:rFonts w:eastAsia="Times New Roman"/>
        </w:rPr>
        <w:t>lavoral</w:t>
      </w:r>
      <w:proofErr w:type="spellEnd"/>
      <w:r w:rsidRPr="00BF62AF">
        <w:rPr>
          <w:rFonts w:eastAsia="Times New Roman"/>
        </w:rPr>
        <w:t xml:space="preserve"> en la </w:t>
      </w:r>
      <w:proofErr w:type="spellStart"/>
      <w:r w:rsidRPr="00BF62AF">
        <w:rPr>
          <w:rFonts w:eastAsia="Times New Roman"/>
        </w:rPr>
        <w:t>empreza</w:t>
      </w:r>
      <w:proofErr w:type="spellEnd"/>
      <w:r w:rsidRPr="00BF62AF">
        <w:rPr>
          <w:rFonts w:eastAsia="Times New Roman"/>
        </w:rPr>
        <w:t xml:space="preserve"> (6meses)</w:t>
      </w:r>
    </w:p>
    <w:p w14:paraId="3993C877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- Responsables: Recursos Humanos</w:t>
      </w:r>
    </w:p>
    <w:p w14:paraId="757E47C8" w14:textId="77777777" w:rsid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- Fecha compromiso: 21/05/2025</w:t>
      </w:r>
    </w:p>
    <w:p w14:paraId="386B4E2D" w14:textId="77777777" w:rsidR="00BF62AF" w:rsidRDefault="00BF62AF" w:rsidP="00BF62AF">
      <w:pPr>
        <w:divId w:val="1090006261"/>
        <w:rPr>
          <w:rFonts w:eastAsia="Times New Roman"/>
        </w:rPr>
      </w:pPr>
    </w:p>
    <w:p w14:paraId="0F36E905" w14:textId="77777777" w:rsidR="00BF62AF" w:rsidRPr="00BF62AF" w:rsidRDefault="00BF62AF" w:rsidP="00BF62AF">
      <w:pPr>
        <w:divId w:val="1090006261"/>
        <w:rPr>
          <w:rFonts w:eastAsia="Times New Roman"/>
        </w:rPr>
      </w:pPr>
    </w:p>
    <w:p w14:paraId="0894B999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Tema 2: Comunicación de decisión de término de la relación laboral</w:t>
      </w:r>
    </w:p>
    <w:p w14:paraId="4CA0D250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- Comentarios/Revisión: Se notificó al empleado la decisión de rescindir el contrato conforme a la Ley Federal del Trabajo.</w:t>
      </w:r>
    </w:p>
    <w:p w14:paraId="50B11596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- Acuerdos: Proceder con la baja administrativa y entrega de finiquito.</w:t>
      </w:r>
    </w:p>
    <w:p w14:paraId="3496031E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- Responsables: RH y Finanzas</w:t>
      </w:r>
    </w:p>
    <w:p w14:paraId="7A0277C0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lastRenderedPageBreak/>
        <w:t>- Fecha compromiso: 22/05/2025</w:t>
      </w:r>
    </w:p>
    <w:p w14:paraId="4BB9097E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ACUERDOS GENERALES</w:t>
      </w:r>
    </w:p>
    <w:p w14:paraId="14AE13A6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Nº</w:t>
      </w:r>
      <w:r w:rsidRPr="00BF62AF">
        <w:rPr>
          <w:rFonts w:eastAsia="Times New Roman"/>
        </w:rPr>
        <w:tab/>
        <w:t>Acuerdo</w:t>
      </w:r>
      <w:r w:rsidRPr="00BF62AF">
        <w:rPr>
          <w:rFonts w:eastAsia="Times New Roman"/>
        </w:rPr>
        <w:tab/>
        <w:t>Responsable</w:t>
      </w:r>
      <w:r w:rsidRPr="00BF62AF">
        <w:rPr>
          <w:rFonts w:eastAsia="Times New Roman"/>
        </w:rPr>
        <w:tab/>
        <w:t>Fecha compromiso</w:t>
      </w:r>
      <w:r w:rsidRPr="00BF62AF">
        <w:rPr>
          <w:rFonts w:eastAsia="Times New Roman"/>
        </w:rPr>
        <w:tab/>
        <w:t>Estado</w:t>
      </w:r>
    </w:p>
    <w:p w14:paraId="512C7A3E" w14:textId="3714FC6A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1</w:t>
      </w:r>
      <w:r w:rsidRPr="00BF62AF">
        <w:rPr>
          <w:rFonts w:eastAsia="Times New Roman"/>
        </w:rPr>
        <w:tab/>
        <w:t>Elaborar y firmar carta de terminación laboral.</w:t>
      </w:r>
      <w:r w:rsidRPr="00BF62AF">
        <w:rPr>
          <w:rFonts w:eastAsia="Times New Roman"/>
        </w:rPr>
        <w:tab/>
        <w:t>RH</w:t>
      </w:r>
      <w:r w:rsidRPr="00BF62AF">
        <w:rPr>
          <w:rFonts w:eastAsia="Times New Roman"/>
        </w:rPr>
        <w:tab/>
        <w:t>21/05/2025</w:t>
      </w:r>
      <w:r w:rsidRPr="00BF62AF">
        <w:rPr>
          <w:rFonts w:eastAsia="Times New Roman"/>
        </w:rPr>
        <w:tab/>
        <w:t>Pendiente</w:t>
      </w:r>
    </w:p>
    <w:p w14:paraId="325A898C" w14:textId="7A06AF5B" w:rsidR="00BF62AF" w:rsidRPr="00BF62AF" w:rsidRDefault="005D2E8B" w:rsidP="00BF62AF">
      <w:pPr>
        <w:divId w:val="1090006261"/>
        <w:rPr>
          <w:rFonts w:eastAsia="Times New Roman"/>
        </w:rPr>
      </w:pPr>
      <w:r>
        <w:rPr>
          <w:rFonts w:eastAsia="Times New Roman"/>
        </w:rPr>
        <w:t>2</w:t>
      </w:r>
      <w:r w:rsidR="00BF62AF" w:rsidRPr="00BF62AF">
        <w:rPr>
          <w:rFonts w:eastAsia="Times New Roman"/>
        </w:rPr>
        <w:tab/>
        <w:t>Procesar cálculo y Pago de finiquito. 10 mil pesos MXN</w:t>
      </w:r>
    </w:p>
    <w:p w14:paraId="565B7E59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ab/>
        <w:t>Finanzas</w:t>
      </w:r>
      <w:r w:rsidRPr="00BF62AF">
        <w:rPr>
          <w:rFonts w:eastAsia="Times New Roman"/>
        </w:rPr>
        <w:tab/>
        <w:t>22/05/2025</w:t>
      </w:r>
      <w:r w:rsidRPr="00BF62AF">
        <w:rPr>
          <w:rFonts w:eastAsia="Times New Roman"/>
        </w:rPr>
        <w:tab/>
        <w:t>Pendiente</w:t>
      </w:r>
    </w:p>
    <w:p w14:paraId="0F0B08E8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Observaciones adicionales:</w:t>
      </w:r>
    </w:p>
    <w:p w14:paraId="35616753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El empleado fue informado de sus derechos y firmó de recibido el aviso de despido.</w:t>
      </w:r>
    </w:p>
    <w:p w14:paraId="74C5BA15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Y acepto el Monto del finiquito</w:t>
      </w:r>
    </w:p>
    <w:p w14:paraId="6080BD26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Firma del responsable de la minuta:</w:t>
      </w:r>
    </w:p>
    <w:p w14:paraId="45E54EDE" w14:textId="77777777" w:rsidR="00BF62AF" w:rsidRPr="00BF62AF" w:rsidRDefault="00BF62AF" w:rsidP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>___________________________________</w:t>
      </w:r>
    </w:p>
    <w:p w14:paraId="03651A24" w14:textId="090F825A" w:rsidR="00BF62AF" w:rsidRDefault="00BF62AF">
      <w:pPr>
        <w:divId w:val="1090006261"/>
        <w:rPr>
          <w:rFonts w:eastAsia="Times New Roman"/>
        </w:rPr>
      </w:pPr>
      <w:r w:rsidRPr="00BF62AF">
        <w:rPr>
          <w:rFonts w:eastAsia="Times New Roman"/>
        </w:rPr>
        <w:t xml:space="preserve">Dr. Sergio </w:t>
      </w:r>
      <w:proofErr w:type="spellStart"/>
      <w:r w:rsidRPr="00BF62AF">
        <w:rPr>
          <w:rFonts w:eastAsia="Times New Roman"/>
        </w:rPr>
        <w:t>Fabian</w:t>
      </w:r>
      <w:proofErr w:type="spellEnd"/>
      <w:r w:rsidRPr="00BF62AF">
        <w:rPr>
          <w:rFonts w:eastAsia="Times New Roman"/>
        </w:rPr>
        <w:t xml:space="preserve"> Trejo Ruiz – Director General</w:t>
      </w:r>
    </w:p>
    <w:sectPr w:rsidR="00BF62AF">
      <w:footerReference w:type="even" r:id="rId14"/>
      <w:footerReference w:type="default" r:id="rId15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73039" w14:textId="77777777" w:rsidR="003A5815" w:rsidRDefault="003A5815" w:rsidP="00427830">
      <w:pPr>
        <w:spacing w:after="0" w:line="240" w:lineRule="auto"/>
      </w:pPr>
      <w:r>
        <w:separator/>
      </w:r>
    </w:p>
  </w:endnote>
  <w:endnote w:type="continuationSeparator" w:id="0">
    <w:p w14:paraId="3A3E7C9E" w14:textId="77777777" w:rsidR="003A5815" w:rsidRDefault="003A5815" w:rsidP="0042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736153306"/>
      <w:docPartObj>
        <w:docPartGallery w:val="Page Numbers (Bottom of Page)"/>
        <w:docPartUnique/>
      </w:docPartObj>
    </w:sdtPr>
    <w:sdtContent>
      <w:p w14:paraId="20638B0D" w14:textId="403E9FC1" w:rsidR="00FF55D2" w:rsidRDefault="00FF55D2" w:rsidP="00CB3BAB">
        <w:pPr>
          <w:pStyle w:val="Piedepgina"/>
          <w:framePr w:wrap="none" w:vAnchor="text" w:hAnchor="margin" w:xAlign="right" w:y="1"/>
          <w:jc w:val="right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1DAF595" w14:textId="77777777" w:rsidR="00FF55D2" w:rsidRDefault="00FF55D2" w:rsidP="00FF55D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707258049"/>
      <w:docPartObj>
        <w:docPartGallery w:val="Page Numbers (Bottom of Page)"/>
        <w:docPartUnique/>
      </w:docPartObj>
    </w:sdtPr>
    <w:sdtContent>
      <w:p w14:paraId="3712F874" w14:textId="106026C4" w:rsidR="00FF55D2" w:rsidRDefault="00FF55D2" w:rsidP="00CB3BAB">
        <w:pPr>
          <w:pStyle w:val="Piedepgina"/>
          <w:framePr w:wrap="none" w:vAnchor="text" w:hAnchor="margin" w:xAlign="right" w:y="1"/>
          <w:jc w:val="right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424561E0" w14:textId="77777777" w:rsidR="00FF55D2" w:rsidRDefault="00FF55D2" w:rsidP="00FF55D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642E7" w14:textId="77777777" w:rsidR="003A5815" w:rsidRDefault="003A5815" w:rsidP="00427830">
      <w:pPr>
        <w:spacing w:after="0" w:line="240" w:lineRule="auto"/>
      </w:pPr>
      <w:r>
        <w:separator/>
      </w:r>
    </w:p>
  </w:footnote>
  <w:footnote w:type="continuationSeparator" w:id="0">
    <w:p w14:paraId="0D6900C9" w14:textId="77777777" w:rsidR="003A5815" w:rsidRDefault="003A5815" w:rsidP="00427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93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C076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66FB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A63ED9"/>
    <w:multiLevelType w:val="hybridMultilevel"/>
    <w:tmpl w:val="72106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6330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B205B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7C1C00"/>
    <w:multiLevelType w:val="hybridMultilevel"/>
    <w:tmpl w:val="B16CE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7F7BC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155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67137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DA1F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B139A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53726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5664E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6234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4C3DB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E9F20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93274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926FE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48387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46B7E3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F1263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AF1E5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8C3A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C3596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D2001A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15039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1C94A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3B33E6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43121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47254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55855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7FC1B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9A458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BBE51E2"/>
    <w:multiLevelType w:val="hybridMultilevel"/>
    <w:tmpl w:val="187EE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6C4BC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DAB33AC"/>
    <w:multiLevelType w:val="hybridMultilevel"/>
    <w:tmpl w:val="F7063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BF02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F341F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532D0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8D03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F90769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12A5FC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22F7B7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39803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6E074B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75152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B0C78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E1320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ED376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FF551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0507C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0A07974"/>
    <w:multiLevelType w:val="hybridMultilevel"/>
    <w:tmpl w:val="364A46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CA4975"/>
    <w:multiLevelType w:val="hybridMultilevel"/>
    <w:tmpl w:val="B43870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F7165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56613B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5DF43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8DE241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B1E09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B93096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D8D591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D9471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E8A42F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1451992"/>
    <w:multiLevelType w:val="multilevel"/>
    <w:tmpl w:val="01BC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1F4522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3675BEE"/>
    <w:multiLevelType w:val="hybridMultilevel"/>
    <w:tmpl w:val="E9EE1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CB1E8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5F847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68F62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8587F0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8E230A1"/>
    <w:multiLevelType w:val="multilevel"/>
    <w:tmpl w:val="9A2E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91E221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970751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BCB43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C0157C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08E603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2DF4E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37429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46673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52F7D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5E00A6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5FD710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6726C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98F6B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D843357"/>
    <w:multiLevelType w:val="hybridMultilevel"/>
    <w:tmpl w:val="7CA2C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F9862E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2C361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2EA5DB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5C55D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5DA0D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6781A1D"/>
    <w:multiLevelType w:val="hybridMultilevel"/>
    <w:tmpl w:val="F06034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7427D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9D537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C1761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D2E27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F2A35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8270159">
    <w:abstractNumId w:val="79"/>
  </w:num>
  <w:num w:numId="2" w16cid:durableId="1258560655">
    <w:abstractNumId w:val="26"/>
  </w:num>
  <w:num w:numId="3" w16cid:durableId="71779390">
    <w:abstractNumId w:val="66"/>
  </w:num>
  <w:num w:numId="4" w16cid:durableId="522715261">
    <w:abstractNumId w:val="63"/>
  </w:num>
  <w:num w:numId="5" w16cid:durableId="1222639890">
    <w:abstractNumId w:val="70"/>
  </w:num>
  <w:num w:numId="6" w16cid:durableId="1009910665">
    <w:abstractNumId w:val="40"/>
  </w:num>
  <w:num w:numId="7" w16cid:durableId="1265071224">
    <w:abstractNumId w:val="84"/>
  </w:num>
  <w:num w:numId="8" w16cid:durableId="323945600">
    <w:abstractNumId w:val="53"/>
  </w:num>
  <w:num w:numId="9" w16cid:durableId="1934972380">
    <w:abstractNumId w:val="36"/>
  </w:num>
  <w:num w:numId="10" w16cid:durableId="2056000615">
    <w:abstractNumId w:val="90"/>
  </w:num>
  <w:num w:numId="11" w16cid:durableId="387191835">
    <w:abstractNumId w:val="3"/>
  </w:num>
  <w:num w:numId="12" w16cid:durableId="2002927686">
    <w:abstractNumId w:val="6"/>
  </w:num>
  <w:num w:numId="13" w16cid:durableId="108667926">
    <w:abstractNumId w:val="34"/>
  </w:num>
  <w:num w:numId="14" w16cid:durableId="640353905">
    <w:abstractNumId w:val="65"/>
  </w:num>
  <w:num w:numId="15" w16cid:durableId="534662513">
    <w:abstractNumId w:val="52"/>
  </w:num>
  <w:num w:numId="16" w16cid:durableId="1410925531">
    <w:abstractNumId w:val="27"/>
  </w:num>
  <w:num w:numId="17" w16cid:durableId="153452189">
    <w:abstractNumId w:val="24"/>
  </w:num>
  <w:num w:numId="18" w16cid:durableId="850147112">
    <w:abstractNumId w:val="17"/>
  </w:num>
  <w:num w:numId="19" w16cid:durableId="461971433">
    <w:abstractNumId w:val="35"/>
  </w:num>
  <w:num w:numId="20" w16cid:durableId="387190460">
    <w:abstractNumId w:val="75"/>
  </w:num>
  <w:num w:numId="21" w16cid:durableId="1366444058">
    <w:abstractNumId w:val="16"/>
  </w:num>
  <w:num w:numId="22" w16cid:durableId="142814121">
    <w:abstractNumId w:val="73"/>
  </w:num>
  <w:num w:numId="23" w16cid:durableId="192303089">
    <w:abstractNumId w:val="8"/>
  </w:num>
  <w:num w:numId="24" w16cid:durableId="1009720115">
    <w:abstractNumId w:val="10"/>
  </w:num>
  <w:num w:numId="25" w16cid:durableId="1061951150">
    <w:abstractNumId w:val="23"/>
  </w:num>
  <w:num w:numId="26" w16cid:durableId="1932658725">
    <w:abstractNumId w:val="56"/>
  </w:num>
  <w:num w:numId="27" w16cid:durableId="899943088">
    <w:abstractNumId w:val="28"/>
  </w:num>
  <w:num w:numId="28" w16cid:durableId="811140277">
    <w:abstractNumId w:val="49"/>
  </w:num>
  <w:num w:numId="29" w16cid:durableId="1397706431">
    <w:abstractNumId w:val="93"/>
  </w:num>
  <w:num w:numId="30" w16cid:durableId="789472477">
    <w:abstractNumId w:val="47"/>
  </w:num>
  <w:num w:numId="31" w16cid:durableId="1361315677">
    <w:abstractNumId w:val="43"/>
  </w:num>
  <w:num w:numId="32" w16cid:durableId="953291758">
    <w:abstractNumId w:val="29"/>
  </w:num>
  <w:num w:numId="33" w16cid:durableId="325788130">
    <w:abstractNumId w:val="48"/>
  </w:num>
  <w:num w:numId="34" w16cid:durableId="387190559">
    <w:abstractNumId w:val="2"/>
  </w:num>
  <w:num w:numId="35" w16cid:durableId="1433475262">
    <w:abstractNumId w:val="67"/>
  </w:num>
  <w:num w:numId="36" w16cid:durableId="56323041">
    <w:abstractNumId w:val="80"/>
  </w:num>
  <w:num w:numId="37" w16cid:durableId="1526557632">
    <w:abstractNumId w:val="69"/>
  </w:num>
  <w:num w:numId="38" w16cid:durableId="144129455">
    <w:abstractNumId w:val="91"/>
  </w:num>
  <w:num w:numId="39" w16cid:durableId="1249584743">
    <w:abstractNumId w:val="33"/>
  </w:num>
  <w:num w:numId="40" w16cid:durableId="1864439648">
    <w:abstractNumId w:val="88"/>
  </w:num>
  <w:num w:numId="41" w16cid:durableId="276983123">
    <w:abstractNumId w:val="87"/>
  </w:num>
  <w:num w:numId="42" w16cid:durableId="706680336">
    <w:abstractNumId w:val="55"/>
  </w:num>
  <w:num w:numId="43" w16cid:durableId="1770849988">
    <w:abstractNumId w:val="18"/>
  </w:num>
  <w:num w:numId="44" w16cid:durableId="1926570544">
    <w:abstractNumId w:val="45"/>
  </w:num>
  <w:num w:numId="45" w16cid:durableId="228730213">
    <w:abstractNumId w:val="0"/>
  </w:num>
  <w:num w:numId="46" w16cid:durableId="1941254206">
    <w:abstractNumId w:val="59"/>
  </w:num>
  <w:num w:numId="47" w16cid:durableId="1339843739">
    <w:abstractNumId w:val="86"/>
  </w:num>
  <w:num w:numId="48" w16cid:durableId="1650554497">
    <w:abstractNumId w:val="71"/>
  </w:num>
  <w:num w:numId="49" w16cid:durableId="986281431">
    <w:abstractNumId w:val="11"/>
  </w:num>
  <w:num w:numId="50" w16cid:durableId="375082312">
    <w:abstractNumId w:val="22"/>
  </w:num>
  <w:num w:numId="51" w16cid:durableId="1571698084">
    <w:abstractNumId w:val="95"/>
  </w:num>
  <w:num w:numId="52" w16cid:durableId="1478104834">
    <w:abstractNumId w:val="13"/>
  </w:num>
  <w:num w:numId="53" w16cid:durableId="584193863">
    <w:abstractNumId w:val="61"/>
  </w:num>
  <w:num w:numId="54" w16cid:durableId="2038506945">
    <w:abstractNumId w:val="44"/>
  </w:num>
  <w:num w:numId="55" w16cid:durableId="1684279016">
    <w:abstractNumId w:val="15"/>
  </w:num>
  <w:num w:numId="56" w16cid:durableId="1691755297">
    <w:abstractNumId w:val="4"/>
  </w:num>
  <w:num w:numId="57" w16cid:durableId="625240721">
    <w:abstractNumId w:val="82"/>
  </w:num>
  <w:num w:numId="58" w16cid:durableId="1975914495">
    <w:abstractNumId w:val="25"/>
  </w:num>
  <w:num w:numId="59" w16cid:durableId="175267003">
    <w:abstractNumId w:val="60"/>
  </w:num>
  <w:num w:numId="60" w16cid:durableId="1183285045">
    <w:abstractNumId w:val="58"/>
  </w:num>
  <w:num w:numId="61" w16cid:durableId="285890503">
    <w:abstractNumId w:val="81"/>
  </w:num>
  <w:num w:numId="62" w16cid:durableId="1830749210">
    <w:abstractNumId w:val="76"/>
  </w:num>
  <w:num w:numId="63" w16cid:durableId="1859854959">
    <w:abstractNumId w:val="14"/>
  </w:num>
  <w:num w:numId="64" w16cid:durableId="2083944488">
    <w:abstractNumId w:val="41"/>
  </w:num>
  <w:num w:numId="65" w16cid:durableId="1937253948">
    <w:abstractNumId w:val="68"/>
  </w:num>
  <w:num w:numId="66" w16cid:durableId="1236937917">
    <w:abstractNumId w:val="19"/>
  </w:num>
  <w:num w:numId="67" w16cid:durableId="802625084">
    <w:abstractNumId w:val="9"/>
  </w:num>
  <w:num w:numId="68" w16cid:durableId="309335756">
    <w:abstractNumId w:val="30"/>
  </w:num>
  <w:num w:numId="69" w16cid:durableId="123960945">
    <w:abstractNumId w:val="50"/>
  </w:num>
  <w:num w:numId="70" w16cid:durableId="215317882">
    <w:abstractNumId w:val="94"/>
  </w:num>
  <w:num w:numId="71" w16cid:durableId="1197038218">
    <w:abstractNumId w:val="89"/>
  </w:num>
  <w:num w:numId="72" w16cid:durableId="1118184010">
    <w:abstractNumId w:val="31"/>
  </w:num>
  <w:num w:numId="73" w16cid:durableId="581527672">
    <w:abstractNumId w:val="46"/>
  </w:num>
  <w:num w:numId="74" w16cid:durableId="1825119956">
    <w:abstractNumId w:val="21"/>
  </w:num>
  <w:num w:numId="75" w16cid:durableId="719012143">
    <w:abstractNumId w:val="77"/>
  </w:num>
  <w:num w:numId="76" w16cid:durableId="716390304">
    <w:abstractNumId w:val="1"/>
  </w:num>
  <w:num w:numId="77" w16cid:durableId="1948389946">
    <w:abstractNumId w:val="37"/>
  </w:num>
  <w:num w:numId="78" w16cid:durableId="1315836660">
    <w:abstractNumId w:val="78"/>
  </w:num>
  <w:num w:numId="79" w16cid:durableId="1768575280">
    <w:abstractNumId w:val="64"/>
  </w:num>
  <w:num w:numId="80" w16cid:durableId="1016082330">
    <w:abstractNumId w:val="74"/>
  </w:num>
  <w:num w:numId="81" w16cid:durableId="1045370948">
    <w:abstractNumId w:val="72"/>
  </w:num>
  <w:num w:numId="82" w16cid:durableId="1833720502">
    <w:abstractNumId w:val="12"/>
  </w:num>
  <w:num w:numId="83" w16cid:durableId="2083065876">
    <w:abstractNumId w:val="39"/>
  </w:num>
  <w:num w:numId="84" w16cid:durableId="2133934701">
    <w:abstractNumId w:val="85"/>
  </w:num>
  <w:num w:numId="85" w16cid:durableId="2039114841">
    <w:abstractNumId w:val="7"/>
  </w:num>
  <w:num w:numId="86" w16cid:durableId="681396465">
    <w:abstractNumId w:val="83"/>
  </w:num>
  <w:num w:numId="87" w16cid:durableId="828862452">
    <w:abstractNumId w:val="20"/>
  </w:num>
  <w:num w:numId="88" w16cid:durableId="748431105">
    <w:abstractNumId w:val="32"/>
  </w:num>
  <w:num w:numId="89" w16cid:durableId="1618022557">
    <w:abstractNumId w:val="62"/>
  </w:num>
  <w:num w:numId="90" w16cid:durableId="1337152567">
    <w:abstractNumId w:val="42"/>
  </w:num>
  <w:num w:numId="91" w16cid:durableId="1619798396">
    <w:abstractNumId w:val="92"/>
  </w:num>
  <w:num w:numId="92" w16cid:durableId="435294957">
    <w:abstractNumId w:val="54"/>
  </w:num>
  <w:num w:numId="93" w16cid:durableId="1746028369">
    <w:abstractNumId w:val="51"/>
  </w:num>
  <w:num w:numId="94" w16cid:durableId="824205574">
    <w:abstractNumId w:val="38"/>
  </w:num>
  <w:num w:numId="95" w16cid:durableId="1298488440">
    <w:abstractNumId w:val="57"/>
  </w:num>
  <w:num w:numId="96" w16cid:durableId="2035302318">
    <w:abstractNumId w:val="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7A"/>
    <w:rsid w:val="000121A5"/>
    <w:rsid w:val="000172B7"/>
    <w:rsid w:val="00024F81"/>
    <w:rsid w:val="00027C7C"/>
    <w:rsid w:val="0004224F"/>
    <w:rsid w:val="00043B21"/>
    <w:rsid w:val="00047A42"/>
    <w:rsid w:val="00047B45"/>
    <w:rsid w:val="00067CC3"/>
    <w:rsid w:val="00083D22"/>
    <w:rsid w:val="000916DE"/>
    <w:rsid w:val="00093B17"/>
    <w:rsid w:val="000B2639"/>
    <w:rsid w:val="000B3C31"/>
    <w:rsid w:val="000D59D4"/>
    <w:rsid w:val="000E3CF3"/>
    <w:rsid w:val="000F257C"/>
    <w:rsid w:val="000F404F"/>
    <w:rsid w:val="0011440F"/>
    <w:rsid w:val="00141321"/>
    <w:rsid w:val="0016432A"/>
    <w:rsid w:val="00166A6C"/>
    <w:rsid w:val="001676B1"/>
    <w:rsid w:val="00182802"/>
    <w:rsid w:val="00184A24"/>
    <w:rsid w:val="00191338"/>
    <w:rsid w:val="00193A9B"/>
    <w:rsid w:val="00196B3D"/>
    <w:rsid w:val="001A30EF"/>
    <w:rsid w:val="001B16AF"/>
    <w:rsid w:val="001B3329"/>
    <w:rsid w:val="001B7C94"/>
    <w:rsid w:val="001D474B"/>
    <w:rsid w:val="001E4147"/>
    <w:rsid w:val="001F3824"/>
    <w:rsid w:val="00203BC3"/>
    <w:rsid w:val="00203CE9"/>
    <w:rsid w:val="00213B50"/>
    <w:rsid w:val="00232533"/>
    <w:rsid w:val="0023276F"/>
    <w:rsid w:val="002560E4"/>
    <w:rsid w:val="002701A4"/>
    <w:rsid w:val="002737A8"/>
    <w:rsid w:val="002863CE"/>
    <w:rsid w:val="002906EE"/>
    <w:rsid w:val="002A5752"/>
    <w:rsid w:val="002A62AD"/>
    <w:rsid w:val="002C0487"/>
    <w:rsid w:val="002D7EC7"/>
    <w:rsid w:val="002E0DB6"/>
    <w:rsid w:val="002E3F5D"/>
    <w:rsid w:val="002E60E6"/>
    <w:rsid w:val="002E763C"/>
    <w:rsid w:val="002F0074"/>
    <w:rsid w:val="003147EC"/>
    <w:rsid w:val="00315657"/>
    <w:rsid w:val="00320AD1"/>
    <w:rsid w:val="00326D04"/>
    <w:rsid w:val="003317D3"/>
    <w:rsid w:val="00337373"/>
    <w:rsid w:val="00340276"/>
    <w:rsid w:val="0034308D"/>
    <w:rsid w:val="00347474"/>
    <w:rsid w:val="003656FB"/>
    <w:rsid w:val="00374D30"/>
    <w:rsid w:val="0037632A"/>
    <w:rsid w:val="003A0DF8"/>
    <w:rsid w:val="003A3A49"/>
    <w:rsid w:val="003A5815"/>
    <w:rsid w:val="003B41F8"/>
    <w:rsid w:val="003C0BF0"/>
    <w:rsid w:val="003D4CB1"/>
    <w:rsid w:val="003D4D71"/>
    <w:rsid w:val="003F0833"/>
    <w:rsid w:val="0040397B"/>
    <w:rsid w:val="00411382"/>
    <w:rsid w:val="004153EF"/>
    <w:rsid w:val="0042160D"/>
    <w:rsid w:val="004253C9"/>
    <w:rsid w:val="00427830"/>
    <w:rsid w:val="00430192"/>
    <w:rsid w:val="004306A3"/>
    <w:rsid w:val="00430752"/>
    <w:rsid w:val="00454B7A"/>
    <w:rsid w:val="004577C2"/>
    <w:rsid w:val="0046312E"/>
    <w:rsid w:val="00480499"/>
    <w:rsid w:val="00495C10"/>
    <w:rsid w:val="0049656E"/>
    <w:rsid w:val="004C0F35"/>
    <w:rsid w:val="004C33D6"/>
    <w:rsid w:val="004D1BB7"/>
    <w:rsid w:val="004F63C7"/>
    <w:rsid w:val="00504C5F"/>
    <w:rsid w:val="0051022E"/>
    <w:rsid w:val="005264CC"/>
    <w:rsid w:val="00550CD0"/>
    <w:rsid w:val="005534AF"/>
    <w:rsid w:val="005625C4"/>
    <w:rsid w:val="00571A1A"/>
    <w:rsid w:val="005773AC"/>
    <w:rsid w:val="005811F1"/>
    <w:rsid w:val="005B0934"/>
    <w:rsid w:val="005D04AA"/>
    <w:rsid w:val="005D2E8B"/>
    <w:rsid w:val="005F2704"/>
    <w:rsid w:val="005F3C8D"/>
    <w:rsid w:val="006125A9"/>
    <w:rsid w:val="00627951"/>
    <w:rsid w:val="0063516E"/>
    <w:rsid w:val="00636E3F"/>
    <w:rsid w:val="00642057"/>
    <w:rsid w:val="00642CC0"/>
    <w:rsid w:val="006505D9"/>
    <w:rsid w:val="00680713"/>
    <w:rsid w:val="006B23E6"/>
    <w:rsid w:val="006C18F9"/>
    <w:rsid w:val="006D3808"/>
    <w:rsid w:val="006E1F38"/>
    <w:rsid w:val="006E45E9"/>
    <w:rsid w:val="006F73B7"/>
    <w:rsid w:val="00717296"/>
    <w:rsid w:val="007267FF"/>
    <w:rsid w:val="00736FA4"/>
    <w:rsid w:val="00765CC9"/>
    <w:rsid w:val="0077770B"/>
    <w:rsid w:val="007D4C34"/>
    <w:rsid w:val="007D7E9D"/>
    <w:rsid w:val="00800FB9"/>
    <w:rsid w:val="008035FE"/>
    <w:rsid w:val="008134FB"/>
    <w:rsid w:val="00823693"/>
    <w:rsid w:val="00837E67"/>
    <w:rsid w:val="00846C4C"/>
    <w:rsid w:val="00856158"/>
    <w:rsid w:val="00862196"/>
    <w:rsid w:val="00872101"/>
    <w:rsid w:val="00874C3C"/>
    <w:rsid w:val="008813B0"/>
    <w:rsid w:val="0089348C"/>
    <w:rsid w:val="008950E1"/>
    <w:rsid w:val="008C08C1"/>
    <w:rsid w:val="008C291A"/>
    <w:rsid w:val="008C5A3C"/>
    <w:rsid w:val="008D48C3"/>
    <w:rsid w:val="008D613A"/>
    <w:rsid w:val="008E76D9"/>
    <w:rsid w:val="008F444F"/>
    <w:rsid w:val="00935945"/>
    <w:rsid w:val="00944BE8"/>
    <w:rsid w:val="009508D7"/>
    <w:rsid w:val="00954FD0"/>
    <w:rsid w:val="00963539"/>
    <w:rsid w:val="00966FAB"/>
    <w:rsid w:val="00973F35"/>
    <w:rsid w:val="009C7D24"/>
    <w:rsid w:val="009D2A4B"/>
    <w:rsid w:val="009E510B"/>
    <w:rsid w:val="009F2D8A"/>
    <w:rsid w:val="009F4AAF"/>
    <w:rsid w:val="00A00855"/>
    <w:rsid w:val="00A0516B"/>
    <w:rsid w:val="00A063C3"/>
    <w:rsid w:val="00A07997"/>
    <w:rsid w:val="00A15ECA"/>
    <w:rsid w:val="00A26719"/>
    <w:rsid w:val="00A55BCA"/>
    <w:rsid w:val="00A74484"/>
    <w:rsid w:val="00A87184"/>
    <w:rsid w:val="00A96977"/>
    <w:rsid w:val="00AA57CC"/>
    <w:rsid w:val="00AC2DC3"/>
    <w:rsid w:val="00AC383D"/>
    <w:rsid w:val="00AC3FAD"/>
    <w:rsid w:val="00AD1542"/>
    <w:rsid w:val="00AD4838"/>
    <w:rsid w:val="00AE1B93"/>
    <w:rsid w:val="00AE4743"/>
    <w:rsid w:val="00B15353"/>
    <w:rsid w:val="00B3477D"/>
    <w:rsid w:val="00B3571F"/>
    <w:rsid w:val="00B35C9C"/>
    <w:rsid w:val="00B5568E"/>
    <w:rsid w:val="00B70107"/>
    <w:rsid w:val="00B73866"/>
    <w:rsid w:val="00B7541A"/>
    <w:rsid w:val="00B93F3A"/>
    <w:rsid w:val="00B94DBF"/>
    <w:rsid w:val="00BA62D8"/>
    <w:rsid w:val="00BB24BD"/>
    <w:rsid w:val="00BB4AE0"/>
    <w:rsid w:val="00BC5803"/>
    <w:rsid w:val="00BC7108"/>
    <w:rsid w:val="00BC755F"/>
    <w:rsid w:val="00BE04C3"/>
    <w:rsid w:val="00BF0DEF"/>
    <w:rsid w:val="00BF1DA2"/>
    <w:rsid w:val="00BF62AF"/>
    <w:rsid w:val="00C2099F"/>
    <w:rsid w:val="00C21578"/>
    <w:rsid w:val="00C26C3D"/>
    <w:rsid w:val="00C51B14"/>
    <w:rsid w:val="00C52372"/>
    <w:rsid w:val="00C54D7B"/>
    <w:rsid w:val="00C64305"/>
    <w:rsid w:val="00C74D5C"/>
    <w:rsid w:val="00C849B2"/>
    <w:rsid w:val="00CA65C3"/>
    <w:rsid w:val="00CC1C8B"/>
    <w:rsid w:val="00CC6A3C"/>
    <w:rsid w:val="00CC6D90"/>
    <w:rsid w:val="00CD1CA0"/>
    <w:rsid w:val="00CD794B"/>
    <w:rsid w:val="00CE003E"/>
    <w:rsid w:val="00CE260A"/>
    <w:rsid w:val="00CE74B0"/>
    <w:rsid w:val="00CE7536"/>
    <w:rsid w:val="00CF1E3E"/>
    <w:rsid w:val="00D05354"/>
    <w:rsid w:val="00D11C34"/>
    <w:rsid w:val="00D17A6F"/>
    <w:rsid w:val="00D2774B"/>
    <w:rsid w:val="00D34A5A"/>
    <w:rsid w:val="00D46F2F"/>
    <w:rsid w:val="00D514F4"/>
    <w:rsid w:val="00DA778F"/>
    <w:rsid w:val="00DB6A6D"/>
    <w:rsid w:val="00DC17BC"/>
    <w:rsid w:val="00DC63FC"/>
    <w:rsid w:val="00DE570C"/>
    <w:rsid w:val="00DF15C3"/>
    <w:rsid w:val="00E01278"/>
    <w:rsid w:val="00E34CE1"/>
    <w:rsid w:val="00E46234"/>
    <w:rsid w:val="00E50666"/>
    <w:rsid w:val="00E55A61"/>
    <w:rsid w:val="00E65787"/>
    <w:rsid w:val="00E73BA7"/>
    <w:rsid w:val="00E742AD"/>
    <w:rsid w:val="00E915B6"/>
    <w:rsid w:val="00EB1753"/>
    <w:rsid w:val="00EB777F"/>
    <w:rsid w:val="00EC1812"/>
    <w:rsid w:val="00ED4D9F"/>
    <w:rsid w:val="00EE3EA1"/>
    <w:rsid w:val="00EE5F1B"/>
    <w:rsid w:val="00EE7A41"/>
    <w:rsid w:val="00EF7A57"/>
    <w:rsid w:val="00F05D7A"/>
    <w:rsid w:val="00F1355C"/>
    <w:rsid w:val="00F17D5C"/>
    <w:rsid w:val="00F216DA"/>
    <w:rsid w:val="00F42D5D"/>
    <w:rsid w:val="00F44B37"/>
    <w:rsid w:val="00F952D0"/>
    <w:rsid w:val="00F973EE"/>
    <w:rsid w:val="00FA02E8"/>
    <w:rsid w:val="00FA62BC"/>
    <w:rsid w:val="00FB36E1"/>
    <w:rsid w:val="00FD0291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1C10"/>
  <w15:chartTrackingRefBased/>
  <w15:docId w15:val="{8E6A98EB-6DFA-6749-8F7F-FFC7AF7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4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4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54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4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54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4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4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4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4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4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454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54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4B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4B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4B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4B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4B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4B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4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4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4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4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4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4B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4B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4B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4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4B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4B7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54B7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454B7A"/>
    <w:rPr>
      <w:b/>
      <w:bCs/>
    </w:rPr>
  </w:style>
  <w:style w:type="character" w:styleId="nfasis">
    <w:name w:val="Emphasis"/>
    <w:basedOn w:val="Fuentedeprrafopredeter"/>
    <w:uiPriority w:val="20"/>
    <w:qFormat/>
    <w:rsid w:val="009C7D24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C7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C7D24"/>
    <w:rPr>
      <w:rFonts w:ascii="Courier New" w:hAnsi="Courier New" w:cs="Courier New"/>
      <w:kern w:val="0"/>
      <w:sz w:val="20"/>
      <w:szCs w:val="20"/>
      <w14:ligatures w14:val="none"/>
    </w:rPr>
  </w:style>
  <w:style w:type="character" w:styleId="CdigoHTML">
    <w:name w:val="HTML Code"/>
    <w:basedOn w:val="Fuentedeprrafopredeter"/>
    <w:uiPriority w:val="99"/>
    <w:semiHidden/>
    <w:unhideWhenUsed/>
    <w:rsid w:val="009C7D24"/>
    <w:rPr>
      <w:rFonts w:ascii="Courier New" w:eastAsiaTheme="minorEastAsia" w:hAnsi="Courier New" w:cs="Courier New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2737A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278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7830"/>
  </w:style>
  <w:style w:type="paragraph" w:styleId="Piedepgina">
    <w:name w:val="footer"/>
    <w:basedOn w:val="Normal"/>
    <w:link w:val="PiedepginaCar"/>
    <w:uiPriority w:val="99"/>
    <w:unhideWhenUsed/>
    <w:rsid w:val="004278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830"/>
  </w:style>
  <w:style w:type="character" w:styleId="Nmerodepgina">
    <w:name w:val="page number"/>
    <w:basedOn w:val="Fuentedeprrafopredeter"/>
    <w:uiPriority w:val="99"/>
    <w:semiHidden/>
    <w:unhideWhenUsed/>
    <w:rsid w:val="00FF5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5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9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6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9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5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4.jpe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direccion.general@institutofabiantrejo.mx" TargetMode="External" /><Relationship Id="rId5" Type="http://schemas.openxmlformats.org/officeDocument/2006/relationships/footnotes" Target="footnotes.xml" /><Relationship Id="rId15" Type="http://schemas.openxmlformats.org/officeDocument/2006/relationships/footer" Target="footer2.xml" /><Relationship Id="rId10" Type="http://schemas.openxmlformats.org/officeDocument/2006/relationships/hyperlink" Target="mailto:contacto@institutofabiantrejo.mx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41</Pages>
  <Words>6666</Words>
  <Characters>36669</Characters>
  <Application>Microsoft Office Word</Application>
  <DocSecurity>0</DocSecurity>
  <Lines>305</Lines>
  <Paragraphs>86</Paragraphs>
  <ScaleCrop>false</ScaleCrop>
  <Company/>
  <LinksUpToDate>false</LinksUpToDate>
  <CharactersWithSpaces>43249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Trejo</dc:creator>
  <cp:keywords/>
  <dc:description/>
  <cp:lastModifiedBy>Fabián Trejo</cp:lastModifiedBy>
  <cp:revision>106</cp:revision>
  <dcterms:created xsi:type="dcterms:W3CDTF">2025-05-30T18:15:00Z</dcterms:created>
  <dcterms:modified xsi:type="dcterms:W3CDTF">2025-07-01T02:12:00Z</dcterms:modified>
</cp:coreProperties>
</file>