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2AFA" w14:textId="72A47AD0" w:rsidR="00F33073" w:rsidRPr="006772B6" w:rsidRDefault="00F33073" w:rsidP="00F33073">
      <w:pPr>
        <w:rPr>
          <w:rFonts w:ascii="Arial" w:hAnsi="Arial" w:cs="Arial"/>
          <w:sz w:val="28"/>
          <w:szCs w:val="28"/>
        </w:rPr>
      </w:pPr>
      <w:r w:rsidRPr="006772B6">
        <w:rPr>
          <w:noProof/>
          <w:sz w:val="28"/>
          <w:szCs w:val="28"/>
        </w:rPr>
        <w:drawing>
          <wp:inline distT="0" distB="0" distL="0" distR="0" wp14:anchorId="5E806A26" wp14:editId="5B6F65C7">
            <wp:extent cx="1123950" cy="415770"/>
            <wp:effectExtent l="0" t="0" r="0" b="3810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00" cy="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</w:t>
      </w:r>
      <w:r w:rsidR="001553E4"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8FDE016" wp14:editId="4E8A8EAC">
            <wp:extent cx="787237" cy="753745"/>
            <wp:effectExtent l="0" t="0" r="0" b="8255"/>
            <wp:docPr id="1163376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6241" name="Imagen 11633762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8" cy="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C9BDE" w14:textId="2B08747A" w:rsidR="00F33073" w:rsidRDefault="00F33073" w:rsidP="001553E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7F148576" w14:textId="77777777" w:rsidR="00F33073" w:rsidRPr="006772B6" w:rsidRDefault="00F33073" w:rsidP="00F33073">
      <w:pPr>
        <w:jc w:val="center"/>
        <w:rPr>
          <w:rFonts w:ascii="Arial" w:hAnsi="Arial" w:cs="Arial"/>
          <w:sz w:val="28"/>
          <w:szCs w:val="28"/>
        </w:rPr>
      </w:pPr>
    </w:p>
    <w:p w14:paraId="2AFB2A2F" w14:textId="7E6929FC" w:rsidR="00F33073" w:rsidRPr="006772B6" w:rsidRDefault="00F33073" w:rsidP="001553E4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Materia: </w:t>
      </w:r>
      <w:r>
        <w:rPr>
          <w:rFonts w:ascii="Arial" w:hAnsi="Arial" w:cs="Arial"/>
          <w:sz w:val="28"/>
          <w:szCs w:val="28"/>
        </w:rPr>
        <w:t xml:space="preserve">Proyección profesional  </w:t>
      </w:r>
    </w:p>
    <w:p w14:paraId="008E07AC" w14:textId="77777777" w:rsidR="00F33073" w:rsidRPr="006772B6" w:rsidRDefault="00F33073" w:rsidP="00F33073">
      <w:pPr>
        <w:jc w:val="center"/>
        <w:rPr>
          <w:rFonts w:ascii="Arial" w:hAnsi="Arial" w:cs="Arial"/>
          <w:sz w:val="28"/>
          <w:szCs w:val="28"/>
        </w:rPr>
      </w:pPr>
    </w:p>
    <w:p w14:paraId="63C9069B" w14:textId="77777777" w:rsidR="00F33073" w:rsidRPr="006772B6" w:rsidRDefault="00F33073" w:rsidP="00F33073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MVZ. José Luis Flores Gutiérrez </w:t>
      </w:r>
    </w:p>
    <w:p w14:paraId="12EA3515" w14:textId="77777777" w:rsidR="00F33073" w:rsidRPr="006772B6" w:rsidRDefault="00F33073" w:rsidP="00F33073">
      <w:pPr>
        <w:rPr>
          <w:rFonts w:ascii="Arial" w:hAnsi="Arial" w:cs="Arial"/>
          <w:sz w:val="28"/>
          <w:szCs w:val="28"/>
        </w:rPr>
      </w:pPr>
    </w:p>
    <w:p w14:paraId="3E033514" w14:textId="77777777" w:rsidR="00F33073" w:rsidRPr="006772B6" w:rsidRDefault="00F33073" w:rsidP="00F33073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Alumno: Jared Abdiel Santos Osorio</w:t>
      </w:r>
    </w:p>
    <w:p w14:paraId="64B3E3B6" w14:textId="77777777" w:rsidR="00F33073" w:rsidRPr="006772B6" w:rsidRDefault="00F33073" w:rsidP="001553E4">
      <w:pPr>
        <w:rPr>
          <w:rFonts w:ascii="Arial" w:hAnsi="Arial" w:cs="Arial"/>
          <w:sz w:val="28"/>
          <w:szCs w:val="28"/>
        </w:rPr>
      </w:pPr>
    </w:p>
    <w:p w14:paraId="2B6C5895" w14:textId="237C9532" w:rsidR="00F33073" w:rsidRDefault="00F33073" w:rsidP="001553E4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Carrera: Medicina Veterinaria y Zootecnia </w:t>
      </w:r>
    </w:p>
    <w:p w14:paraId="768F0A51" w14:textId="77777777" w:rsidR="00F33073" w:rsidRDefault="00F33073" w:rsidP="00F33073">
      <w:pPr>
        <w:jc w:val="center"/>
        <w:rPr>
          <w:rFonts w:ascii="Arial" w:hAnsi="Arial" w:cs="Arial"/>
          <w:sz w:val="28"/>
          <w:szCs w:val="28"/>
        </w:rPr>
      </w:pPr>
    </w:p>
    <w:p w14:paraId="688BBC7C" w14:textId="77777777" w:rsidR="00F33073" w:rsidRPr="00F06C31" w:rsidRDefault="00F33073" w:rsidP="00F33073">
      <w:pPr>
        <w:tabs>
          <w:tab w:val="left" w:pos="1215"/>
        </w:tabs>
        <w:jc w:val="center"/>
        <w:rPr>
          <w:rFonts w:ascii="Arial" w:hAnsi="Arial" w:cs="Arial"/>
          <w:sz w:val="28"/>
          <w:szCs w:val="28"/>
        </w:rPr>
      </w:pPr>
      <w:r w:rsidRPr="00C116EC">
        <w:rPr>
          <w:rFonts w:ascii="Arial" w:hAnsi="Arial" w:cs="Arial"/>
          <w:sz w:val="32"/>
          <w:szCs w:val="32"/>
        </w:rPr>
        <w:t xml:space="preserve">Trabajo: </w:t>
      </w:r>
      <w:r>
        <w:rPr>
          <w:rFonts w:ascii="Arial" w:hAnsi="Arial" w:cs="Arial"/>
          <w:sz w:val="28"/>
          <w:szCs w:val="28"/>
        </w:rPr>
        <w:t>Super Nota</w:t>
      </w:r>
    </w:p>
    <w:p w14:paraId="270DFE7F" w14:textId="77777777" w:rsidR="00F33073" w:rsidRPr="006772B6" w:rsidRDefault="00F33073" w:rsidP="00F33073">
      <w:pPr>
        <w:rPr>
          <w:rFonts w:ascii="Arial" w:hAnsi="Arial" w:cs="Arial"/>
          <w:sz w:val="28"/>
          <w:szCs w:val="28"/>
        </w:rPr>
      </w:pPr>
    </w:p>
    <w:p w14:paraId="2E3A1B53" w14:textId="7D746153" w:rsidR="00F33073" w:rsidRPr="001553E4" w:rsidRDefault="00F33073" w:rsidP="001553E4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Fecha: </w:t>
      </w:r>
      <w:r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>/03/</w:t>
      </w:r>
      <w:r w:rsidRPr="006772B6">
        <w:rPr>
          <w:rFonts w:ascii="Arial" w:hAnsi="Arial" w:cs="Arial"/>
          <w:sz w:val="28"/>
          <w:szCs w:val="28"/>
        </w:rPr>
        <w:t>2025</w:t>
      </w:r>
    </w:p>
    <w:p w14:paraId="06371BD8" w14:textId="77777777" w:rsidR="00F33073" w:rsidRDefault="00F33073" w:rsidP="00F33073">
      <w:pPr>
        <w:rPr>
          <w:lang w:val="es-ES"/>
        </w:rPr>
      </w:pPr>
    </w:p>
    <w:p w14:paraId="0B33D509" w14:textId="77777777" w:rsidR="00F33073" w:rsidRDefault="00F33073" w:rsidP="00F33073">
      <w:pPr>
        <w:rPr>
          <w:lang w:val="es-ES"/>
        </w:rPr>
      </w:pPr>
    </w:p>
    <w:p w14:paraId="7A520879" w14:textId="77777777" w:rsidR="00170A50" w:rsidRPr="00170A50" w:rsidRDefault="00170A50" w:rsidP="00170A50">
      <w:p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Entrevistas de Trabajo</w:t>
      </w:r>
    </w:p>
    <w:p w14:paraId="381BF255" w14:textId="77777777" w:rsidR="00170A50" w:rsidRPr="00170A50" w:rsidRDefault="00170A50" w:rsidP="00170A50">
      <w:pPr>
        <w:rPr>
          <w:rFonts w:ascii="Arial" w:hAnsi="Arial" w:cs="Arial"/>
        </w:rPr>
      </w:pPr>
      <w:r w:rsidRPr="00170A50">
        <w:rPr>
          <w:rFonts w:ascii="Arial" w:hAnsi="Arial" w:cs="Arial"/>
        </w:rPr>
        <w:t>La entrevista de trabajo es una herramienta crucial en el proceso de selección de personal. Permite a los empleadores evaluar las habilidades, la experiencia y la idoneidad de los candidatos para un puesto.</w:t>
      </w:r>
    </w:p>
    <w:p w14:paraId="232C81C5" w14:textId="77777777" w:rsidR="00170A50" w:rsidRPr="00170A50" w:rsidRDefault="00170A50" w:rsidP="00170A50">
      <w:p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Tipos de Entrevistas</w:t>
      </w:r>
    </w:p>
    <w:p w14:paraId="7D7B22B4" w14:textId="77777777" w:rsidR="00170A50" w:rsidRPr="00170A50" w:rsidRDefault="00170A50" w:rsidP="00170A50">
      <w:pPr>
        <w:numPr>
          <w:ilvl w:val="0"/>
          <w:numId w:val="1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Según su Estructura</w:t>
      </w:r>
      <w:r w:rsidRPr="00170A50">
        <w:rPr>
          <w:rFonts w:ascii="Arial" w:hAnsi="Arial" w:cs="Arial"/>
        </w:rPr>
        <w:t xml:space="preserve">: </w:t>
      </w:r>
    </w:p>
    <w:p w14:paraId="77EF3FCF" w14:textId="77777777" w:rsidR="00170A50" w:rsidRPr="00170A50" w:rsidRDefault="00170A50" w:rsidP="00170A50">
      <w:pPr>
        <w:numPr>
          <w:ilvl w:val="1"/>
          <w:numId w:val="1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Estructuradas</w:t>
      </w:r>
      <w:r w:rsidRPr="00170A50">
        <w:rPr>
          <w:rFonts w:ascii="Arial" w:hAnsi="Arial" w:cs="Arial"/>
        </w:rPr>
        <w:t>: Siguen un conjunto predefinido de preguntas, lo que garantiza la consistencia y facilita la comparación entre candidatos.</w:t>
      </w:r>
    </w:p>
    <w:p w14:paraId="306FE21C" w14:textId="77777777" w:rsidR="00170A50" w:rsidRPr="00170A50" w:rsidRDefault="00170A50" w:rsidP="00170A50">
      <w:pPr>
        <w:numPr>
          <w:ilvl w:val="1"/>
          <w:numId w:val="1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No estructuradas</w:t>
      </w:r>
      <w:r w:rsidRPr="00170A50">
        <w:rPr>
          <w:rFonts w:ascii="Arial" w:hAnsi="Arial" w:cs="Arial"/>
        </w:rPr>
        <w:t>: Son más informales y flexibles, permitiendo una conversación más abierta.</w:t>
      </w:r>
    </w:p>
    <w:p w14:paraId="4F421407" w14:textId="77777777" w:rsidR="00170A50" w:rsidRPr="00170A50" w:rsidRDefault="00170A50" w:rsidP="00170A50">
      <w:pPr>
        <w:numPr>
          <w:ilvl w:val="1"/>
          <w:numId w:val="1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Semiestructuradas</w:t>
      </w:r>
      <w:r w:rsidRPr="00170A50">
        <w:rPr>
          <w:rFonts w:ascii="Arial" w:hAnsi="Arial" w:cs="Arial"/>
        </w:rPr>
        <w:t>: Combinan preguntas predefinidas con la flexibilidad para explorar temas adicionales.</w:t>
      </w:r>
    </w:p>
    <w:p w14:paraId="350731CD" w14:textId="77777777" w:rsidR="00170A50" w:rsidRPr="00170A50" w:rsidRDefault="00170A50" w:rsidP="00170A50">
      <w:pPr>
        <w:numPr>
          <w:ilvl w:val="0"/>
          <w:numId w:val="1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Según su Formato</w:t>
      </w:r>
      <w:r w:rsidRPr="00170A50">
        <w:rPr>
          <w:rFonts w:ascii="Arial" w:hAnsi="Arial" w:cs="Arial"/>
        </w:rPr>
        <w:t xml:space="preserve">: </w:t>
      </w:r>
    </w:p>
    <w:p w14:paraId="700E5678" w14:textId="77777777" w:rsidR="00170A50" w:rsidRPr="00170A50" w:rsidRDefault="00170A50" w:rsidP="00170A50">
      <w:pPr>
        <w:numPr>
          <w:ilvl w:val="1"/>
          <w:numId w:val="1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Individuales</w:t>
      </w:r>
      <w:r w:rsidRPr="00170A50">
        <w:rPr>
          <w:rFonts w:ascii="Arial" w:hAnsi="Arial" w:cs="Arial"/>
        </w:rPr>
        <w:t>: Un entrevistador se reúne con un candidato.</w:t>
      </w:r>
    </w:p>
    <w:p w14:paraId="711820FE" w14:textId="77777777" w:rsidR="00170A50" w:rsidRPr="00170A50" w:rsidRDefault="00170A50" w:rsidP="00170A50">
      <w:pPr>
        <w:numPr>
          <w:ilvl w:val="1"/>
          <w:numId w:val="1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Grupales</w:t>
      </w:r>
      <w:r w:rsidRPr="00170A50">
        <w:rPr>
          <w:rFonts w:ascii="Arial" w:hAnsi="Arial" w:cs="Arial"/>
        </w:rPr>
        <w:t>: Varios candidatos son entrevistados simultáneamente.</w:t>
      </w:r>
    </w:p>
    <w:p w14:paraId="45B6A397" w14:textId="77777777" w:rsidR="00170A50" w:rsidRPr="00170A50" w:rsidRDefault="00170A50" w:rsidP="00170A50">
      <w:pPr>
        <w:numPr>
          <w:ilvl w:val="1"/>
          <w:numId w:val="1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Panel</w:t>
      </w:r>
      <w:r w:rsidRPr="00170A50">
        <w:rPr>
          <w:rFonts w:ascii="Arial" w:hAnsi="Arial" w:cs="Arial"/>
        </w:rPr>
        <w:t>: Varios entrevistadores entrevistan a un candidato.</w:t>
      </w:r>
    </w:p>
    <w:p w14:paraId="0AAEA051" w14:textId="77777777" w:rsidR="00170A50" w:rsidRPr="00170A50" w:rsidRDefault="00170A50" w:rsidP="00170A50">
      <w:pPr>
        <w:numPr>
          <w:ilvl w:val="0"/>
          <w:numId w:val="1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Según su Medio</w:t>
      </w:r>
      <w:r w:rsidRPr="00170A50">
        <w:rPr>
          <w:rFonts w:ascii="Arial" w:hAnsi="Arial" w:cs="Arial"/>
        </w:rPr>
        <w:t xml:space="preserve">: </w:t>
      </w:r>
    </w:p>
    <w:p w14:paraId="6848E956" w14:textId="77777777" w:rsidR="00170A50" w:rsidRPr="00170A50" w:rsidRDefault="00170A50" w:rsidP="00170A50">
      <w:pPr>
        <w:numPr>
          <w:ilvl w:val="1"/>
          <w:numId w:val="1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Presenciales</w:t>
      </w:r>
      <w:r w:rsidRPr="00170A50">
        <w:rPr>
          <w:rFonts w:ascii="Arial" w:hAnsi="Arial" w:cs="Arial"/>
        </w:rPr>
        <w:t>: Se realizan en persona.</w:t>
      </w:r>
    </w:p>
    <w:p w14:paraId="502C84FF" w14:textId="77777777" w:rsidR="00170A50" w:rsidRPr="00170A50" w:rsidRDefault="00170A50" w:rsidP="00170A50">
      <w:pPr>
        <w:numPr>
          <w:ilvl w:val="1"/>
          <w:numId w:val="1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Telefónicas</w:t>
      </w:r>
      <w:r w:rsidRPr="00170A50">
        <w:rPr>
          <w:rFonts w:ascii="Arial" w:hAnsi="Arial" w:cs="Arial"/>
        </w:rPr>
        <w:t>: Se realizan por teléfono, a menudo como una primera etapa de selección.</w:t>
      </w:r>
    </w:p>
    <w:p w14:paraId="56F71509" w14:textId="77777777" w:rsidR="00170A50" w:rsidRPr="00170A50" w:rsidRDefault="00170A50" w:rsidP="00170A50">
      <w:pPr>
        <w:numPr>
          <w:ilvl w:val="1"/>
          <w:numId w:val="1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Virtuales</w:t>
      </w:r>
      <w:r w:rsidRPr="00170A50">
        <w:rPr>
          <w:rFonts w:ascii="Arial" w:hAnsi="Arial" w:cs="Arial"/>
        </w:rPr>
        <w:t>: Se realizan a través de videoconferencia.</w:t>
      </w:r>
    </w:p>
    <w:p w14:paraId="5FEED169" w14:textId="77777777" w:rsidR="00170A50" w:rsidRPr="00170A50" w:rsidRDefault="00170A50" w:rsidP="00170A50">
      <w:pPr>
        <w:numPr>
          <w:ilvl w:val="0"/>
          <w:numId w:val="1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Según su Objetivo</w:t>
      </w:r>
      <w:r w:rsidRPr="00170A50">
        <w:rPr>
          <w:rFonts w:ascii="Arial" w:hAnsi="Arial" w:cs="Arial"/>
        </w:rPr>
        <w:t xml:space="preserve">: </w:t>
      </w:r>
    </w:p>
    <w:p w14:paraId="67E48C7F" w14:textId="77777777" w:rsidR="00170A50" w:rsidRPr="00170A50" w:rsidRDefault="00170A50" w:rsidP="00170A50">
      <w:pPr>
        <w:numPr>
          <w:ilvl w:val="1"/>
          <w:numId w:val="1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lastRenderedPageBreak/>
        <w:t>Por competencias</w:t>
      </w:r>
      <w:r w:rsidRPr="00170A50">
        <w:rPr>
          <w:rFonts w:ascii="Arial" w:hAnsi="Arial" w:cs="Arial"/>
        </w:rPr>
        <w:t>: Se centran en evaluar las habilidades y comportamientos específicos relacionados con el puesto.</w:t>
      </w:r>
    </w:p>
    <w:p w14:paraId="45EEDECB" w14:textId="77777777" w:rsidR="00170A50" w:rsidRPr="00170A50" w:rsidRDefault="00170A50" w:rsidP="00170A50">
      <w:pPr>
        <w:numPr>
          <w:ilvl w:val="1"/>
          <w:numId w:val="1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De comportamiento</w:t>
      </w:r>
      <w:r w:rsidRPr="00170A50">
        <w:rPr>
          <w:rFonts w:ascii="Arial" w:hAnsi="Arial" w:cs="Arial"/>
        </w:rPr>
        <w:t>: Se basan en preguntas sobre experiencias pasadas para predecir el rendimiento futuro.</w:t>
      </w:r>
    </w:p>
    <w:p w14:paraId="77E5F8D8" w14:textId="77777777" w:rsidR="00170A50" w:rsidRPr="00170A50" w:rsidRDefault="00170A50" w:rsidP="00170A50">
      <w:pPr>
        <w:numPr>
          <w:ilvl w:val="1"/>
          <w:numId w:val="1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De resolución de problemas</w:t>
      </w:r>
      <w:r w:rsidRPr="00170A50">
        <w:rPr>
          <w:rFonts w:ascii="Arial" w:hAnsi="Arial" w:cs="Arial"/>
        </w:rPr>
        <w:t>: Presentan escenarios hipotéticos para evaluar la capacidad de resolución de problemas.</w:t>
      </w:r>
    </w:p>
    <w:p w14:paraId="4C887446" w14:textId="77777777" w:rsidR="00170A50" w:rsidRPr="00170A50" w:rsidRDefault="00170A50" w:rsidP="00170A50">
      <w:p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Modalidades de Entrevistas</w:t>
      </w:r>
    </w:p>
    <w:p w14:paraId="29E17A5F" w14:textId="77777777" w:rsidR="00170A50" w:rsidRPr="00170A50" w:rsidRDefault="00170A50" w:rsidP="00170A50">
      <w:pPr>
        <w:rPr>
          <w:rFonts w:ascii="Arial" w:hAnsi="Arial" w:cs="Arial"/>
        </w:rPr>
      </w:pPr>
      <w:r w:rsidRPr="00170A50">
        <w:rPr>
          <w:rFonts w:ascii="Arial" w:hAnsi="Arial" w:cs="Arial"/>
        </w:rPr>
        <w:t>Las entrevistas pueden variar en su modalidad, incluyendo:</w:t>
      </w:r>
    </w:p>
    <w:p w14:paraId="4A20594A" w14:textId="77777777" w:rsidR="00170A50" w:rsidRPr="00170A50" w:rsidRDefault="00170A50" w:rsidP="00170A50">
      <w:pPr>
        <w:numPr>
          <w:ilvl w:val="0"/>
          <w:numId w:val="2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Entrevistas de selección</w:t>
      </w:r>
      <w:r w:rsidRPr="00170A50">
        <w:rPr>
          <w:rFonts w:ascii="Arial" w:hAnsi="Arial" w:cs="Arial"/>
        </w:rPr>
        <w:t>: Para elegir al candidato más adecuado.</w:t>
      </w:r>
    </w:p>
    <w:p w14:paraId="560E505C" w14:textId="77777777" w:rsidR="00170A50" w:rsidRPr="00170A50" w:rsidRDefault="00170A50" w:rsidP="00170A50">
      <w:pPr>
        <w:numPr>
          <w:ilvl w:val="0"/>
          <w:numId w:val="2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Entrevistas de salida</w:t>
      </w:r>
      <w:r w:rsidRPr="00170A50">
        <w:rPr>
          <w:rFonts w:ascii="Arial" w:hAnsi="Arial" w:cs="Arial"/>
        </w:rPr>
        <w:t>: Para comprender las razones de la partida de un empleado.</w:t>
      </w:r>
    </w:p>
    <w:p w14:paraId="7E2DC983" w14:textId="77777777" w:rsidR="00170A50" w:rsidRPr="00170A50" w:rsidRDefault="00170A50" w:rsidP="00170A50">
      <w:pPr>
        <w:numPr>
          <w:ilvl w:val="0"/>
          <w:numId w:val="2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Entrevistas de evaluación de desempeño</w:t>
      </w:r>
      <w:r w:rsidRPr="00170A50">
        <w:rPr>
          <w:rFonts w:ascii="Arial" w:hAnsi="Arial" w:cs="Arial"/>
        </w:rPr>
        <w:t>: Para revisar el rendimiento de un empleado.</w:t>
      </w:r>
    </w:p>
    <w:p w14:paraId="3D989C9A" w14:textId="77777777" w:rsidR="00170A50" w:rsidRPr="00170A50" w:rsidRDefault="00170A50" w:rsidP="00170A50">
      <w:p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Características Clave</w:t>
      </w:r>
    </w:p>
    <w:p w14:paraId="22BC9D15" w14:textId="77777777" w:rsidR="00170A50" w:rsidRPr="00170A50" w:rsidRDefault="00170A50" w:rsidP="00170A50">
      <w:pPr>
        <w:numPr>
          <w:ilvl w:val="0"/>
          <w:numId w:val="3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Comunicación</w:t>
      </w:r>
      <w:r w:rsidRPr="00170A50">
        <w:rPr>
          <w:rFonts w:ascii="Arial" w:hAnsi="Arial" w:cs="Arial"/>
        </w:rPr>
        <w:t>: Evaluación de las habilidades de comunicación verbal y no verbal.</w:t>
      </w:r>
    </w:p>
    <w:p w14:paraId="38E30000" w14:textId="77777777" w:rsidR="00170A50" w:rsidRPr="00170A50" w:rsidRDefault="00170A50" w:rsidP="00170A50">
      <w:pPr>
        <w:numPr>
          <w:ilvl w:val="0"/>
          <w:numId w:val="3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Adaptabilidad</w:t>
      </w:r>
      <w:r w:rsidRPr="00170A50">
        <w:rPr>
          <w:rFonts w:ascii="Arial" w:hAnsi="Arial" w:cs="Arial"/>
        </w:rPr>
        <w:t>: Capacidad del candidato para adaptarse a diferentes situaciones.</w:t>
      </w:r>
    </w:p>
    <w:p w14:paraId="7783E3E0" w14:textId="77777777" w:rsidR="00170A50" w:rsidRPr="00170A50" w:rsidRDefault="00170A50" w:rsidP="00170A50">
      <w:pPr>
        <w:numPr>
          <w:ilvl w:val="0"/>
          <w:numId w:val="3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Competencias</w:t>
      </w:r>
      <w:r w:rsidRPr="00170A50">
        <w:rPr>
          <w:rFonts w:ascii="Arial" w:hAnsi="Arial" w:cs="Arial"/>
        </w:rPr>
        <w:t>: Evaluación de las habilidades técnicas y blandas relevantes para el puesto.</w:t>
      </w:r>
    </w:p>
    <w:p w14:paraId="19CA0D73" w14:textId="77777777" w:rsidR="00170A50" w:rsidRPr="00170A50" w:rsidRDefault="00170A50" w:rsidP="00170A50">
      <w:pPr>
        <w:numPr>
          <w:ilvl w:val="0"/>
          <w:numId w:val="3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Aptitud cultural</w:t>
      </w:r>
      <w:r w:rsidRPr="00170A50">
        <w:rPr>
          <w:rFonts w:ascii="Arial" w:hAnsi="Arial" w:cs="Arial"/>
        </w:rPr>
        <w:t>: Evaluación de la compatibilidad del candidato con la cultura de la empresa.</w:t>
      </w:r>
    </w:p>
    <w:p w14:paraId="7772BF07" w14:textId="77777777" w:rsidR="00170A50" w:rsidRDefault="00170A50" w:rsidP="00170A50">
      <w:pPr>
        <w:numPr>
          <w:ilvl w:val="0"/>
          <w:numId w:val="3"/>
        </w:num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Profesionalismo</w:t>
      </w:r>
      <w:r w:rsidRPr="00170A50">
        <w:rPr>
          <w:rFonts w:ascii="Arial" w:hAnsi="Arial" w:cs="Arial"/>
        </w:rPr>
        <w:t>: Evaluación de la puntualidad, la presentación y la actitud del candidato.</w:t>
      </w:r>
    </w:p>
    <w:p w14:paraId="69CFFE0A" w14:textId="77777777" w:rsidR="00170A50" w:rsidRPr="00170A50" w:rsidRDefault="00170A50" w:rsidP="00170A50">
      <w:pPr>
        <w:ind w:left="720"/>
        <w:rPr>
          <w:rFonts w:ascii="Arial" w:hAnsi="Arial" w:cs="Arial"/>
        </w:rPr>
      </w:pPr>
    </w:p>
    <w:p w14:paraId="08176FF9" w14:textId="77777777" w:rsidR="00170A50" w:rsidRPr="00170A50" w:rsidRDefault="00170A50" w:rsidP="00170A50">
      <w:pPr>
        <w:rPr>
          <w:rFonts w:ascii="Arial" w:hAnsi="Arial" w:cs="Arial"/>
        </w:rPr>
      </w:pPr>
      <w:r w:rsidRPr="00170A50">
        <w:rPr>
          <w:rFonts w:ascii="Arial" w:hAnsi="Arial" w:cs="Arial"/>
          <w:b/>
          <w:bCs/>
        </w:rPr>
        <w:t>Bibliografía</w:t>
      </w:r>
    </w:p>
    <w:p w14:paraId="062F63D3" w14:textId="77777777" w:rsidR="00170A50" w:rsidRPr="00170A50" w:rsidRDefault="00170A50" w:rsidP="00170A50">
      <w:pPr>
        <w:numPr>
          <w:ilvl w:val="0"/>
          <w:numId w:val="4"/>
        </w:numPr>
        <w:rPr>
          <w:rFonts w:ascii="Arial" w:hAnsi="Arial" w:cs="Arial"/>
        </w:rPr>
      </w:pPr>
      <w:r w:rsidRPr="00170A50">
        <w:rPr>
          <w:rFonts w:ascii="Arial" w:hAnsi="Arial" w:cs="Arial"/>
        </w:rPr>
        <w:lastRenderedPageBreak/>
        <w:t xml:space="preserve">Cardona, S. (s.f.). Entrevistas de selección de personal. Recuperado de: </w:t>
      </w:r>
      <w:hyperlink r:id="rId7" w:tgtFrame="_blank" w:history="1">
        <w:r w:rsidRPr="00170A50">
          <w:rPr>
            <w:rStyle w:val="Hipervnculo"/>
            <w:rFonts w:ascii="Arial" w:hAnsi="Arial" w:cs="Arial"/>
          </w:rPr>
          <w:t>https://www.ucm.es/data/cont/docs/541-2013-10-16-III%20Entrevista%20de%20Seleccion21.pdf</w:t>
        </w:r>
      </w:hyperlink>
    </w:p>
    <w:p w14:paraId="63154A40" w14:textId="77777777" w:rsidR="00170A50" w:rsidRPr="00170A50" w:rsidRDefault="00170A50" w:rsidP="00170A50">
      <w:pPr>
        <w:numPr>
          <w:ilvl w:val="0"/>
          <w:numId w:val="4"/>
        </w:numPr>
        <w:rPr>
          <w:rFonts w:ascii="Arial" w:hAnsi="Arial" w:cs="Arial"/>
        </w:rPr>
      </w:pPr>
      <w:r w:rsidRPr="00170A50">
        <w:rPr>
          <w:rFonts w:ascii="Arial" w:hAnsi="Arial" w:cs="Arial"/>
        </w:rPr>
        <w:t xml:space="preserve">UNIR. (s.f.). Tipos de entrevistas de trabajo. Recuperado de: </w:t>
      </w:r>
      <w:hyperlink r:id="rId8" w:tgtFrame="_blank" w:history="1">
        <w:r w:rsidRPr="00170A50">
          <w:rPr>
            <w:rStyle w:val="Hipervnculo"/>
            <w:rFonts w:ascii="Arial" w:hAnsi="Arial" w:cs="Arial"/>
          </w:rPr>
          <w:t>https://www.unir.net/revista/empresa/tipos-entrevistas-trabajo/</w:t>
        </w:r>
      </w:hyperlink>
    </w:p>
    <w:p w14:paraId="42CE66B8" w14:textId="77777777" w:rsidR="00170A50" w:rsidRPr="00170A50" w:rsidRDefault="00170A50" w:rsidP="00170A50">
      <w:pPr>
        <w:numPr>
          <w:ilvl w:val="0"/>
          <w:numId w:val="4"/>
        </w:numPr>
        <w:rPr>
          <w:rFonts w:ascii="Arial" w:hAnsi="Arial" w:cs="Arial"/>
        </w:rPr>
      </w:pPr>
      <w:r w:rsidRPr="00170A50">
        <w:rPr>
          <w:rFonts w:ascii="Arial" w:hAnsi="Arial" w:cs="Arial"/>
        </w:rPr>
        <w:t xml:space="preserve">Randstad. (s.f.). Tipos de entrevistas de trabajo y sus características. Recuperado de: </w:t>
      </w:r>
      <w:hyperlink r:id="rId9" w:tgtFrame="_blank" w:history="1">
        <w:r w:rsidRPr="00170A50">
          <w:rPr>
            <w:rStyle w:val="Hipervnculo"/>
            <w:rFonts w:ascii="Arial" w:hAnsi="Arial" w:cs="Arial"/>
          </w:rPr>
          <w:t>https://www.randstad.es/contenidos360/orientacion-laboral/tipos-de-entrevistas-y-caracteristicas/</w:t>
        </w:r>
      </w:hyperlink>
    </w:p>
    <w:p w14:paraId="03478926" w14:textId="77777777" w:rsidR="00170A50" w:rsidRPr="00170A50" w:rsidRDefault="00170A50" w:rsidP="00170A50">
      <w:pPr>
        <w:numPr>
          <w:ilvl w:val="0"/>
          <w:numId w:val="4"/>
        </w:numPr>
        <w:rPr>
          <w:rFonts w:ascii="Arial" w:hAnsi="Arial" w:cs="Arial"/>
        </w:rPr>
      </w:pPr>
      <w:r w:rsidRPr="00170A50">
        <w:rPr>
          <w:rFonts w:ascii="Arial" w:hAnsi="Arial" w:cs="Arial"/>
        </w:rPr>
        <w:t xml:space="preserve">Grupo P&amp;A. (s.f.). Tipos de entrevistas de trabajo: modalidades y sus respectivos usos. Recuperado de: </w:t>
      </w:r>
      <w:hyperlink r:id="rId10" w:tgtFrame="_blank" w:history="1">
        <w:r w:rsidRPr="00170A50">
          <w:rPr>
            <w:rStyle w:val="Hipervnculo"/>
            <w:rFonts w:ascii="Arial" w:hAnsi="Arial" w:cs="Arial"/>
          </w:rPr>
          <w:t>https://grupo-pya.com/tipos-entrevistas-trabajo-modalidades-respectivos-usos-2/</w:t>
        </w:r>
      </w:hyperlink>
    </w:p>
    <w:p w14:paraId="6A652449" w14:textId="77777777" w:rsidR="00170A50" w:rsidRPr="001553E4" w:rsidRDefault="00170A50" w:rsidP="00170A50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 w:rsidRPr="00170A50">
        <w:rPr>
          <w:rFonts w:ascii="Arial" w:hAnsi="Arial" w:cs="Arial"/>
        </w:rPr>
        <w:t>educaweb</w:t>
      </w:r>
      <w:proofErr w:type="spellEnd"/>
      <w:r w:rsidRPr="00170A50">
        <w:rPr>
          <w:rFonts w:ascii="Arial" w:hAnsi="Arial" w:cs="Arial"/>
        </w:rPr>
        <w:t xml:space="preserve">. (s.f.). Tipos y fases de la entrevista de trabajo. Recuperado de: </w:t>
      </w:r>
      <w:hyperlink r:id="rId11" w:tgtFrame="_blank" w:history="1">
        <w:r w:rsidRPr="00170A50">
          <w:rPr>
            <w:rStyle w:val="Hipervnculo"/>
            <w:rFonts w:ascii="Arial" w:hAnsi="Arial" w:cs="Arial"/>
          </w:rPr>
          <w:t>https://www.educaweb.com/contenidos/laborales/proceso-seleccion-personal/entrevista-trabajo/</w:t>
        </w:r>
      </w:hyperlink>
    </w:p>
    <w:p w14:paraId="0171965D" w14:textId="77777777" w:rsidR="001553E4" w:rsidRDefault="001553E4" w:rsidP="001553E4">
      <w:pPr>
        <w:rPr>
          <w:rFonts w:ascii="Arial" w:hAnsi="Arial" w:cs="Arial"/>
          <w:lang w:val="es-ES"/>
        </w:rPr>
      </w:pPr>
    </w:p>
    <w:p w14:paraId="4FC05A90" w14:textId="77777777" w:rsidR="001553E4" w:rsidRDefault="001553E4" w:rsidP="001553E4">
      <w:pPr>
        <w:rPr>
          <w:rFonts w:ascii="Arial" w:hAnsi="Arial" w:cs="Arial"/>
          <w:lang w:val="es-ES"/>
        </w:rPr>
      </w:pPr>
    </w:p>
    <w:p w14:paraId="5CB4238F" w14:textId="77777777" w:rsidR="001553E4" w:rsidRDefault="001553E4" w:rsidP="001553E4">
      <w:pPr>
        <w:rPr>
          <w:rFonts w:ascii="Arial" w:hAnsi="Arial" w:cs="Arial"/>
          <w:lang w:val="es-ES"/>
        </w:rPr>
      </w:pPr>
    </w:p>
    <w:p w14:paraId="72891061" w14:textId="77777777" w:rsidR="001553E4" w:rsidRPr="00170A50" w:rsidRDefault="001553E4" w:rsidP="001553E4">
      <w:pPr>
        <w:rPr>
          <w:rFonts w:ascii="Arial" w:hAnsi="Arial" w:cs="Arial"/>
        </w:rPr>
      </w:pPr>
    </w:p>
    <w:p w14:paraId="078481AF" w14:textId="2128811E" w:rsidR="00F33073" w:rsidRPr="00F33073" w:rsidRDefault="001553E4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29EE124C" wp14:editId="33B42580">
            <wp:extent cx="8638161" cy="3181198"/>
            <wp:effectExtent l="0" t="0" r="0" b="635"/>
            <wp:docPr id="12670209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020960" name=""/>
                    <pic:cNvPicPr/>
                  </pic:nvPicPr>
                  <pic:blipFill rotWithShape="1">
                    <a:blip r:embed="rId12"/>
                    <a:srcRect l="30510" t="19117" r="8307" b="40807"/>
                    <a:stretch/>
                  </pic:blipFill>
                  <pic:spPr bwMode="auto">
                    <a:xfrm>
                      <a:off x="0" y="0"/>
                      <a:ext cx="8698856" cy="320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3073" w:rsidRPr="00F33073" w:rsidSect="001553E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C350F"/>
    <w:multiLevelType w:val="multilevel"/>
    <w:tmpl w:val="9E68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31280A"/>
    <w:multiLevelType w:val="multilevel"/>
    <w:tmpl w:val="60A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D3180"/>
    <w:multiLevelType w:val="multilevel"/>
    <w:tmpl w:val="551C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D928FE"/>
    <w:multiLevelType w:val="multilevel"/>
    <w:tmpl w:val="8012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294179">
    <w:abstractNumId w:val="3"/>
  </w:num>
  <w:num w:numId="2" w16cid:durableId="358432364">
    <w:abstractNumId w:val="1"/>
  </w:num>
  <w:num w:numId="3" w16cid:durableId="70542763">
    <w:abstractNumId w:val="2"/>
  </w:num>
  <w:num w:numId="4" w16cid:durableId="49310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73"/>
    <w:rsid w:val="001553E4"/>
    <w:rsid w:val="00170A50"/>
    <w:rsid w:val="00437C19"/>
    <w:rsid w:val="0052225A"/>
    <w:rsid w:val="00F3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536B"/>
  <w15:chartTrackingRefBased/>
  <w15:docId w15:val="{A2DEBFCB-1AD7-4861-806B-CEA12C97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073"/>
  </w:style>
  <w:style w:type="paragraph" w:styleId="Ttulo1">
    <w:name w:val="heading 1"/>
    <w:basedOn w:val="Normal"/>
    <w:next w:val="Normal"/>
    <w:link w:val="Ttulo1Car"/>
    <w:uiPriority w:val="9"/>
    <w:qFormat/>
    <w:rsid w:val="00F33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30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3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30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3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3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3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3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3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3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30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307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307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30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30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30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30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3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3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3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3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3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30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30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307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3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307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3073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70A5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0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r.net/revista/empresa/tipos-entrevistas-trabaj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m.es/data/cont/docs/541-2013-10-16-III%20Entrevista%20de%20Seleccion21.pdf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educaweb.com/contenidos/laborales/proceso-seleccion-personal/entrevista-trabajo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grupo-pya.com/tipos-entrevistas-trabajo-modalidades-respectivos-usos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ndstad.es/contenidos360/orientacion-laboral/tipos-de-entrevistas-y-caracteristica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2025-03-25T03:23:00Z</dcterms:created>
  <dcterms:modified xsi:type="dcterms:W3CDTF">2025-03-25T04:10:00Z</dcterms:modified>
</cp:coreProperties>
</file>