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E4C4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E21596F" wp14:editId="2070BB49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FCDAFB2" wp14:editId="30DA00C7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751C8E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00D5360D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0E87489F" w14:textId="77777777" w:rsidR="001E2C24" w:rsidRPr="007151D0" w:rsidRDefault="001E2C24" w:rsidP="001E2C24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2A7220BF" w14:textId="77777777" w:rsidR="001E2C24" w:rsidRDefault="001E2C24" w:rsidP="001E2C24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775F1241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154C43C6" w14:textId="03F045DD" w:rsidR="001E2C24" w:rsidRPr="007151D0" w:rsidRDefault="001E2C24" w:rsidP="001E2C24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MATERIA: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PROYECCION PROFESIONAL</w:t>
      </w:r>
    </w:p>
    <w:p w14:paraId="29D0B5A8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6D5C6BF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23669A0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MVZ. </w:t>
      </w:r>
      <w:r>
        <w:rPr>
          <w:rFonts w:ascii="Arial" w:hAnsi="Arial" w:cs="Arial"/>
          <w:b/>
          <w:bCs/>
          <w:sz w:val="36"/>
          <w:szCs w:val="36"/>
          <w:lang w:val="es-ES"/>
        </w:rPr>
        <w:t>MC. JOSE LUIS FLORES GUTIERREZ</w:t>
      </w:r>
    </w:p>
    <w:p w14:paraId="4C7EE99A" w14:textId="77777777" w:rsidR="001E2C24" w:rsidRPr="007151D0" w:rsidRDefault="001E2C24" w:rsidP="001E2C24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BD4A7EA" w14:textId="77777777" w:rsidR="001E2C24" w:rsidRPr="007151D0" w:rsidRDefault="001E2C24" w:rsidP="001E2C24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83A9638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2AA1D6DC" w14:textId="77777777" w:rsidR="001E2C24" w:rsidRPr="007151D0" w:rsidRDefault="001E2C24" w:rsidP="001E2C24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DBC7AB5" w14:textId="77777777" w:rsidR="001E2C24" w:rsidRPr="007151D0" w:rsidRDefault="001E2C24" w:rsidP="001E2C24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2BC41DA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8</w:t>
      </w: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 CUATRIMESTRE</w:t>
      </w:r>
    </w:p>
    <w:p w14:paraId="6B3728B3" w14:textId="77777777" w:rsidR="001E2C24" w:rsidRPr="007151D0" w:rsidRDefault="001E2C24" w:rsidP="001E2C2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0C9AF1E" w14:textId="33B4F0EC" w:rsidR="00BC6263" w:rsidRDefault="00BC6263"/>
    <w:p w14:paraId="3F8B6C12" w14:textId="62BDBC50" w:rsidR="001E2C24" w:rsidRDefault="001E2C24"/>
    <w:p w14:paraId="23EE37BC" w14:textId="04DCE5A4" w:rsidR="001E2C24" w:rsidRDefault="001E2C24"/>
    <w:p w14:paraId="29627CDA" w14:textId="425C7A7B" w:rsidR="001E2C24" w:rsidRDefault="001E2C24"/>
    <w:p w14:paraId="70D39EDE" w14:textId="018290DB" w:rsidR="001E2C24" w:rsidRDefault="001E2C24"/>
    <w:p w14:paraId="5B716151" w14:textId="27AF36E5" w:rsidR="001E2C24" w:rsidRDefault="001E2C24"/>
    <w:p w14:paraId="2E91B806" w14:textId="2E778C98" w:rsidR="001E2C24" w:rsidRPr="001E2C24" w:rsidRDefault="001E2C24" w:rsidP="001E2C24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2C24">
        <w:rPr>
          <w:rFonts w:ascii="Arial" w:hAnsi="Arial" w:cs="Arial"/>
          <w:b/>
          <w:bCs/>
          <w:sz w:val="24"/>
          <w:szCs w:val="24"/>
          <w:lang w:eastAsia="es-MX"/>
        </w:rPr>
        <w:lastRenderedPageBreak/>
        <w:t>AUTOCONCEPTO</w:t>
      </w:r>
    </w:p>
    <w:p w14:paraId="274D9759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El autoconcepto es la imagen que tienes de ti mismo. Es la suma de tus creencias, ideas y percepciones sobre quién eres, tus habilidades, tus características, tus roles y tus valores. Se forma a lo largo del tiempo a través de tus experiencias, interacciones con los demás y la interpretación que haces de ellas.</w:t>
      </w:r>
    </w:p>
    <w:p w14:paraId="66B3EAA6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El autoconcepto puede ser positivo o negativo, y puede ser más o menos preciso. Un autoconcepto positivo y realista es fundamental para el bienestar emocional y el éxito en la vida.</w:t>
      </w:r>
    </w:p>
    <w:p w14:paraId="1F3DE0C9" w14:textId="3D85171B" w:rsidR="001E2C24" w:rsidRPr="001E2C24" w:rsidRDefault="001E2C24" w:rsidP="001E2C24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2C24">
        <w:rPr>
          <w:rFonts w:ascii="Arial" w:hAnsi="Arial" w:cs="Arial"/>
          <w:b/>
          <w:bCs/>
          <w:sz w:val="24"/>
          <w:szCs w:val="24"/>
          <w:lang w:eastAsia="es-MX"/>
        </w:rPr>
        <w:t>COMPONENTES DEL AUTOCONCEPTO</w:t>
      </w:r>
    </w:p>
    <w:p w14:paraId="23E549E0" w14:textId="77777777" w:rsidR="001E2C24" w:rsidRPr="001E2C24" w:rsidRDefault="001E2C24" w:rsidP="001E2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Autoconcepto físico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Cómo te ves físicamente.</w:t>
      </w:r>
    </w:p>
    <w:p w14:paraId="2E4FDB76" w14:textId="77777777" w:rsidR="001E2C24" w:rsidRPr="001E2C24" w:rsidRDefault="001E2C24" w:rsidP="001E2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Autoconcepto social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Cómo te percibes en tus relaciones con los demás.</w:t>
      </w:r>
    </w:p>
    <w:p w14:paraId="48A3037A" w14:textId="77777777" w:rsidR="001E2C24" w:rsidRPr="001E2C24" w:rsidRDefault="001E2C24" w:rsidP="001E2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Autoconcepto académico/profesional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Cómo te valoras en tus habilidades y desempeño en el estudio o el trabajo.</w:t>
      </w:r>
    </w:p>
    <w:p w14:paraId="30C92F58" w14:textId="77777777" w:rsidR="001E2C24" w:rsidRPr="001E2C24" w:rsidRDefault="001E2C24" w:rsidP="001E2C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Autoconcepto emocional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Cómo te percibes en tus emociones y cómo las manejas.</w:t>
      </w:r>
    </w:p>
    <w:p w14:paraId="312A1C82" w14:textId="2B1FCDB6" w:rsidR="001E2C24" w:rsidRPr="001E2C24" w:rsidRDefault="001E2C24" w:rsidP="001E2C24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2C24">
        <w:rPr>
          <w:rFonts w:ascii="Arial" w:hAnsi="Arial" w:cs="Arial"/>
          <w:b/>
          <w:bCs/>
          <w:sz w:val="24"/>
          <w:szCs w:val="24"/>
          <w:lang w:eastAsia="es-MX"/>
        </w:rPr>
        <w:t>DESARROLLO DEL AUTOCONCEPTO</w:t>
      </w:r>
    </w:p>
    <w:p w14:paraId="37948364" w14:textId="2EE3F245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El autoconcepto se desarrolla a lo largo de la vida, pero es especialmente importante durante la infancia y la adolescencia. Durante estas etapas, los niños y adolescentes están </w:t>
      </w:r>
      <w:r>
        <w:rPr>
          <w:rFonts w:ascii="Arial" w:eastAsia="Times New Roman" w:hAnsi="Arial" w:cs="Arial"/>
          <w:sz w:val="24"/>
          <w:szCs w:val="24"/>
          <w:lang w:eastAsia="es-MX"/>
        </w:rPr>
        <w:t>cambiando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su identidad y su sentido de sí mismos.</w:t>
      </w:r>
    </w:p>
    <w:p w14:paraId="578156D6" w14:textId="337C8589" w:rsidR="001E2C24" w:rsidRPr="001E2C24" w:rsidRDefault="001E2C24" w:rsidP="001E2C24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2C24">
        <w:rPr>
          <w:rFonts w:ascii="Arial" w:hAnsi="Arial" w:cs="Arial"/>
          <w:b/>
          <w:bCs/>
          <w:sz w:val="24"/>
          <w:szCs w:val="24"/>
          <w:lang w:eastAsia="es-MX"/>
        </w:rPr>
        <w:t>INFLUENCIAS EN EL AUTOCONCEPTO</w:t>
      </w:r>
    </w:p>
    <w:p w14:paraId="17ED42D6" w14:textId="77777777" w:rsidR="001E2C24" w:rsidRPr="001E2C24" w:rsidRDefault="001E2C24" w:rsidP="001E2C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Familia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La familia es la primera y más importante influencia en el desarrollo del autoconcepto. Los padres y otros miembros de la familia transmiten mensajes sobre el valor y la capacidad del niño.</w:t>
      </w:r>
    </w:p>
    <w:p w14:paraId="0429BF39" w14:textId="77777777" w:rsidR="001E2C24" w:rsidRPr="001E2C24" w:rsidRDefault="001E2C24" w:rsidP="001E2C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Amigos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Los amigos también juegan un papel importante en el desarrollo del autoconcepto, especialmente durante la adolescencia.</w:t>
      </w:r>
    </w:p>
    <w:p w14:paraId="50999904" w14:textId="77777777" w:rsidR="001E2C24" w:rsidRPr="001E2C24" w:rsidRDefault="001E2C24" w:rsidP="001E2C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La escuela es otro entorno importante para el desarrollo del autoconcepto. Los maestros y otros compañeros pueden influir en la forma en que un niño se ve a sí mismo.</w:t>
      </w:r>
    </w:p>
    <w:p w14:paraId="2F9007D8" w14:textId="77777777" w:rsidR="001E2C24" w:rsidRPr="001E2C24" w:rsidRDefault="001E2C24" w:rsidP="001E2C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Medios de comunicación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Los medios de comunicación pueden tener una influencia negativa en el autoconcepto, especialmente para los adolescentes. Los medios de comunicación a menudo presentan imágenes poco realistas de la belleza y el éxito.</w:t>
      </w:r>
    </w:p>
    <w:p w14:paraId="4389B7B2" w14:textId="7E5B3677" w:rsidR="001E2C24" w:rsidRPr="001E2C24" w:rsidRDefault="001E2C24" w:rsidP="001E2C24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2C24">
        <w:rPr>
          <w:rFonts w:ascii="Arial" w:hAnsi="Arial" w:cs="Arial"/>
          <w:b/>
          <w:bCs/>
          <w:sz w:val="24"/>
          <w:szCs w:val="24"/>
          <w:lang w:eastAsia="es-MX"/>
        </w:rPr>
        <w:t>AUTOESTIMA</w:t>
      </w:r>
    </w:p>
    <w:p w14:paraId="1558F36B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La autoestima es la valoración que haces de ti mismo. Es la opinión que tienes sobre tu propio valor y tus capacidades. La autoestima puede ser alta o baja, y puede fluctuar a lo largo del tiempo.</w:t>
      </w:r>
    </w:p>
    <w:p w14:paraId="107F1BDA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lastRenderedPageBreak/>
        <w:t>La autoestima alta es importante para el bienestar emocional y el éxito en la vida. Las personas con alta autoestima tienden a ser más felices, más seguras de sí mismas y más resilientes.</w:t>
      </w:r>
    </w:p>
    <w:p w14:paraId="775C34B6" w14:textId="5D9E4FC3" w:rsidR="001E2C24" w:rsidRPr="001E2C24" w:rsidRDefault="001E2C24" w:rsidP="001E2C24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2C24">
        <w:rPr>
          <w:rFonts w:ascii="Arial" w:hAnsi="Arial" w:cs="Arial"/>
          <w:b/>
          <w:bCs/>
          <w:sz w:val="24"/>
          <w:szCs w:val="24"/>
          <w:lang w:eastAsia="es-MX"/>
        </w:rPr>
        <w:t>FACTORES QUE INFLUYEN EN LA AUTOESTIMA</w:t>
      </w:r>
    </w:p>
    <w:p w14:paraId="275F2500" w14:textId="77777777" w:rsidR="001E2C24" w:rsidRPr="001E2C24" w:rsidRDefault="001E2C24" w:rsidP="001E2C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Logros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Los logros pueden aumentar la autoestima, especialmente si son reconocidos por los demás.</w:t>
      </w:r>
    </w:p>
    <w:p w14:paraId="081B46A6" w14:textId="77777777" w:rsidR="001E2C24" w:rsidRPr="001E2C24" w:rsidRDefault="001E2C24" w:rsidP="001E2C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Relaciones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Las relaciones positivas y de apoyo pueden aumentar la autoestima.</w:t>
      </w:r>
    </w:p>
    <w:p w14:paraId="1971F306" w14:textId="77777777" w:rsidR="001E2C24" w:rsidRPr="001E2C24" w:rsidRDefault="001E2C24" w:rsidP="001E2C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Críticas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Las críticas negativas pueden disminuir la autoestima, especialmente si son constantes o humillantes.</w:t>
      </w:r>
    </w:p>
    <w:p w14:paraId="4384E0CE" w14:textId="0CC87E38" w:rsidR="001E2C24" w:rsidRPr="001E2C24" w:rsidRDefault="001E2C24" w:rsidP="001E2C24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1E2C24">
        <w:rPr>
          <w:rFonts w:ascii="Arial" w:hAnsi="Arial" w:cs="Arial"/>
          <w:b/>
          <w:bCs/>
          <w:sz w:val="24"/>
          <w:szCs w:val="24"/>
          <w:lang w:eastAsia="es-MX"/>
        </w:rPr>
        <w:t>CÓMO MEJORAR EL AUTOCONCEPTO Y LA AUTOESTIMA</w:t>
      </w:r>
    </w:p>
    <w:p w14:paraId="5BB11E71" w14:textId="77777777" w:rsidR="001E2C24" w:rsidRPr="001E2C24" w:rsidRDefault="001E2C24" w:rsidP="001E2C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Identifica tus fortalezas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Todos tenemos fortalezas. Identifica las tuyas y concéntrate en ellas.</w:t>
      </w:r>
    </w:p>
    <w:p w14:paraId="34E9CC90" w14:textId="77777777" w:rsidR="001E2C24" w:rsidRPr="001E2C24" w:rsidRDefault="001E2C24" w:rsidP="001E2C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Acepta tus debilidades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Todos tenemos debilidades. Acepta las tuyas y no te critiques por ellas.</w:t>
      </w:r>
    </w:p>
    <w:p w14:paraId="08597F4A" w14:textId="77777777" w:rsidR="001E2C24" w:rsidRPr="001E2C24" w:rsidRDefault="001E2C24" w:rsidP="001E2C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Rodéate de personas positivas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Las personas positivas te harán sentir bien contigo mismo.</w:t>
      </w:r>
    </w:p>
    <w:p w14:paraId="6C74FE97" w14:textId="77777777" w:rsidR="001E2C24" w:rsidRPr="001E2C24" w:rsidRDefault="001E2C24" w:rsidP="001E2C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Establece metas realistas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Alcanzar metas realistas te hará sentir bien contigo mismo y aumentará tu autoestima.</w:t>
      </w:r>
    </w:p>
    <w:p w14:paraId="5F57D659" w14:textId="77777777" w:rsidR="001E2C24" w:rsidRPr="001E2C24" w:rsidRDefault="001E2C24" w:rsidP="001E2C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Aprende a perdonarte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Todos cometemos errores. Aprende a perdonarte a ti mismo y sigue adelante.</w:t>
      </w:r>
    </w:p>
    <w:p w14:paraId="47C6F8F6" w14:textId="79D21369" w:rsidR="001E2C24" w:rsidRDefault="001E2C24" w:rsidP="001E2C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Busca ayuda profesional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>: Si tienes problemas con tu autoconcepto o autoestima, busca ayuda profesional. Un terapeuta puede ayudarte a desarrollar un autoconcepto más positivo y a mejorar tu autoestima.</w:t>
      </w:r>
    </w:p>
    <w:p w14:paraId="0B3F94E4" w14:textId="1C11B995" w:rsid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1E2C24">
        <w:rPr>
          <w:rFonts w:ascii="Arial" w:hAnsi="Arial" w:cs="Arial"/>
          <w:b/>
          <w:bCs/>
          <w:sz w:val="28"/>
          <w:szCs w:val="28"/>
          <w:shd w:val="clear" w:color="auto" w:fill="FFFFFF"/>
        </w:rPr>
        <w:t>FACTORES COGNITIVOS, AFECTIVOS Y DE COMPORTAMIENTO.</w:t>
      </w:r>
    </w:p>
    <w:p w14:paraId="6F09431F" w14:textId="3320C69D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2C24">
        <w:rPr>
          <w:rFonts w:ascii="Arial" w:hAnsi="Arial" w:cs="Arial"/>
          <w:sz w:val="24"/>
          <w:szCs w:val="24"/>
        </w:rPr>
        <w:t>Los factores cognitivos, afectivos y de comportamiento son tres elementos interrelacionados que influyen en la forma en que pensamos, sentimos y actuamos. Comprender estos factores puede ayudarnos a tomar mejores decisiones, construir relaciones más sólidas y vivir una vida más plena.</w:t>
      </w:r>
    </w:p>
    <w:p w14:paraId="2D35B6EF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Factores cognitivos:</w:t>
      </w:r>
    </w:p>
    <w:p w14:paraId="00B7CBAA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Los factores cognitivos se refieren a nuestros procesos mentales, como la atención, la memoria, el lenguaje, la percepción y la resolución de problemas. Estos procesos nos permiten comprender el mundo que nos rodea, aprender de nuestras experiencias y tomar decisiones informadas.</w:t>
      </w:r>
    </w:p>
    <w:p w14:paraId="62FDBD0F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Algunos ejemplos de factores cognitivos incluyen:</w:t>
      </w:r>
    </w:p>
    <w:p w14:paraId="3B4AC0DD" w14:textId="77777777" w:rsidR="001E2C24" w:rsidRPr="001E2C24" w:rsidRDefault="001E2C24" w:rsidP="001E2C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Atención: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La capacidad de concentrarse en un estímulo específico sin distraerse.</w:t>
      </w:r>
    </w:p>
    <w:p w14:paraId="3DD5C503" w14:textId="77777777" w:rsidR="001E2C24" w:rsidRPr="001E2C24" w:rsidRDefault="001E2C24" w:rsidP="001E2C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Memoria: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La capacidad de almacenar y recuperar información.</w:t>
      </w:r>
    </w:p>
    <w:p w14:paraId="4CF3DF0D" w14:textId="77777777" w:rsidR="001E2C24" w:rsidRPr="001E2C24" w:rsidRDefault="001E2C24" w:rsidP="001E2C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Lenguaje: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La capacidad de comunicarnos con los demás a través de palabras, símbolos o gestos.</w:t>
      </w:r>
    </w:p>
    <w:p w14:paraId="42C0E331" w14:textId="77777777" w:rsidR="001E2C24" w:rsidRPr="001E2C24" w:rsidRDefault="001E2C24" w:rsidP="001E2C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Percepción: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La capacidad de interpretar la información sensorial que recibimos del mundo exterior.</w:t>
      </w:r>
    </w:p>
    <w:p w14:paraId="7CD8B719" w14:textId="77777777" w:rsidR="001E2C24" w:rsidRPr="001E2C24" w:rsidRDefault="001E2C24" w:rsidP="001E2C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Resolución de problemas: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La capacidad de identificar y encontrar soluciones a los desafíos.</w:t>
      </w:r>
    </w:p>
    <w:p w14:paraId="20F5344B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Factores afectivos:</w:t>
      </w:r>
    </w:p>
    <w:p w14:paraId="79E3DE9C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Los factores afectivos se refieren a nuestras emociones y sentimientos. Estos factores pueden influir en nuestros pensamientos, comportamientos y decisiones.</w:t>
      </w:r>
    </w:p>
    <w:p w14:paraId="35DFFDCF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Algunos ejemplos de factores afectivos incluyen:</w:t>
      </w:r>
    </w:p>
    <w:p w14:paraId="6D18C0D8" w14:textId="77777777" w:rsidR="001E2C24" w:rsidRPr="001E2C24" w:rsidRDefault="001E2C24" w:rsidP="001E2C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Alegría: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Un sentimiento de felicidad y satisfacción.</w:t>
      </w:r>
    </w:p>
    <w:p w14:paraId="69AB05B8" w14:textId="77777777" w:rsidR="001E2C24" w:rsidRPr="001E2C24" w:rsidRDefault="001E2C24" w:rsidP="001E2C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Tristeza: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Un sentimiento de pena o decepción.</w:t>
      </w:r>
    </w:p>
    <w:p w14:paraId="6107495F" w14:textId="77777777" w:rsidR="001E2C24" w:rsidRPr="001E2C24" w:rsidRDefault="001E2C24" w:rsidP="001E2C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Ira: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Un sentimiento de enojo o frustración.</w:t>
      </w:r>
    </w:p>
    <w:p w14:paraId="6F96A012" w14:textId="77777777" w:rsidR="001E2C24" w:rsidRPr="001E2C24" w:rsidRDefault="001E2C24" w:rsidP="001E2C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Miedo: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Un sentimiento de ansiedad o aprensión.</w:t>
      </w:r>
    </w:p>
    <w:p w14:paraId="0087B539" w14:textId="77777777" w:rsidR="001E2C24" w:rsidRPr="001E2C24" w:rsidRDefault="001E2C24" w:rsidP="001E2C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Amor: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Un sentimiento de cariño y afecto.</w:t>
      </w:r>
    </w:p>
    <w:p w14:paraId="714007B9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Factores de comportamiento:</w:t>
      </w:r>
    </w:p>
    <w:p w14:paraId="40753101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Los factores de comportamiento se refieren a nuestras acciones y hábitos. Estos factores pueden ser influenciados por nuestros pensamientos, sentimientos y experiencias.</w:t>
      </w:r>
    </w:p>
    <w:p w14:paraId="6AE5CED9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Algunos ejemplos de factores de comportamiento incluyen:</w:t>
      </w:r>
    </w:p>
    <w:p w14:paraId="0D3D52B9" w14:textId="77777777" w:rsidR="001E2C24" w:rsidRPr="001E2C24" w:rsidRDefault="001E2C24" w:rsidP="001E2C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Hábitos: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Patrones de comportamiento repetidos que se vuelven automáticos.</w:t>
      </w:r>
    </w:p>
    <w:p w14:paraId="049B284D" w14:textId="77777777" w:rsidR="001E2C24" w:rsidRPr="001E2C24" w:rsidRDefault="001E2C24" w:rsidP="001E2C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Habilidades: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Capacidades aprendidas que nos permiten realizar tareas específicas.</w:t>
      </w:r>
    </w:p>
    <w:p w14:paraId="4F65C213" w14:textId="77777777" w:rsidR="001E2C24" w:rsidRPr="001E2C24" w:rsidRDefault="001E2C24" w:rsidP="001E2C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Conducta social: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La forma en que interactuamos con los demás.</w:t>
      </w:r>
    </w:p>
    <w:p w14:paraId="0DD34446" w14:textId="77777777" w:rsidR="001E2C24" w:rsidRPr="001E2C24" w:rsidRDefault="001E2C24" w:rsidP="001E2C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Toma de riesgos: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La disposición a participar en actividades que tienen un resultado incierto.</w:t>
      </w:r>
    </w:p>
    <w:p w14:paraId="7CEEDE15" w14:textId="77777777" w:rsidR="001E2C24" w:rsidRPr="001E2C24" w:rsidRDefault="001E2C24" w:rsidP="001E2C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Estilo de vida: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El conjunto de hábitos y costumbres que caracterizan nuestra vida.</w:t>
      </w:r>
    </w:p>
    <w:p w14:paraId="72CAD5B8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Interrelación de los factores cognitivos, afectivos y de comportamiento:</w:t>
      </w:r>
    </w:p>
    <w:p w14:paraId="6A75EB0D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Los factores cognitivos, afectivos y de comportamiento están interrelacionados y se influyen mutuamente. Por ejemplo, nuestros pensamientos pueden influir en nuestras emociones, nuestras emociones pueden influir en nuestros 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lastRenderedPageBreak/>
        <w:t>comportamientos y nuestros comportamientos pueden influir en nuestros pensamientos.</w:t>
      </w:r>
    </w:p>
    <w:p w14:paraId="48C751A0" w14:textId="4B932C56" w:rsid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Comprender la interrelación de estos factores puede ayudarnos a mejorar nuestra calidad de vida. Por ejemplo, si somos conscientes de nuestros pensamientos negativos, podemos aprender a cambiarlos por pensamientos más positivos. Esto puede mejorar nuestras emociones y, a su vez, nuestros comportamientos.</w:t>
      </w:r>
    </w:p>
    <w:p w14:paraId="6818B4E2" w14:textId="1A3F733E" w:rsid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1E2C24">
        <w:rPr>
          <w:rFonts w:ascii="Arial" w:hAnsi="Arial" w:cs="Arial"/>
          <w:b/>
          <w:bCs/>
          <w:sz w:val="28"/>
          <w:szCs w:val="28"/>
          <w:shd w:val="clear" w:color="auto" w:fill="FFFFFF"/>
        </w:rPr>
        <w:t>VALORES PERSONALES Y PROFESIONALES A CUIDAR.</w:t>
      </w:r>
    </w:p>
    <w:p w14:paraId="0F34E021" w14:textId="11959A30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E2C24">
        <w:rPr>
          <w:rFonts w:ascii="Arial" w:hAnsi="Arial" w:cs="Arial"/>
          <w:sz w:val="24"/>
          <w:szCs w:val="24"/>
        </w:rPr>
        <w:t>Los valores personales y profesionales son principios fundamentales que guían nuestras acciones y decisiones en todos los ámbitos de la vida. Cultivar y mantener estos valores es esencial para construir relaciones sólidas, alcanzar el éxito y vivir una vida plena y significativa.</w:t>
      </w:r>
    </w:p>
    <w:p w14:paraId="4C84E11C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Valores personales</w:t>
      </w:r>
    </w:p>
    <w:p w14:paraId="20BCC63E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Los valores personales son aquellas convicciones profundas que tenemos sobre lo que es importante para nosotros. Estos valores influyen en nuestra forma de ser, nuestras elecciones y nuestras metas. Algunos ejemplos de valores personales importantes incluyen:</w:t>
      </w:r>
    </w:p>
    <w:p w14:paraId="050DEE8D" w14:textId="77777777" w:rsidR="001E2C24" w:rsidRPr="001E2C24" w:rsidRDefault="001E2C24" w:rsidP="001E2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Honestidad: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Ser sincero y transparente en todas nuestras interacciones.</w:t>
      </w:r>
    </w:p>
    <w:p w14:paraId="02854947" w14:textId="77777777" w:rsidR="001E2C24" w:rsidRPr="001E2C24" w:rsidRDefault="001E2C24" w:rsidP="001E2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Respeto: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Valorar a los demás, sus opiniones y sus diferencias.</w:t>
      </w:r>
    </w:p>
    <w:p w14:paraId="4E58E928" w14:textId="77777777" w:rsidR="001E2C24" w:rsidRPr="001E2C24" w:rsidRDefault="001E2C24" w:rsidP="001E2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Responsabilidad: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Cumplir con nuestros compromisos y hacernos cargo de nuestras acciones.</w:t>
      </w:r>
    </w:p>
    <w:p w14:paraId="43F57E7F" w14:textId="77777777" w:rsidR="001E2C24" w:rsidRPr="001E2C24" w:rsidRDefault="001E2C24" w:rsidP="001E2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Empatía: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Comprender y compartir los sentimientos de los demás.</w:t>
      </w:r>
    </w:p>
    <w:p w14:paraId="3C02AC3F" w14:textId="77777777" w:rsidR="001E2C24" w:rsidRPr="001E2C24" w:rsidRDefault="001E2C24" w:rsidP="001E2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Justicia: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Tratar a todos con equidad y defender lo que es correcto.</w:t>
      </w:r>
    </w:p>
    <w:p w14:paraId="4D96CC1F" w14:textId="77777777" w:rsidR="001E2C24" w:rsidRPr="001E2C24" w:rsidRDefault="001E2C24" w:rsidP="001E2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Lealtad: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Ser fiel a nuestros principios y a las personas que nos importan.</w:t>
      </w:r>
    </w:p>
    <w:p w14:paraId="2D2195EF" w14:textId="77777777" w:rsidR="001E2C24" w:rsidRPr="001E2C24" w:rsidRDefault="001E2C24" w:rsidP="001E2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Perseverancia: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No rendirnos ante los desafíos y luchar por nuestros sueños.</w:t>
      </w:r>
    </w:p>
    <w:p w14:paraId="7C81AF0A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Valores profesionales</w:t>
      </w:r>
    </w:p>
    <w:p w14:paraId="1624FBD6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sz w:val="24"/>
          <w:szCs w:val="24"/>
          <w:lang w:eastAsia="es-MX"/>
        </w:rPr>
        <w:t>Los valores profesionales son aquellos principios que guían nuestro comportamiento en el ámbito laboral. Estos valores son esenciales para construir una carrera exitosa y mantener una buena reputación. Algunos ejemplos de valores profesionales importantes incluyen:</w:t>
      </w:r>
    </w:p>
    <w:p w14:paraId="23DDF51E" w14:textId="77777777" w:rsidR="001E2C24" w:rsidRPr="001E2C24" w:rsidRDefault="001E2C24" w:rsidP="001E2C2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Integridad: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Actuar con honestidad y ética en el trabajo.</w:t>
      </w:r>
    </w:p>
    <w:p w14:paraId="15115877" w14:textId="77777777" w:rsidR="001E2C24" w:rsidRPr="001E2C24" w:rsidRDefault="001E2C24" w:rsidP="001E2C2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Profesionalismo: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Demostrar competencia, habilidades y conocimientos en nuestro campo.</w:t>
      </w:r>
    </w:p>
    <w:p w14:paraId="557B9B88" w14:textId="77777777" w:rsidR="001E2C24" w:rsidRPr="001E2C24" w:rsidRDefault="001E2C24" w:rsidP="001E2C2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Trabajo en equipo: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Colaborar con otros para lograr objetivos comunes.</w:t>
      </w:r>
    </w:p>
    <w:p w14:paraId="020A8322" w14:textId="77777777" w:rsidR="001E2C24" w:rsidRPr="001E2C24" w:rsidRDefault="001E2C24" w:rsidP="001E2C2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Orientación al cliente: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Satisfacer las necesidades y expectativas de los clientes.</w:t>
      </w:r>
    </w:p>
    <w:p w14:paraId="685550D8" w14:textId="77777777" w:rsidR="001E2C24" w:rsidRPr="001E2C24" w:rsidRDefault="001E2C24" w:rsidP="001E2C2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Innovación: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Buscar constantemente nuevas ideas y soluciones.</w:t>
      </w:r>
    </w:p>
    <w:p w14:paraId="2C0B4FBB" w14:textId="77777777" w:rsidR="001E2C24" w:rsidRPr="001E2C24" w:rsidRDefault="001E2C24" w:rsidP="001E2C2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Calidad: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Esforzarse por ofrecer productos y servicios de alta calidad.</w:t>
      </w:r>
    </w:p>
    <w:p w14:paraId="48FE7A92" w14:textId="348766F6" w:rsidR="001E2C24" w:rsidRDefault="001E2C24" w:rsidP="001E2C2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2C24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Productividad:</w:t>
      </w:r>
      <w:r w:rsidRPr="001E2C24">
        <w:rPr>
          <w:rFonts w:ascii="Arial" w:eastAsia="Times New Roman" w:hAnsi="Arial" w:cs="Arial"/>
          <w:sz w:val="24"/>
          <w:szCs w:val="24"/>
          <w:lang w:eastAsia="es-MX"/>
        </w:rPr>
        <w:t xml:space="preserve"> Ser eficiente y eficaz en el trabajo.</w:t>
      </w:r>
    </w:p>
    <w:p w14:paraId="4985AC08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48E42D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0B703ACC" w14:textId="77777777" w:rsidR="001E2C24" w:rsidRPr="001E2C24" w:rsidRDefault="001E2C24" w:rsidP="001E2C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07D9BA33" w14:textId="77777777" w:rsidR="001E2C24" w:rsidRDefault="001E2C24"/>
    <w:sectPr w:rsidR="001E2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BAB"/>
    <w:multiLevelType w:val="multilevel"/>
    <w:tmpl w:val="B812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221B5"/>
    <w:multiLevelType w:val="multilevel"/>
    <w:tmpl w:val="CA60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124B8"/>
    <w:multiLevelType w:val="multilevel"/>
    <w:tmpl w:val="C2B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E6D9C"/>
    <w:multiLevelType w:val="multilevel"/>
    <w:tmpl w:val="7BE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10D90"/>
    <w:multiLevelType w:val="multilevel"/>
    <w:tmpl w:val="D9A4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5674B"/>
    <w:multiLevelType w:val="multilevel"/>
    <w:tmpl w:val="CBB0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109C4"/>
    <w:multiLevelType w:val="multilevel"/>
    <w:tmpl w:val="91A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36ACE"/>
    <w:multiLevelType w:val="multilevel"/>
    <w:tmpl w:val="78C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6238E"/>
    <w:multiLevelType w:val="multilevel"/>
    <w:tmpl w:val="9052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24"/>
    <w:rsid w:val="001E2C24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5172"/>
  <w15:chartTrackingRefBased/>
  <w15:docId w15:val="{23260C42-34D9-44D2-818E-8A58818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24"/>
    <w:pPr>
      <w:spacing w:line="254" w:lineRule="auto"/>
    </w:pPr>
    <w:rPr>
      <w:kern w:val="0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1E2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E2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E2C24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E2C24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E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1279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2025-02-14T22:27:00Z</dcterms:created>
  <dcterms:modified xsi:type="dcterms:W3CDTF">2025-02-14T22:40:00Z</dcterms:modified>
</cp:coreProperties>
</file>