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6884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6ECC6313">
            <wp:simplePos x="0" y="0"/>
            <wp:positionH relativeFrom="margin">
              <wp:align>center</wp:align>
            </wp:positionH>
            <wp:positionV relativeFrom="paragraph">
              <wp:posOffset>400197</wp:posOffset>
            </wp:positionV>
            <wp:extent cx="6770370" cy="5971736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70" cy="5971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6884"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 CIBO DIVINO</w:t>
      </w:r>
    </w:p>
    <w:p w:rsidR="007570EA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r w:rsidRPr="00D56884"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DIVINE </w:t>
      </w:r>
      <w:proofErr w:type="spellStart"/>
      <w:r w:rsidRPr="00D56884"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FOOD</w:t>
      </w:r>
      <w:proofErr w:type="spellEnd"/>
    </w:p>
    <w:p w:rsidR="00D56884" w:rsidRPr="007570EA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6884"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FOOD</w:t>
      </w:r>
      <w:proofErr w:type="spellEnd"/>
    </w:p>
    <w:p w:rsidR="00D56884" w:rsidRDefault="00D56884" w:rsidP="00D56884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PIZZA</w:t>
      </w:r>
    </w:p>
    <w:p w:rsidR="00D56884" w:rsidRDefault="00D56884" w:rsidP="00D56884">
      <w:pPr>
        <w:pStyle w:val="Prrafodelista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baked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flatbread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usually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round in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shape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wheat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flour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salt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yeast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topped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tomato</w:t>
      </w:r>
      <w:proofErr w:type="spellEnd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sauce and </w:t>
      </w:r>
      <w:proofErr w:type="spellStart"/>
      <w:r w:rsidRPr="00D56884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</w:t>
      </w:r>
      <w:proofErr w:type="spellEnd"/>
      <w:r w:rsidRPr="00D5688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D56884" w:rsidRDefault="00D56884" w:rsidP="00D56884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PASTA</w:t>
      </w:r>
    </w:p>
    <w:p w:rsidR="00D56884" w:rsidRDefault="007570EA" w:rsidP="00D56884">
      <w:pPr>
        <w:pStyle w:val="Prrafodelista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Pasta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special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type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grain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durum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wheat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different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soft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grain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common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bread.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ground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grain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made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into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flour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semolina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which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kneaded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shaped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into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different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shapes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RIBOLLITA</w:t>
      </w:r>
      <w:proofErr w:type="spellEnd"/>
    </w:p>
    <w:p w:rsidR="007570EA" w:rsidRDefault="007570EA" w:rsidP="007570EA">
      <w:pPr>
        <w:pStyle w:val="Prrafodelista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usually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contains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beans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called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cannellini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beans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various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vegetables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as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carrots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zucchini,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tomatoes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black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cabbage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chard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red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onions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CACIO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 PEPE</w:t>
      </w:r>
    </w:p>
    <w:p w:rsidR="007570EA" w:rsidRDefault="007570EA" w:rsidP="007570EA">
      <w:pPr>
        <w:pStyle w:val="Prrafodelista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pepper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are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traditionally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ingredients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classic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Combined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spaghetti,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create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delight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famous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creaminess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pepper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such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seemingly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simple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can be a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challenge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make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sauce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without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cheese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getting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sticky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clumping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together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570EA" w:rsidRDefault="007570EA" w:rsidP="007570EA">
      <w:pPr>
        <w:pStyle w:val="Prrafodelista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Caponata</w:t>
      </w:r>
      <w:proofErr w:type="spellEnd"/>
    </w:p>
    <w:p w:rsidR="007570EA" w:rsidRDefault="007570EA" w:rsidP="007570EA">
      <w:pPr>
        <w:pStyle w:val="Prrafodelista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Caponata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mixture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of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vegetables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enriched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with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fresh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tomato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sauce, </w:t>
      </w:r>
      <w:proofErr w:type="spellStart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walnuts</w:t>
      </w:r>
      <w:proofErr w:type="spellEnd"/>
      <w:r w:rsidRPr="007570EA"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olives.</w:t>
      </w:r>
    </w:p>
    <w:p w:rsidR="007570EA" w:rsidRDefault="007570EA" w:rsidP="007570EA">
      <w:pPr>
        <w:pStyle w:val="Prrafodelista"/>
        <w:rPr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0EA" w:rsidRDefault="007570EA" w:rsidP="007570EA">
      <w:pPr>
        <w:pStyle w:val="Prrafodelista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DRINKS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CAFÉ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BEER</w:t>
      </w:r>
      <w:proofErr w:type="spellEnd"/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CAME</w:t>
      </w:r>
      <w:proofErr w:type="spellEnd"/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WATER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CAPUCHINO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SODA </w:t>
      </w:r>
    </w:p>
    <w:p w:rsidR="007570EA" w:rsidRDefault="007570EA" w:rsidP="007570EA">
      <w:pPr>
        <w:pStyle w:val="Prrafodelista"/>
        <w:numPr>
          <w:ilvl w:val="0"/>
          <w:numId w:val="1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JUICE </w:t>
      </w: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570EA" w:rsidRDefault="007570EA" w:rsidP="007570E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:rsidR="007570EA" w:rsidRDefault="007570EA" w:rsidP="007570E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0EA" w:rsidRDefault="007570EA" w:rsidP="007570E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DESSERTS</w:t>
      </w:r>
      <w:proofErr w:type="spellEnd"/>
      <w: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7570EA" w:rsidRDefault="007570EA" w:rsidP="007570EA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Panna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Cotta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Cannoli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Gelato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Sfogliatelle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Zuccotto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Panforte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...</w:t>
      </w:r>
    </w:p>
    <w:p w:rsidR="007570EA" w:rsidRPr="007570EA" w:rsidRDefault="007570EA" w:rsidP="007570EA">
      <w:pPr>
        <w:pStyle w:val="Prrafodelista"/>
        <w:numPr>
          <w:ilvl w:val="0"/>
          <w:numId w:val="2"/>
        </w:num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Panettone</w:t>
      </w:r>
      <w:proofErr w:type="spellEnd"/>
      <w:r w:rsidRPr="007570EA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7570EA" w:rsidRPr="007570EA" w:rsidRDefault="007570EA" w:rsidP="007570EA">
      <w:pPr>
        <w:pStyle w:val="Prrafodelista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570EA" w:rsidRPr="007570EA" w:rsidRDefault="007570EA" w:rsidP="007570EA">
      <w:pPr>
        <w:pStyle w:val="Prrafodelista"/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83C4C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56884"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D56884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b/>
          <w:bCs/>
          <w:i/>
          <w:i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D56884" w:rsidRPr="00D56884" w:rsidRDefault="00D56884">
      <w:pPr>
        <w:rPr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56884" w:rsidRPr="00D568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94192"/>
    <w:multiLevelType w:val="hybridMultilevel"/>
    <w:tmpl w:val="9ABA6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B5B21"/>
    <w:multiLevelType w:val="hybridMultilevel"/>
    <w:tmpl w:val="CA9C37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873947">
    <w:abstractNumId w:val="1"/>
  </w:num>
  <w:num w:numId="2" w16cid:durableId="54371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84"/>
    <w:rsid w:val="00183C4C"/>
    <w:rsid w:val="007570EA"/>
    <w:rsid w:val="007A5E52"/>
    <w:rsid w:val="00B44172"/>
    <w:rsid w:val="00D5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6DA2D"/>
  <w15:chartTrackingRefBased/>
  <w15:docId w15:val="{C4A83F02-9B47-468C-AF09-9F40FA76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2025-03-09T02:32:00Z</dcterms:created>
  <dcterms:modified xsi:type="dcterms:W3CDTF">2025-03-09T02:52:00Z</dcterms:modified>
</cp:coreProperties>
</file>