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FE" w:rsidRPr="00956EFE" w:rsidRDefault="00956EFE" w:rsidP="00956EF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444444"/>
          <w:sz w:val="21"/>
          <w:szCs w:val="21"/>
          <w:lang w:eastAsia="es-MX"/>
        </w:rPr>
      </w:pPr>
      <w:bookmarkStart w:id="0" w:name="_GoBack"/>
      <w:bookmarkEnd w:id="0"/>
      <w:r w:rsidRPr="00956EFE">
        <w:rPr>
          <w:rFonts w:ascii="Helvetica" w:eastAsia="Times New Roman" w:hAnsi="Helvetica" w:cs="Helvetica"/>
          <w:b/>
          <w:color w:val="444444"/>
          <w:sz w:val="21"/>
          <w:szCs w:val="21"/>
          <w:lang w:eastAsia="es-MX"/>
        </w:rPr>
        <w:t>¿Qué características debe tener una computadora para su uso en veterinaria?</w:t>
      </w:r>
    </w:p>
    <w:p w:rsidR="00956EFE" w:rsidRDefault="00956EFE">
      <w:r>
        <w:t>La computadora es una herramienta esencial para cualquier tipo de profesión en este caso para veterinaria debe tener:</w:t>
      </w:r>
    </w:p>
    <w:p w:rsidR="00956EFE" w:rsidRDefault="00956EFE">
      <w:r>
        <w:t>Un</w:t>
      </w:r>
      <w:r w:rsidRPr="00956EFE">
        <w:rPr>
          <w:b/>
        </w:rPr>
        <w:t xml:space="preserve"> procesador</w:t>
      </w:r>
      <w:r>
        <w:t xml:space="preserve"> bueno ya que nos serviría para análisis de datos, imágenes y algunos programas que se debe tener.</w:t>
      </w:r>
    </w:p>
    <w:p w:rsidR="002B4B61" w:rsidRDefault="00956EFE">
      <w:r w:rsidRPr="00956EFE">
        <w:rPr>
          <w:b/>
        </w:rPr>
        <w:t>Memoria RAM</w:t>
      </w:r>
      <w:r>
        <w:rPr>
          <w:b/>
        </w:rPr>
        <w:t xml:space="preserve"> </w:t>
      </w:r>
      <w:r w:rsidRPr="00956EFE">
        <w:t>esto determina</w:t>
      </w:r>
      <w:r>
        <w:t xml:space="preserve"> la capacidad de velocidad de procesamiento, ya que debemos tener una computadora que sea más rápido  para que nuestra computadora pueda tener un mejor rendimiento para los programas que se tengan </w:t>
      </w:r>
    </w:p>
    <w:p w:rsidR="00C301E4" w:rsidRDefault="00C301E4">
      <w:r w:rsidRPr="00C301E4">
        <w:rPr>
          <w:b/>
        </w:rPr>
        <w:t>Almacenamiento</w:t>
      </w:r>
      <w:r>
        <w:rPr>
          <w:b/>
        </w:rPr>
        <w:t xml:space="preserve"> </w:t>
      </w:r>
      <w:r>
        <w:t>esto es importante ya que debemos tener gran capacidad de almacenamiento para los archivos, bases de datos, imágenes, o videos.</w:t>
      </w:r>
    </w:p>
    <w:p w:rsidR="00956EFE" w:rsidRDefault="00C301E4">
      <w:r w:rsidRPr="00C301E4">
        <w:rPr>
          <w:b/>
        </w:rPr>
        <w:t xml:space="preserve">Batería  </w:t>
      </w:r>
      <w:r>
        <w:t xml:space="preserve">debemos tener </w:t>
      </w:r>
      <w:proofErr w:type="gramStart"/>
      <w:r>
        <w:t>un</w:t>
      </w:r>
      <w:proofErr w:type="gramEnd"/>
      <w:r>
        <w:t xml:space="preserve"> computadora que tenga una batería que sea que dure.</w:t>
      </w:r>
    </w:p>
    <w:p w:rsidR="00C301E4" w:rsidRDefault="00C301E4">
      <w:proofErr w:type="gramStart"/>
      <w:r>
        <w:t>y</w:t>
      </w:r>
      <w:proofErr w:type="gramEnd"/>
      <w:r>
        <w:t xml:space="preserve"> que sea fácil de usar y ligero para que pueda ser más práctico.</w:t>
      </w:r>
    </w:p>
    <w:p w:rsidR="00C301E4" w:rsidRPr="00C301E4" w:rsidRDefault="00C301E4" w:rsidP="00C301E4">
      <w:pPr>
        <w:tabs>
          <w:tab w:val="left" w:pos="1284"/>
        </w:tabs>
        <w:rPr>
          <w:b/>
        </w:rPr>
      </w:pPr>
      <w:r>
        <w:tab/>
      </w:r>
    </w:p>
    <w:p w:rsidR="00C301E4" w:rsidRDefault="00C301E4" w:rsidP="00C301E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color w:val="444444"/>
          <w:sz w:val="21"/>
          <w:szCs w:val="21"/>
          <w:lang w:eastAsia="es-MX"/>
        </w:rPr>
      </w:pPr>
      <w:r w:rsidRPr="00C301E4">
        <w:rPr>
          <w:rFonts w:ascii="Helvetica" w:eastAsia="Times New Roman" w:hAnsi="Helvetica" w:cs="Helvetica"/>
          <w:b/>
          <w:color w:val="444444"/>
          <w:sz w:val="21"/>
          <w:szCs w:val="21"/>
          <w:lang w:eastAsia="es-MX"/>
        </w:rPr>
        <w:t>¿Cómo impacta la tecnología en la medicina veterinaria?</w:t>
      </w:r>
    </w:p>
    <w:p w:rsidR="00C301E4" w:rsidRDefault="00C301E4" w:rsidP="00C301E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  <w:t>La tecnología ha evolucionado mucho con el paso del tiempo, nos ha traído mejoras y mayor facilidad, abriendo nuevas posibilidades.</w:t>
      </w:r>
    </w:p>
    <w:p w:rsidR="000457E7" w:rsidRDefault="00C301E4" w:rsidP="00C301E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  <w:t xml:space="preserve">Nos ha dado la facilidad de obtener un diagnóstico más preciso y rápido </w:t>
      </w:r>
      <w:r w:rsidR="000457E7"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  <w:t>como: ecografía, radiografía, resonancia magnética.</w:t>
      </w:r>
    </w:p>
    <w:p w:rsidR="00C301E4" w:rsidRDefault="000457E7" w:rsidP="00C301E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  <w:t xml:space="preserve">Análisis de sangre y orina  </w:t>
      </w:r>
    </w:p>
    <w:p w:rsidR="000457E7" w:rsidRDefault="000457E7" w:rsidP="00C301E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  <w:t xml:space="preserve">Pruebas genéticas </w:t>
      </w:r>
    </w:p>
    <w:p w:rsidR="000457E7" w:rsidRDefault="000457E7" w:rsidP="00C301E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  <w:t xml:space="preserve">Cirugías menos invasivas </w:t>
      </w:r>
    </w:p>
    <w:p w:rsidR="000457E7" w:rsidRDefault="000457E7" w:rsidP="00C301E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  <w:t xml:space="preserve">Historial clínico digital </w:t>
      </w:r>
    </w:p>
    <w:p w:rsidR="000457E7" w:rsidRPr="00C301E4" w:rsidRDefault="000457E7" w:rsidP="00C301E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</w:pPr>
      <w:r>
        <w:rPr>
          <w:rFonts w:ascii="Helvetica" w:eastAsia="Times New Roman" w:hAnsi="Helvetica" w:cs="Helvetica"/>
          <w:color w:val="444444"/>
          <w:sz w:val="21"/>
          <w:szCs w:val="21"/>
          <w:lang w:eastAsia="es-MX"/>
        </w:rPr>
        <w:t xml:space="preserve">Investigaciones y desarrollos </w:t>
      </w:r>
    </w:p>
    <w:p w:rsidR="00C301E4" w:rsidRDefault="00C301E4"/>
    <w:p w:rsidR="00C301E4" w:rsidRDefault="00C301E4"/>
    <w:p w:rsidR="00C301E4" w:rsidRPr="00C301E4" w:rsidRDefault="00C301E4"/>
    <w:sectPr w:rsidR="00C301E4" w:rsidRPr="00C301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E24FF"/>
    <w:multiLevelType w:val="multilevel"/>
    <w:tmpl w:val="2C401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C712F"/>
    <w:multiLevelType w:val="multilevel"/>
    <w:tmpl w:val="F3C8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EFE"/>
    <w:rsid w:val="000457E7"/>
    <w:rsid w:val="002B4B61"/>
    <w:rsid w:val="00956EFE"/>
    <w:rsid w:val="00C03A08"/>
    <w:rsid w:val="00C3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2025-03-05T04:56:00Z</dcterms:created>
  <dcterms:modified xsi:type="dcterms:W3CDTF">2025-03-05T04:56:00Z</dcterms:modified>
</cp:coreProperties>
</file>