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610" w:rsidRDefault="006A0610" w:rsidP="006A0610">
      <w:pPr>
        <w:pStyle w:val="Ttulo"/>
        <w:rPr>
          <w:rFonts w:ascii="Arial" w:hAnsi="Arial" w:cs="Arial"/>
          <w:sz w:val="36"/>
          <w:szCs w:val="36"/>
        </w:rPr>
      </w:pPr>
      <w:r w:rsidRPr="006A061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4512795</wp:posOffset>
            </wp:positionH>
            <wp:positionV relativeFrom="paragraph">
              <wp:posOffset>3324</wp:posOffset>
            </wp:positionV>
            <wp:extent cx="1739377" cy="1341828"/>
            <wp:effectExtent l="0" t="0" r="635" b="4445"/>
            <wp:wrapThrough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hrough>
            <wp:docPr id="9295978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97856" name="Imagen 9295978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377" cy="134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61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126</wp:posOffset>
            </wp:positionV>
            <wp:extent cx="1425388" cy="1406841"/>
            <wp:effectExtent l="0" t="0" r="0" b="3175"/>
            <wp:wrapThrough wrapText="bothSides">
              <wp:wrapPolygon edited="0">
                <wp:start x="0" y="0"/>
                <wp:lineTo x="0" y="21454"/>
                <wp:lineTo x="21369" y="21454"/>
                <wp:lineTo x="21369" y="0"/>
                <wp:lineTo x="0" y="0"/>
              </wp:wrapPolygon>
            </wp:wrapThrough>
            <wp:docPr id="895188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88594" name="Imagen 895188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88" cy="140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10" w:rsidRDefault="006A0610" w:rsidP="006A0610">
      <w:pPr>
        <w:pStyle w:val="Ttulo"/>
        <w:rPr>
          <w:rFonts w:ascii="Arial" w:hAnsi="Arial" w:cs="Arial"/>
          <w:sz w:val="36"/>
          <w:szCs w:val="36"/>
        </w:rPr>
      </w:pPr>
    </w:p>
    <w:p w:rsidR="006A0610" w:rsidRDefault="006A0610" w:rsidP="006A0610">
      <w:pPr>
        <w:pStyle w:val="Ttulo"/>
        <w:rPr>
          <w:rFonts w:ascii="Arial" w:hAnsi="Arial" w:cs="Arial"/>
          <w:sz w:val="36"/>
          <w:szCs w:val="36"/>
        </w:rPr>
      </w:pPr>
    </w:p>
    <w:p w:rsidR="006A0610" w:rsidRDefault="006A0610" w:rsidP="006A0610">
      <w:pPr>
        <w:pStyle w:val="Ttulo"/>
        <w:rPr>
          <w:rFonts w:ascii="Arial" w:hAnsi="Arial" w:cs="Arial"/>
          <w:sz w:val="36"/>
          <w:szCs w:val="36"/>
        </w:rPr>
      </w:pPr>
    </w:p>
    <w:p w:rsidR="00F53E1A" w:rsidRDefault="006A0610" w:rsidP="006A0610">
      <w:pPr>
        <w:pStyle w:val="Ttulo"/>
        <w:rPr>
          <w:rFonts w:ascii="Arial" w:hAnsi="Arial" w:cs="Arial"/>
          <w:sz w:val="36"/>
          <w:szCs w:val="36"/>
        </w:rPr>
      </w:pPr>
      <w:r w:rsidRPr="006A0610">
        <w:rPr>
          <w:rFonts w:ascii="Arial" w:hAnsi="Arial" w:cs="Arial"/>
          <w:sz w:val="36"/>
          <w:szCs w:val="36"/>
        </w:rPr>
        <w:t xml:space="preserve">UNIVERSIDAD DEL SURESTE </w:t>
      </w:r>
    </w:p>
    <w:p w:rsidR="006A0610" w:rsidRPr="006A0610" w:rsidRDefault="006A0610" w:rsidP="006A0610"/>
    <w:p w:rsidR="006A0610" w:rsidRPr="006A0610" w:rsidRDefault="006A0610" w:rsidP="006A0610"/>
    <w:p w:rsidR="006A0610" w:rsidRPr="006A0610" w:rsidRDefault="006A0610" w:rsidP="006A0610"/>
    <w:p w:rsidR="006A0610" w:rsidRPr="006A0610" w:rsidRDefault="006A0610" w:rsidP="006A0610"/>
    <w:p w:rsidR="006A0610" w:rsidRPr="006A0610" w:rsidRDefault="006A0610" w:rsidP="006A0610">
      <w:pPr>
        <w:tabs>
          <w:tab w:val="left" w:pos="2075"/>
        </w:tabs>
        <w:rPr>
          <w:sz w:val="44"/>
          <w:szCs w:val="44"/>
        </w:rPr>
      </w:pPr>
      <w:r w:rsidRPr="006A0610">
        <w:rPr>
          <w:sz w:val="44"/>
          <w:szCs w:val="44"/>
        </w:rPr>
        <w:tab/>
      </w:r>
    </w:p>
    <w:p w:rsidR="006A0610" w:rsidRPr="006A0610" w:rsidRDefault="006A0610" w:rsidP="006A0610">
      <w:pPr>
        <w:rPr>
          <w:sz w:val="44"/>
          <w:szCs w:val="44"/>
        </w:rPr>
      </w:pPr>
      <w:r w:rsidRPr="006A0610">
        <w:rPr>
          <w:sz w:val="44"/>
          <w:szCs w:val="44"/>
        </w:rPr>
        <w:t xml:space="preserve">Profesor: jose luis flores gutierrez </w:t>
      </w:r>
    </w:p>
    <w:p w:rsidR="006A0610" w:rsidRDefault="006A0610" w:rsidP="006A0610">
      <w:pPr>
        <w:rPr>
          <w:sz w:val="44"/>
          <w:szCs w:val="44"/>
        </w:rPr>
      </w:pPr>
    </w:p>
    <w:p w:rsid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  <w:r w:rsidRPr="006A0610">
        <w:rPr>
          <w:sz w:val="44"/>
          <w:szCs w:val="44"/>
        </w:rPr>
        <w:t xml:space="preserve">Materia: comunicación oral </w:t>
      </w:r>
    </w:p>
    <w:p w:rsidR="006A0610" w:rsidRDefault="006A0610" w:rsidP="006A0610">
      <w:pPr>
        <w:rPr>
          <w:sz w:val="44"/>
          <w:szCs w:val="44"/>
        </w:rPr>
      </w:pPr>
    </w:p>
    <w:p w:rsidR="006A0610" w:rsidRDefault="006A0610" w:rsidP="006A0610">
      <w:pPr>
        <w:rPr>
          <w:sz w:val="44"/>
          <w:szCs w:val="44"/>
        </w:rPr>
      </w:pPr>
    </w:p>
    <w:p w:rsidR="006A0610" w:rsidRDefault="006A0610" w:rsidP="006A0610">
      <w:pPr>
        <w:rPr>
          <w:sz w:val="44"/>
          <w:szCs w:val="44"/>
        </w:rPr>
      </w:pPr>
      <w:r>
        <w:rPr>
          <w:sz w:val="44"/>
          <w:szCs w:val="44"/>
        </w:rPr>
        <w:t xml:space="preserve">Alumno: jonatan correa alejandro </w:t>
      </w:r>
    </w:p>
    <w:p w:rsidR="006A0610" w:rsidRDefault="006A0610" w:rsidP="006A0610">
      <w:pPr>
        <w:rPr>
          <w:sz w:val="44"/>
          <w:szCs w:val="44"/>
        </w:rPr>
      </w:pPr>
    </w:p>
    <w:p w:rsid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  <w:r w:rsidRPr="006A0610">
        <w:rPr>
          <w:sz w:val="44"/>
          <w:szCs w:val="44"/>
        </w:rPr>
        <w:t xml:space="preserve">Tema: elementos del lenguaje </w:t>
      </w: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sz w:val="44"/>
          <w:szCs w:val="44"/>
        </w:rPr>
      </w:pPr>
    </w:p>
    <w:p w:rsidR="006A0610" w:rsidRPr="006A0610" w:rsidRDefault="006A0610" w:rsidP="006A0610">
      <w:pPr>
        <w:rPr>
          <w:rFonts w:ascii="Arial" w:hAnsi="Arial" w:cs="Arial"/>
        </w:rPr>
      </w:pPr>
      <w:r w:rsidRPr="006A0610">
        <w:rPr>
          <w:rFonts w:ascii="Arial" w:hAnsi="Arial" w:cs="Arial"/>
          <w:sz w:val="44"/>
          <w:szCs w:val="44"/>
        </w:rPr>
        <w:t>Tuxtla Gutiérrez Chiapas</w:t>
      </w:r>
      <w:r w:rsidRPr="006A0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610">
        <w:rPr>
          <w:rFonts w:ascii="Arial" w:hAnsi="Arial" w:cs="Arial"/>
          <w:sz w:val="44"/>
          <w:szCs w:val="44"/>
        </w:rPr>
        <w:t>14/02/2025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lastRenderedPageBreak/>
        <w:t>EL MEMSAJE Y SUS ELEMENTOS SON: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Informativos: son comunicados que transmiten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información sobre un hecho, situación o producto de manera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clara y precisa.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Persuasivos: es un texto o discurso que tiene el objetivo de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convencer a alguien de hacer algo o de aceptar una idea, su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objetivo es influir en las opiniones.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Expresivos: mensaje que transmite los sentimientos,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deseo, y pensamientos del emisor.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Entretenimiento: es un mensaje que busca entender,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divertir, o proporcionar placer a la ausencia.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ELEMENTOS DEL MENSAJE SON: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Emisor: es la persona que transmite el mensaje.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Receptor: las personas o grupo que recibe el mensaje.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Código: el sistema de signos que se utilizan para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transmitir el mensaje (por ejemplo el lenguaje verbal).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Canal: el medio a través del cual se transmite el mensaje,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como la voz o la tecnología.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Contexto: las circunstancias o el entorno que rodean la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lastRenderedPageBreak/>
        <w:t>comunicación, que influirá en la interpretación del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mensaje.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Retroalimentación: la respuesta del receptor, que puede ser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verbal o no verbal, lo que permite saber si el mensaje fue</w:t>
      </w:r>
    </w:p>
    <w:p w:rsid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entendido correctamente.</w:t>
      </w:r>
    </w:p>
    <w:p w:rsid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CARACTERÍSTICAS DE LA VOZ: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Timbre: la suma del tono y la fisonomía, es decir, clara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Tono: el punto medio entre lo grave y lo agudo, para ser más creíble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y persuasivo,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Intensidad: la fuerza de la voz, que se logra con la respiración.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Velocidad: hablar muy lento puede aburrir, pero hablar ,muy rápido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tampoco es bueno.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Articulación: la forma en que se pronuncian los sonidos.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Entonación: la entonación de cada palabra, frase o silencio,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según los objetivos.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CARACTERÍSTICAS DE LA ENTONACIÓN: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Tonos ascendentes y descendentes: en español, la entonación se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lastRenderedPageBreak/>
        <w:t>caracteriza por el uso de tonos ascendentes y descendentes.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Cadencia: el tono de desciende y presenta el nivel más bajo del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enunciado.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Anticadencia: el tono asciende y presenta nivel más alto del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enunciado.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Suspensión: el tono no se altera y se mantiene en el nivel medió en el</w:t>
      </w:r>
    </w:p>
    <w:p w:rsid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que se mueva la frase.</w:t>
      </w:r>
    </w:p>
    <w:p w:rsid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</w:t>
      </w:r>
      <w:r w:rsidRPr="006A0610">
        <w:rPr>
          <w:rFonts w:ascii="Arial" w:hAnsi="Arial" w:cs="Arial"/>
          <w:sz w:val="40"/>
          <w:szCs w:val="40"/>
        </w:rPr>
        <w:t>OLUMEN: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VOLUMEN: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El volumen adecuado puede ayudar a captar la atención del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receptor y puede expresar énfasis o urgencia.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CARACTERISTICAS DE LA DICCIÓN: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Un buen uso del tono, la entonación, la acentuación y la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cadencia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Uso correcto de las palabras</w:t>
      </w:r>
    </w:p>
    <w:p w:rsidR="006A0610" w:rsidRPr="006A0610" w:rsidRDefault="006A0610" w:rsidP="006A0610">
      <w:pPr>
        <w:tabs>
          <w:tab w:val="left" w:pos="2075"/>
        </w:tabs>
        <w:rPr>
          <w:rFonts w:ascii="Arial" w:hAnsi="Arial" w:cs="Arial"/>
          <w:sz w:val="40"/>
          <w:szCs w:val="40"/>
        </w:rPr>
      </w:pPr>
      <w:r w:rsidRPr="006A0610">
        <w:rPr>
          <w:rFonts w:ascii="Arial" w:hAnsi="Arial" w:cs="Arial"/>
          <w:sz w:val="40"/>
          <w:szCs w:val="40"/>
        </w:rPr>
        <w:t>Musicalidad</w:t>
      </w:r>
    </w:p>
    <w:sectPr w:rsidR="006A0610" w:rsidRPr="006A0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10"/>
    <w:rsid w:val="00323E9B"/>
    <w:rsid w:val="00566DC0"/>
    <w:rsid w:val="006A0610"/>
    <w:rsid w:val="00720FEF"/>
    <w:rsid w:val="00BA2633"/>
    <w:rsid w:val="00ED39AA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82D6"/>
  <w15:chartTrackingRefBased/>
  <w15:docId w15:val="{B1D163D5-D473-E84D-84EE-BF4A4576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A0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1</cp:revision>
  <dcterms:created xsi:type="dcterms:W3CDTF">2025-02-14T23:02:00Z</dcterms:created>
  <dcterms:modified xsi:type="dcterms:W3CDTF">2025-02-14T23:11:00Z</dcterms:modified>
</cp:coreProperties>
</file>