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0E35F" w14:textId="2479A450" w:rsidR="00AC002D" w:rsidRDefault="00BB35C2" w:rsidP="00CC0B64">
      <w:pPr>
        <w:spacing w:after="0" w:line="240" w:lineRule="auto"/>
        <w:rPr>
          <w:rFonts w:ascii="Helvetica" w:hAnsi="Helvetica" w:cs="Times New Roman"/>
          <w:color w:val="000000"/>
          <w:kern w:val="0"/>
          <w:sz w:val="33"/>
          <w:szCs w:val="33"/>
          <w14:ligatures w14:val="none"/>
        </w:rPr>
      </w:pPr>
      <w:r>
        <w:rPr>
          <w:rFonts w:ascii="Helvetica" w:hAnsi="Helvetica" w:cs="Times New Roman"/>
          <w:noProof/>
          <w:color w:val="000000"/>
          <w:kern w:val="0"/>
          <w:sz w:val="33"/>
          <w:szCs w:val="33"/>
        </w:rPr>
        <w:drawing>
          <wp:anchor distT="0" distB="0" distL="114300" distR="114300" simplePos="0" relativeHeight="251659264" behindDoc="0" locked="0" layoutInCell="1" allowOverlap="1" wp14:anchorId="69A16282" wp14:editId="0E48F79D">
            <wp:simplePos x="0" y="0"/>
            <wp:positionH relativeFrom="column">
              <wp:posOffset>648970</wp:posOffset>
            </wp:positionH>
            <wp:positionV relativeFrom="paragraph">
              <wp:posOffset>0</wp:posOffset>
            </wp:positionV>
            <wp:extent cx="4297680" cy="1988185"/>
            <wp:effectExtent l="0" t="0" r="0" b="5715"/>
            <wp:wrapTopAndBottom/>
            <wp:docPr id="1213625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62542" name="Imagen 121362542"/>
                    <pic:cNvPicPr/>
                  </pic:nvPicPr>
                  <pic:blipFill>
                    <a:blip r:embed="rId5">
                      <a:extLst>
                        <a:ext uri="{28A0092B-C50C-407E-A947-70E740481C1C}">
                          <a14:useLocalDpi xmlns:a14="http://schemas.microsoft.com/office/drawing/2010/main" val="0"/>
                        </a:ext>
                      </a:extLst>
                    </a:blip>
                    <a:stretch>
                      <a:fillRect/>
                    </a:stretch>
                  </pic:blipFill>
                  <pic:spPr>
                    <a:xfrm>
                      <a:off x="0" y="0"/>
                      <a:ext cx="4297680" cy="1988185"/>
                    </a:xfrm>
                    <a:prstGeom prst="rect">
                      <a:avLst/>
                    </a:prstGeom>
                  </pic:spPr>
                </pic:pic>
              </a:graphicData>
            </a:graphic>
            <wp14:sizeRelH relativeFrom="margin">
              <wp14:pctWidth>0</wp14:pctWidth>
            </wp14:sizeRelH>
            <wp14:sizeRelV relativeFrom="margin">
              <wp14:pctHeight>0</wp14:pctHeight>
            </wp14:sizeRelV>
          </wp:anchor>
        </w:drawing>
      </w:r>
    </w:p>
    <w:p w14:paraId="7A61CCE9" w14:textId="77777777" w:rsidR="00AC002D" w:rsidRDefault="00AC002D" w:rsidP="00CC0B64">
      <w:pPr>
        <w:spacing w:after="0" w:line="240" w:lineRule="auto"/>
        <w:rPr>
          <w:rFonts w:ascii="Helvetica" w:hAnsi="Helvetica" w:cs="Times New Roman"/>
          <w:color w:val="000000"/>
          <w:kern w:val="0"/>
          <w:sz w:val="33"/>
          <w:szCs w:val="33"/>
          <w14:ligatures w14:val="none"/>
        </w:rPr>
      </w:pPr>
    </w:p>
    <w:p w14:paraId="13750104" w14:textId="77777777" w:rsidR="00AC002D" w:rsidRDefault="00AC002D" w:rsidP="00CC0B64">
      <w:pPr>
        <w:spacing w:after="0" w:line="240" w:lineRule="auto"/>
        <w:rPr>
          <w:rFonts w:ascii="Helvetica" w:hAnsi="Helvetica" w:cs="Times New Roman"/>
          <w:color w:val="000000"/>
          <w:kern w:val="0"/>
          <w:sz w:val="33"/>
          <w:szCs w:val="33"/>
          <w14:ligatures w14:val="none"/>
        </w:rPr>
      </w:pPr>
    </w:p>
    <w:p w14:paraId="4F5B0778" w14:textId="77777777" w:rsidR="00AC002D" w:rsidRDefault="00AC002D" w:rsidP="00CC0B64">
      <w:pPr>
        <w:spacing w:after="0" w:line="240" w:lineRule="auto"/>
        <w:rPr>
          <w:rFonts w:ascii="Helvetica" w:hAnsi="Helvetica" w:cs="Times New Roman"/>
          <w:color w:val="000000"/>
          <w:kern w:val="0"/>
          <w:sz w:val="33"/>
          <w:szCs w:val="33"/>
          <w14:ligatures w14:val="none"/>
        </w:rPr>
      </w:pPr>
    </w:p>
    <w:p w14:paraId="46052350" w14:textId="77777777" w:rsidR="00AC002D" w:rsidRDefault="00AC002D" w:rsidP="00CC0B64">
      <w:pPr>
        <w:spacing w:after="0" w:line="240" w:lineRule="auto"/>
        <w:rPr>
          <w:rFonts w:ascii="Helvetica" w:hAnsi="Helvetica" w:cs="Times New Roman"/>
          <w:color w:val="000000"/>
          <w:kern w:val="0"/>
          <w:sz w:val="33"/>
          <w:szCs w:val="33"/>
          <w14:ligatures w14:val="none"/>
        </w:rPr>
      </w:pPr>
    </w:p>
    <w:p w14:paraId="059C1FCD" w14:textId="77777777" w:rsidR="00AC002D" w:rsidRDefault="00AC002D" w:rsidP="00CC0B64">
      <w:pPr>
        <w:spacing w:after="0" w:line="240" w:lineRule="auto"/>
        <w:rPr>
          <w:rFonts w:ascii="Helvetica" w:hAnsi="Helvetica" w:cs="Times New Roman"/>
          <w:color w:val="000000"/>
          <w:kern w:val="0"/>
          <w:sz w:val="33"/>
          <w:szCs w:val="33"/>
          <w14:ligatures w14:val="none"/>
        </w:rPr>
      </w:pPr>
    </w:p>
    <w:p w14:paraId="177A29F1" w14:textId="4E2892FF" w:rsidR="00CC0B64" w:rsidRPr="00CC0B64" w:rsidRDefault="00CC0B64" w:rsidP="00310E5F">
      <w:pPr>
        <w:spacing w:after="0" w:line="360" w:lineRule="auto"/>
        <w:rPr>
          <w:rFonts w:ascii="Arial" w:hAnsi="Arial" w:cs="Arial"/>
          <w:color w:val="000000"/>
          <w:kern w:val="0"/>
          <w14:ligatures w14:val="none"/>
        </w:rPr>
      </w:pPr>
      <w:r w:rsidRPr="00CC0B64">
        <w:rPr>
          <w:rFonts w:ascii="Arial" w:hAnsi="Arial" w:cs="Arial"/>
          <w:color w:val="000000"/>
          <w:kern w:val="0"/>
          <w14:ligatures w14:val="none"/>
        </w:rPr>
        <w:t>Nombre del Alumno: Dulce lisbeth mejia morales</w:t>
      </w:r>
    </w:p>
    <w:p w14:paraId="44A7B98C" w14:textId="6825F66B" w:rsidR="00CC0B64" w:rsidRPr="00CC0B64" w:rsidRDefault="00CC0B64" w:rsidP="00310E5F">
      <w:pPr>
        <w:spacing w:after="0" w:line="360" w:lineRule="auto"/>
        <w:rPr>
          <w:rFonts w:ascii="Arial" w:hAnsi="Arial" w:cs="Arial"/>
          <w:color w:val="000000"/>
          <w:kern w:val="0"/>
          <w14:ligatures w14:val="none"/>
        </w:rPr>
      </w:pPr>
      <w:r w:rsidRPr="00CC0B64">
        <w:rPr>
          <w:rFonts w:ascii="Arial" w:hAnsi="Arial" w:cs="Arial"/>
          <w:color w:val="000000"/>
          <w:kern w:val="0"/>
          <w14:ligatures w14:val="none"/>
        </w:rPr>
        <w:t>Nombre del Tema :</w:t>
      </w:r>
      <w:r w:rsidR="002675C9" w:rsidRPr="00310E5F">
        <w:rPr>
          <w:rFonts w:ascii="Arial" w:hAnsi="Arial" w:cs="Arial"/>
          <w:color w:val="000000"/>
          <w:kern w:val="0"/>
          <w14:ligatures w14:val="none"/>
        </w:rPr>
        <w:t xml:space="preserve">Laminitis en equinos </w:t>
      </w:r>
    </w:p>
    <w:p w14:paraId="400C143B" w14:textId="7CC9E7DF" w:rsidR="00CC0B64" w:rsidRPr="00CC0B64" w:rsidRDefault="00CC0B64" w:rsidP="00310E5F">
      <w:pPr>
        <w:spacing w:after="0" w:line="360" w:lineRule="auto"/>
        <w:rPr>
          <w:rFonts w:ascii="Arial" w:hAnsi="Arial" w:cs="Arial"/>
          <w:color w:val="000000"/>
          <w:kern w:val="0"/>
          <w14:ligatures w14:val="none"/>
        </w:rPr>
      </w:pPr>
      <w:r w:rsidRPr="00CC0B64">
        <w:rPr>
          <w:rFonts w:ascii="Arial" w:hAnsi="Arial" w:cs="Arial"/>
          <w:color w:val="000000"/>
          <w:kern w:val="0"/>
          <w14:ligatures w14:val="none"/>
        </w:rPr>
        <w:t>Nombre de la Materia : Introducción a la cirugía, patología y técnicas</w:t>
      </w:r>
      <w:r w:rsidR="002675C9" w:rsidRPr="00310E5F">
        <w:rPr>
          <w:rFonts w:ascii="Arial" w:hAnsi="Arial" w:cs="Arial"/>
          <w:color w:val="000000"/>
          <w:kern w:val="0"/>
          <w14:ligatures w14:val="none"/>
        </w:rPr>
        <w:t xml:space="preserve"> </w:t>
      </w:r>
      <w:r w:rsidRPr="00CC0B64">
        <w:rPr>
          <w:rFonts w:ascii="Arial" w:hAnsi="Arial" w:cs="Arial"/>
          <w:color w:val="000000"/>
          <w:kern w:val="0"/>
          <w14:ligatures w14:val="none"/>
        </w:rPr>
        <w:t>quirúrgicas de equinos</w:t>
      </w:r>
      <w:r w:rsidR="002675C9" w:rsidRPr="00310E5F">
        <w:rPr>
          <w:rFonts w:ascii="Arial" w:hAnsi="Arial" w:cs="Arial"/>
          <w:color w:val="000000"/>
          <w:kern w:val="0"/>
          <w14:ligatures w14:val="none"/>
        </w:rPr>
        <w:t>.</w:t>
      </w:r>
    </w:p>
    <w:p w14:paraId="2A70FB45" w14:textId="77777777" w:rsidR="00CC0B64" w:rsidRPr="00CC0B64" w:rsidRDefault="00CC0B64" w:rsidP="00310E5F">
      <w:pPr>
        <w:spacing w:after="0" w:line="360" w:lineRule="auto"/>
        <w:rPr>
          <w:rFonts w:ascii="Arial" w:hAnsi="Arial" w:cs="Arial"/>
          <w:color w:val="000000"/>
          <w:kern w:val="0"/>
          <w14:ligatures w14:val="none"/>
        </w:rPr>
      </w:pPr>
      <w:r w:rsidRPr="00CC0B64">
        <w:rPr>
          <w:rFonts w:ascii="Arial" w:hAnsi="Arial" w:cs="Arial"/>
          <w:color w:val="000000"/>
          <w:kern w:val="0"/>
          <w14:ligatures w14:val="none"/>
        </w:rPr>
        <w:t>Nombre del profesor: Cruz Lopez Raúl De Jesús</w:t>
      </w:r>
    </w:p>
    <w:p w14:paraId="4B6445C1" w14:textId="77777777" w:rsidR="00CC0B64" w:rsidRPr="00CC0B64" w:rsidRDefault="00CC0B64" w:rsidP="00310E5F">
      <w:pPr>
        <w:spacing w:after="0" w:line="360" w:lineRule="auto"/>
        <w:rPr>
          <w:rFonts w:ascii="Arial" w:hAnsi="Arial" w:cs="Arial"/>
          <w:color w:val="000000"/>
          <w:kern w:val="0"/>
          <w14:ligatures w14:val="none"/>
        </w:rPr>
      </w:pPr>
      <w:r w:rsidRPr="00CC0B64">
        <w:rPr>
          <w:rFonts w:ascii="Arial" w:hAnsi="Arial" w:cs="Arial"/>
          <w:color w:val="000000"/>
          <w:kern w:val="0"/>
          <w14:ligatures w14:val="none"/>
        </w:rPr>
        <w:t>Nombre de la Licenciatura: Medicina Veterinaria y</w:t>
      </w:r>
    </w:p>
    <w:p w14:paraId="60D4E616" w14:textId="77777777" w:rsidR="00CC0B64" w:rsidRPr="00CC0B64" w:rsidRDefault="00CC0B64" w:rsidP="00310E5F">
      <w:pPr>
        <w:spacing w:after="0" w:line="360" w:lineRule="auto"/>
        <w:rPr>
          <w:rFonts w:ascii="Arial" w:hAnsi="Arial" w:cs="Arial"/>
          <w:color w:val="000000"/>
          <w:kern w:val="0"/>
          <w14:ligatures w14:val="none"/>
        </w:rPr>
      </w:pPr>
      <w:r w:rsidRPr="00CC0B64">
        <w:rPr>
          <w:rFonts w:ascii="Arial" w:hAnsi="Arial" w:cs="Arial"/>
          <w:color w:val="000000"/>
          <w:kern w:val="0"/>
          <w14:ligatures w14:val="none"/>
        </w:rPr>
        <w:t>Zootecnia.</w:t>
      </w:r>
    </w:p>
    <w:p w14:paraId="628BC630" w14:textId="77777777" w:rsidR="00CC0B64" w:rsidRPr="00CC0B64" w:rsidRDefault="00CC0B64" w:rsidP="00310E5F">
      <w:pPr>
        <w:spacing w:after="0" w:line="360" w:lineRule="auto"/>
        <w:rPr>
          <w:rFonts w:ascii="Arial" w:hAnsi="Arial" w:cs="Arial"/>
          <w:color w:val="000000"/>
          <w:kern w:val="0"/>
          <w14:ligatures w14:val="none"/>
        </w:rPr>
      </w:pPr>
      <w:r w:rsidRPr="00CC0B64">
        <w:rPr>
          <w:rFonts w:ascii="Arial" w:hAnsi="Arial" w:cs="Arial"/>
          <w:color w:val="000000"/>
          <w:kern w:val="0"/>
          <w14:ligatures w14:val="none"/>
        </w:rPr>
        <w:t>Cuatrimestre: 5</w:t>
      </w:r>
    </w:p>
    <w:p w14:paraId="273F045E" w14:textId="4C246DB4" w:rsidR="00CC0B64" w:rsidRPr="00CC0B64" w:rsidRDefault="00CC0B64" w:rsidP="00310E5F">
      <w:pPr>
        <w:spacing w:after="0" w:line="360" w:lineRule="auto"/>
        <w:rPr>
          <w:rFonts w:ascii="Arial" w:hAnsi="Arial" w:cs="Arial"/>
          <w:color w:val="000000"/>
          <w:kern w:val="0"/>
          <w14:ligatures w14:val="none"/>
        </w:rPr>
      </w:pPr>
      <w:r w:rsidRPr="00CC0B64">
        <w:rPr>
          <w:rFonts w:ascii="Arial" w:hAnsi="Arial" w:cs="Arial"/>
          <w:color w:val="000000"/>
          <w:kern w:val="0"/>
          <w14:ligatures w14:val="none"/>
        </w:rPr>
        <w:t>Grupo:</w:t>
      </w:r>
      <w:r w:rsidRPr="00310E5F">
        <w:rPr>
          <w:rFonts w:ascii="Arial" w:hAnsi="Arial" w:cs="Arial"/>
          <w:color w:val="000000"/>
          <w:kern w:val="0"/>
          <w14:ligatures w14:val="none"/>
        </w:rPr>
        <w:t>A</w:t>
      </w:r>
    </w:p>
    <w:p w14:paraId="75E3FB78" w14:textId="77777777" w:rsidR="00EF5B82" w:rsidRPr="00310E5F" w:rsidRDefault="00EF5B82" w:rsidP="00310E5F">
      <w:pPr>
        <w:spacing w:line="360" w:lineRule="auto"/>
        <w:rPr>
          <w:rFonts w:ascii="Arial" w:hAnsi="Arial" w:cs="Arial"/>
        </w:rPr>
      </w:pPr>
    </w:p>
    <w:p w14:paraId="3185424F" w14:textId="77777777" w:rsidR="00EF5B82" w:rsidRPr="00310E5F" w:rsidRDefault="00EF5B82" w:rsidP="00310E5F">
      <w:pPr>
        <w:spacing w:line="360" w:lineRule="auto"/>
        <w:rPr>
          <w:rFonts w:ascii="Arial" w:hAnsi="Arial" w:cs="Arial"/>
        </w:rPr>
      </w:pPr>
    </w:p>
    <w:p w14:paraId="1D71EEDE" w14:textId="77777777" w:rsidR="00EF5B82" w:rsidRPr="00310E5F" w:rsidRDefault="00EF5B82" w:rsidP="00310E5F">
      <w:pPr>
        <w:spacing w:line="360" w:lineRule="auto"/>
        <w:rPr>
          <w:rFonts w:ascii="Arial" w:hAnsi="Arial" w:cs="Arial"/>
        </w:rPr>
      </w:pPr>
    </w:p>
    <w:p w14:paraId="1F8FBBD1" w14:textId="77777777" w:rsidR="00EF5B82" w:rsidRPr="00310E5F" w:rsidRDefault="00EF5B82" w:rsidP="00310E5F">
      <w:pPr>
        <w:spacing w:line="360" w:lineRule="auto"/>
        <w:rPr>
          <w:rFonts w:ascii="Arial" w:hAnsi="Arial" w:cs="Arial"/>
        </w:rPr>
      </w:pPr>
    </w:p>
    <w:p w14:paraId="71F3C936" w14:textId="77777777" w:rsidR="00EF5B82" w:rsidRPr="00310E5F" w:rsidRDefault="00EF5B82" w:rsidP="00310E5F">
      <w:pPr>
        <w:spacing w:line="360" w:lineRule="auto"/>
        <w:rPr>
          <w:rFonts w:ascii="Arial" w:hAnsi="Arial" w:cs="Arial"/>
        </w:rPr>
      </w:pPr>
    </w:p>
    <w:p w14:paraId="107AA316" w14:textId="7E270952" w:rsidR="00EF5B82" w:rsidRDefault="00EF5B82" w:rsidP="00310E5F">
      <w:pPr>
        <w:spacing w:line="360" w:lineRule="auto"/>
        <w:rPr>
          <w:rFonts w:ascii="Arial" w:hAnsi="Arial" w:cs="Arial"/>
        </w:rPr>
      </w:pPr>
    </w:p>
    <w:p w14:paraId="3C715614" w14:textId="77777777" w:rsidR="002D34AA" w:rsidRDefault="002D34AA" w:rsidP="00310E5F">
      <w:pPr>
        <w:spacing w:line="360" w:lineRule="auto"/>
        <w:rPr>
          <w:rFonts w:ascii="Arial" w:hAnsi="Arial" w:cs="Arial"/>
        </w:rPr>
      </w:pPr>
    </w:p>
    <w:p w14:paraId="37060EB4" w14:textId="51A4DAF9" w:rsidR="00BB35C2" w:rsidRDefault="00BB35C2" w:rsidP="00310E5F">
      <w:pPr>
        <w:spacing w:line="360" w:lineRule="auto"/>
        <w:rPr>
          <w:rFonts w:ascii="Arial" w:hAnsi="Arial" w:cs="Arial"/>
        </w:rPr>
      </w:pPr>
      <w:r w:rsidRPr="00310E5F">
        <w:rPr>
          <w:rFonts w:ascii="Arial" w:hAnsi="Arial" w:cs="Arial"/>
        </w:rPr>
        <w:lastRenderedPageBreak/>
        <w:t xml:space="preserve">ÍNDICE </w:t>
      </w:r>
    </w:p>
    <w:p w14:paraId="13D9CBA0" w14:textId="3CEE7304" w:rsidR="002D34AA" w:rsidRDefault="002D34AA" w:rsidP="00310E5F">
      <w:pPr>
        <w:spacing w:line="360" w:lineRule="auto"/>
        <w:rPr>
          <w:rFonts w:ascii="Arial" w:hAnsi="Arial" w:cs="Arial"/>
        </w:rPr>
      </w:pPr>
      <w:r>
        <w:rPr>
          <w:rFonts w:ascii="Arial" w:hAnsi="Arial" w:cs="Arial"/>
        </w:rPr>
        <w:t>INTRODUCCIÓN…………………………………</w:t>
      </w:r>
      <w:r w:rsidR="00E32BBD">
        <w:rPr>
          <w:rFonts w:ascii="Arial" w:hAnsi="Arial" w:cs="Arial"/>
        </w:rPr>
        <w:t>3</w:t>
      </w:r>
    </w:p>
    <w:p w14:paraId="261D97DD" w14:textId="7688E185" w:rsidR="00E32BBD" w:rsidRDefault="00E32BBD" w:rsidP="00310E5F">
      <w:pPr>
        <w:spacing w:line="360" w:lineRule="auto"/>
        <w:rPr>
          <w:rFonts w:ascii="Arial" w:hAnsi="Arial" w:cs="Arial"/>
        </w:rPr>
      </w:pPr>
      <w:r>
        <w:rPr>
          <w:rFonts w:ascii="Arial" w:hAnsi="Arial" w:cs="Arial"/>
        </w:rPr>
        <w:t>CICLO BIOLÓGICO DE LA BACTERIA ………..3</w:t>
      </w:r>
    </w:p>
    <w:p w14:paraId="1224B028" w14:textId="345DBA79" w:rsidR="00E32BBD" w:rsidRDefault="00E32BBD" w:rsidP="00310E5F">
      <w:pPr>
        <w:spacing w:line="360" w:lineRule="auto"/>
        <w:rPr>
          <w:rFonts w:ascii="Arial" w:hAnsi="Arial" w:cs="Arial"/>
        </w:rPr>
      </w:pPr>
      <w:r>
        <w:rPr>
          <w:rFonts w:ascii="Arial" w:hAnsi="Arial" w:cs="Arial"/>
        </w:rPr>
        <w:t>SIGNOS CLÍNICOS ………………………………3</w:t>
      </w:r>
    </w:p>
    <w:p w14:paraId="204D99B0" w14:textId="6027593B" w:rsidR="00E32BBD" w:rsidRDefault="00E32BBD" w:rsidP="00310E5F">
      <w:pPr>
        <w:spacing w:line="360" w:lineRule="auto"/>
        <w:rPr>
          <w:rFonts w:ascii="Arial" w:hAnsi="Arial" w:cs="Arial"/>
        </w:rPr>
      </w:pPr>
      <w:r>
        <w:rPr>
          <w:rFonts w:ascii="Arial" w:hAnsi="Arial" w:cs="Arial"/>
        </w:rPr>
        <w:t>CAUSAS…………………………………………….3</w:t>
      </w:r>
    </w:p>
    <w:p w14:paraId="2EA5E1C7" w14:textId="570F2832" w:rsidR="00E32BBD" w:rsidRDefault="00E32BBD" w:rsidP="00310E5F">
      <w:pPr>
        <w:spacing w:line="360" w:lineRule="auto"/>
        <w:rPr>
          <w:rFonts w:ascii="Arial" w:hAnsi="Arial" w:cs="Arial"/>
        </w:rPr>
      </w:pPr>
      <w:r>
        <w:rPr>
          <w:rFonts w:ascii="Arial" w:hAnsi="Arial" w:cs="Arial"/>
        </w:rPr>
        <w:t>DIAGNÓSTICO …………………………………….4</w:t>
      </w:r>
    </w:p>
    <w:p w14:paraId="7C505711" w14:textId="4B50879B" w:rsidR="00E32BBD" w:rsidRDefault="00E32BBD" w:rsidP="00310E5F">
      <w:pPr>
        <w:spacing w:line="360" w:lineRule="auto"/>
        <w:rPr>
          <w:rFonts w:ascii="Arial" w:hAnsi="Arial" w:cs="Arial"/>
        </w:rPr>
      </w:pPr>
      <w:r>
        <w:rPr>
          <w:rFonts w:ascii="Arial" w:hAnsi="Arial" w:cs="Arial"/>
        </w:rPr>
        <w:t xml:space="preserve">PREVENCIÓN………………………………………4 </w:t>
      </w:r>
    </w:p>
    <w:p w14:paraId="20DC05FE" w14:textId="10E4AFAC" w:rsidR="006B1EC2" w:rsidRDefault="00E32BBD" w:rsidP="00310E5F">
      <w:pPr>
        <w:spacing w:line="360" w:lineRule="auto"/>
        <w:rPr>
          <w:rFonts w:ascii="Arial" w:hAnsi="Arial" w:cs="Arial"/>
        </w:rPr>
      </w:pPr>
      <w:r>
        <w:rPr>
          <w:rFonts w:ascii="Arial" w:hAnsi="Arial" w:cs="Arial"/>
        </w:rPr>
        <w:t>CONCLUSIÓN ………………………………</w:t>
      </w:r>
      <w:r w:rsidR="006B1EC2">
        <w:rPr>
          <w:rFonts w:ascii="Arial" w:hAnsi="Arial" w:cs="Arial"/>
        </w:rPr>
        <w:t>……..5</w:t>
      </w:r>
    </w:p>
    <w:p w14:paraId="601C3713" w14:textId="429BAE95" w:rsidR="006B1EC2" w:rsidRPr="002D34AA" w:rsidRDefault="006B1EC2" w:rsidP="00310E5F">
      <w:pPr>
        <w:spacing w:line="360" w:lineRule="auto"/>
        <w:rPr>
          <w:rFonts w:ascii="Arial" w:hAnsi="Arial" w:cs="Arial"/>
        </w:rPr>
      </w:pPr>
      <w:r>
        <w:rPr>
          <w:rFonts w:ascii="Arial" w:hAnsi="Arial" w:cs="Arial"/>
        </w:rPr>
        <w:t>BIBLIOGRAFÍA…………………………………….5</w:t>
      </w:r>
    </w:p>
    <w:p w14:paraId="7C55D7E0" w14:textId="77777777" w:rsidR="00BB35C2" w:rsidRPr="007043B3" w:rsidRDefault="00BB35C2" w:rsidP="00310E5F">
      <w:pPr>
        <w:spacing w:line="360" w:lineRule="auto"/>
        <w:rPr>
          <w:rFonts w:ascii="Arial" w:hAnsi="Arial" w:cs="Arial"/>
          <w:sz w:val="16"/>
          <w:szCs w:val="16"/>
        </w:rPr>
      </w:pPr>
    </w:p>
    <w:p w14:paraId="4AE89034" w14:textId="77777777" w:rsidR="00BB35C2" w:rsidRPr="007043B3" w:rsidRDefault="00BB35C2" w:rsidP="00310E5F">
      <w:pPr>
        <w:spacing w:line="360" w:lineRule="auto"/>
        <w:rPr>
          <w:rFonts w:ascii="Arial" w:hAnsi="Arial" w:cs="Arial"/>
          <w:sz w:val="16"/>
          <w:szCs w:val="16"/>
        </w:rPr>
      </w:pPr>
    </w:p>
    <w:p w14:paraId="76F783F0" w14:textId="77777777" w:rsidR="00BB35C2" w:rsidRPr="007043B3" w:rsidRDefault="00BB35C2" w:rsidP="00310E5F">
      <w:pPr>
        <w:spacing w:line="360" w:lineRule="auto"/>
        <w:rPr>
          <w:rFonts w:ascii="Arial" w:hAnsi="Arial" w:cs="Arial"/>
          <w:sz w:val="16"/>
          <w:szCs w:val="16"/>
        </w:rPr>
      </w:pPr>
    </w:p>
    <w:p w14:paraId="1DC2705C" w14:textId="77777777" w:rsidR="00BB35C2" w:rsidRPr="007043B3" w:rsidRDefault="00BB35C2" w:rsidP="00310E5F">
      <w:pPr>
        <w:spacing w:line="360" w:lineRule="auto"/>
        <w:rPr>
          <w:rFonts w:ascii="Arial" w:hAnsi="Arial" w:cs="Arial"/>
          <w:sz w:val="16"/>
          <w:szCs w:val="16"/>
        </w:rPr>
      </w:pPr>
    </w:p>
    <w:p w14:paraId="615BAE01" w14:textId="77777777" w:rsidR="00BB35C2" w:rsidRPr="007043B3" w:rsidRDefault="00BB35C2" w:rsidP="00310E5F">
      <w:pPr>
        <w:spacing w:line="360" w:lineRule="auto"/>
        <w:rPr>
          <w:rFonts w:ascii="Arial" w:hAnsi="Arial" w:cs="Arial"/>
          <w:sz w:val="16"/>
          <w:szCs w:val="16"/>
        </w:rPr>
      </w:pPr>
    </w:p>
    <w:p w14:paraId="4FEE92AC" w14:textId="77777777" w:rsidR="00BB35C2" w:rsidRPr="007043B3" w:rsidRDefault="00BB35C2" w:rsidP="00310E5F">
      <w:pPr>
        <w:spacing w:line="360" w:lineRule="auto"/>
        <w:rPr>
          <w:rFonts w:ascii="Arial" w:hAnsi="Arial" w:cs="Arial"/>
          <w:sz w:val="16"/>
          <w:szCs w:val="16"/>
        </w:rPr>
      </w:pPr>
    </w:p>
    <w:p w14:paraId="087D06FD" w14:textId="77777777" w:rsidR="00BB35C2" w:rsidRPr="007043B3" w:rsidRDefault="00BB35C2" w:rsidP="00310E5F">
      <w:pPr>
        <w:spacing w:line="360" w:lineRule="auto"/>
        <w:rPr>
          <w:rFonts w:ascii="Arial" w:hAnsi="Arial" w:cs="Arial"/>
          <w:sz w:val="16"/>
          <w:szCs w:val="16"/>
        </w:rPr>
      </w:pPr>
    </w:p>
    <w:p w14:paraId="39240B30" w14:textId="77777777" w:rsidR="00EF5B82" w:rsidRPr="007043B3" w:rsidRDefault="00EF5B82" w:rsidP="00310E5F">
      <w:pPr>
        <w:spacing w:line="360" w:lineRule="auto"/>
        <w:rPr>
          <w:rFonts w:ascii="Arial" w:hAnsi="Arial" w:cs="Arial"/>
          <w:sz w:val="16"/>
          <w:szCs w:val="16"/>
        </w:rPr>
      </w:pPr>
    </w:p>
    <w:p w14:paraId="1AD4674D" w14:textId="77777777" w:rsidR="00EF5B82" w:rsidRPr="007043B3" w:rsidRDefault="00EF5B82" w:rsidP="00310E5F">
      <w:pPr>
        <w:spacing w:line="360" w:lineRule="auto"/>
        <w:rPr>
          <w:rFonts w:ascii="Arial" w:hAnsi="Arial" w:cs="Arial"/>
          <w:sz w:val="16"/>
          <w:szCs w:val="16"/>
        </w:rPr>
      </w:pPr>
    </w:p>
    <w:p w14:paraId="49031055" w14:textId="77777777" w:rsidR="00EF5B82" w:rsidRPr="007043B3" w:rsidRDefault="00EF5B82" w:rsidP="00310E5F">
      <w:pPr>
        <w:spacing w:line="360" w:lineRule="auto"/>
        <w:rPr>
          <w:rFonts w:ascii="Arial" w:hAnsi="Arial" w:cs="Arial"/>
          <w:sz w:val="16"/>
          <w:szCs w:val="16"/>
        </w:rPr>
      </w:pPr>
    </w:p>
    <w:p w14:paraId="46D8480A" w14:textId="77777777" w:rsidR="00EF5B82" w:rsidRPr="007043B3" w:rsidRDefault="00EF5B82" w:rsidP="00310E5F">
      <w:pPr>
        <w:spacing w:line="360" w:lineRule="auto"/>
        <w:rPr>
          <w:rFonts w:ascii="Arial" w:hAnsi="Arial" w:cs="Arial"/>
          <w:sz w:val="16"/>
          <w:szCs w:val="16"/>
        </w:rPr>
      </w:pPr>
    </w:p>
    <w:p w14:paraId="172A5D9F" w14:textId="77777777" w:rsidR="00EF5B82" w:rsidRPr="007043B3" w:rsidRDefault="00EF5B82" w:rsidP="00310E5F">
      <w:pPr>
        <w:spacing w:line="360" w:lineRule="auto"/>
        <w:rPr>
          <w:rFonts w:ascii="Arial" w:hAnsi="Arial" w:cs="Arial"/>
          <w:sz w:val="16"/>
          <w:szCs w:val="16"/>
        </w:rPr>
      </w:pPr>
    </w:p>
    <w:p w14:paraId="3E7638A4" w14:textId="77777777" w:rsidR="00EF5B82" w:rsidRPr="007043B3" w:rsidRDefault="00EF5B82" w:rsidP="00310E5F">
      <w:pPr>
        <w:spacing w:line="360" w:lineRule="auto"/>
        <w:rPr>
          <w:rFonts w:ascii="Arial" w:hAnsi="Arial" w:cs="Arial"/>
          <w:sz w:val="16"/>
          <w:szCs w:val="16"/>
        </w:rPr>
      </w:pPr>
    </w:p>
    <w:p w14:paraId="203B697A" w14:textId="77777777" w:rsidR="00EF5B82" w:rsidRPr="007043B3" w:rsidRDefault="00EF5B82" w:rsidP="00310E5F">
      <w:pPr>
        <w:spacing w:line="360" w:lineRule="auto"/>
        <w:rPr>
          <w:rFonts w:ascii="Arial" w:hAnsi="Arial" w:cs="Arial"/>
          <w:sz w:val="16"/>
          <w:szCs w:val="16"/>
        </w:rPr>
      </w:pPr>
    </w:p>
    <w:p w14:paraId="1265B1F0" w14:textId="77777777" w:rsidR="00EF5B82" w:rsidRPr="007043B3" w:rsidRDefault="00EF5B82" w:rsidP="00310E5F">
      <w:pPr>
        <w:spacing w:line="360" w:lineRule="auto"/>
        <w:rPr>
          <w:rFonts w:ascii="Arial" w:hAnsi="Arial" w:cs="Arial"/>
          <w:sz w:val="16"/>
          <w:szCs w:val="16"/>
        </w:rPr>
      </w:pPr>
    </w:p>
    <w:p w14:paraId="4A867B91" w14:textId="77777777" w:rsidR="00EF5B82" w:rsidRPr="007043B3" w:rsidRDefault="00EF5B82" w:rsidP="00310E5F">
      <w:pPr>
        <w:spacing w:line="360" w:lineRule="auto"/>
        <w:rPr>
          <w:rFonts w:ascii="Arial" w:hAnsi="Arial" w:cs="Arial"/>
          <w:sz w:val="16"/>
          <w:szCs w:val="16"/>
        </w:rPr>
      </w:pPr>
    </w:p>
    <w:p w14:paraId="29DA32F4" w14:textId="77777777" w:rsidR="00EF5B82" w:rsidRPr="007043B3" w:rsidRDefault="00EF5B82" w:rsidP="00310E5F">
      <w:pPr>
        <w:spacing w:line="360" w:lineRule="auto"/>
        <w:rPr>
          <w:rFonts w:ascii="Arial" w:hAnsi="Arial" w:cs="Arial"/>
          <w:sz w:val="16"/>
          <w:szCs w:val="16"/>
        </w:rPr>
      </w:pPr>
    </w:p>
    <w:p w14:paraId="12970988" w14:textId="77777777" w:rsidR="00EF5B82" w:rsidRPr="007043B3" w:rsidRDefault="00EF5B82" w:rsidP="00310E5F">
      <w:pPr>
        <w:spacing w:line="360" w:lineRule="auto"/>
        <w:rPr>
          <w:rFonts w:ascii="Arial" w:hAnsi="Arial" w:cs="Arial"/>
          <w:sz w:val="16"/>
          <w:szCs w:val="16"/>
        </w:rPr>
      </w:pPr>
    </w:p>
    <w:p w14:paraId="3209B1E5" w14:textId="77777777" w:rsidR="00EF5B82" w:rsidRPr="007043B3" w:rsidRDefault="00EF5B82" w:rsidP="00310E5F">
      <w:pPr>
        <w:spacing w:line="360" w:lineRule="auto"/>
        <w:rPr>
          <w:rFonts w:ascii="Arial" w:hAnsi="Arial" w:cs="Arial"/>
          <w:sz w:val="16"/>
          <w:szCs w:val="16"/>
        </w:rPr>
      </w:pPr>
    </w:p>
    <w:p w14:paraId="77DC4A9D" w14:textId="77777777" w:rsidR="00EF5B82" w:rsidRPr="007043B3" w:rsidRDefault="00EF5B82" w:rsidP="00310E5F">
      <w:pPr>
        <w:spacing w:line="360" w:lineRule="auto"/>
        <w:rPr>
          <w:rFonts w:ascii="Arial" w:hAnsi="Arial" w:cs="Arial"/>
          <w:sz w:val="16"/>
          <w:szCs w:val="16"/>
        </w:rPr>
      </w:pPr>
    </w:p>
    <w:p w14:paraId="6AE4539B" w14:textId="77777777" w:rsidR="00EF5B82" w:rsidRDefault="00EF5B82" w:rsidP="00310E5F">
      <w:pPr>
        <w:spacing w:line="360" w:lineRule="auto"/>
        <w:rPr>
          <w:rFonts w:ascii="Arial" w:hAnsi="Arial" w:cs="Arial"/>
          <w:sz w:val="16"/>
          <w:szCs w:val="16"/>
        </w:rPr>
      </w:pPr>
    </w:p>
    <w:p w14:paraId="63BEB12E" w14:textId="77777777" w:rsidR="00310E5F" w:rsidRDefault="00310E5F" w:rsidP="00310E5F">
      <w:pPr>
        <w:spacing w:line="360" w:lineRule="auto"/>
        <w:rPr>
          <w:rFonts w:ascii="Arial" w:hAnsi="Arial" w:cs="Arial"/>
          <w:sz w:val="16"/>
          <w:szCs w:val="16"/>
        </w:rPr>
      </w:pPr>
    </w:p>
    <w:p w14:paraId="0B6309CF" w14:textId="77777777" w:rsidR="00310E5F" w:rsidRPr="007043B3" w:rsidRDefault="00310E5F" w:rsidP="00310E5F">
      <w:pPr>
        <w:spacing w:line="360" w:lineRule="auto"/>
        <w:rPr>
          <w:rFonts w:ascii="Arial" w:hAnsi="Arial" w:cs="Arial"/>
          <w:sz w:val="16"/>
          <w:szCs w:val="16"/>
        </w:rPr>
      </w:pPr>
    </w:p>
    <w:p w14:paraId="425DBCC1" w14:textId="77777777" w:rsidR="00EF5B82" w:rsidRPr="007043B3" w:rsidRDefault="00EF5B82" w:rsidP="00310E5F">
      <w:pPr>
        <w:spacing w:line="360" w:lineRule="auto"/>
        <w:rPr>
          <w:rFonts w:ascii="Arial" w:hAnsi="Arial" w:cs="Arial"/>
          <w:sz w:val="16"/>
          <w:szCs w:val="16"/>
        </w:rPr>
      </w:pPr>
    </w:p>
    <w:p w14:paraId="45BB30CD" w14:textId="54685A51" w:rsidR="008820BA" w:rsidRPr="00310E5F" w:rsidRDefault="005D4E36" w:rsidP="00237A16">
      <w:pPr>
        <w:pStyle w:val="Ttulo1"/>
      </w:pPr>
      <w:r w:rsidRPr="000F794E">
        <w:rPr>
          <w:color w:val="000000" w:themeColor="text1"/>
        </w:rPr>
        <w:t>INTRODUCCIÓN</w:t>
      </w:r>
      <w:r w:rsidRPr="00310E5F">
        <w:t xml:space="preserve"> </w:t>
      </w:r>
    </w:p>
    <w:p w14:paraId="2800A83F" w14:textId="77777777" w:rsidR="005D4E36" w:rsidRPr="00310E5F" w:rsidRDefault="005D4E36" w:rsidP="00310E5F">
      <w:pPr>
        <w:pStyle w:val="p1"/>
        <w:spacing w:line="360" w:lineRule="auto"/>
        <w:divId w:val="1053770020"/>
        <w:rPr>
          <w:rStyle w:val="s1"/>
          <w:rFonts w:ascii="Arial" w:hAnsi="Arial" w:cs="Arial"/>
        </w:rPr>
      </w:pPr>
      <w:r w:rsidRPr="00310E5F">
        <w:rPr>
          <w:rStyle w:val="s1"/>
          <w:rFonts w:ascii="Arial" w:hAnsi="Arial" w:cs="Arial"/>
        </w:rPr>
        <w:t xml:space="preserve">La laminitis en equinos es causada por una sobrecarga de carbohidratos en la dieta, lo que genera fermentación excesiva en el intestino y proliferación de </w:t>
      </w:r>
      <w:r w:rsidRPr="00310E5F">
        <w:rPr>
          <w:rStyle w:val="s2"/>
          <w:rFonts w:ascii="Arial" w:hAnsi="Arial" w:cs="Arial"/>
        </w:rPr>
        <w:t>Streptococcus bovis</w:t>
      </w:r>
      <w:r w:rsidRPr="00310E5F">
        <w:rPr>
          <w:rStyle w:val="s1"/>
          <w:rFonts w:ascii="Arial" w:hAnsi="Arial" w:cs="Arial"/>
        </w:rPr>
        <w:t>. Esta bacteria libera sustancias que activan las metaloproteinasas de la matriz (MPM), provocando la degeneración del tejido laminar del casco. Esto puede causar dolor intenso, desplazamiento del hueso y, en casos graves, rotación o hundimiento del tejuelo. Factores como el sobrepeso, desórdenes metabólicos, cambios bruscos en la dieta y endotoxemias aumentan el riesgo de la enfermedad.</w:t>
      </w:r>
    </w:p>
    <w:p w14:paraId="62D0904F" w14:textId="3327B75F" w:rsidR="00D52CE6" w:rsidRPr="000F794E" w:rsidRDefault="00D52CE6" w:rsidP="00237A16">
      <w:pPr>
        <w:pStyle w:val="Ttulo2"/>
        <w:divId w:val="1053770020"/>
        <w:rPr>
          <w:color w:val="000000" w:themeColor="text1"/>
        </w:rPr>
      </w:pPr>
      <w:r w:rsidRPr="000F794E">
        <w:rPr>
          <w:color w:val="000000" w:themeColor="text1"/>
        </w:rPr>
        <w:t>C</w:t>
      </w:r>
      <w:r w:rsidR="005D4E36" w:rsidRPr="000F794E">
        <w:rPr>
          <w:color w:val="000000" w:themeColor="text1"/>
        </w:rPr>
        <w:t>ICLO BIOLÓGICO DE LA</w:t>
      </w:r>
      <w:r w:rsidR="00CA7DC5" w:rsidRPr="000F794E">
        <w:rPr>
          <w:color w:val="000000" w:themeColor="text1"/>
        </w:rPr>
        <w:t xml:space="preserve"> BACTERIA ESCHERICHIA COLI</w:t>
      </w:r>
    </w:p>
    <w:p w14:paraId="60C31907" w14:textId="77777777" w:rsidR="00225757" w:rsidRPr="00310E5F" w:rsidRDefault="00EE2EAB" w:rsidP="00310E5F">
      <w:pPr>
        <w:pStyle w:val="p1"/>
        <w:spacing w:line="360" w:lineRule="auto"/>
        <w:divId w:val="495847232"/>
        <w:rPr>
          <w:rStyle w:val="s1"/>
          <w:rFonts w:ascii="Arial" w:hAnsi="Arial" w:cs="Arial"/>
        </w:rPr>
      </w:pPr>
      <w:r w:rsidRPr="00310E5F">
        <w:rPr>
          <w:rStyle w:val="s1"/>
          <w:rFonts w:ascii="Arial" w:hAnsi="Arial" w:cs="Arial"/>
        </w:rPr>
        <w:t xml:space="preserve">Las endotoxemias causadas por bacterias Gram negativas, como </w:t>
      </w:r>
      <w:r w:rsidRPr="00310E5F">
        <w:rPr>
          <w:rStyle w:val="s2"/>
          <w:rFonts w:ascii="Arial" w:hAnsi="Arial" w:cs="Arial"/>
        </w:rPr>
        <w:t>Escherichia coli</w:t>
      </w:r>
      <w:r w:rsidRPr="00310E5F">
        <w:rPr>
          <w:rStyle w:val="s1"/>
          <w:rFonts w:ascii="Arial" w:hAnsi="Arial" w:cs="Arial"/>
        </w:rPr>
        <w:t>, pueden desencadenar inflamación sistémica y afectar la circulación en las láminas del casco, agravando la laminitis. Factores como el estrés, cambios en la dieta o disbiosis favorecen su proliferación y la liberación de lipopolisacáridos (LPS), potentes agentes inflamatorios. Si la barrera intestinal se altera, estas endotoxinas ingresan al torrente sanguíneo, afectando la microcirculación del casco sin que la bacteria cause infección directa.</w:t>
      </w:r>
    </w:p>
    <w:p w14:paraId="5F0E9460" w14:textId="725E144E" w:rsidR="00D52CE6" w:rsidRPr="000F794E" w:rsidRDefault="00CA7DC5" w:rsidP="00237A16">
      <w:pPr>
        <w:pStyle w:val="Ttulo3"/>
        <w:divId w:val="495847232"/>
        <w:rPr>
          <w:color w:val="000000" w:themeColor="text1"/>
        </w:rPr>
      </w:pPr>
      <w:r w:rsidRPr="000F794E">
        <w:rPr>
          <w:color w:val="000000" w:themeColor="text1"/>
        </w:rPr>
        <w:t xml:space="preserve">SIGNOS CLÍNICOS </w:t>
      </w:r>
    </w:p>
    <w:p w14:paraId="2236E61D" w14:textId="77777777" w:rsidR="00D52CE6" w:rsidRPr="00310E5F" w:rsidRDefault="00D52CE6" w:rsidP="00310E5F">
      <w:pPr>
        <w:spacing w:line="360" w:lineRule="auto"/>
        <w:rPr>
          <w:rFonts w:ascii="Arial" w:hAnsi="Arial" w:cs="Arial"/>
        </w:rPr>
      </w:pPr>
      <w:r w:rsidRPr="00310E5F">
        <w:rPr>
          <w:rFonts w:ascii="Arial" w:hAnsi="Arial" w:cs="Arial"/>
        </w:rPr>
        <w:t>Depresión,</w:t>
      </w:r>
      <w:r w:rsidR="00C66796" w:rsidRPr="00310E5F">
        <w:rPr>
          <w:rFonts w:ascii="Arial" w:hAnsi="Arial" w:cs="Arial"/>
        </w:rPr>
        <w:t>an</w:t>
      </w:r>
      <w:r w:rsidR="001B2829" w:rsidRPr="00310E5F">
        <w:rPr>
          <w:rFonts w:ascii="Arial" w:hAnsi="Arial" w:cs="Arial"/>
        </w:rPr>
        <w:t xml:space="preserve">orexia ,postración </w:t>
      </w:r>
      <w:r w:rsidR="009F3AC6" w:rsidRPr="00310E5F">
        <w:rPr>
          <w:rFonts w:ascii="Arial" w:hAnsi="Arial" w:cs="Arial"/>
        </w:rPr>
        <w:t xml:space="preserve">,resistencia al ejercicio </w:t>
      </w:r>
      <w:r w:rsidR="00AD703E" w:rsidRPr="00310E5F">
        <w:rPr>
          <w:rFonts w:ascii="Arial" w:hAnsi="Arial" w:cs="Arial"/>
        </w:rPr>
        <w:t xml:space="preserve">,marcha </w:t>
      </w:r>
      <w:r w:rsidR="008E3BCA" w:rsidRPr="00310E5F">
        <w:rPr>
          <w:rFonts w:ascii="Arial" w:hAnsi="Arial" w:cs="Arial"/>
        </w:rPr>
        <w:t xml:space="preserve">dificultosa </w:t>
      </w:r>
      <w:r w:rsidR="00926EE3" w:rsidRPr="00310E5F">
        <w:rPr>
          <w:rFonts w:ascii="Arial" w:hAnsi="Arial" w:cs="Arial"/>
        </w:rPr>
        <w:t xml:space="preserve">,dolor al ser examinado </w:t>
      </w:r>
      <w:r w:rsidR="00CF22B1" w:rsidRPr="00310E5F">
        <w:rPr>
          <w:rFonts w:ascii="Arial" w:hAnsi="Arial" w:cs="Arial"/>
        </w:rPr>
        <w:t xml:space="preserve">, aumento de temperatura </w:t>
      </w:r>
      <w:r w:rsidR="003403F6" w:rsidRPr="00310E5F">
        <w:rPr>
          <w:rFonts w:ascii="Arial" w:hAnsi="Arial" w:cs="Arial"/>
        </w:rPr>
        <w:t xml:space="preserve">en los cascos </w:t>
      </w:r>
      <w:r w:rsidR="006B4F9B" w:rsidRPr="00310E5F">
        <w:rPr>
          <w:rFonts w:ascii="Arial" w:hAnsi="Arial" w:cs="Arial"/>
        </w:rPr>
        <w:t xml:space="preserve">, puede ocurrir la rotación </w:t>
      </w:r>
      <w:r w:rsidR="00EC54C0" w:rsidRPr="00310E5F">
        <w:rPr>
          <w:rFonts w:ascii="Arial" w:hAnsi="Arial" w:cs="Arial"/>
        </w:rPr>
        <w:t>del hueso podal</w:t>
      </w:r>
      <w:r w:rsidR="0010509F" w:rsidRPr="00310E5F">
        <w:rPr>
          <w:rFonts w:ascii="Arial" w:hAnsi="Arial" w:cs="Arial"/>
        </w:rPr>
        <w:t>,cascos agrietados.</w:t>
      </w:r>
    </w:p>
    <w:p w14:paraId="31D536CD" w14:textId="5C7491F2" w:rsidR="00811CEB" w:rsidRPr="000F794E" w:rsidRDefault="00811CEB" w:rsidP="00237A16">
      <w:pPr>
        <w:pStyle w:val="Ttulo4"/>
        <w:rPr>
          <w:color w:val="000000" w:themeColor="text1"/>
        </w:rPr>
      </w:pPr>
      <w:r w:rsidRPr="000F794E">
        <w:rPr>
          <w:color w:val="000000" w:themeColor="text1"/>
        </w:rPr>
        <w:lastRenderedPageBreak/>
        <w:t>CAUSAS</w:t>
      </w:r>
    </w:p>
    <w:p w14:paraId="3A8FD118" w14:textId="52447E65" w:rsidR="00752589" w:rsidRPr="00310E5F" w:rsidRDefault="00752589" w:rsidP="00310E5F">
      <w:pPr>
        <w:pStyle w:val="p1"/>
        <w:spacing w:line="360" w:lineRule="auto"/>
        <w:divId w:val="844397313"/>
        <w:rPr>
          <w:rFonts w:ascii="Arial" w:hAnsi="Arial" w:cs="Arial"/>
        </w:rPr>
      </w:pPr>
      <w:r w:rsidRPr="00310E5F">
        <w:rPr>
          <w:rStyle w:val="s1"/>
          <w:rFonts w:ascii="Arial" w:hAnsi="Arial" w:cs="Arial"/>
        </w:rPr>
        <w:t>La laminitis puede ser desencadenada por múltiples factores, pero uno de los más comunes es la sobrealimentación con carbohidratos. Cuando un caballo consume grandes cantidades de granos o pasto fresco rico en azúcares, se producen alteraciones en la flora intestinal que pueden liberar toxinas en el torrente sanguíneo, afectando la circulación del casco.Otro factor de riesgo es el Síndrome Metabólico Equino (SME), una condición similar a la diabetes en humanos, que predispone a los caballos a desarrollar laminitis debido a la resistencia a la insulina. Además, enfermedades como el síndrome de Cushing y el estrés mecánico por exceso de trabajo o lesiones en un miembro también pueden desencadenar la enfermedad.</w:t>
      </w:r>
    </w:p>
    <w:p w14:paraId="1BAB823F" w14:textId="77777777" w:rsidR="00811CEB" w:rsidRPr="00310E5F" w:rsidRDefault="00811CEB" w:rsidP="00310E5F">
      <w:pPr>
        <w:spacing w:line="360" w:lineRule="auto"/>
        <w:rPr>
          <w:rFonts w:ascii="Arial" w:hAnsi="Arial" w:cs="Arial"/>
        </w:rPr>
      </w:pPr>
    </w:p>
    <w:p w14:paraId="5726E48F" w14:textId="7A5904BC" w:rsidR="00AD295A" w:rsidRPr="000F794E" w:rsidRDefault="00CA7DC5" w:rsidP="00E47578">
      <w:pPr>
        <w:pStyle w:val="Ttulo4"/>
        <w:rPr>
          <w:rStyle w:val="s2"/>
          <w:rFonts w:ascii="Arial" w:hAnsi="Arial" w:cs="Arial"/>
          <w:color w:val="000000" w:themeColor="text1"/>
        </w:rPr>
      </w:pPr>
      <w:r w:rsidRPr="000F794E">
        <w:rPr>
          <w:rStyle w:val="s1"/>
          <w:rFonts w:ascii="Arial" w:hAnsi="Arial" w:cs="Arial"/>
          <w:color w:val="000000" w:themeColor="text1"/>
        </w:rPr>
        <w:t>DIAGNÓSTICO</w:t>
      </w:r>
    </w:p>
    <w:p w14:paraId="646B1171" w14:textId="3E7CEE6B" w:rsidR="00AD295A" w:rsidRPr="00310E5F" w:rsidRDefault="00B40276" w:rsidP="00310E5F">
      <w:pPr>
        <w:pStyle w:val="p1"/>
        <w:spacing w:line="360" w:lineRule="auto"/>
        <w:divId w:val="1429277965"/>
        <w:rPr>
          <w:rStyle w:val="s1"/>
          <w:rFonts w:ascii="Arial" w:hAnsi="Arial" w:cs="Arial"/>
        </w:rPr>
      </w:pPr>
      <w:r w:rsidRPr="00310E5F">
        <w:rPr>
          <w:rStyle w:val="s1"/>
          <w:rFonts w:ascii="Arial" w:hAnsi="Arial" w:cs="Arial"/>
        </w:rPr>
        <w:t xml:space="preserve"> </w:t>
      </w:r>
      <w:r w:rsidR="00254F7B" w:rsidRPr="00310E5F">
        <w:rPr>
          <w:rStyle w:val="s1"/>
          <w:rFonts w:ascii="Arial" w:hAnsi="Arial" w:cs="Arial"/>
        </w:rPr>
        <w:t>El diagnóstico de la laminitis en equinos se basa en la evaluación clínica, la observación de signos característicos y pruebas complementarias para determinar la gravedad del daño en las láminas del casco.</w:t>
      </w:r>
      <w:r w:rsidR="00AD295A" w:rsidRPr="00310E5F">
        <w:rPr>
          <w:rStyle w:val="s1"/>
          <w:rFonts w:ascii="Arial" w:hAnsi="Arial" w:cs="Arial"/>
        </w:rPr>
        <w:t xml:space="preserve">Se </w:t>
      </w:r>
      <w:r w:rsidRPr="00310E5F">
        <w:rPr>
          <w:rStyle w:val="s1"/>
          <w:rFonts w:ascii="Arial" w:hAnsi="Arial" w:cs="Arial"/>
        </w:rPr>
        <w:t>realiza mediante evaluación de cojera y bloqueos nerviosos. El tratamiento busca evitar la progresión, con control de dieta, enfriamiento de cascos y manejo del dolor</w:t>
      </w:r>
      <w:r w:rsidR="00AD295A" w:rsidRPr="00310E5F">
        <w:rPr>
          <w:rStyle w:val="s1"/>
          <w:rFonts w:ascii="Arial" w:hAnsi="Arial" w:cs="Arial"/>
        </w:rPr>
        <w:t>.</w:t>
      </w:r>
    </w:p>
    <w:p w14:paraId="533A6BCA" w14:textId="6C6822FF" w:rsidR="00AD295A" w:rsidRPr="00310E5F" w:rsidRDefault="00FD13BA" w:rsidP="00504A8E">
      <w:pPr>
        <w:pStyle w:val="Ttulo"/>
        <w:rPr>
          <w:rStyle w:val="s1"/>
          <w:rFonts w:ascii="Arial" w:hAnsi="Arial" w:cs="Arial"/>
          <w:sz w:val="24"/>
          <w:szCs w:val="24"/>
        </w:rPr>
      </w:pPr>
      <w:r w:rsidRPr="00310E5F">
        <w:rPr>
          <w:rStyle w:val="s1"/>
          <w:rFonts w:ascii="Arial" w:hAnsi="Arial" w:cs="Arial"/>
          <w:sz w:val="24"/>
          <w:szCs w:val="24"/>
        </w:rPr>
        <w:t xml:space="preserve">PREVENCIÓN </w:t>
      </w:r>
    </w:p>
    <w:p w14:paraId="5638B932" w14:textId="48451330" w:rsidR="00322069" w:rsidRPr="00310E5F" w:rsidRDefault="00AD295A" w:rsidP="00310E5F">
      <w:pPr>
        <w:spacing w:line="360" w:lineRule="auto"/>
        <w:rPr>
          <w:rStyle w:val="s1"/>
          <w:rFonts w:ascii="Arial" w:hAnsi="Arial" w:cs="Arial"/>
        </w:rPr>
      </w:pPr>
      <w:r w:rsidRPr="00310E5F">
        <w:rPr>
          <w:rStyle w:val="s1"/>
          <w:rFonts w:ascii="Arial" w:hAnsi="Arial" w:cs="Arial"/>
        </w:rPr>
        <w:t>Se</w:t>
      </w:r>
      <w:r w:rsidR="00D066E5" w:rsidRPr="00310E5F">
        <w:rPr>
          <w:rStyle w:val="s1"/>
          <w:rFonts w:ascii="Arial" w:hAnsi="Arial" w:cs="Arial"/>
        </w:rPr>
        <w:t xml:space="preserve"> basa en una </w:t>
      </w:r>
      <w:r w:rsidR="00D066E5" w:rsidRPr="00310E5F">
        <w:rPr>
          <w:rStyle w:val="s2"/>
          <w:rFonts w:ascii="Arial" w:hAnsi="Arial" w:cs="Arial"/>
        </w:rPr>
        <w:t>alimentación adecuada ,</w:t>
      </w:r>
      <w:r w:rsidR="00D066E5" w:rsidRPr="00310E5F">
        <w:rPr>
          <w:rStyle w:val="s1"/>
          <w:rFonts w:ascii="Arial" w:hAnsi="Arial" w:cs="Arial"/>
        </w:rPr>
        <w:t>dividir las raciones, evitar dietas altas en cereales y priorizar fibra.</w:t>
      </w:r>
      <w:r w:rsidR="00D066E5" w:rsidRPr="00310E5F">
        <w:rPr>
          <w:rStyle w:val="s2"/>
          <w:rFonts w:ascii="Arial" w:hAnsi="Arial" w:cs="Arial"/>
        </w:rPr>
        <w:t>Control de peso y ejercicio,</w:t>
      </w:r>
      <w:r w:rsidR="00D066E5" w:rsidRPr="00310E5F">
        <w:rPr>
          <w:rStyle w:val="s1"/>
          <w:rFonts w:ascii="Arial" w:hAnsi="Arial" w:cs="Arial"/>
        </w:rPr>
        <w:t>reducir la resistencia a la insulina con dieta baja en almidón y actividad física.</w:t>
      </w:r>
      <w:r w:rsidR="00D066E5" w:rsidRPr="00310E5F">
        <w:rPr>
          <w:rStyle w:val="s2"/>
          <w:rFonts w:ascii="Arial" w:hAnsi="Arial" w:cs="Arial"/>
        </w:rPr>
        <w:t xml:space="preserve">Manejo del </w:t>
      </w:r>
      <w:r w:rsidR="00FD13BA" w:rsidRPr="00310E5F">
        <w:rPr>
          <w:rStyle w:val="s2"/>
          <w:rFonts w:ascii="Arial" w:hAnsi="Arial" w:cs="Arial"/>
        </w:rPr>
        <w:t>pastoreo</w:t>
      </w:r>
      <w:r w:rsidR="00D066E5" w:rsidRPr="00310E5F">
        <w:rPr>
          <w:rStyle w:val="s2"/>
          <w:rFonts w:ascii="Arial" w:hAnsi="Arial" w:cs="Arial"/>
        </w:rPr>
        <w:t>,</w:t>
      </w:r>
      <w:r w:rsidR="00D066E5" w:rsidRPr="00310E5F">
        <w:rPr>
          <w:rStyle w:val="s1"/>
          <w:rFonts w:ascii="Arial" w:hAnsi="Arial" w:cs="Arial"/>
        </w:rPr>
        <w:t xml:space="preserve"> restringirlo en épocas de alto nivel de fructanos (primavera y otoño).</w:t>
      </w:r>
      <w:r w:rsidR="00D066E5" w:rsidRPr="00310E5F">
        <w:rPr>
          <w:rStyle w:val="s2"/>
          <w:rFonts w:ascii="Arial" w:hAnsi="Arial" w:cs="Arial"/>
        </w:rPr>
        <w:t>Mejora de la circulación sanguíne,evitar</w:t>
      </w:r>
      <w:r w:rsidR="00D066E5" w:rsidRPr="00310E5F">
        <w:rPr>
          <w:rStyle w:val="s1"/>
          <w:rFonts w:ascii="Arial" w:hAnsi="Arial" w:cs="Arial"/>
        </w:rPr>
        <w:t xml:space="preserve"> sustancias que la afecten y aplicar crioterapia (hielo en cascos).</w:t>
      </w:r>
      <w:r w:rsidR="00D066E5" w:rsidRPr="00310E5F">
        <w:rPr>
          <w:rStyle w:val="apple-tab-span"/>
          <w:rFonts w:ascii="Arial" w:hAnsi="Arial" w:cs="Arial"/>
        </w:rPr>
        <w:t xml:space="preserve"> </w:t>
      </w:r>
      <w:r w:rsidR="00D066E5" w:rsidRPr="00310E5F">
        <w:rPr>
          <w:rStyle w:val="s2"/>
          <w:rFonts w:ascii="Arial" w:hAnsi="Arial" w:cs="Arial"/>
        </w:rPr>
        <w:t xml:space="preserve">Uso de antioxidantes y antiinflamatorios como la </w:t>
      </w:r>
      <w:r w:rsidR="00D066E5" w:rsidRPr="00310E5F">
        <w:rPr>
          <w:rStyle w:val="s1"/>
          <w:rFonts w:ascii="Arial" w:hAnsi="Arial" w:cs="Arial"/>
        </w:rPr>
        <w:t>Vitamina E, Superóxido Dismutasa y fármacos como fenilbutazona</w:t>
      </w:r>
      <w:r w:rsidR="00322069" w:rsidRPr="00310E5F">
        <w:rPr>
          <w:rStyle w:val="s1"/>
          <w:rFonts w:ascii="Arial" w:hAnsi="Arial" w:cs="Arial"/>
        </w:rPr>
        <w:t>.</w:t>
      </w:r>
    </w:p>
    <w:p w14:paraId="568A2381" w14:textId="77777777" w:rsidR="00FE271B" w:rsidRPr="00310E5F" w:rsidRDefault="00FE271B" w:rsidP="00310E5F">
      <w:pPr>
        <w:pStyle w:val="p1"/>
        <w:spacing w:line="360" w:lineRule="auto"/>
        <w:divId w:val="982663278"/>
        <w:rPr>
          <w:rStyle w:val="s1"/>
          <w:rFonts w:ascii="Arial" w:hAnsi="Arial" w:cs="Arial"/>
        </w:rPr>
      </w:pPr>
    </w:p>
    <w:p w14:paraId="2E755118" w14:textId="4755EC59" w:rsidR="00322069" w:rsidRPr="00310E5F" w:rsidRDefault="00FD13BA" w:rsidP="00310E5F">
      <w:pPr>
        <w:pStyle w:val="p1"/>
        <w:spacing w:line="360" w:lineRule="auto"/>
        <w:divId w:val="982663278"/>
        <w:rPr>
          <w:rStyle w:val="s1"/>
          <w:rFonts w:ascii="Arial" w:hAnsi="Arial" w:cs="Arial"/>
        </w:rPr>
      </w:pPr>
      <w:r w:rsidRPr="00310E5F">
        <w:rPr>
          <w:rStyle w:val="s1"/>
          <w:rFonts w:ascii="Arial" w:hAnsi="Arial" w:cs="Arial"/>
        </w:rPr>
        <w:lastRenderedPageBreak/>
        <w:t xml:space="preserve">CONCLUSIÓN </w:t>
      </w:r>
    </w:p>
    <w:p w14:paraId="5EE380FC" w14:textId="77777777" w:rsidR="00FE271B" w:rsidRPr="00310E5F" w:rsidRDefault="00FE271B" w:rsidP="00310E5F">
      <w:pPr>
        <w:pStyle w:val="p1"/>
        <w:spacing w:line="360" w:lineRule="auto"/>
        <w:divId w:val="1416627965"/>
        <w:rPr>
          <w:rStyle w:val="s1"/>
          <w:rFonts w:ascii="Arial" w:hAnsi="Arial" w:cs="Arial"/>
        </w:rPr>
      </w:pPr>
      <w:r w:rsidRPr="00310E5F">
        <w:rPr>
          <w:rStyle w:val="s1"/>
          <w:rFonts w:ascii="Arial" w:hAnsi="Arial" w:cs="Arial"/>
        </w:rPr>
        <w:t>El manejo de la laminitis requiere una combinación de prevención dietética, control de ejercicio y peso, identificación de caballos de alto riesgo y tratamiento temprano para evitar complicaciones graves.</w:t>
      </w:r>
    </w:p>
    <w:p w14:paraId="5F23A63A" w14:textId="5358809F" w:rsidR="00FD13BA" w:rsidRPr="00310E5F" w:rsidRDefault="00FD13BA" w:rsidP="00310E5F">
      <w:pPr>
        <w:pStyle w:val="p1"/>
        <w:spacing w:line="360" w:lineRule="auto"/>
        <w:divId w:val="1416627965"/>
        <w:rPr>
          <w:rStyle w:val="s1"/>
          <w:rFonts w:ascii="Arial" w:hAnsi="Arial" w:cs="Arial"/>
        </w:rPr>
      </w:pPr>
      <w:r w:rsidRPr="00310E5F">
        <w:rPr>
          <w:rStyle w:val="s1"/>
          <w:rFonts w:ascii="Arial" w:hAnsi="Arial" w:cs="Arial"/>
        </w:rPr>
        <w:t xml:space="preserve">BIBLIOGRAFÍA </w:t>
      </w:r>
    </w:p>
    <w:p w14:paraId="2E949077" w14:textId="535FDC81" w:rsidR="00FD13BA" w:rsidRPr="00310E5F" w:rsidRDefault="00420588" w:rsidP="00310E5F">
      <w:pPr>
        <w:pStyle w:val="p1"/>
        <w:spacing w:line="360" w:lineRule="auto"/>
        <w:divId w:val="1416627965"/>
        <w:rPr>
          <w:rFonts w:ascii="Arial" w:hAnsi="Arial" w:cs="Arial"/>
        </w:rPr>
      </w:pPr>
      <w:hyperlink r:id="rId6" w:history="1">
        <w:r w:rsidRPr="00310E5F">
          <w:rPr>
            <w:rStyle w:val="Hipervnculo"/>
            <w:rFonts w:ascii="Arial" w:hAnsi="Arial" w:cs="Arial"/>
          </w:rPr>
          <w:t>https://www.scielo.org.mx/pdf/rmcp/v12n3/2448-6698-rmcp-12-03-721-es.pdf</w:t>
        </w:r>
      </w:hyperlink>
    </w:p>
    <w:p w14:paraId="13BC1FBD" w14:textId="5845A86A" w:rsidR="00420588" w:rsidRPr="00310E5F" w:rsidRDefault="001E502F" w:rsidP="00310E5F">
      <w:pPr>
        <w:pStyle w:val="p1"/>
        <w:spacing w:line="360" w:lineRule="auto"/>
        <w:divId w:val="1416627965"/>
        <w:rPr>
          <w:rFonts w:ascii="Arial" w:hAnsi="Arial" w:cs="Arial"/>
        </w:rPr>
      </w:pPr>
      <w:hyperlink r:id="rId7" w:history="1">
        <w:r w:rsidRPr="00310E5F">
          <w:rPr>
            <w:rStyle w:val="Hipervnculo"/>
            <w:rFonts w:ascii="Arial" w:hAnsi="Arial" w:cs="Arial"/>
          </w:rPr>
          <w:t>https://repository.ucc.edu.co/server/api/core/bitstreams/4ab575ed-8ad6-4572-81c1-7abd54cdf635/content</w:t>
        </w:r>
      </w:hyperlink>
    </w:p>
    <w:p w14:paraId="439B4274" w14:textId="582CC9E0" w:rsidR="001E502F" w:rsidRPr="00310E5F" w:rsidRDefault="00F57446" w:rsidP="00310E5F">
      <w:pPr>
        <w:pStyle w:val="p1"/>
        <w:spacing w:line="360" w:lineRule="auto"/>
        <w:divId w:val="1416627965"/>
        <w:rPr>
          <w:rFonts w:ascii="Arial" w:hAnsi="Arial" w:cs="Arial"/>
        </w:rPr>
      </w:pPr>
      <w:hyperlink r:id="rId8" w:history="1">
        <w:r w:rsidRPr="00310E5F">
          <w:rPr>
            <w:rStyle w:val="Hipervnculo"/>
            <w:rFonts w:ascii="Arial" w:hAnsi="Arial" w:cs="Arial"/>
          </w:rPr>
          <w:t>http://cybertesis.uach.cl/tesis/uach/2014/fvv335a/doc/fvv335a.pdf</w:t>
        </w:r>
      </w:hyperlink>
    </w:p>
    <w:p w14:paraId="7EB67BC2" w14:textId="217825B5" w:rsidR="00F57446" w:rsidRPr="00310E5F" w:rsidRDefault="00BD2F6A" w:rsidP="00310E5F">
      <w:pPr>
        <w:pStyle w:val="p1"/>
        <w:spacing w:line="360" w:lineRule="auto"/>
        <w:divId w:val="1416627965"/>
        <w:rPr>
          <w:rFonts w:ascii="Arial" w:hAnsi="Arial" w:cs="Arial"/>
        </w:rPr>
      </w:pPr>
      <w:hyperlink r:id="rId9" w:history="1">
        <w:r w:rsidRPr="00310E5F">
          <w:rPr>
            <w:rStyle w:val="Hipervnculo"/>
            <w:rFonts w:ascii="Arial" w:hAnsi="Arial" w:cs="Arial"/>
          </w:rPr>
          <w:t>https://ru.dgb.unam.mx/jspui/bitstream/20.500.14330/TES01000163401/3/0163401.pdf</w:t>
        </w:r>
      </w:hyperlink>
    </w:p>
    <w:p w14:paraId="383A0844" w14:textId="3937FF66" w:rsidR="00BD2F6A" w:rsidRPr="00310E5F" w:rsidRDefault="00F22B7E" w:rsidP="00310E5F">
      <w:pPr>
        <w:pStyle w:val="p1"/>
        <w:spacing w:line="360" w:lineRule="auto"/>
        <w:divId w:val="1416627965"/>
        <w:rPr>
          <w:rFonts w:ascii="Arial" w:hAnsi="Arial" w:cs="Arial"/>
        </w:rPr>
      </w:pPr>
      <w:hyperlink r:id="rId10" w:history="1">
        <w:r w:rsidRPr="00310E5F">
          <w:rPr>
            <w:rStyle w:val="Hipervnculo"/>
            <w:rFonts w:ascii="Arial" w:hAnsi="Arial" w:cs="Arial"/>
          </w:rPr>
          <w:t>https://repositorio.uchile.cl/bitstream/handle/2250/170989/Síndrome-metabólico-equino-y-laminitis.pdf?sequence=1</w:t>
        </w:r>
      </w:hyperlink>
    </w:p>
    <w:p w14:paraId="1FB4B995" w14:textId="6D1B068A" w:rsidR="00F22B7E" w:rsidRPr="00310E5F" w:rsidRDefault="00CD3C0C" w:rsidP="00310E5F">
      <w:pPr>
        <w:pStyle w:val="p1"/>
        <w:spacing w:line="360" w:lineRule="auto"/>
        <w:divId w:val="1416627965"/>
        <w:rPr>
          <w:rFonts w:ascii="Arial" w:hAnsi="Arial" w:cs="Arial"/>
        </w:rPr>
      </w:pPr>
      <w:hyperlink r:id="rId11" w:history="1">
        <w:r w:rsidRPr="00310E5F">
          <w:rPr>
            <w:rStyle w:val="Hipervnculo"/>
            <w:rFonts w:ascii="Arial" w:hAnsi="Arial" w:cs="Arial"/>
          </w:rPr>
          <w:t>https://www.redalyc.org/pdf/695/69522600011.pdf</w:t>
        </w:r>
      </w:hyperlink>
    </w:p>
    <w:p w14:paraId="7B17C6A9" w14:textId="62FC6E4D" w:rsidR="00CD3C0C" w:rsidRPr="00310E5F" w:rsidRDefault="009122C2" w:rsidP="00310E5F">
      <w:pPr>
        <w:pStyle w:val="p1"/>
        <w:spacing w:line="360" w:lineRule="auto"/>
        <w:divId w:val="1416627965"/>
        <w:rPr>
          <w:rFonts w:ascii="Arial" w:hAnsi="Arial" w:cs="Arial"/>
        </w:rPr>
      </w:pPr>
      <w:hyperlink r:id="rId12" w:history="1">
        <w:r w:rsidRPr="00310E5F">
          <w:rPr>
            <w:rStyle w:val="Hipervnculo"/>
            <w:rFonts w:ascii="Arial" w:hAnsi="Arial" w:cs="Arial"/>
          </w:rPr>
          <w:t>https://www-rvc-ac-uk.translate.goog/equine-vet/information-and-advice/fact-files/laminitis?_x_tr_sl=en&amp;_x_tr_tl=es&amp;_x_tr_hl=es&amp;_x_tr_pto=tc</w:t>
        </w:r>
      </w:hyperlink>
    </w:p>
    <w:p w14:paraId="24CC9BBD" w14:textId="6E194545" w:rsidR="009122C2" w:rsidRPr="00310E5F" w:rsidRDefault="00EF5B82" w:rsidP="00310E5F">
      <w:pPr>
        <w:pStyle w:val="p1"/>
        <w:spacing w:line="360" w:lineRule="auto"/>
        <w:divId w:val="1416627965"/>
        <w:rPr>
          <w:rFonts w:ascii="Arial" w:hAnsi="Arial" w:cs="Arial"/>
        </w:rPr>
      </w:pPr>
      <w:hyperlink r:id="rId13" w:history="1">
        <w:r w:rsidRPr="00310E5F">
          <w:rPr>
            <w:rStyle w:val="Hipervnculo"/>
            <w:rFonts w:ascii="Arial" w:hAnsi="Arial" w:cs="Arial"/>
          </w:rPr>
          <w:t>https://pmc-ncbi-nlm-nih-gov.translate.goog/articles/PMC6067769/?_x_tr_sl=en&amp;_x_tr_tl=es&amp;_x_tr_hl=es&amp;_x_tr_pto=tc</w:t>
        </w:r>
      </w:hyperlink>
    </w:p>
    <w:p w14:paraId="59EAA567" w14:textId="77777777" w:rsidR="0005577B" w:rsidRPr="007043B3" w:rsidRDefault="0005577B">
      <w:pPr>
        <w:rPr>
          <w:rFonts w:ascii="Arial" w:hAnsi="Arial" w:cs="Arial"/>
          <w:sz w:val="16"/>
          <w:szCs w:val="16"/>
        </w:rPr>
      </w:pPr>
    </w:p>
    <w:sectPr w:rsidR="0005577B" w:rsidRPr="007043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0C2482"/>
    <w:multiLevelType w:val="hybridMultilevel"/>
    <w:tmpl w:val="7E18C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16690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0BA"/>
    <w:rsid w:val="00001A7D"/>
    <w:rsid w:val="00023CCA"/>
    <w:rsid w:val="00045EC4"/>
    <w:rsid w:val="0005577B"/>
    <w:rsid w:val="0007093D"/>
    <w:rsid w:val="00081A94"/>
    <w:rsid w:val="0008779A"/>
    <w:rsid w:val="000B5012"/>
    <w:rsid w:val="000C28B9"/>
    <w:rsid w:val="000D0233"/>
    <w:rsid w:val="000E25EE"/>
    <w:rsid w:val="000F794E"/>
    <w:rsid w:val="000F7D24"/>
    <w:rsid w:val="00103127"/>
    <w:rsid w:val="0010509F"/>
    <w:rsid w:val="001078E8"/>
    <w:rsid w:val="00120856"/>
    <w:rsid w:val="00143D44"/>
    <w:rsid w:val="00144786"/>
    <w:rsid w:val="00173CA0"/>
    <w:rsid w:val="00182564"/>
    <w:rsid w:val="001A78D3"/>
    <w:rsid w:val="001B2829"/>
    <w:rsid w:val="001D5731"/>
    <w:rsid w:val="001E502F"/>
    <w:rsid w:val="001E69F0"/>
    <w:rsid w:val="00225757"/>
    <w:rsid w:val="00237A16"/>
    <w:rsid w:val="0025121C"/>
    <w:rsid w:val="00254F7B"/>
    <w:rsid w:val="002674A7"/>
    <w:rsid w:val="002675C9"/>
    <w:rsid w:val="002710AB"/>
    <w:rsid w:val="00273776"/>
    <w:rsid w:val="002869A0"/>
    <w:rsid w:val="0029259E"/>
    <w:rsid w:val="00296ABB"/>
    <w:rsid w:val="002A1DC6"/>
    <w:rsid w:val="002B564B"/>
    <w:rsid w:val="002D0DB2"/>
    <w:rsid w:val="002D34AA"/>
    <w:rsid w:val="002D71E3"/>
    <w:rsid w:val="002F7B68"/>
    <w:rsid w:val="002F7E1C"/>
    <w:rsid w:val="0030058B"/>
    <w:rsid w:val="00306093"/>
    <w:rsid w:val="00310E5F"/>
    <w:rsid w:val="00321CE3"/>
    <w:rsid w:val="00322069"/>
    <w:rsid w:val="003403F6"/>
    <w:rsid w:val="00345558"/>
    <w:rsid w:val="00361CA6"/>
    <w:rsid w:val="003650E0"/>
    <w:rsid w:val="003937AD"/>
    <w:rsid w:val="003951AD"/>
    <w:rsid w:val="003C58A2"/>
    <w:rsid w:val="003D11D5"/>
    <w:rsid w:val="003E2E25"/>
    <w:rsid w:val="00420588"/>
    <w:rsid w:val="004235E4"/>
    <w:rsid w:val="00426884"/>
    <w:rsid w:val="004363F8"/>
    <w:rsid w:val="004524EF"/>
    <w:rsid w:val="00462CA3"/>
    <w:rsid w:val="00463FF8"/>
    <w:rsid w:val="00473C9D"/>
    <w:rsid w:val="0047674B"/>
    <w:rsid w:val="00481B86"/>
    <w:rsid w:val="004A143D"/>
    <w:rsid w:val="004B587D"/>
    <w:rsid w:val="004C0DE4"/>
    <w:rsid w:val="004C38A0"/>
    <w:rsid w:val="004C7B99"/>
    <w:rsid w:val="004F63BC"/>
    <w:rsid w:val="00504A8E"/>
    <w:rsid w:val="00504B1E"/>
    <w:rsid w:val="0053018D"/>
    <w:rsid w:val="00532692"/>
    <w:rsid w:val="00534739"/>
    <w:rsid w:val="00541E31"/>
    <w:rsid w:val="00543B8F"/>
    <w:rsid w:val="00575252"/>
    <w:rsid w:val="005A0416"/>
    <w:rsid w:val="005D4E36"/>
    <w:rsid w:val="006108C0"/>
    <w:rsid w:val="006123B1"/>
    <w:rsid w:val="00620301"/>
    <w:rsid w:val="00631EFA"/>
    <w:rsid w:val="0064148D"/>
    <w:rsid w:val="00647623"/>
    <w:rsid w:val="00680208"/>
    <w:rsid w:val="00697CA7"/>
    <w:rsid w:val="006B1EC2"/>
    <w:rsid w:val="006B4F9B"/>
    <w:rsid w:val="006C236F"/>
    <w:rsid w:val="007043B3"/>
    <w:rsid w:val="00707FE8"/>
    <w:rsid w:val="007319A2"/>
    <w:rsid w:val="007426E6"/>
    <w:rsid w:val="00752001"/>
    <w:rsid w:val="00752589"/>
    <w:rsid w:val="00767FF9"/>
    <w:rsid w:val="007762D2"/>
    <w:rsid w:val="00781110"/>
    <w:rsid w:val="00792CF9"/>
    <w:rsid w:val="007A694C"/>
    <w:rsid w:val="007C2BC7"/>
    <w:rsid w:val="007D4C2D"/>
    <w:rsid w:val="007E343D"/>
    <w:rsid w:val="00811CEB"/>
    <w:rsid w:val="00833E50"/>
    <w:rsid w:val="008377B3"/>
    <w:rsid w:val="008820BA"/>
    <w:rsid w:val="008923E9"/>
    <w:rsid w:val="008A1612"/>
    <w:rsid w:val="008B043D"/>
    <w:rsid w:val="008E3BCA"/>
    <w:rsid w:val="0090439E"/>
    <w:rsid w:val="0090484F"/>
    <w:rsid w:val="00906E14"/>
    <w:rsid w:val="009122C2"/>
    <w:rsid w:val="00926EE3"/>
    <w:rsid w:val="00941AC8"/>
    <w:rsid w:val="009541EF"/>
    <w:rsid w:val="009B420C"/>
    <w:rsid w:val="009D3CBC"/>
    <w:rsid w:val="009F3AC6"/>
    <w:rsid w:val="00A041C3"/>
    <w:rsid w:val="00A12E61"/>
    <w:rsid w:val="00A2385F"/>
    <w:rsid w:val="00A4082E"/>
    <w:rsid w:val="00A86EE4"/>
    <w:rsid w:val="00AA1550"/>
    <w:rsid w:val="00AA16DA"/>
    <w:rsid w:val="00AA1A57"/>
    <w:rsid w:val="00AA3230"/>
    <w:rsid w:val="00AB2556"/>
    <w:rsid w:val="00AC002D"/>
    <w:rsid w:val="00AC3238"/>
    <w:rsid w:val="00AC35A6"/>
    <w:rsid w:val="00AC3C4A"/>
    <w:rsid w:val="00AD0F04"/>
    <w:rsid w:val="00AD295A"/>
    <w:rsid w:val="00AD703E"/>
    <w:rsid w:val="00AE2FFA"/>
    <w:rsid w:val="00B13C00"/>
    <w:rsid w:val="00B165FC"/>
    <w:rsid w:val="00B40276"/>
    <w:rsid w:val="00B4542B"/>
    <w:rsid w:val="00B47420"/>
    <w:rsid w:val="00B512CD"/>
    <w:rsid w:val="00BB35C2"/>
    <w:rsid w:val="00BD2F6A"/>
    <w:rsid w:val="00C0476F"/>
    <w:rsid w:val="00C14B1F"/>
    <w:rsid w:val="00C41D7F"/>
    <w:rsid w:val="00C51168"/>
    <w:rsid w:val="00C62174"/>
    <w:rsid w:val="00C66796"/>
    <w:rsid w:val="00CA7DC5"/>
    <w:rsid w:val="00CC0B64"/>
    <w:rsid w:val="00CD11D3"/>
    <w:rsid w:val="00CD3C0C"/>
    <w:rsid w:val="00CD5CBB"/>
    <w:rsid w:val="00CF0765"/>
    <w:rsid w:val="00CF22B1"/>
    <w:rsid w:val="00CF4BFA"/>
    <w:rsid w:val="00D06178"/>
    <w:rsid w:val="00D066E5"/>
    <w:rsid w:val="00D16B5F"/>
    <w:rsid w:val="00D52CE6"/>
    <w:rsid w:val="00D5553F"/>
    <w:rsid w:val="00D7348F"/>
    <w:rsid w:val="00D81203"/>
    <w:rsid w:val="00DB75A1"/>
    <w:rsid w:val="00DC6C24"/>
    <w:rsid w:val="00E028FD"/>
    <w:rsid w:val="00E05859"/>
    <w:rsid w:val="00E1533C"/>
    <w:rsid w:val="00E329C8"/>
    <w:rsid w:val="00E32BBD"/>
    <w:rsid w:val="00E47078"/>
    <w:rsid w:val="00E47578"/>
    <w:rsid w:val="00E5795E"/>
    <w:rsid w:val="00E666C3"/>
    <w:rsid w:val="00E71046"/>
    <w:rsid w:val="00E94D54"/>
    <w:rsid w:val="00E963B2"/>
    <w:rsid w:val="00EC54C0"/>
    <w:rsid w:val="00EE2EAB"/>
    <w:rsid w:val="00EF5B82"/>
    <w:rsid w:val="00F20346"/>
    <w:rsid w:val="00F22B7E"/>
    <w:rsid w:val="00F37C1D"/>
    <w:rsid w:val="00F57446"/>
    <w:rsid w:val="00F67F86"/>
    <w:rsid w:val="00F70F78"/>
    <w:rsid w:val="00F821D7"/>
    <w:rsid w:val="00FB31A2"/>
    <w:rsid w:val="00FD13BA"/>
    <w:rsid w:val="00FE27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0E42E00"/>
  <w15:chartTrackingRefBased/>
  <w15:docId w15:val="{0F3EA0F3-B72D-2645-864D-4C1644322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820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8820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8820BA"/>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unhideWhenUsed/>
    <w:qFormat/>
    <w:rsid w:val="008820BA"/>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8820BA"/>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8820B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820B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820B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820B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820BA"/>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8820BA"/>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8820BA"/>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rsid w:val="008820BA"/>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8820BA"/>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8820B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820B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820B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820BA"/>
    <w:rPr>
      <w:rFonts w:eastAsiaTheme="majorEastAsia" w:cstheme="majorBidi"/>
      <w:color w:val="272727" w:themeColor="text1" w:themeTint="D8"/>
    </w:rPr>
  </w:style>
  <w:style w:type="paragraph" w:styleId="Ttulo">
    <w:name w:val="Title"/>
    <w:basedOn w:val="Normal"/>
    <w:next w:val="Normal"/>
    <w:link w:val="TtuloCar"/>
    <w:uiPriority w:val="10"/>
    <w:qFormat/>
    <w:rsid w:val="008820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820B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820B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820B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820BA"/>
    <w:pPr>
      <w:spacing w:before="160"/>
      <w:jc w:val="center"/>
    </w:pPr>
    <w:rPr>
      <w:i/>
      <w:iCs/>
      <w:color w:val="404040" w:themeColor="text1" w:themeTint="BF"/>
    </w:rPr>
  </w:style>
  <w:style w:type="character" w:customStyle="1" w:styleId="CitaCar">
    <w:name w:val="Cita Car"/>
    <w:basedOn w:val="Fuentedeprrafopredeter"/>
    <w:link w:val="Cita"/>
    <w:uiPriority w:val="29"/>
    <w:rsid w:val="008820BA"/>
    <w:rPr>
      <w:i/>
      <w:iCs/>
      <w:color w:val="404040" w:themeColor="text1" w:themeTint="BF"/>
    </w:rPr>
  </w:style>
  <w:style w:type="paragraph" w:styleId="Prrafodelista">
    <w:name w:val="List Paragraph"/>
    <w:basedOn w:val="Normal"/>
    <w:uiPriority w:val="34"/>
    <w:qFormat/>
    <w:rsid w:val="008820BA"/>
    <w:pPr>
      <w:ind w:left="720"/>
      <w:contextualSpacing/>
    </w:pPr>
  </w:style>
  <w:style w:type="character" w:styleId="nfasisintenso">
    <w:name w:val="Intense Emphasis"/>
    <w:basedOn w:val="Fuentedeprrafopredeter"/>
    <w:uiPriority w:val="21"/>
    <w:qFormat/>
    <w:rsid w:val="008820BA"/>
    <w:rPr>
      <w:i/>
      <w:iCs/>
      <w:color w:val="2F5496" w:themeColor="accent1" w:themeShade="BF"/>
    </w:rPr>
  </w:style>
  <w:style w:type="paragraph" w:styleId="Citadestacada">
    <w:name w:val="Intense Quote"/>
    <w:basedOn w:val="Normal"/>
    <w:next w:val="Normal"/>
    <w:link w:val="CitadestacadaCar"/>
    <w:uiPriority w:val="30"/>
    <w:qFormat/>
    <w:rsid w:val="008820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820BA"/>
    <w:rPr>
      <w:i/>
      <w:iCs/>
      <w:color w:val="2F5496" w:themeColor="accent1" w:themeShade="BF"/>
    </w:rPr>
  </w:style>
  <w:style w:type="character" w:styleId="Referenciaintensa">
    <w:name w:val="Intense Reference"/>
    <w:basedOn w:val="Fuentedeprrafopredeter"/>
    <w:uiPriority w:val="32"/>
    <w:qFormat/>
    <w:rsid w:val="008820BA"/>
    <w:rPr>
      <w:b/>
      <w:bCs/>
      <w:smallCaps/>
      <w:color w:val="2F5496" w:themeColor="accent1" w:themeShade="BF"/>
      <w:spacing w:val="5"/>
    </w:rPr>
  </w:style>
  <w:style w:type="paragraph" w:customStyle="1" w:styleId="p1">
    <w:name w:val="p1"/>
    <w:basedOn w:val="Normal"/>
    <w:rsid w:val="00B40276"/>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Fuentedeprrafopredeter"/>
    <w:rsid w:val="00B40276"/>
  </w:style>
  <w:style w:type="character" w:customStyle="1" w:styleId="s2">
    <w:name w:val="s2"/>
    <w:basedOn w:val="Fuentedeprrafopredeter"/>
    <w:rsid w:val="00B40276"/>
  </w:style>
  <w:style w:type="paragraph" w:customStyle="1" w:styleId="p2">
    <w:name w:val="p2"/>
    <w:basedOn w:val="Normal"/>
    <w:rsid w:val="00D066E5"/>
    <w:pPr>
      <w:spacing w:before="100" w:beforeAutospacing="1" w:after="100" w:afterAutospacing="1" w:line="240" w:lineRule="auto"/>
    </w:pPr>
    <w:rPr>
      <w:rFonts w:ascii="Times New Roman" w:hAnsi="Times New Roman" w:cs="Times New Roman"/>
      <w:kern w:val="0"/>
      <w14:ligatures w14:val="none"/>
    </w:rPr>
  </w:style>
  <w:style w:type="character" w:customStyle="1" w:styleId="apple-tab-span">
    <w:name w:val="apple-tab-span"/>
    <w:basedOn w:val="Fuentedeprrafopredeter"/>
    <w:rsid w:val="00D066E5"/>
  </w:style>
  <w:style w:type="character" w:styleId="Hipervnculo">
    <w:name w:val="Hyperlink"/>
    <w:basedOn w:val="Fuentedeprrafopredeter"/>
    <w:uiPriority w:val="99"/>
    <w:unhideWhenUsed/>
    <w:rsid w:val="00420588"/>
    <w:rPr>
      <w:color w:val="0563C1" w:themeColor="hyperlink"/>
      <w:u w:val="single"/>
    </w:rPr>
  </w:style>
  <w:style w:type="character" w:styleId="Mencinsinresolver">
    <w:name w:val="Unresolved Mention"/>
    <w:basedOn w:val="Fuentedeprrafopredeter"/>
    <w:uiPriority w:val="99"/>
    <w:semiHidden/>
    <w:unhideWhenUsed/>
    <w:rsid w:val="00420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847232">
      <w:bodyDiv w:val="1"/>
      <w:marLeft w:val="0"/>
      <w:marRight w:val="0"/>
      <w:marTop w:val="0"/>
      <w:marBottom w:val="0"/>
      <w:divBdr>
        <w:top w:val="none" w:sz="0" w:space="0" w:color="auto"/>
        <w:left w:val="none" w:sz="0" w:space="0" w:color="auto"/>
        <w:bottom w:val="none" w:sz="0" w:space="0" w:color="auto"/>
        <w:right w:val="none" w:sz="0" w:space="0" w:color="auto"/>
      </w:divBdr>
    </w:div>
    <w:div w:id="844397313">
      <w:bodyDiv w:val="1"/>
      <w:marLeft w:val="0"/>
      <w:marRight w:val="0"/>
      <w:marTop w:val="0"/>
      <w:marBottom w:val="0"/>
      <w:divBdr>
        <w:top w:val="none" w:sz="0" w:space="0" w:color="auto"/>
        <w:left w:val="none" w:sz="0" w:space="0" w:color="auto"/>
        <w:bottom w:val="none" w:sz="0" w:space="0" w:color="auto"/>
        <w:right w:val="none" w:sz="0" w:space="0" w:color="auto"/>
      </w:divBdr>
    </w:div>
    <w:div w:id="889073122">
      <w:bodyDiv w:val="1"/>
      <w:marLeft w:val="0"/>
      <w:marRight w:val="0"/>
      <w:marTop w:val="0"/>
      <w:marBottom w:val="0"/>
      <w:divBdr>
        <w:top w:val="none" w:sz="0" w:space="0" w:color="auto"/>
        <w:left w:val="none" w:sz="0" w:space="0" w:color="auto"/>
        <w:bottom w:val="none" w:sz="0" w:space="0" w:color="auto"/>
        <w:right w:val="none" w:sz="0" w:space="0" w:color="auto"/>
      </w:divBdr>
    </w:div>
    <w:div w:id="982663278">
      <w:bodyDiv w:val="1"/>
      <w:marLeft w:val="0"/>
      <w:marRight w:val="0"/>
      <w:marTop w:val="0"/>
      <w:marBottom w:val="0"/>
      <w:divBdr>
        <w:top w:val="none" w:sz="0" w:space="0" w:color="auto"/>
        <w:left w:val="none" w:sz="0" w:space="0" w:color="auto"/>
        <w:bottom w:val="none" w:sz="0" w:space="0" w:color="auto"/>
        <w:right w:val="none" w:sz="0" w:space="0" w:color="auto"/>
      </w:divBdr>
      <w:divsChild>
        <w:div w:id="1416627965">
          <w:marLeft w:val="0"/>
          <w:marRight w:val="0"/>
          <w:marTop w:val="0"/>
          <w:marBottom w:val="0"/>
          <w:divBdr>
            <w:top w:val="none" w:sz="0" w:space="0" w:color="auto"/>
            <w:left w:val="none" w:sz="0" w:space="0" w:color="auto"/>
            <w:bottom w:val="none" w:sz="0" w:space="0" w:color="auto"/>
            <w:right w:val="none" w:sz="0" w:space="0" w:color="auto"/>
          </w:divBdr>
        </w:div>
      </w:divsChild>
    </w:div>
    <w:div w:id="1053770020">
      <w:bodyDiv w:val="1"/>
      <w:marLeft w:val="0"/>
      <w:marRight w:val="0"/>
      <w:marTop w:val="0"/>
      <w:marBottom w:val="0"/>
      <w:divBdr>
        <w:top w:val="none" w:sz="0" w:space="0" w:color="auto"/>
        <w:left w:val="none" w:sz="0" w:space="0" w:color="auto"/>
        <w:bottom w:val="none" w:sz="0" w:space="0" w:color="auto"/>
        <w:right w:val="none" w:sz="0" w:space="0" w:color="auto"/>
      </w:divBdr>
    </w:div>
    <w:div w:id="1429277965">
      <w:bodyDiv w:val="1"/>
      <w:marLeft w:val="0"/>
      <w:marRight w:val="0"/>
      <w:marTop w:val="0"/>
      <w:marBottom w:val="0"/>
      <w:divBdr>
        <w:top w:val="none" w:sz="0" w:space="0" w:color="auto"/>
        <w:left w:val="none" w:sz="0" w:space="0" w:color="auto"/>
        <w:bottom w:val="none" w:sz="0" w:space="0" w:color="auto"/>
        <w:right w:val="none" w:sz="0" w:space="0" w:color="auto"/>
      </w:divBdr>
    </w:div>
    <w:div w:id="1980913306">
      <w:bodyDiv w:val="1"/>
      <w:marLeft w:val="0"/>
      <w:marRight w:val="0"/>
      <w:marTop w:val="0"/>
      <w:marBottom w:val="0"/>
      <w:divBdr>
        <w:top w:val="none" w:sz="0" w:space="0" w:color="auto"/>
        <w:left w:val="none" w:sz="0" w:space="0" w:color="auto"/>
        <w:bottom w:val="none" w:sz="0" w:space="0" w:color="auto"/>
        <w:right w:val="none" w:sz="0" w:space="0" w:color="auto"/>
      </w:divBdr>
    </w:div>
    <w:div w:id="202416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ybertesis.uach.cl/tesis/uach/2014/fvv335a/doc/fvv335a.pdf" TargetMode="External"/><Relationship Id="rId13" Type="http://schemas.openxmlformats.org/officeDocument/2006/relationships/hyperlink" Target="https://pmc-ncbi-nlm-nih-gov.translate.goog/articles/PMC6067769/?_x_tr_sl=en&amp;_x_tr_tl=es&amp;_x_tr_hl=es&amp;_x_tr_pto=tc" TargetMode="External"/><Relationship Id="rId3" Type="http://schemas.openxmlformats.org/officeDocument/2006/relationships/settings" Target="settings.xml"/><Relationship Id="rId7" Type="http://schemas.openxmlformats.org/officeDocument/2006/relationships/hyperlink" Target="https://repository.ucc.edu.co/server/api/core/bitstreams/4ab575ed-8ad6-4572-81c1-7abd54cdf635/content" TargetMode="External"/><Relationship Id="rId12" Type="http://schemas.openxmlformats.org/officeDocument/2006/relationships/hyperlink" Target="https://www-rvc-ac-uk.translate.goog/equine-vet/information-and-advice/fact-files/laminitis?_x_tr_sl=en&amp;_x_tr_tl=es&amp;_x_tr_hl=es&amp;_x_tr_pto=t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lo.org.mx/pdf/rmcp/v12n3/2448-6698-rmcp-12-03-721-es.pdf" TargetMode="External"/><Relationship Id="rId11" Type="http://schemas.openxmlformats.org/officeDocument/2006/relationships/hyperlink" Target="https://www.redalyc.org/pdf/695/69522600011.pdf"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repositorio.uchile.cl/bitstream/handle/2250/170989/S&#237;ndrome-metab&#243;lico-equino-y-laminitis.pdf?sequence=1" TargetMode="External"/><Relationship Id="rId4" Type="http://schemas.openxmlformats.org/officeDocument/2006/relationships/webSettings" Target="webSettings.xml"/><Relationship Id="rId9" Type="http://schemas.openxmlformats.org/officeDocument/2006/relationships/hyperlink" Target="https://ru.dgb.unam.mx/jspui/bitstream/20.500.14330/TES01000163401/3/0163401.pdf"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839</Words>
  <Characters>4618</Characters>
  <Application>Microsoft Office Word</Application>
  <DocSecurity>0</DocSecurity>
  <Lines>38</Lines>
  <Paragraphs>10</Paragraphs>
  <ScaleCrop>false</ScaleCrop>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lizrz20032407@outlook.com</dc:creator>
  <cp:keywords/>
  <dc:description/>
  <cp:lastModifiedBy>lizrz20032407@outlook.com</cp:lastModifiedBy>
  <cp:revision>2</cp:revision>
  <dcterms:created xsi:type="dcterms:W3CDTF">2025-02-17T03:43:00Z</dcterms:created>
  <dcterms:modified xsi:type="dcterms:W3CDTF">2025-02-17T03:43:00Z</dcterms:modified>
</cp:coreProperties>
</file>