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0E43" w14:textId="55173848" w:rsidR="002F4975" w:rsidRPr="007D2D81" w:rsidRDefault="002F4975" w:rsidP="00E9238B">
      <w:pPr>
        <w:pStyle w:val="NormalWeb"/>
        <w:shd w:val="clear" w:color="auto" w:fill="FFFFFF"/>
        <w:spacing w:line="360" w:lineRule="auto"/>
        <w:rPr>
          <w:rFonts w:ascii="Arial" w:hAnsi="Arial" w:cs="Arial"/>
          <w:b/>
          <w:bCs/>
          <w:color w:val="000000" w:themeColor="text1"/>
          <w:sz w:val="32"/>
          <w:szCs w:val="32"/>
        </w:rPr>
      </w:pPr>
      <w:r w:rsidRPr="007D2D81">
        <w:rPr>
          <w:rFonts w:ascii="Arial" w:hAnsi="Arial" w:cs="Arial"/>
          <w:b/>
          <w:bCs/>
          <w:color w:val="000000" w:themeColor="text1"/>
          <w:sz w:val="32"/>
          <w:szCs w:val="32"/>
        </w:rPr>
        <w:t>Tesis colectiva</w:t>
      </w:r>
    </w:p>
    <w:p w14:paraId="1C330FE3" w14:textId="77777777" w:rsidR="00E5306A" w:rsidRPr="00E5306A" w:rsidRDefault="00E5306A" w:rsidP="00E5306A">
      <w:pPr>
        <w:pStyle w:val="NormalWeb"/>
        <w:shd w:val="clear" w:color="auto" w:fill="FFFFFF"/>
        <w:spacing w:line="360" w:lineRule="auto"/>
        <w:rPr>
          <w:rFonts w:ascii="Arial" w:hAnsi="Arial" w:cs="Arial"/>
          <w:b/>
          <w:bCs/>
          <w:color w:val="000000" w:themeColor="text1"/>
          <w:sz w:val="28"/>
          <w:szCs w:val="28"/>
        </w:rPr>
      </w:pPr>
      <w:r w:rsidRPr="00E5306A">
        <w:rPr>
          <w:rFonts w:ascii="Arial" w:hAnsi="Arial" w:cs="Arial"/>
          <w:b/>
          <w:bCs/>
          <w:color w:val="000000" w:themeColor="text1"/>
          <w:sz w:val="28"/>
          <w:szCs w:val="28"/>
        </w:rPr>
        <w:t xml:space="preserve">Paola Janeth Hernández </w:t>
      </w:r>
      <w:proofErr w:type="spellStart"/>
      <w:r w:rsidRPr="00E5306A">
        <w:rPr>
          <w:rFonts w:ascii="Arial" w:hAnsi="Arial" w:cs="Arial"/>
          <w:b/>
          <w:bCs/>
          <w:color w:val="000000" w:themeColor="text1"/>
          <w:sz w:val="28"/>
          <w:szCs w:val="28"/>
        </w:rPr>
        <w:t>Hernández</w:t>
      </w:r>
      <w:proofErr w:type="spellEnd"/>
      <w:r w:rsidRPr="00E5306A">
        <w:rPr>
          <w:rFonts w:ascii="Arial" w:hAnsi="Arial" w:cs="Arial"/>
          <w:b/>
          <w:bCs/>
          <w:color w:val="000000" w:themeColor="text1"/>
          <w:sz w:val="28"/>
          <w:szCs w:val="28"/>
        </w:rPr>
        <w:t xml:space="preserve"> </w:t>
      </w:r>
    </w:p>
    <w:p w14:paraId="26E9A875" w14:textId="758802AA" w:rsidR="002F4975" w:rsidRPr="00E5306A" w:rsidRDefault="00E5306A" w:rsidP="00E5306A">
      <w:pPr>
        <w:pStyle w:val="NormalWeb"/>
        <w:shd w:val="clear" w:color="auto" w:fill="FFFFFF"/>
        <w:spacing w:line="360" w:lineRule="auto"/>
        <w:rPr>
          <w:rFonts w:ascii="Arial" w:hAnsi="Arial" w:cs="Arial"/>
          <w:b/>
          <w:bCs/>
          <w:color w:val="000000" w:themeColor="text1"/>
          <w:sz w:val="28"/>
          <w:szCs w:val="28"/>
        </w:rPr>
      </w:pPr>
      <w:r w:rsidRPr="00E5306A">
        <w:rPr>
          <w:rFonts w:ascii="Arial" w:hAnsi="Arial" w:cs="Arial"/>
          <w:b/>
          <w:bCs/>
          <w:color w:val="000000" w:themeColor="text1"/>
          <w:sz w:val="28"/>
          <w:szCs w:val="28"/>
        </w:rPr>
        <w:t>Elizabeth Hernández Santiz</w:t>
      </w:r>
    </w:p>
    <w:p w14:paraId="5C0A5C36"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1DD888CC"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29F16040"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08D7B73D"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6D4CBF50"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24375FDE"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7F50EADF"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2703F567"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7E720BB1"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02F5AF9D"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1F4C5D44"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2F9566FA"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36F0EAAE"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535F0D82"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59627BF8" w14:textId="77777777" w:rsidR="002F4975" w:rsidRDefault="002F4975" w:rsidP="00557CF8">
      <w:pPr>
        <w:pStyle w:val="NormalWeb"/>
        <w:shd w:val="clear" w:color="auto" w:fill="FFFFFF"/>
        <w:spacing w:line="360" w:lineRule="auto"/>
        <w:jc w:val="center"/>
        <w:rPr>
          <w:rFonts w:ascii="Arial" w:hAnsi="Arial" w:cs="Arial"/>
          <w:b/>
          <w:bCs/>
          <w:color w:val="000000" w:themeColor="text1"/>
          <w:sz w:val="28"/>
          <w:szCs w:val="28"/>
        </w:rPr>
      </w:pPr>
    </w:p>
    <w:p w14:paraId="487D0367" w14:textId="6DF7E03D" w:rsidR="00557CF8" w:rsidRPr="007D2D81" w:rsidRDefault="00557CF8" w:rsidP="00E9238B">
      <w:pPr>
        <w:pStyle w:val="NormalWeb"/>
        <w:shd w:val="clear" w:color="auto" w:fill="FFFFFF"/>
        <w:spacing w:line="360" w:lineRule="auto"/>
        <w:rPr>
          <w:rFonts w:ascii="Arial" w:hAnsi="Arial" w:cs="Arial"/>
          <w:b/>
          <w:bCs/>
          <w:color w:val="000000" w:themeColor="text1"/>
          <w:sz w:val="32"/>
          <w:szCs w:val="32"/>
        </w:rPr>
      </w:pPr>
      <w:r w:rsidRPr="007D2D81">
        <w:rPr>
          <w:rFonts w:ascii="Arial" w:hAnsi="Arial" w:cs="Arial"/>
          <w:b/>
          <w:bCs/>
          <w:color w:val="000000" w:themeColor="text1"/>
          <w:sz w:val="32"/>
          <w:szCs w:val="32"/>
        </w:rPr>
        <w:t>Título</w:t>
      </w:r>
    </w:p>
    <w:p w14:paraId="26AD54EC" w14:textId="476932E6" w:rsidR="006A5554" w:rsidRPr="00A17632" w:rsidRDefault="00557CF8" w:rsidP="00F86141">
      <w:pPr>
        <w:pStyle w:val="NormalWeb"/>
        <w:shd w:val="clear" w:color="auto" w:fill="FFFFFF"/>
        <w:spacing w:line="360" w:lineRule="auto"/>
        <w:rPr>
          <w:rFonts w:ascii="Arial" w:hAnsi="Arial" w:cs="Arial"/>
          <w:color w:val="000000" w:themeColor="text1"/>
        </w:rPr>
      </w:pPr>
      <w:r w:rsidRPr="00A17632">
        <w:rPr>
          <w:rFonts w:ascii="Arial" w:hAnsi="Arial" w:cs="Arial"/>
          <w:color w:val="000000" w:themeColor="text1"/>
        </w:rPr>
        <w:t xml:space="preserve">Factores de riesgo en hipertensión arterial en pacientes que ingresan al </w:t>
      </w:r>
      <w:r w:rsidR="004E1EC0">
        <w:rPr>
          <w:rFonts w:ascii="Arial" w:hAnsi="Arial" w:cs="Arial"/>
          <w:color w:val="000000" w:themeColor="text1"/>
        </w:rPr>
        <w:t>H</w:t>
      </w:r>
      <w:r w:rsidRPr="00A17632">
        <w:rPr>
          <w:rFonts w:ascii="Arial" w:hAnsi="Arial" w:cs="Arial"/>
          <w:color w:val="000000" w:themeColor="text1"/>
        </w:rPr>
        <w:t xml:space="preserve">ospital </w:t>
      </w:r>
      <w:r w:rsidR="004E1EC0">
        <w:rPr>
          <w:rFonts w:ascii="Arial" w:hAnsi="Arial" w:cs="Arial"/>
          <w:color w:val="000000" w:themeColor="text1"/>
        </w:rPr>
        <w:t>G</w:t>
      </w:r>
      <w:r w:rsidRPr="00A17632">
        <w:rPr>
          <w:rFonts w:ascii="Arial" w:hAnsi="Arial" w:cs="Arial"/>
          <w:color w:val="000000" w:themeColor="text1"/>
        </w:rPr>
        <w:t>eneral María Ignacia Gandulfo.</w:t>
      </w:r>
    </w:p>
    <w:p w14:paraId="241F5882" w14:textId="629F9B21" w:rsidR="00557CF8" w:rsidRDefault="00557CF8" w:rsidP="006A5554">
      <w:pPr>
        <w:pStyle w:val="NormalWeb"/>
        <w:shd w:val="clear" w:color="auto" w:fill="FFFFFF"/>
        <w:tabs>
          <w:tab w:val="left" w:pos="214"/>
        </w:tabs>
        <w:spacing w:line="360" w:lineRule="auto"/>
        <w:rPr>
          <w:rFonts w:ascii="Arial" w:hAnsi="Arial" w:cs="Arial"/>
          <w:b/>
          <w:bCs/>
          <w:color w:val="000000" w:themeColor="text1"/>
          <w:sz w:val="28"/>
          <w:szCs w:val="28"/>
        </w:rPr>
      </w:pPr>
    </w:p>
    <w:p w14:paraId="69768890" w14:textId="0361F134"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5F6F1927" w14:textId="4424CF06"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5326FB8F" w14:textId="198D89BF"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65EA3455" w14:textId="64E699D0"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7DA7A0D8" w14:textId="22D267F8"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7CEB6557" w14:textId="6D9BA90C"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07B127AD" w14:textId="324BC422"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1FB00D3E" w14:textId="3FF8C28A"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454BF8C1" w14:textId="0E92EF0A"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35E90DD4" w14:textId="48C44486"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2C859F99" w14:textId="1D487F09"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013E3691" w14:textId="4AC0184A"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45937D6C" w14:textId="77777777"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7E937E71" w14:textId="77777777" w:rsidR="00F86141" w:rsidRDefault="00F86141" w:rsidP="00E9238B">
      <w:pPr>
        <w:pStyle w:val="NormalWeb"/>
        <w:shd w:val="clear" w:color="auto" w:fill="FFFFFF"/>
        <w:spacing w:line="360" w:lineRule="auto"/>
        <w:rPr>
          <w:rFonts w:ascii="Arial" w:hAnsi="Arial" w:cs="Arial"/>
          <w:b/>
          <w:bCs/>
          <w:color w:val="000000" w:themeColor="text1"/>
        </w:rPr>
      </w:pPr>
    </w:p>
    <w:p w14:paraId="6A7FD609" w14:textId="5592DF75" w:rsidR="00557CF8" w:rsidRPr="007D2D81" w:rsidRDefault="00557CF8" w:rsidP="00E9238B">
      <w:pPr>
        <w:pStyle w:val="NormalWeb"/>
        <w:shd w:val="clear" w:color="auto" w:fill="FFFFFF"/>
        <w:spacing w:line="360" w:lineRule="auto"/>
        <w:rPr>
          <w:rFonts w:ascii="Arial" w:hAnsi="Arial" w:cs="Arial"/>
          <w:b/>
          <w:bCs/>
          <w:color w:val="000000" w:themeColor="text1"/>
          <w:sz w:val="32"/>
          <w:szCs w:val="32"/>
        </w:rPr>
      </w:pPr>
      <w:r w:rsidRPr="007D2D81">
        <w:rPr>
          <w:rFonts w:ascii="Arial" w:hAnsi="Arial" w:cs="Arial"/>
          <w:b/>
          <w:bCs/>
          <w:color w:val="000000" w:themeColor="text1"/>
          <w:sz w:val="32"/>
          <w:szCs w:val="32"/>
        </w:rPr>
        <w:t>Agradecimientos y dedicatorias</w:t>
      </w:r>
    </w:p>
    <w:p w14:paraId="0CEAFEDA" w14:textId="2E3FA26D"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5A46F009" w14:textId="6E736B33"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5CE46CE0" w14:textId="4231B633"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0827A0CA" w14:textId="73502C30"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65BC203A" w14:textId="7D2D3565"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4A666C36" w14:textId="56522BA8"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2961B648" w14:textId="249AB15D"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5D930204" w14:textId="6BC14D5C"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71C1B090" w14:textId="2E9F851E"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38C28CAB" w14:textId="1A9B3B83"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5046DDB1" w14:textId="49B3A59E"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0BE581D5" w14:textId="7EB27D46"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207CEFC7" w14:textId="740756D1"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70AE132F" w14:textId="6122E397"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1281F8E4" w14:textId="1F35FEEC"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75817122" w14:textId="77777777"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4782266E" w14:textId="01DE178C" w:rsidR="00557CF8" w:rsidRPr="007D2D81" w:rsidRDefault="00557CF8" w:rsidP="00E9238B">
      <w:pPr>
        <w:pStyle w:val="NormalWeb"/>
        <w:shd w:val="clear" w:color="auto" w:fill="FFFFFF"/>
        <w:spacing w:line="360" w:lineRule="auto"/>
        <w:rPr>
          <w:rFonts w:ascii="Arial" w:hAnsi="Arial" w:cs="Arial"/>
          <w:b/>
          <w:bCs/>
          <w:color w:val="000000" w:themeColor="text1"/>
          <w:sz w:val="32"/>
          <w:szCs w:val="32"/>
        </w:rPr>
      </w:pPr>
      <w:r w:rsidRPr="007D2D81">
        <w:rPr>
          <w:rFonts w:ascii="Arial" w:hAnsi="Arial" w:cs="Arial"/>
          <w:b/>
          <w:bCs/>
          <w:color w:val="000000" w:themeColor="text1"/>
          <w:sz w:val="32"/>
          <w:szCs w:val="32"/>
        </w:rPr>
        <w:t>Índice general</w:t>
      </w:r>
    </w:p>
    <w:p w14:paraId="403A0271" w14:textId="0C7C85D1"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20266876" w14:textId="7C823FEB"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2BDB1E65" w14:textId="1029E4A2"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3234C975" w14:textId="2E216698"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5269ADEF" w14:textId="3B428610"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021DDE4C" w14:textId="4EE5ABDA"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5BFEA469" w14:textId="52F6354C"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4A6786B1" w14:textId="00A7053A"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22803C24" w14:textId="2C900227"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2BAF65AD" w14:textId="02DC7555"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5E8DE0AE" w14:textId="03F16E83"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60294A9D" w14:textId="2B205DA0"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13B48EE1" w14:textId="10DA19B8"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1A19625E" w14:textId="5ADF5E4E"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4631ABFB" w14:textId="7A9F8742"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26A986F4" w14:textId="77777777"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4D1E80D0" w14:textId="50AB182E" w:rsidR="00557CF8" w:rsidRPr="007D2D81" w:rsidRDefault="00557CF8" w:rsidP="00E9238B">
      <w:pPr>
        <w:pStyle w:val="NormalWeb"/>
        <w:shd w:val="clear" w:color="auto" w:fill="FFFFFF"/>
        <w:spacing w:line="360" w:lineRule="auto"/>
        <w:rPr>
          <w:rFonts w:ascii="Arial" w:hAnsi="Arial" w:cs="Arial"/>
          <w:b/>
          <w:bCs/>
          <w:color w:val="000000" w:themeColor="text1"/>
          <w:sz w:val="32"/>
          <w:szCs w:val="32"/>
        </w:rPr>
      </w:pPr>
      <w:r w:rsidRPr="007D2D81">
        <w:rPr>
          <w:rFonts w:ascii="Arial" w:hAnsi="Arial" w:cs="Arial"/>
          <w:b/>
          <w:bCs/>
          <w:color w:val="000000" w:themeColor="text1"/>
          <w:sz w:val="32"/>
          <w:szCs w:val="32"/>
        </w:rPr>
        <w:t>Introducción</w:t>
      </w:r>
    </w:p>
    <w:p w14:paraId="4ECB78DF" w14:textId="6EE8ECE2"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78D48D30" w14:textId="0D396AA5"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6EBCE753" w14:textId="60033B82"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770EDAD7" w14:textId="0FEE6A89"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4879CA22" w14:textId="034C5552"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2271CB89" w14:textId="029A08B6"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6A4CF299" w14:textId="2503D88A"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1F96E167" w14:textId="7A51F9E4"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35EC98FD" w14:textId="50B5F0CF"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6EE4194D" w14:textId="3FAB9296"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342368D2" w14:textId="4D792272"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3B2B474E" w14:textId="065B57A7"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793E4CC0" w14:textId="66134C99"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0D6E6453" w14:textId="5F0B765A"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55C84F5C" w14:textId="00994F26"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28778B26" w14:textId="77777777" w:rsidR="00557CF8" w:rsidRDefault="00557CF8" w:rsidP="00557CF8">
      <w:pPr>
        <w:pStyle w:val="NormalWeb"/>
        <w:shd w:val="clear" w:color="auto" w:fill="FFFFFF"/>
        <w:spacing w:line="360" w:lineRule="auto"/>
        <w:jc w:val="center"/>
        <w:rPr>
          <w:rFonts w:ascii="Arial" w:hAnsi="Arial" w:cs="Arial"/>
          <w:b/>
          <w:bCs/>
          <w:color w:val="000000" w:themeColor="text1"/>
          <w:sz w:val="28"/>
          <w:szCs w:val="28"/>
        </w:rPr>
      </w:pPr>
    </w:p>
    <w:p w14:paraId="2B51DF40" w14:textId="5BB8A4B0" w:rsidR="00E21B46" w:rsidRPr="007D2D81" w:rsidRDefault="00E21B46" w:rsidP="00E9238B">
      <w:pPr>
        <w:pStyle w:val="NormalWeb"/>
        <w:shd w:val="clear" w:color="auto" w:fill="FFFFFF"/>
        <w:spacing w:line="360" w:lineRule="auto"/>
        <w:rPr>
          <w:rFonts w:ascii="Arial" w:hAnsi="Arial" w:cs="Arial"/>
          <w:b/>
          <w:bCs/>
          <w:color w:val="000000" w:themeColor="text1"/>
          <w:sz w:val="32"/>
          <w:szCs w:val="32"/>
        </w:rPr>
      </w:pPr>
      <w:r w:rsidRPr="007D2D81">
        <w:rPr>
          <w:rFonts w:ascii="Arial" w:hAnsi="Arial" w:cs="Arial"/>
          <w:b/>
          <w:bCs/>
          <w:color w:val="000000" w:themeColor="text1"/>
          <w:sz w:val="32"/>
          <w:szCs w:val="32"/>
        </w:rPr>
        <w:t xml:space="preserve">Planteamiento </w:t>
      </w:r>
      <w:r w:rsidR="00F86141" w:rsidRPr="007D2D81">
        <w:rPr>
          <w:rFonts w:ascii="Arial" w:hAnsi="Arial" w:cs="Arial"/>
          <w:b/>
          <w:bCs/>
          <w:color w:val="000000" w:themeColor="text1"/>
          <w:sz w:val="32"/>
          <w:szCs w:val="32"/>
        </w:rPr>
        <w:t>d</w:t>
      </w:r>
      <w:r w:rsidR="00CA6B2A" w:rsidRPr="007D2D81">
        <w:rPr>
          <w:rFonts w:ascii="Arial" w:hAnsi="Arial" w:cs="Arial"/>
          <w:b/>
          <w:bCs/>
          <w:color w:val="000000" w:themeColor="text1"/>
          <w:sz w:val="32"/>
          <w:szCs w:val="32"/>
        </w:rPr>
        <w:t xml:space="preserve">el </w:t>
      </w:r>
      <w:r w:rsidR="00F86141" w:rsidRPr="007D2D81">
        <w:rPr>
          <w:rFonts w:ascii="Arial" w:hAnsi="Arial" w:cs="Arial"/>
          <w:b/>
          <w:bCs/>
          <w:color w:val="000000" w:themeColor="text1"/>
          <w:sz w:val="32"/>
          <w:szCs w:val="32"/>
        </w:rPr>
        <w:t>p</w:t>
      </w:r>
      <w:r w:rsidR="00CA6B2A" w:rsidRPr="007D2D81">
        <w:rPr>
          <w:rFonts w:ascii="Arial" w:hAnsi="Arial" w:cs="Arial"/>
          <w:b/>
          <w:bCs/>
          <w:color w:val="000000" w:themeColor="text1"/>
          <w:sz w:val="32"/>
          <w:szCs w:val="32"/>
        </w:rPr>
        <w:t>roblema</w:t>
      </w:r>
    </w:p>
    <w:p w14:paraId="40893C65" w14:textId="77777777" w:rsidR="009E7887" w:rsidRDefault="00D36652" w:rsidP="00FA134D">
      <w:pPr>
        <w:pStyle w:val="NormalWeb"/>
        <w:shd w:val="clear" w:color="auto" w:fill="FFFFFF"/>
        <w:spacing w:line="360" w:lineRule="auto"/>
        <w:ind w:firstLine="708"/>
        <w:jc w:val="both"/>
        <w:rPr>
          <w:rFonts w:ascii="Arial" w:hAnsi="Arial" w:cs="Arial"/>
          <w:color w:val="000000" w:themeColor="text1"/>
        </w:rPr>
      </w:pPr>
      <w:r>
        <w:rPr>
          <w:rFonts w:ascii="Arial" w:hAnsi="Arial" w:cs="Arial"/>
          <w:color w:val="000000" w:themeColor="text1"/>
        </w:rPr>
        <w:t>L</w:t>
      </w:r>
      <w:r w:rsidRPr="00D36652">
        <w:rPr>
          <w:rFonts w:ascii="Arial" w:hAnsi="Arial" w:cs="Arial"/>
          <w:color w:val="000000" w:themeColor="text1"/>
        </w:rPr>
        <w:t>a Hipertensión Arterial (HTA) es considerada por la Organización Mundial de la Salud como la primera causa de muerte a nivel mundial, con cifras cercanas a 7 millones de personas al año. Afecta aproximadamente a uno de cada cuatro adultos y reduce la esperanza de vida entre 10 y 15 años</w:t>
      </w:r>
      <w:r w:rsidR="009E7887">
        <w:rPr>
          <w:rFonts w:ascii="Arial" w:hAnsi="Arial" w:cs="Arial"/>
          <w:color w:val="000000" w:themeColor="text1"/>
        </w:rPr>
        <w:t>.</w:t>
      </w:r>
    </w:p>
    <w:p w14:paraId="0F4447B6" w14:textId="77777777" w:rsidR="00286AB4" w:rsidRDefault="0063747F" w:rsidP="00286AB4">
      <w:pPr>
        <w:pStyle w:val="NormalWeb"/>
        <w:shd w:val="clear" w:color="auto" w:fill="FFFFFF"/>
        <w:spacing w:line="360" w:lineRule="auto"/>
        <w:ind w:firstLine="708"/>
        <w:jc w:val="both"/>
        <w:rPr>
          <w:rFonts w:ascii="Arial" w:hAnsi="Arial" w:cs="Arial"/>
          <w:color w:val="000000" w:themeColor="text1"/>
        </w:rPr>
      </w:pPr>
      <w:r w:rsidRPr="00673DBC">
        <w:rPr>
          <w:rFonts w:ascii="Arial" w:hAnsi="Arial" w:cs="Arial"/>
          <w:color w:val="000000" w:themeColor="text1"/>
        </w:rPr>
        <w:t>En el mundo actual la hipertensión arterial</w:t>
      </w:r>
      <w:r w:rsidR="00FE58F6" w:rsidRPr="00673DBC">
        <w:rPr>
          <w:rFonts w:ascii="Arial" w:hAnsi="Arial" w:cs="Arial"/>
          <w:color w:val="000000" w:themeColor="text1"/>
        </w:rPr>
        <w:t xml:space="preserve"> es</w:t>
      </w:r>
      <w:r w:rsidRPr="00673DBC">
        <w:rPr>
          <w:rFonts w:ascii="Arial" w:hAnsi="Arial" w:cs="Arial"/>
          <w:color w:val="000000" w:themeColor="text1"/>
        </w:rPr>
        <w:t xml:space="preserve"> una de las enfermedades más comunes que afectan </w:t>
      </w:r>
      <w:r w:rsidR="00FE58F6" w:rsidRPr="00673DBC">
        <w:rPr>
          <w:rFonts w:ascii="Arial" w:hAnsi="Arial" w:cs="Arial"/>
          <w:color w:val="000000" w:themeColor="text1"/>
        </w:rPr>
        <w:t>a la</w:t>
      </w:r>
      <w:r w:rsidRPr="00673DBC">
        <w:rPr>
          <w:rFonts w:ascii="Arial" w:hAnsi="Arial" w:cs="Arial"/>
          <w:color w:val="000000" w:themeColor="text1"/>
        </w:rPr>
        <w:t xml:space="preserve"> salud humana, siendo </w:t>
      </w:r>
      <w:r w:rsidR="00CA2D94" w:rsidRPr="00673DBC">
        <w:rPr>
          <w:rFonts w:ascii="Arial" w:hAnsi="Arial" w:cs="Arial"/>
          <w:color w:val="000000" w:themeColor="text1"/>
        </w:rPr>
        <w:t xml:space="preserve">una </w:t>
      </w:r>
      <w:r w:rsidRPr="00673DBC">
        <w:rPr>
          <w:rFonts w:ascii="Arial" w:hAnsi="Arial" w:cs="Arial"/>
          <w:color w:val="000000" w:themeColor="text1"/>
        </w:rPr>
        <w:t>patología y factor de riesgo importante para otras enfermedades, por lo que las estrategias de intervención de salud deben estar dirigidas</w:t>
      </w:r>
      <w:r w:rsidR="00FE58F6" w:rsidRPr="00673DBC">
        <w:rPr>
          <w:rFonts w:ascii="Arial" w:hAnsi="Arial" w:cs="Arial"/>
          <w:color w:val="000000" w:themeColor="text1"/>
        </w:rPr>
        <w:t xml:space="preserve"> a las personas que padecen esta enfermedad.</w:t>
      </w:r>
      <w:r w:rsidR="00CA2D94" w:rsidRPr="00673DBC">
        <w:rPr>
          <w:rFonts w:ascii="Arial" w:hAnsi="Arial" w:cs="Arial"/>
          <w:color w:val="000000" w:themeColor="text1"/>
        </w:rPr>
        <w:t xml:space="preserve"> </w:t>
      </w:r>
      <w:r w:rsidR="00FE58F6" w:rsidRPr="00673DBC">
        <w:rPr>
          <w:rFonts w:ascii="Arial" w:hAnsi="Arial" w:cs="Arial"/>
          <w:color w:val="000000" w:themeColor="text1"/>
        </w:rPr>
        <w:t xml:space="preserve">Se habla de hipertensión </w:t>
      </w:r>
      <w:r w:rsidR="00CA2D94" w:rsidRPr="00673DBC">
        <w:rPr>
          <w:rFonts w:ascii="Arial" w:hAnsi="Arial" w:cs="Arial"/>
          <w:color w:val="000000" w:themeColor="text1"/>
        </w:rPr>
        <w:t xml:space="preserve">arterial </w:t>
      </w:r>
      <w:r w:rsidR="00FE58F6" w:rsidRPr="00673DBC">
        <w:rPr>
          <w:rFonts w:ascii="Arial" w:hAnsi="Arial" w:cs="Arial"/>
          <w:color w:val="000000" w:themeColor="text1"/>
        </w:rPr>
        <w:t xml:space="preserve">cuando la presión de la sangre en nuestros vasos sanguíneos es demasiado alta (de 140/90 </w:t>
      </w:r>
      <w:proofErr w:type="spellStart"/>
      <w:r w:rsidR="00FE58F6" w:rsidRPr="00673DBC">
        <w:rPr>
          <w:rFonts w:ascii="Arial" w:hAnsi="Arial" w:cs="Arial"/>
          <w:color w:val="000000" w:themeColor="text1"/>
        </w:rPr>
        <w:t>mmHg</w:t>
      </w:r>
      <w:proofErr w:type="spellEnd"/>
      <w:r w:rsidR="00FE58F6" w:rsidRPr="00673DBC">
        <w:rPr>
          <w:rFonts w:ascii="Arial" w:hAnsi="Arial" w:cs="Arial"/>
          <w:color w:val="000000" w:themeColor="text1"/>
        </w:rPr>
        <w:t xml:space="preserve"> o más). Es un problema frecuente que puede ser grave si no se trata.</w:t>
      </w:r>
      <w:r w:rsidR="00CA2D94" w:rsidRPr="00673DBC">
        <w:rPr>
          <w:rFonts w:ascii="Arial" w:hAnsi="Arial" w:cs="Arial"/>
          <w:color w:val="000000" w:themeColor="text1"/>
        </w:rPr>
        <w:t xml:space="preserve"> </w:t>
      </w:r>
    </w:p>
    <w:p w14:paraId="45EDA9A8" w14:textId="77777777" w:rsidR="00286AB4" w:rsidRDefault="00286AB4" w:rsidP="00286AB4">
      <w:pPr>
        <w:pStyle w:val="NormalWeb"/>
        <w:shd w:val="clear" w:color="auto" w:fill="FFFFFF"/>
        <w:spacing w:line="360" w:lineRule="auto"/>
        <w:ind w:firstLine="708"/>
        <w:jc w:val="both"/>
        <w:rPr>
          <w:rFonts w:ascii="Arial" w:hAnsi="Arial" w:cs="Arial"/>
          <w:color w:val="000000" w:themeColor="text1"/>
        </w:rPr>
      </w:pPr>
    </w:p>
    <w:p w14:paraId="12FEA7A4" w14:textId="77777777" w:rsidR="00286AB4" w:rsidRDefault="00286AB4" w:rsidP="00286AB4">
      <w:pPr>
        <w:pStyle w:val="NormalWeb"/>
        <w:shd w:val="clear" w:color="auto" w:fill="FFFFFF"/>
        <w:spacing w:line="360" w:lineRule="auto"/>
        <w:ind w:firstLine="708"/>
        <w:jc w:val="both"/>
        <w:rPr>
          <w:rFonts w:ascii="Arial" w:hAnsi="Arial" w:cs="Arial"/>
          <w:color w:val="000000" w:themeColor="text1"/>
        </w:rPr>
      </w:pPr>
    </w:p>
    <w:p w14:paraId="72EA0045" w14:textId="4992777C" w:rsidR="0063747F" w:rsidRPr="00673DBC" w:rsidRDefault="00FE58F6" w:rsidP="00286AB4">
      <w:pPr>
        <w:pStyle w:val="NormalWeb"/>
        <w:shd w:val="clear" w:color="auto" w:fill="FFFFFF"/>
        <w:spacing w:line="360" w:lineRule="auto"/>
        <w:ind w:firstLine="708"/>
        <w:jc w:val="both"/>
        <w:rPr>
          <w:rFonts w:ascii="Arial" w:hAnsi="Arial" w:cs="Arial"/>
          <w:color w:val="000000" w:themeColor="text1"/>
        </w:rPr>
      </w:pPr>
      <w:r w:rsidRPr="00673DBC">
        <w:rPr>
          <w:rFonts w:ascii="Arial" w:hAnsi="Arial" w:cs="Arial"/>
          <w:color w:val="000000" w:themeColor="text1"/>
        </w:rPr>
        <w:t xml:space="preserve">Para el año de 1974 </w:t>
      </w:r>
      <w:r w:rsidR="0063747F" w:rsidRPr="00673DBC">
        <w:rPr>
          <w:rFonts w:ascii="Arial" w:hAnsi="Arial" w:cs="Arial"/>
          <w:color w:val="000000" w:themeColor="text1"/>
        </w:rPr>
        <w:t>La Organización Mundial de la Salud</w:t>
      </w:r>
      <w:r w:rsidRPr="00673DBC">
        <w:rPr>
          <w:rFonts w:ascii="Arial" w:hAnsi="Arial" w:cs="Arial"/>
          <w:color w:val="000000" w:themeColor="text1"/>
        </w:rPr>
        <w:t xml:space="preserve"> </w:t>
      </w:r>
      <w:r w:rsidR="0063747F" w:rsidRPr="00673DBC">
        <w:rPr>
          <w:rFonts w:ascii="Arial" w:hAnsi="Arial" w:cs="Arial"/>
          <w:color w:val="000000" w:themeColor="text1"/>
        </w:rPr>
        <w:t xml:space="preserve">realizó un proyecto </w:t>
      </w:r>
      <w:r w:rsidR="007107FC" w:rsidRPr="00673DBC">
        <w:rPr>
          <w:rFonts w:ascii="Arial" w:hAnsi="Arial" w:cs="Arial"/>
          <w:color w:val="000000" w:themeColor="text1"/>
        </w:rPr>
        <w:t>que,</w:t>
      </w:r>
      <w:r w:rsidR="0063747F" w:rsidRPr="00673DBC">
        <w:rPr>
          <w:rFonts w:ascii="Arial" w:hAnsi="Arial" w:cs="Arial"/>
          <w:color w:val="000000" w:themeColor="text1"/>
        </w:rPr>
        <w:t xml:space="preserve"> por sus resultados</w:t>
      </w:r>
      <w:r w:rsidRPr="00673DBC">
        <w:rPr>
          <w:rFonts w:ascii="Arial" w:hAnsi="Arial" w:cs="Arial"/>
          <w:color w:val="000000" w:themeColor="text1"/>
        </w:rPr>
        <w:t xml:space="preserve"> y conclusiones sobre el padecimiento</w:t>
      </w:r>
      <w:r w:rsidR="0063747F" w:rsidRPr="00673DBC">
        <w:rPr>
          <w:rFonts w:ascii="Arial" w:hAnsi="Arial" w:cs="Arial"/>
          <w:color w:val="000000" w:themeColor="text1"/>
        </w:rPr>
        <w:t xml:space="preserve"> sanitario</w:t>
      </w:r>
      <w:r w:rsidRPr="00673DBC">
        <w:rPr>
          <w:rFonts w:ascii="Arial" w:hAnsi="Arial" w:cs="Arial"/>
          <w:color w:val="000000" w:themeColor="text1"/>
        </w:rPr>
        <w:t xml:space="preserve">, </w:t>
      </w:r>
      <w:r w:rsidR="0063747F" w:rsidRPr="00673DBC">
        <w:rPr>
          <w:rFonts w:ascii="Arial" w:hAnsi="Arial" w:cs="Arial"/>
          <w:color w:val="000000" w:themeColor="text1"/>
        </w:rPr>
        <w:t>se crea el Ministerio de Salud Pública, el Primer Programa Nacional para Prevención y Control de la Hipertensión Arterial</w:t>
      </w:r>
      <w:r w:rsidRPr="00673DBC">
        <w:rPr>
          <w:rFonts w:ascii="Arial" w:hAnsi="Arial" w:cs="Arial"/>
          <w:color w:val="000000" w:themeColor="text1"/>
        </w:rPr>
        <w:t xml:space="preserve">. </w:t>
      </w:r>
      <w:r w:rsidR="009E7887">
        <w:rPr>
          <w:rFonts w:ascii="Arial" w:hAnsi="Arial" w:cs="Arial"/>
          <w:color w:val="000000" w:themeColor="text1"/>
        </w:rPr>
        <w:t>(</w:t>
      </w:r>
      <w:r w:rsidR="00B71CC0" w:rsidRPr="00B71CC0">
        <w:rPr>
          <w:rFonts w:ascii="Arial" w:hAnsi="Arial" w:cs="Arial"/>
          <w:color w:val="000000" w:themeColor="text1"/>
        </w:rPr>
        <w:t>Organización Mundial de la Salud: OMS</w:t>
      </w:r>
      <w:r w:rsidR="009E7887">
        <w:rPr>
          <w:rFonts w:ascii="Arial" w:hAnsi="Arial" w:cs="Arial"/>
          <w:color w:val="000000" w:themeColor="text1"/>
        </w:rPr>
        <w:t>,</w:t>
      </w:r>
      <w:r w:rsidR="00EB4631" w:rsidRPr="00EB4631">
        <w:rPr>
          <w:rFonts w:ascii="Arial" w:hAnsi="Arial" w:cs="Arial"/>
          <w:color w:val="000000" w:themeColor="text1"/>
        </w:rPr>
        <w:t>2023)</w:t>
      </w:r>
    </w:p>
    <w:p w14:paraId="2D7D16D2" w14:textId="211226AD" w:rsidR="00CA2D94" w:rsidRPr="00673DBC" w:rsidRDefault="00CA2D94" w:rsidP="00FA134D">
      <w:pPr>
        <w:pStyle w:val="NormalWeb"/>
        <w:shd w:val="clear" w:color="auto" w:fill="FFFFFF"/>
        <w:spacing w:line="360" w:lineRule="auto"/>
        <w:ind w:firstLine="708"/>
        <w:jc w:val="both"/>
        <w:rPr>
          <w:rFonts w:ascii="Arial" w:hAnsi="Arial" w:cs="Arial"/>
          <w:color w:val="000000" w:themeColor="text1"/>
        </w:rPr>
      </w:pPr>
      <w:r w:rsidRPr="00673DBC">
        <w:rPr>
          <w:rFonts w:ascii="Arial" w:hAnsi="Arial" w:cs="Arial"/>
          <w:color w:val="000000" w:themeColor="text1"/>
        </w:rPr>
        <w:t>El número de adultos con hipertensión pasó de 594 millones en 1975 a 1130 millones en 2015. El incremento se observó especialmente en países de ingresos bajos y medianos, lo que se explica principalmente por el aumento de los factores de riesgo.</w:t>
      </w:r>
    </w:p>
    <w:p w14:paraId="0868F5D0" w14:textId="46FBE98B" w:rsidR="00682CE0" w:rsidRDefault="00E21B46" w:rsidP="00FA134D">
      <w:pPr>
        <w:pStyle w:val="NormalWeb"/>
        <w:shd w:val="clear" w:color="auto" w:fill="FFFFFF"/>
        <w:spacing w:line="360" w:lineRule="auto"/>
        <w:ind w:firstLine="708"/>
        <w:jc w:val="both"/>
        <w:rPr>
          <w:rFonts w:ascii="Arial" w:hAnsi="Arial" w:cs="Arial"/>
          <w:color w:val="000000" w:themeColor="text1"/>
        </w:rPr>
      </w:pPr>
      <w:r w:rsidRPr="00673DBC">
        <w:rPr>
          <w:rFonts w:ascii="Arial" w:hAnsi="Arial" w:cs="Arial"/>
          <w:color w:val="000000" w:themeColor="text1"/>
        </w:rPr>
        <w:t xml:space="preserve">La hipertensión es el principal factor de riesgo para sufrir una enfermedad cardiovascular. Cada año ocurren 1.6 millones de muertes por enfermedades cardiovasculares en la región de las Américas, de las cuales alrededor de medio millón </w:t>
      </w:r>
      <w:r w:rsidRPr="00673DBC">
        <w:rPr>
          <w:rFonts w:ascii="Arial" w:hAnsi="Arial" w:cs="Arial"/>
          <w:color w:val="000000" w:themeColor="text1"/>
        </w:rPr>
        <w:lastRenderedPageBreak/>
        <w:t>son personas menores de 70 años, lo cual se considera una muerte prematura y evitable.</w:t>
      </w:r>
      <w:r w:rsidR="00C63187">
        <w:rPr>
          <w:rFonts w:ascii="Arial" w:hAnsi="Arial" w:cs="Arial"/>
          <w:color w:val="000000" w:themeColor="text1"/>
        </w:rPr>
        <w:t xml:space="preserve"> </w:t>
      </w:r>
      <w:r w:rsidR="00170F58" w:rsidRPr="00170F58">
        <w:rPr>
          <w:rFonts w:ascii="Arial" w:hAnsi="Arial" w:cs="Arial"/>
          <w:color w:val="000000" w:themeColor="text1"/>
        </w:rPr>
        <w:t>(Organización Panamericana de la Salud, 2025)</w:t>
      </w:r>
    </w:p>
    <w:p w14:paraId="348593AA" w14:textId="0B5C42E9" w:rsidR="00CA6B2A" w:rsidRDefault="00682CE0" w:rsidP="00FA134D">
      <w:pPr>
        <w:spacing w:line="360" w:lineRule="auto"/>
        <w:ind w:firstLine="708"/>
        <w:jc w:val="both"/>
        <w:rPr>
          <w:rFonts w:ascii="Arial" w:hAnsi="Arial" w:cs="Arial"/>
          <w:sz w:val="24"/>
          <w:szCs w:val="24"/>
        </w:rPr>
      </w:pPr>
      <w:r w:rsidRPr="00CA6B2A">
        <w:rPr>
          <w:rFonts w:ascii="Arial" w:hAnsi="Arial" w:cs="Arial"/>
          <w:sz w:val="24"/>
          <w:szCs w:val="24"/>
        </w:rPr>
        <w:t xml:space="preserve">Se estima que en México más de 30 millones de personas viven con hipertensión arterial; es decir, una de cada cuatro tiene este padecimiento, y 46 por ciento lo desconoce, datos del Instituto Nacional de Estadística y Geografía (INEGI) de 2020, señalan que 24.9 por ciento de los hombres y 26.1por ciento de las mujeres padece esta enfermedad, que cada año ocasiona cerca de 50 mil fallecimientos. </w:t>
      </w:r>
      <w:r w:rsidR="00B71CC0" w:rsidRPr="003C0E6B">
        <w:rPr>
          <w:rFonts w:ascii="Arial" w:hAnsi="Arial" w:cs="Arial"/>
          <w:sz w:val="24"/>
          <w:szCs w:val="24"/>
        </w:rPr>
        <w:t>(Instituto Nacional de Salud, 2024)</w:t>
      </w:r>
    </w:p>
    <w:p w14:paraId="119DE61F" w14:textId="4E71FF04" w:rsidR="00CA6B2A" w:rsidRDefault="00682CE0" w:rsidP="00FA134D">
      <w:pPr>
        <w:spacing w:line="360" w:lineRule="auto"/>
        <w:ind w:firstLine="708"/>
        <w:jc w:val="both"/>
        <w:rPr>
          <w:rFonts w:ascii="Arial" w:hAnsi="Arial" w:cs="Arial"/>
          <w:sz w:val="24"/>
          <w:szCs w:val="24"/>
        </w:rPr>
      </w:pPr>
      <w:r w:rsidRPr="00CA6B2A">
        <w:rPr>
          <w:rFonts w:ascii="Arial" w:hAnsi="Arial" w:cs="Arial"/>
          <w:sz w:val="24"/>
          <w:szCs w:val="24"/>
        </w:rPr>
        <w:t>En los últimos años México presenta un 29.9% de las personas adultas que viven con</w:t>
      </w:r>
      <w:r w:rsidR="00CA6B2A" w:rsidRPr="00CA6B2A">
        <w:rPr>
          <w:rFonts w:ascii="Arial" w:hAnsi="Arial" w:cs="Arial"/>
          <w:sz w:val="24"/>
          <w:szCs w:val="24"/>
        </w:rPr>
        <w:t xml:space="preserve"> </w:t>
      </w:r>
      <w:r w:rsidRPr="00CA6B2A">
        <w:rPr>
          <w:rFonts w:ascii="Arial" w:hAnsi="Arial" w:cs="Arial"/>
          <w:sz w:val="24"/>
          <w:szCs w:val="24"/>
        </w:rPr>
        <w:t>hipertensión arterial por lo que es la principal causa de muerte en todo el mundo ya que factores como</w:t>
      </w:r>
      <w:r w:rsidR="00CA6B2A" w:rsidRPr="00CA6B2A">
        <w:rPr>
          <w:rFonts w:ascii="Arial" w:hAnsi="Arial" w:cs="Arial"/>
          <w:sz w:val="24"/>
          <w:szCs w:val="24"/>
        </w:rPr>
        <w:t xml:space="preserve"> </w:t>
      </w:r>
      <w:r w:rsidRPr="00CA6B2A">
        <w:rPr>
          <w:rFonts w:ascii="Arial" w:hAnsi="Arial" w:cs="Arial"/>
          <w:sz w:val="24"/>
          <w:szCs w:val="24"/>
        </w:rPr>
        <w:t>la ingesta excesiva de sodio (o sal) aumenta el volumen extracelular y la cantidad de líquido intravascular (la sangre que circula</w:t>
      </w:r>
      <w:r w:rsidR="00CA6B2A" w:rsidRPr="00CA6B2A">
        <w:rPr>
          <w:rFonts w:ascii="Arial" w:hAnsi="Arial" w:cs="Arial"/>
          <w:sz w:val="24"/>
          <w:szCs w:val="24"/>
        </w:rPr>
        <w:t xml:space="preserve"> </w:t>
      </w:r>
      <w:r w:rsidRPr="00CA6B2A">
        <w:rPr>
          <w:rFonts w:ascii="Arial" w:hAnsi="Arial" w:cs="Arial"/>
          <w:sz w:val="24"/>
          <w:szCs w:val="24"/>
        </w:rPr>
        <w:t>a través de venas y arterias), propiciando un incremento en la presión arterial.</w:t>
      </w:r>
      <w:r w:rsidR="00CA6B2A" w:rsidRPr="00CA6B2A">
        <w:rPr>
          <w:rFonts w:ascii="Arial" w:hAnsi="Arial" w:cs="Arial"/>
          <w:sz w:val="24"/>
          <w:szCs w:val="24"/>
        </w:rPr>
        <w:t xml:space="preserve"> </w:t>
      </w:r>
      <w:r w:rsidRPr="00CA6B2A">
        <w:rPr>
          <w:rFonts w:ascii="Arial" w:hAnsi="Arial" w:cs="Arial"/>
          <w:sz w:val="24"/>
          <w:szCs w:val="24"/>
        </w:rPr>
        <w:t>Además, cuando se combina con mayor resistencia vascular periférica,</w:t>
      </w:r>
      <w:r w:rsidR="00CA6B2A" w:rsidRPr="00CA6B2A">
        <w:rPr>
          <w:rFonts w:ascii="Arial" w:hAnsi="Arial" w:cs="Arial"/>
          <w:sz w:val="24"/>
          <w:szCs w:val="24"/>
        </w:rPr>
        <w:t xml:space="preserve"> </w:t>
      </w:r>
      <w:r w:rsidRPr="00CA6B2A">
        <w:rPr>
          <w:rFonts w:ascii="Arial" w:hAnsi="Arial" w:cs="Arial"/>
          <w:sz w:val="24"/>
          <w:szCs w:val="24"/>
        </w:rPr>
        <w:t>ocasionada por una mayor edad y el estrés, puede desarrollarse hipertensión.</w:t>
      </w:r>
      <w:r w:rsidR="003C0E6B">
        <w:rPr>
          <w:rFonts w:ascii="Arial" w:hAnsi="Arial" w:cs="Arial"/>
          <w:sz w:val="24"/>
          <w:szCs w:val="24"/>
        </w:rPr>
        <w:t xml:space="preserve"> </w:t>
      </w:r>
      <w:r w:rsidR="00B71CC0" w:rsidRPr="00B71CC0">
        <w:rPr>
          <w:rFonts w:ascii="Arial" w:hAnsi="Arial" w:cs="Arial"/>
          <w:sz w:val="24"/>
          <w:szCs w:val="24"/>
        </w:rPr>
        <w:t>(Secretar</w:t>
      </w:r>
      <w:r w:rsidR="003F17E7">
        <w:rPr>
          <w:rFonts w:ascii="Arial" w:hAnsi="Arial" w:cs="Arial"/>
          <w:sz w:val="24"/>
          <w:szCs w:val="24"/>
        </w:rPr>
        <w:t>í</w:t>
      </w:r>
      <w:r w:rsidR="00B71CC0" w:rsidRPr="00B71CC0">
        <w:rPr>
          <w:rFonts w:ascii="Arial" w:hAnsi="Arial" w:cs="Arial"/>
          <w:sz w:val="24"/>
          <w:szCs w:val="24"/>
        </w:rPr>
        <w:t>a de Salud, 2023)</w:t>
      </w:r>
    </w:p>
    <w:p w14:paraId="06511E63" w14:textId="71077EF3" w:rsidR="00286AB4" w:rsidRDefault="00286AB4" w:rsidP="00FA134D">
      <w:pPr>
        <w:spacing w:line="360" w:lineRule="auto"/>
        <w:ind w:firstLine="708"/>
        <w:jc w:val="both"/>
        <w:rPr>
          <w:rFonts w:ascii="Arial" w:hAnsi="Arial" w:cs="Arial"/>
          <w:sz w:val="24"/>
          <w:szCs w:val="24"/>
        </w:rPr>
      </w:pPr>
    </w:p>
    <w:p w14:paraId="479E18F4" w14:textId="77777777" w:rsidR="00286AB4" w:rsidRPr="00CA6B2A" w:rsidRDefault="00286AB4" w:rsidP="00FA134D">
      <w:pPr>
        <w:spacing w:line="360" w:lineRule="auto"/>
        <w:ind w:firstLine="708"/>
        <w:jc w:val="both"/>
        <w:rPr>
          <w:rFonts w:ascii="Arial" w:hAnsi="Arial" w:cs="Arial"/>
          <w:sz w:val="24"/>
          <w:szCs w:val="24"/>
        </w:rPr>
      </w:pPr>
    </w:p>
    <w:p w14:paraId="5490E3B0" w14:textId="02F2549D" w:rsidR="00682CE0" w:rsidRDefault="00682CE0" w:rsidP="00FA134D">
      <w:pPr>
        <w:spacing w:line="360" w:lineRule="auto"/>
        <w:ind w:firstLine="708"/>
        <w:jc w:val="both"/>
        <w:rPr>
          <w:rFonts w:ascii="Arial" w:hAnsi="Arial" w:cs="Arial"/>
          <w:sz w:val="24"/>
          <w:szCs w:val="24"/>
        </w:rPr>
      </w:pPr>
      <w:r w:rsidRPr="00CA6B2A">
        <w:rPr>
          <w:rFonts w:ascii="Arial" w:hAnsi="Arial" w:cs="Arial"/>
          <w:sz w:val="24"/>
          <w:szCs w:val="24"/>
        </w:rPr>
        <w:t>En otros datos</w:t>
      </w:r>
      <w:r w:rsidR="00CA6B2A">
        <w:rPr>
          <w:rFonts w:ascii="Arial" w:hAnsi="Arial" w:cs="Arial"/>
          <w:sz w:val="24"/>
          <w:szCs w:val="24"/>
        </w:rPr>
        <w:t>,</w:t>
      </w:r>
      <w:r w:rsidRPr="00CA6B2A">
        <w:rPr>
          <w:rFonts w:ascii="Arial" w:hAnsi="Arial" w:cs="Arial"/>
          <w:sz w:val="24"/>
          <w:szCs w:val="24"/>
        </w:rPr>
        <w:t xml:space="preserve"> en Chiapas La hipertensión arterial es el principal</w:t>
      </w:r>
      <w:r w:rsidR="00CA6B2A" w:rsidRPr="00CA6B2A">
        <w:rPr>
          <w:rFonts w:ascii="Arial" w:hAnsi="Arial" w:cs="Arial"/>
          <w:sz w:val="24"/>
          <w:szCs w:val="24"/>
        </w:rPr>
        <w:t xml:space="preserve"> </w:t>
      </w:r>
      <w:r w:rsidRPr="00CA6B2A">
        <w:rPr>
          <w:rFonts w:ascii="Arial" w:hAnsi="Arial" w:cs="Arial"/>
          <w:sz w:val="24"/>
          <w:szCs w:val="24"/>
        </w:rPr>
        <w:t>factor de riesgo para padecer un accidente cerebrovascular o un infarto, por lo</w:t>
      </w:r>
      <w:r w:rsidR="00CA6B2A" w:rsidRPr="00CA6B2A">
        <w:rPr>
          <w:rFonts w:ascii="Arial" w:hAnsi="Arial" w:cs="Arial"/>
          <w:sz w:val="24"/>
          <w:szCs w:val="24"/>
        </w:rPr>
        <w:t xml:space="preserve"> </w:t>
      </w:r>
      <w:r w:rsidRPr="00CA6B2A">
        <w:rPr>
          <w:rFonts w:ascii="Arial" w:hAnsi="Arial" w:cs="Arial"/>
          <w:sz w:val="24"/>
          <w:szCs w:val="24"/>
        </w:rPr>
        <w:t>que es importante prevenir, diagnosticar y controlar esta enfermedad crónica en</w:t>
      </w:r>
      <w:r w:rsidR="00CA6B2A" w:rsidRPr="00CA6B2A">
        <w:rPr>
          <w:rFonts w:ascii="Arial" w:hAnsi="Arial" w:cs="Arial"/>
          <w:sz w:val="24"/>
          <w:szCs w:val="24"/>
        </w:rPr>
        <w:t xml:space="preserve"> </w:t>
      </w:r>
      <w:r w:rsidRPr="00CA6B2A">
        <w:rPr>
          <w:rFonts w:ascii="Arial" w:hAnsi="Arial" w:cs="Arial"/>
          <w:sz w:val="24"/>
          <w:szCs w:val="24"/>
        </w:rPr>
        <w:t>los servicios de salud y promover la adopción de estilos de vida saludables entre</w:t>
      </w:r>
      <w:r w:rsidR="00CA6B2A" w:rsidRPr="00CA6B2A">
        <w:rPr>
          <w:rFonts w:ascii="Arial" w:hAnsi="Arial" w:cs="Arial"/>
          <w:sz w:val="24"/>
          <w:szCs w:val="24"/>
        </w:rPr>
        <w:t xml:space="preserve"> </w:t>
      </w:r>
      <w:r w:rsidRPr="00CA6B2A">
        <w:rPr>
          <w:rFonts w:ascii="Arial" w:hAnsi="Arial" w:cs="Arial"/>
          <w:sz w:val="24"/>
          <w:szCs w:val="24"/>
        </w:rPr>
        <w:t xml:space="preserve">la población, señaló el secretario de Salud del estado, </w:t>
      </w:r>
      <w:r w:rsidR="00C63187" w:rsidRPr="00C63187">
        <w:rPr>
          <w:rFonts w:ascii="Arial" w:hAnsi="Arial" w:cs="Arial"/>
          <w:color w:val="000000" w:themeColor="text1"/>
          <w:sz w:val="24"/>
          <w:szCs w:val="24"/>
        </w:rPr>
        <w:t xml:space="preserve">Dr. José Cruz Gutiérrez Flores </w:t>
      </w:r>
      <w:r w:rsidRPr="00CA6B2A">
        <w:rPr>
          <w:rFonts w:ascii="Arial" w:hAnsi="Arial" w:cs="Arial"/>
          <w:sz w:val="24"/>
          <w:szCs w:val="24"/>
        </w:rPr>
        <w:t>quien</w:t>
      </w:r>
      <w:r w:rsidR="00CA6B2A" w:rsidRPr="00CA6B2A">
        <w:rPr>
          <w:rFonts w:ascii="Arial" w:hAnsi="Arial" w:cs="Arial"/>
          <w:sz w:val="24"/>
          <w:szCs w:val="24"/>
        </w:rPr>
        <w:t xml:space="preserve"> </w:t>
      </w:r>
      <w:r w:rsidRPr="00CA6B2A">
        <w:rPr>
          <w:rFonts w:ascii="Arial" w:hAnsi="Arial" w:cs="Arial"/>
          <w:sz w:val="24"/>
          <w:szCs w:val="24"/>
        </w:rPr>
        <w:t>también refirió que del total de 63 mil 384 pacientes diagnosticados con una</w:t>
      </w:r>
      <w:r w:rsidR="00CA6B2A" w:rsidRPr="00CA6B2A">
        <w:rPr>
          <w:rFonts w:ascii="Arial" w:hAnsi="Arial" w:cs="Arial"/>
          <w:sz w:val="24"/>
          <w:szCs w:val="24"/>
        </w:rPr>
        <w:t xml:space="preserve"> </w:t>
      </w:r>
      <w:r w:rsidRPr="00CA6B2A">
        <w:rPr>
          <w:rFonts w:ascii="Arial" w:hAnsi="Arial" w:cs="Arial"/>
          <w:sz w:val="24"/>
          <w:szCs w:val="24"/>
        </w:rPr>
        <w:t>enfermedad crónica en lo que va del año, el 55 por ciento presenta hipertensión</w:t>
      </w:r>
      <w:r w:rsidR="00CA6B2A" w:rsidRPr="00CA6B2A">
        <w:rPr>
          <w:rFonts w:ascii="Arial" w:hAnsi="Arial" w:cs="Arial"/>
          <w:sz w:val="24"/>
          <w:szCs w:val="24"/>
        </w:rPr>
        <w:t xml:space="preserve"> </w:t>
      </w:r>
      <w:r w:rsidRPr="00CA6B2A">
        <w:rPr>
          <w:rFonts w:ascii="Arial" w:hAnsi="Arial" w:cs="Arial"/>
          <w:sz w:val="24"/>
          <w:szCs w:val="24"/>
        </w:rPr>
        <w:t>arterial, y de ellos, más de la mitad se encuentra bajo control con cifras menores</w:t>
      </w:r>
      <w:r w:rsidR="00CA6B2A" w:rsidRPr="00CA6B2A">
        <w:rPr>
          <w:rFonts w:ascii="Arial" w:hAnsi="Arial" w:cs="Arial"/>
          <w:sz w:val="24"/>
          <w:szCs w:val="24"/>
        </w:rPr>
        <w:t xml:space="preserve"> </w:t>
      </w:r>
      <w:r w:rsidRPr="00CA6B2A">
        <w:rPr>
          <w:rFonts w:ascii="Arial" w:hAnsi="Arial" w:cs="Arial"/>
          <w:sz w:val="24"/>
          <w:szCs w:val="24"/>
        </w:rPr>
        <w:t>a 140/90</w:t>
      </w:r>
      <w:r w:rsidR="00B04A1D">
        <w:rPr>
          <w:rFonts w:ascii="Arial" w:hAnsi="Arial" w:cs="Arial"/>
          <w:sz w:val="24"/>
          <w:szCs w:val="24"/>
        </w:rPr>
        <w:t xml:space="preserve"> </w:t>
      </w:r>
      <w:proofErr w:type="spellStart"/>
      <w:r w:rsidR="00B04A1D">
        <w:rPr>
          <w:rFonts w:ascii="Arial" w:hAnsi="Arial" w:cs="Arial"/>
          <w:sz w:val="24"/>
          <w:szCs w:val="24"/>
        </w:rPr>
        <w:t>mmH</w:t>
      </w:r>
      <w:r w:rsidR="004B3A3A">
        <w:rPr>
          <w:rFonts w:ascii="Arial" w:hAnsi="Arial" w:cs="Arial"/>
          <w:sz w:val="24"/>
          <w:szCs w:val="24"/>
        </w:rPr>
        <w:t>g</w:t>
      </w:r>
      <w:proofErr w:type="spellEnd"/>
      <w:r w:rsidRPr="00CA6B2A">
        <w:rPr>
          <w:rFonts w:ascii="Arial" w:hAnsi="Arial" w:cs="Arial"/>
          <w:sz w:val="24"/>
          <w:szCs w:val="24"/>
        </w:rPr>
        <w:t>. La mayoría de las personas que padecen esta</w:t>
      </w:r>
      <w:r w:rsidR="00CA6B2A" w:rsidRPr="00CA6B2A">
        <w:rPr>
          <w:rFonts w:ascii="Arial" w:hAnsi="Arial" w:cs="Arial"/>
          <w:sz w:val="24"/>
          <w:szCs w:val="24"/>
        </w:rPr>
        <w:t xml:space="preserve"> </w:t>
      </w:r>
      <w:r w:rsidRPr="00CA6B2A">
        <w:rPr>
          <w:rFonts w:ascii="Arial" w:hAnsi="Arial" w:cs="Arial"/>
          <w:sz w:val="24"/>
          <w:szCs w:val="24"/>
        </w:rPr>
        <w:t>condición son personas del sexo femenino (73 por ciento) y aquéllas que</w:t>
      </w:r>
      <w:r w:rsidR="00CA6B2A" w:rsidRPr="00CA6B2A">
        <w:rPr>
          <w:rFonts w:ascii="Arial" w:hAnsi="Arial" w:cs="Arial"/>
          <w:sz w:val="24"/>
          <w:szCs w:val="24"/>
        </w:rPr>
        <w:t xml:space="preserve"> </w:t>
      </w:r>
      <w:r w:rsidRPr="00CA6B2A">
        <w:rPr>
          <w:rFonts w:ascii="Arial" w:hAnsi="Arial" w:cs="Arial"/>
          <w:sz w:val="24"/>
          <w:szCs w:val="24"/>
        </w:rPr>
        <w:t xml:space="preserve">presentan alguna comorbilidad, la más frecuente es la diabetes. </w:t>
      </w:r>
      <w:r w:rsidR="00EB4631" w:rsidRPr="00EB4631">
        <w:rPr>
          <w:rFonts w:ascii="Arial" w:hAnsi="Arial" w:cs="Arial"/>
          <w:sz w:val="24"/>
          <w:szCs w:val="24"/>
        </w:rPr>
        <w:t>(Secretaría de Salud, 2022)</w:t>
      </w:r>
      <w:r w:rsidR="00816261">
        <w:rPr>
          <w:rFonts w:ascii="Arial" w:hAnsi="Arial" w:cs="Arial"/>
          <w:sz w:val="24"/>
          <w:szCs w:val="24"/>
        </w:rPr>
        <w:t>.</w:t>
      </w:r>
    </w:p>
    <w:p w14:paraId="3C83B563" w14:textId="77777777" w:rsidR="00816261" w:rsidRPr="00891D63" w:rsidRDefault="00816261" w:rsidP="00816261">
      <w:pPr>
        <w:pStyle w:val="NormalWeb"/>
        <w:shd w:val="clear" w:color="auto" w:fill="FFFFFF"/>
        <w:spacing w:line="360" w:lineRule="auto"/>
        <w:jc w:val="both"/>
        <w:rPr>
          <w:rFonts w:ascii="Arial" w:hAnsi="Arial" w:cs="Arial"/>
        </w:rPr>
      </w:pPr>
      <w:r>
        <w:rPr>
          <w:rFonts w:ascii="Arial" w:hAnsi="Arial" w:cs="Arial"/>
        </w:rPr>
        <w:lastRenderedPageBreak/>
        <w:t xml:space="preserve">La hipertensión arterial es una enfermedad crónica que afecta a nivel mundial, principalmente a los adultos mayores de ambos sexos. Por lo general la alimentación es uno de los factores de riesgo que influyen en el desarrollo de la enfermedad. En base a lo anterior nos hacemos la siguiente pregunta de investigación: </w:t>
      </w:r>
      <w:r w:rsidRPr="00F86141">
        <w:rPr>
          <w:rFonts w:ascii="Arial" w:hAnsi="Arial" w:cs="Arial"/>
          <w:color w:val="000000" w:themeColor="text1"/>
        </w:rPr>
        <w:t>¿Cuáles son los factores de riesgo en hipertensión arterial en pacientes que ingresan al hospital general María Ignacia Gandulfo?</w:t>
      </w:r>
    </w:p>
    <w:p w14:paraId="25A4C0C3" w14:textId="77777777" w:rsidR="00816261" w:rsidRDefault="00816261" w:rsidP="00FA134D">
      <w:pPr>
        <w:spacing w:line="360" w:lineRule="auto"/>
        <w:ind w:firstLine="708"/>
        <w:jc w:val="both"/>
        <w:rPr>
          <w:rFonts w:ascii="Arial" w:hAnsi="Arial" w:cs="Arial"/>
          <w:sz w:val="24"/>
          <w:szCs w:val="24"/>
        </w:rPr>
      </w:pPr>
    </w:p>
    <w:p w14:paraId="63528DB9" w14:textId="1730190B" w:rsidR="00816261" w:rsidRDefault="00816261" w:rsidP="00CA6B2A">
      <w:pPr>
        <w:spacing w:line="360" w:lineRule="auto"/>
        <w:rPr>
          <w:rFonts w:ascii="Arial" w:hAnsi="Arial" w:cs="Arial"/>
          <w:sz w:val="24"/>
          <w:szCs w:val="24"/>
        </w:rPr>
      </w:pPr>
    </w:p>
    <w:p w14:paraId="2B3D6AA7" w14:textId="6E315039" w:rsidR="00286AB4" w:rsidRDefault="00286AB4" w:rsidP="00CA6B2A">
      <w:pPr>
        <w:spacing w:line="360" w:lineRule="auto"/>
        <w:rPr>
          <w:rFonts w:ascii="Arial" w:hAnsi="Arial" w:cs="Arial"/>
          <w:sz w:val="24"/>
          <w:szCs w:val="24"/>
        </w:rPr>
      </w:pPr>
    </w:p>
    <w:p w14:paraId="74DF8673" w14:textId="3E35F1C6" w:rsidR="00286AB4" w:rsidRDefault="00286AB4" w:rsidP="00CA6B2A">
      <w:pPr>
        <w:spacing w:line="360" w:lineRule="auto"/>
        <w:rPr>
          <w:rFonts w:ascii="Arial" w:hAnsi="Arial" w:cs="Arial"/>
          <w:sz w:val="24"/>
          <w:szCs w:val="24"/>
        </w:rPr>
      </w:pPr>
    </w:p>
    <w:p w14:paraId="3689067B" w14:textId="41CA7673" w:rsidR="00286AB4" w:rsidRDefault="00286AB4" w:rsidP="00CA6B2A">
      <w:pPr>
        <w:spacing w:line="360" w:lineRule="auto"/>
        <w:rPr>
          <w:rFonts w:ascii="Arial" w:hAnsi="Arial" w:cs="Arial"/>
          <w:sz w:val="24"/>
          <w:szCs w:val="24"/>
        </w:rPr>
      </w:pPr>
    </w:p>
    <w:p w14:paraId="0F2EE47C" w14:textId="15002032" w:rsidR="00286AB4" w:rsidRDefault="00286AB4" w:rsidP="00CA6B2A">
      <w:pPr>
        <w:spacing w:line="360" w:lineRule="auto"/>
        <w:rPr>
          <w:rFonts w:ascii="Arial" w:hAnsi="Arial" w:cs="Arial"/>
          <w:sz w:val="24"/>
          <w:szCs w:val="24"/>
        </w:rPr>
      </w:pPr>
    </w:p>
    <w:p w14:paraId="40DFEC04" w14:textId="696E24BA" w:rsidR="00286AB4" w:rsidRDefault="00286AB4" w:rsidP="00CA6B2A">
      <w:pPr>
        <w:spacing w:line="360" w:lineRule="auto"/>
        <w:rPr>
          <w:rFonts w:ascii="Arial" w:hAnsi="Arial" w:cs="Arial"/>
          <w:sz w:val="24"/>
          <w:szCs w:val="24"/>
        </w:rPr>
      </w:pPr>
    </w:p>
    <w:p w14:paraId="4183D427" w14:textId="796EBB2D" w:rsidR="00286AB4" w:rsidRDefault="00286AB4" w:rsidP="00CA6B2A">
      <w:pPr>
        <w:spacing w:line="360" w:lineRule="auto"/>
        <w:rPr>
          <w:rFonts w:ascii="Arial" w:hAnsi="Arial" w:cs="Arial"/>
          <w:sz w:val="24"/>
          <w:szCs w:val="24"/>
        </w:rPr>
      </w:pPr>
    </w:p>
    <w:p w14:paraId="280F937A" w14:textId="789978F9" w:rsidR="00286AB4" w:rsidRDefault="00286AB4" w:rsidP="00CA6B2A">
      <w:pPr>
        <w:spacing w:line="360" w:lineRule="auto"/>
        <w:rPr>
          <w:rFonts w:ascii="Arial" w:hAnsi="Arial" w:cs="Arial"/>
          <w:sz w:val="24"/>
          <w:szCs w:val="24"/>
        </w:rPr>
      </w:pPr>
    </w:p>
    <w:p w14:paraId="32C2D780" w14:textId="77D22AD4" w:rsidR="00286AB4" w:rsidRDefault="00286AB4" w:rsidP="00CA6B2A">
      <w:pPr>
        <w:spacing w:line="360" w:lineRule="auto"/>
        <w:rPr>
          <w:rFonts w:ascii="Arial" w:hAnsi="Arial" w:cs="Arial"/>
          <w:sz w:val="24"/>
          <w:szCs w:val="24"/>
        </w:rPr>
      </w:pPr>
    </w:p>
    <w:p w14:paraId="54C20558" w14:textId="3253E466" w:rsidR="00286AB4" w:rsidRDefault="00286AB4" w:rsidP="00CA6B2A">
      <w:pPr>
        <w:spacing w:line="360" w:lineRule="auto"/>
        <w:rPr>
          <w:rFonts w:ascii="Arial" w:hAnsi="Arial" w:cs="Arial"/>
          <w:sz w:val="24"/>
          <w:szCs w:val="24"/>
        </w:rPr>
      </w:pPr>
    </w:p>
    <w:p w14:paraId="576DF851" w14:textId="30DC1E68" w:rsidR="00286AB4" w:rsidRDefault="00286AB4" w:rsidP="00CA6B2A">
      <w:pPr>
        <w:spacing w:line="360" w:lineRule="auto"/>
        <w:rPr>
          <w:rFonts w:ascii="Arial" w:hAnsi="Arial" w:cs="Arial"/>
          <w:sz w:val="24"/>
          <w:szCs w:val="24"/>
        </w:rPr>
      </w:pPr>
    </w:p>
    <w:p w14:paraId="0787539A" w14:textId="6D9EE9EC" w:rsidR="00286AB4" w:rsidRDefault="00286AB4" w:rsidP="00CA6B2A">
      <w:pPr>
        <w:spacing w:line="360" w:lineRule="auto"/>
        <w:rPr>
          <w:rFonts w:ascii="Arial" w:hAnsi="Arial" w:cs="Arial"/>
          <w:sz w:val="24"/>
          <w:szCs w:val="24"/>
        </w:rPr>
      </w:pPr>
    </w:p>
    <w:p w14:paraId="0480FEAB" w14:textId="63B6AA61" w:rsidR="00286AB4" w:rsidRDefault="00286AB4" w:rsidP="00CA6B2A">
      <w:pPr>
        <w:spacing w:line="360" w:lineRule="auto"/>
        <w:rPr>
          <w:rFonts w:ascii="Arial" w:hAnsi="Arial" w:cs="Arial"/>
          <w:sz w:val="24"/>
          <w:szCs w:val="24"/>
        </w:rPr>
      </w:pPr>
    </w:p>
    <w:p w14:paraId="71B33748" w14:textId="035CC284" w:rsidR="00286AB4" w:rsidRDefault="00286AB4" w:rsidP="00CA6B2A">
      <w:pPr>
        <w:spacing w:line="360" w:lineRule="auto"/>
        <w:rPr>
          <w:rFonts w:ascii="Arial" w:hAnsi="Arial" w:cs="Arial"/>
          <w:sz w:val="24"/>
          <w:szCs w:val="24"/>
        </w:rPr>
      </w:pPr>
    </w:p>
    <w:p w14:paraId="189EF116" w14:textId="24939623" w:rsidR="00286AB4" w:rsidRDefault="00286AB4" w:rsidP="00CA6B2A">
      <w:pPr>
        <w:spacing w:line="360" w:lineRule="auto"/>
        <w:rPr>
          <w:rFonts w:ascii="Arial" w:hAnsi="Arial" w:cs="Arial"/>
          <w:sz w:val="24"/>
          <w:szCs w:val="24"/>
        </w:rPr>
      </w:pPr>
    </w:p>
    <w:p w14:paraId="4CF37895" w14:textId="3365CAFD" w:rsidR="00286AB4" w:rsidRDefault="00286AB4" w:rsidP="00CA6B2A">
      <w:pPr>
        <w:spacing w:line="360" w:lineRule="auto"/>
        <w:rPr>
          <w:rFonts w:ascii="Arial" w:hAnsi="Arial" w:cs="Arial"/>
          <w:sz w:val="24"/>
          <w:szCs w:val="24"/>
        </w:rPr>
      </w:pPr>
    </w:p>
    <w:p w14:paraId="63292419" w14:textId="3C5ACB44" w:rsidR="00286AB4" w:rsidRDefault="00286AB4" w:rsidP="00CA6B2A">
      <w:pPr>
        <w:spacing w:line="360" w:lineRule="auto"/>
        <w:rPr>
          <w:rFonts w:ascii="Arial" w:hAnsi="Arial" w:cs="Arial"/>
          <w:sz w:val="24"/>
          <w:szCs w:val="24"/>
        </w:rPr>
      </w:pPr>
    </w:p>
    <w:p w14:paraId="0234D709" w14:textId="402A13E4" w:rsidR="00286AB4" w:rsidRDefault="00286AB4" w:rsidP="00CA6B2A">
      <w:pPr>
        <w:spacing w:line="360" w:lineRule="auto"/>
        <w:rPr>
          <w:rFonts w:ascii="Arial" w:hAnsi="Arial" w:cs="Arial"/>
          <w:sz w:val="24"/>
          <w:szCs w:val="24"/>
        </w:rPr>
      </w:pPr>
    </w:p>
    <w:p w14:paraId="2949DE55" w14:textId="11E33ED2" w:rsidR="00286AB4" w:rsidRDefault="00286AB4" w:rsidP="00CA6B2A">
      <w:pPr>
        <w:spacing w:line="360" w:lineRule="auto"/>
        <w:rPr>
          <w:rFonts w:ascii="Arial" w:hAnsi="Arial" w:cs="Arial"/>
          <w:sz w:val="24"/>
          <w:szCs w:val="24"/>
        </w:rPr>
      </w:pPr>
    </w:p>
    <w:p w14:paraId="3F0DF0DF" w14:textId="77777777" w:rsidR="00286AB4" w:rsidRDefault="00286AB4" w:rsidP="00CA6B2A">
      <w:pPr>
        <w:spacing w:line="360" w:lineRule="auto"/>
        <w:rPr>
          <w:rFonts w:ascii="Arial" w:hAnsi="Arial" w:cs="Arial"/>
          <w:sz w:val="24"/>
          <w:szCs w:val="24"/>
        </w:rPr>
      </w:pPr>
    </w:p>
    <w:p w14:paraId="52722B15" w14:textId="03A4C628" w:rsidR="006A5554" w:rsidRPr="007D2D81" w:rsidRDefault="006A5554" w:rsidP="00CA6B2A">
      <w:pPr>
        <w:spacing w:line="360" w:lineRule="auto"/>
        <w:rPr>
          <w:rFonts w:ascii="Arial" w:hAnsi="Arial" w:cs="Arial"/>
          <w:b/>
          <w:bCs/>
          <w:sz w:val="32"/>
          <w:szCs w:val="32"/>
        </w:rPr>
      </w:pPr>
      <w:r w:rsidRPr="007D2D81">
        <w:rPr>
          <w:rFonts w:ascii="Arial" w:hAnsi="Arial" w:cs="Arial"/>
          <w:b/>
          <w:bCs/>
          <w:sz w:val="32"/>
          <w:szCs w:val="32"/>
        </w:rPr>
        <w:t>Pregunta de investigación</w:t>
      </w:r>
    </w:p>
    <w:p w14:paraId="2B5C093B" w14:textId="57982A8A" w:rsidR="00A17632" w:rsidRDefault="00816261" w:rsidP="00CA6B2A">
      <w:pPr>
        <w:spacing w:line="360" w:lineRule="auto"/>
        <w:rPr>
          <w:rFonts w:ascii="Arial" w:hAnsi="Arial" w:cs="Arial"/>
          <w:b/>
          <w:bCs/>
          <w:sz w:val="24"/>
          <w:szCs w:val="24"/>
        </w:rPr>
      </w:pPr>
      <w:r w:rsidRPr="00F86141">
        <w:rPr>
          <w:rFonts w:ascii="Arial" w:hAnsi="Arial" w:cs="Arial"/>
          <w:color w:val="000000" w:themeColor="text1"/>
          <w:sz w:val="24"/>
          <w:szCs w:val="24"/>
        </w:rPr>
        <w:t>¿Cuáles son los factores de riesgo en hipertensión arterial en pacientes que ingresan al hospital general María Ignacia Gandulfo?</w:t>
      </w:r>
    </w:p>
    <w:p w14:paraId="5D29E3FE" w14:textId="77777777" w:rsidR="00A17632" w:rsidRDefault="00A17632" w:rsidP="00CA6B2A">
      <w:pPr>
        <w:spacing w:line="360" w:lineRule="auto"/>
        <w:rPr>
          <w:rFonts w:ascii="Arial" w:hAnsi="Arial" w:cs="Arial"/>
          <w:b/>
          <w:bCs/>
          <w:sz w:val="24"/>
          <w:szCs w:val="24"/>
        </w:rPr>
      </w:pPr>
    </w:p>
    <w:p w14:paraId="7AC94713" w14:textId="77777777" w:rsidR="00A17632" w:rsidRDefault="00A17632" w:rsidP="00CA6B2A">
      <w:pPr>
        <w:spacing w:line="360" w:lineRule="auto"/>
        <w:rPr>
          <w:rFonts w:ascii="Arial" w:hAnsi="Arial" w:cs="Arial"/>
          <w:b/>
          <w:bCs/>
          <w:sz w:val="24"/>
          <w:szCs w:val="24"/>
        </w:rPr>
      </w:pPr>
    </w:p>
    <w:p w14:paraId="43CD1985" w14:textId="77777777" w:rsidR="00A17632" w:rsidRDefault="00A17632" w:rsidP="00CA6B2A">
      <w:pPr>
        <w:spacing w:line="360" w:lineRule="auto"/>
        <w:rPr>
          <w:rFonts w:ascii="Arial" w:hAnsi="Arial" w:cs="Arial"/>
          <w:b/>
          <w:bCs/>
          <w:sz w:val="24"/>
          <w:szCs w:val="24"/>
        </w:rPr>
      </w:pPr>
    </w:p>
    <w:p w14:paraId="219C3F8B" w14:textId="77777777" w:rsidR="00A17632" w:rsidRDefault="00A17632" w:rsidP="00CA6B2A">
      <w:pPr>
        <w:spacing w:line="360" w:lineRule="auto"/>
        <w:rPr>
          <w:rFonts w:ascii="Arial" w:hAnsi="Arial" w:cs="Arial"/>
          <w:b/>
          <w:bCs/>
          <w:sz w:val="24"/>
          <w:szCs w:val="24"/>
        </w:rPr>
      </w:pPr>
    </w:p>
    <w:p w14:paraId="310D7372" w14:textId="77777777" w:rsidR="00A17632" w:rsidRDefault="00A17632" w:rsidP="00CA6B2A">
      <w:pPr>
        <w:spacing w:line="360" w:lineRule="auto"/>
        <w:rPr>
          <w:rFonts w:ascii="Arial" w:hAnsi="Arial" w:cs="Arial"/>
          <w:b/>
          <w:bCs/>
          <w:sz w:val="24"/>
          <w:szCs w:val="24"/>
        </w:rPr>
      </w:pPr>
    </w:p>
    <w:p w14:paraId="25A75BA0" w14:textId="77777777" w:rsidR="00A17632" w:rsidRDefault="00A17632" w:rsidP="00CA6B2A">
      <w:pPr>
        <w:spacing w:line="360" w:lineRule="auto"/>
        <w:rPr>
          <w:rFonts w:ascii="Arial" w:hAnsi="Arial" w:cs="Arial"/>
          <w:b/>
          <w:bCs/>
          <w:sz w:val="24"/>
          <w:szCs w:val="24"/>
        </w:rPr>
      </w:pPr>
    </w:p>
    <w:p w14:paraId="6FEA8CE3" w14:textId="77777777" w:rsidR="00A17632" w:rsidRDefault="00A17632" w:rsidP="00CA6B2A">
      <w:pPr>
        <w:spacing w:line="360" w:lineRule="auto"/>
        <w:rPr>
          <w:rFonts w:ascii="Arial" w:hAnsi="Arial" w:cs="Arial"/>
          <w:b/>
          <w:bCs/>
          <w:sz w:val="24"/>
          <w:szCs w:val="24"/>
        </w:rPr>
      </w:pPr>
    </w:p>
    <w:p w14:paraId="6F5A3444" w14:textId="77777777" w:rsidR="00A17632" w:rsidRDefault="00A17632" w:rsidP="00CA6B2A">
      <w:pPr>
        <w:spacing w:line="360" w:lineRule="auto"/>
        <w:rPr>
          <w:rFonts w:ascii="Arial" w:hAnsi="Arial" w:cs="Arial"/>
          <w:b/>
          <w:bCs/>
          <w:sz w:val="24"/>
          <w:szCs w:val="24"/>
        </w:rPr>
      </w:pPr>
    </w:p>
    <w:p w14:paraId="347A4AE5" w14:textId="77777777" w:rsidR="00A17632" w:rsidRDefault="00A17632" w:rsidP="00CA6B2A">
      <w:pPr>
        <w:spacing w:line="360" w:lineRule="auto"/>
        <w:rPr>
          <w:rFonts w:ascii="Arial" w:hAnsi="Arial" w:cs="Arial"/>
          <w:b/>
          <w:bCs/>
          <w:sz w:val="24"/>
          <w:szCs w:val="24"/>
        </w:rPr>
      </w:pPr>
    </w:p>
    <w:p w14:paraId="2E94B971" w14:textId="77777777" w:rsidR="00A17632" w:rsidRDefault="00A17632" w:rsidP="00CA6B2A">
      <w:pPr>
        <w:spacing w:line="360" w:lineRule="auto"/>
        <w:rPr>
          <w:rFonts w:ascii="Arial" w:hAnsi="Arial" w:cs="Arial"/>
          <w:b/>
          <w:bCs/>
          <w:sz w:val="24"/>
          <w:szCs w:val="24"/>
        </w:rPr>
      </w:pPr>
    </w:p>
    <w:p w14:paraId="4475C33F" w14:textId="77777777" w:rsidR="00A17632" w:rsidRDefault="00A17632" w:rsidP="00CA6B2A">
      <w:pPr>
        <w:spacing w:line="360" w:lineRule="auto"/>
        <w:rPr>
          <w:rFonts w:ascii="Arial" w:hAnsi="Arial" w:cs="Arial"/>
          <w:b/>
          <w:bCs/>
          <w:sz w:val="24"/>
          <w:szCs w:val="24"/>
        </w:rPr>
      </w:pPr>
    </w:p>
    <w:p w14:paraId="6DEA426A" w14:textId="77777777" w:rsidR="00A17632" w:rsidRDefault="00A17632" w:rsidP="00CA6B2A">
      <w:pPr>
        <w:spacing w:line="360" w:lineRule="auto"/>
        <w:rPr>
          <w:rFonts w:ascii="Arial" w:hAnsi="Arial" w:cs="Arial"/>
          <w:b/>
          <w:bCs/>
          <w:sz w:val="24"/>
          <w:szCs w:val="24"/>
        </w:rPr>
      </w:pPr>
    </w:p>
    <w:p w14:paraId="3A6A146B" w14:textId="77777777" w:rsidR="00A17632" w:rsidRDefault="00A17632" w:rsidP="00CA6B2A">
      <w:pPr>
        <w:spacing w:line="360" w:lineRule="auto"/>
        <w:rPr>
          <w:rFonts w:ascii="Arial" w:hAnsi="Arial" w:cs="Arial"/>
          <w:b/>
          <w:bCs/>
          <w:sz w:val="24"/>
          <w:szCs w:val="24"/>
        </w:rPr>
      </w:pPr>
    </w:p>
    <w:p w14:paraId="57CA0B17" w14:textId="77777777" w:rsidR="00A17632" w:rsidRDefault="00A17632" w:rsidP="00CA6B2A">
      <w:pPr>
        <w:spacing w:line="360" w:lineRule="auto"/>
        <w:rPr>
          <w:rFonts w:ascii="Arial" w:hAnsi="Arial" w:cs="Arial"/>
          <w:b/>
          <w:bCs/>
          <w:sz w:val="24"/>
          <w:szCs w:val="24"/>
        </w:rPr>
      </w:pPr>
    </w:p>
    <w:p w14:paraId="2A4B54D8" w14:textId="77777777" w:rsidR="00A17632" w:rsidRDefault="00A17632" w:rsidP="00CA6B2A">
      <w:pPr>
        <w:spacing w:line="360" w:lineRule="auto"/>
        <w:rPr>
          <w:rFonts w:ascii="Arial" w:hAnsi="Arial" w:cs="Arial"/>
          <w:b/>
          <w:bCs/>
          <w:sz w:val="24"/>
          <w:szCs w:val="24"/>
        </w:rPr>
      </w:pPr>
    </w:p>
    <w:p w14:paraId="2B899C34" w14:textId="77777777" w:rsidR="00A17632" w:rsidRDefault="00A17632" w:rsidP="00CA6B2A">
      <w:pPr>
        <w:spacing w:line="360" w:lineRule="auto"/>
        <w:rPr>
          <w:rFonts w:ascii="Arial" w:hAnsi="Arial" w:cs="Arial"/>
          <w:b/>
          <w:bCs/>
          <w:sz w:val="24"/>
          <w:szCs w:val="24"/>
        </w:rPr>
      </w:pPr>
    </w:p>
    <w:p w14:paraId="0A0079CF" w14:textId="77777777" w:rsidR="004E0F4B" w:rsidRDefault="004E0F4B" w:rsidP="00CA6B2A">
      <w:pPr>
        <w:spacing w:line="360" w:lineRule="auto"/>
        <w:rPr>
          <w:rFonts w:ascii="Arial" w:hAnsi="Arial" w:cs="Arial"/>
          <w:b/>
          <w:bCs/>
          <w:sz w:val="24"/>
          <w:szCs w:val="24"/>
        </w:rPr>
      </w:pPr>
    </w:p>
    <w:p w14:paraId="2236BB20" w14:textId="77777777" w:rsidR="00816261" w:rsidRDefault="00816261" w:rsidP="00CA6B2A">
      <w:pPr>
        <w:spacing w:line="360" w:lineRule="auto"/>
        <w:rPr>
          <w:rFonts w:ascii="Arial" w:hAnsi="Arial" w:cs="Arial"/>
          <w:b/>
          <w:bCs/>
          <w:sz w:val="32"/>
          <w:szCs w:val="32"/>
        </w:rPr>
      </w:pPr>
    </w:p>
    <w:p w14:paraId="551F582A" w14:textId="77777777" w:rsidR="00816261" w:rsidRDefault="00816261" w:rsidP="00CA6B2A">
      <w:pPr>
        <w:spacing w:line="360" w:lineRule="auto"/>
        <w:rPr>
          <w:rFonts w:ascii="Arial" w:hAnsi="Arial" w:cs="Arial"/>
          <w:b/>
          <w:bCs/>
          <w:sz w:val="32"/>
          <w:szCs w:val="32"/>
        </w:rPr>
      </w:pPr>
    </w:p>
    <w:p w14:paraId="54A79B80" w14:textId="28B57A3E" w:rsidR="006A5554" w:rsidRPr="007D2D81" w:rsidRDefault="00F86141" w:rsidP="00CA6B2A">
      <w:pPr>
        <w:spacing w:line="360" w:lineRule="auto"/>
        <w:rPr>
          <w:rFonts w:ascii="Arial" w:hAnsi="Arial" w:cs="Arial"/>
          <w:b/>
          <w:bCs/>
          <w:sz w:val="32"/>
          <w:szCs w:val="32"/>
        </w:rPr>
      </w:pPr>
      <w:r w:rsidRPr="007D2D81">
        <w:rPr>
          <w:rFonts w:ascii="Arial" w:hAnsi="Arial" w:cs="Arial"/>
          <w:b/>
          <w:bCs/>
          <w:sz w:val="32"/>
          <w:szCs w:val="32"/>
        </w:rPr>
        <w:t xml:space="preserve">Justificación </w:t>
      </w:r>
    </w:p>
    <w:p w14:paraId="1469B78C" w14:textId="77777777" w:rsidR="0020657A" w:rsidRPr="0020657A" w:rsidRDefault="0020657A" w:rsidP="0020657A">
      <w:pPr>
        <w:spacing w:line="360" w:lineRule="auto"/>
        <w:jc w:val="both"/>
        <w:rPr>
          <w:rFonts w:ascii="Arial" w:hAnsi="Arial" w:cs="Arial"/>
          <w:sz w:val="24"/>
          <w:szCs w:val="24"/>
        </w:rPr>
      </w:pPr>
      <w:r w:rsidRPr="0020657A">
        <w:rPr>
          <w:rFonts w:ascii="Arial" w:hAnsi="Arial" w:cs="Arial"/>
          <w:sz w:val="24"/>
          <w:szCs w:val="24"/>
        </w:rPr>
        <w:t>Cuando hablamos de hipertensión arterial se considera como la presión de la sangre en nuestros vasos sanguíneos considerándola demasiado alta, por lo que es un problema frecuente que puede ser grave si no se trata, siendo así una de las principales causas de mortalidad a nivel mundial afectando a la población debido a múltiples factores.</w:t>
      </w:r>
    </w:p>
    <w:p w14:paraId="696CCA14" w14:textId="77777777" w:rsidR="00655EC1" w:rsidRDefault="0020657A" w:rsidP="0020657A">
      <w:pPr>
        <w:spacing w:line="360" w:lineRule="auto"/>
        <w:jc w:val="both"/>
        <w:rPr>
          <w:rFonts w:ascii="Arial" w:hAnsi="Arial" w:cs="Arial"/>
          <w:sz w:val="24"/>
          <w:szCs w:val="24"/>
        </w:rPr>
      </w:pPr>
      <w:r w:rsidRPr="0020657A">
        <w:rPr>
          <w:rFonts w:ascii="Arial" w:hAnsi="Arial" w:cs="Arial"/>
          <w:sz w:val="24"/>
          <w:szCs w:val="24"/>
        </w:rPr>
        <w:t xml:space="preserve"> Por lo que en la actualidad podemos darnos cuenta que hay   hábito dentro de la población que con frecuencia afectan de manera grave, cuando hablamos de hipertensión arterial debemos conocer que estamos hablando de una enfermedad crónica, que a largo plazo tiene múltiples afectaciones para el ser humano y se considera mortal a nivel mundial </w:t>
      </w:r>
    </w:p>
    <w:p w14:paraId="188F613B" w14:textId="77777777" w:rsidR="00655EC1" w:rsidRDefault="00655EC1" w:rsidP="0020657A">
      <w:pPr>
        <w:spacing w:line="360" w:lineRule="auto"/>
        <w:jc w:val="both"/>
        <w:rPr>
          <w:rFonts w:ascii="Arial" w:hAnsi="Arial" w:cs="Arial"/>
          <w:sz w:val="24"/>
          <w:szCs w:val="24"/>
        </w:rPr>
      </w:pPr>
    </w:p>
    <w:p w14:paraId="2A60BCC5" w14:textId="77777777" w:rsidR="00655EC1" w:rsidRDefault="00655EC1" w:rsidP="0020657A">
      <w:pPr>
        <w:spacing w:line="360" w:lineRule="auto"/>
        <w:jc w:val="both"/>
        <w:rPr>
          <w:rFonts w:ascii="Arial" w:hAnsi="Arial" w:cs="Arial"/>
          <w:sz w:val="24"/>
          <w:szCs w:val="24"/>
        </w:rPr>
      </w:pPr>
    </w:p>
    <w:p w14:paraId="7BBAE200" w14:textId="4F91E08F" w:rsidR="0020657A" w:rsidRPr="0020657A" w:rsidRDefault="0020657A" w:rsidP="0020657A">
      <w:pPr>
        <w:spacing w:line="360" w:lineRule="auto"/>
        <w:jc w:val="both"/>
        <w:rPr>
          <w:rFonts w:ascii="Arial" w:hAnsi="Arial" w:cs="Arial"/>
          <w:sz w:val="24"/>
          <w:szCs w:val="24"/>
        </w:rPr>
      </w:pPr>
      <w:r w:rsidRPr="0020657A">
        <w:rPr>
          <w:rFonts w:ascii="Arial" w:hAnsi="Arial" w:cs="Arial"/>
          <w:sz w:val="24"/>
          <w:szCs w:val="24"/>
        </w:rPr>
        <w:t xml:space="preserve">En muchas ocasiones la población desconoce los síntomas y al acudir a una consulta médica se plantea que hay pacientes de diversas zonas o regiones en las que aún existen hábitos que se consideran de riesgo para la salud, hábitos como falta de actividades físicas, tener mala alimentación y no equilibrada o bien no acudir a una consulta médicas sin antes sentirse mal.  </w:t>
      </w:r>
    </w:p>
    <w:p w14:paraId="4B7D1628" w14:textId="7A045910" w:rsidR="0020657A" w:rsidRPr="0020657A" w:rsidRDefault="0020657A" w:rsidP="0020657A">
      <w:pPr>
        <w:spacing w:line="360" w:lineRule="auto"/>
        <w:jc w:val="both"/>
        <w:rPr>
          <w:rFonts w:ascii="Arial" w:hAnsi="Arial" w:cs="Arial"/>
          <w:sz w:val="24"/>
          <w:szCs w:val="24"/>
        </w:rPr>
      </w:pPr>
      <w:r w:rsidRPr="0020657A">
        <w:rPr>
          <w:rFonts w:ascii="Arial" w:hAnsi="Arial" w:cs="Arial"/>
          <w:sz w:val="24"/>
          <w:szCs w:val="24"/>
        </w:rPr>
        <w:t>Es por eso que esta investigación se realiza para conocer los factores de riesgo dentro de la población que permitiría identificar patrones y características específicas de la enfermedad en los pacientes que ingresan en el Hospital General María Ignacia</w:t>
      </w:r>
      <w:r>
        <w:rPr>
          <w:rFonts w:ascii="Arial" w:hAnsi="Arial" w:cs="Arial"/>
          <w:sz w:val="24"/>
          <w:szCs w:val="24"/>
        </w:rPr>
        <w:t xml:space="preserve"> </w:t>
      </w:r>
      <w:r w:rsidRPr="0020657A">
        <w:rPr>
          <w:rFonts w:ascii="Arial" w:hAnsi="Arial" w:cs="Arial"/>
          <w:sz w:val="24"/>
          <w:szCs w:val="24"/>
        </w:rPr>
        <w:t>Gandulfo, Comitán.</w:t>
      </w:r>
    </w:p>
    <w:p w14:paraId="18C7D5A0" w14:textId="77777777" w:rsidR="0020657A" w:rsidRPr="0020657A" w:rsidRDefault="0020657A" w:rsidP="0020657A">
      <w:pPr>
        <w:spacing w:line="360" w:lineRule="auto"/>
        <w:jc w:val="both"/>
        <w:rPr>
          <w:rFonts w:ascii="Arial" w:hAnsi="Arial" w:cs="Arial"/>
          <w:sz w:val="24"/>
          <w:szCs w:val="24"/>
        </w:rPr>
      </w:pPr>
    </w:p>
    <w:p w14:paraId="455B0D7A" w14:textId="77777777" w:rsidR="0020657A" w:rsidRPr="0020657A" w:rsidRDefault="0020657A" w:rsidP="0020657A">
      <w:pPr>
        <w:spacing w:line="360" w:lineRule="auto"/>
        <w:jc w:val="both"/>
        <w:rPr>
          <w:rFonts w:ascii="Arial" w:hAnsi="Arial" w:cs="Arial"/>
          <w:sz w:val="24"/>
          <w:szCs w:val="24"/>
        </w:rPr>
      </w:pPr>
    </w:p>
    <w:p w14:paraId="14DF89AD" w14:textId="5120DD8E" w:rsidR="00B70A9E" w:rsidRDefault="0020657A" w:rsidP="0020657A">
      <w:pPr>
        <w:spacing w:line="360" w:lineRule="auto"/>
        <w:jc w:val="both"/>
        <w:rPr>
          <w:rFonts w:ascii="Arial" w:hAnsi="Arial" w:cs="Arial"/>
          <w:sz w:val="24"/>
          <w:szCs w:val="24"/>
        </w:rPr>
      </w:pPr>
      <w:r w:rsidRPr="0020657A">
        <w:rPr>
          <w:rFonts w:ascii="Arial" w:hAnsi="Arial" w:cs="Arial"/>
          <w:sz w:val="24"/>
          <w:szCs w:val="24"/>
        </w:rPr>
        <w:lastRenderedPageBreak/>
        <w:t>La mayoría de los pacientes que padecen hipertensión arterial, son afectados por otras patologías las cuales a largo plazo o bien a corto plazo afectan al organismo de manera que el paciente ya no solo presenta una hipertensión arterial alta , si no que ahora se verá  afectado con algunas consecuencias afectando a  otros órganos como el cerebro presentando un accidente cerebrovascular , obstrucción o rotura de las arterias que llevan sangre y oxígeno al cerebro , o bien  provocar ataques cardíacos , insuficiencia renal y problemas oculares.</w:t>
      </w:r>
    </w:p>
    <w:p w14:paraId="13D0DE7B" w14:textId="46BCB7F6" w:rsidR="00B31B78" w:rsidRDefault="00B31B78" w:rsidP="00CA6B2A">
      <w:pPr>
        <w:spacing w:line="360" w:lineRule="auto"/>
        <w:rPr>
          <w:rFonts w:ascii="Arial" w:hAnsi="Arial" w:cs="Arial"/>
          <w:sz w:val="24"/>
          <w:szCs w:val="24"/>
        </w:rPr>
      </w:pPr>
    </w:p>
    <w:p w14:paraId="50EA2C10" w14:textId="42A93788" w:rsidR="00640E26" w:rsidRDefault="00640E26" w:rsidP="00CA6B2A">
      <w:pPr>
        <w:spacing w:line="360" w:lineRule="auto"/>
        <w:rPr>
          <w:rFonts w:ascii="Arial" w:hAnsi="Arial" w:cs="Arial"/>
          <w:sz w:val="24"/>
          <w:szCs w:val="24"/>
        </w:rPr>
      </w:pPr>
    </w:p>
    <w:p w14:paraId="70C42E73" w14:textId="3136EE02" w:rsidR="00640E26" w:rsidRDefault="00640E26" w:rsidP="00CA6B2A">
      <w:pPr>
        <w:spacing w:line="360" w:lineRule="auto"/>
        <w:rPr>
          <w:rFonts w:ascii="Arial" w:hAnsi="Arial" w:cs="Arial"/>
          <w:sz w:val="24"/>
          <w:szCs w:val="24"/>
        </w:rPr>
      </w:pPr>
    </w:p>
    <w:p w14:paraId="2355A2DD" w14:textId="13D9BED7" w:rsidR="00640E26" w:rsidRDefault="00640E26" w:rsidP="00CA6B2A">
      <w:pPr>
        <w:spacing w:line="360" w:lineRule="auto"/>
        <w:rPr>
          <w:rFonts w:ascii="Arial" w:hAnsi="Arial" w:cs="Arial"/>
          <w:sz w:val="24"/>
          <w:szCs w:val="24"/>
        </w:rPr>
      </w:pPr>
    </w:p>
    <w:p w14:paraId="237AF3AE" w14:textId="3EE32F2E" w:rsidR="0020657A" w:rsidRDefault="0020657A" w:rsidP="00CA6B2A">
      <w:pPr>
        <w:spacing w:line="360" w:lineRule="auto"/>
        <w:rPr>
          <w:rFonts w:ascii="Arial" w:hAnsi="Arial" w:cs="Arial"/>
          <w:sz w:val="24"/>
          <w:szCs w:val="24"/>
        </w:rPr>
      </w:pPr>
    </w:p>
    <w:p w14:paraId="2C95D0CD" w14:textId="0A782131" w:rsidR="0020657A" w:rsidRDefault="0020657A" w:rsidP="00CA6B2A">
      <w:pPr>
        <w:spacing w:line="360" w:lineRule="auto"/>
        <w:rPr>
          <w:rFonts w:ascii="Arial" w:hAnsi="Arial" w:cs="Arial"/>
          <w:sz w:val="24"/>
          <w:szCs w:val="24"/>
        </w:rPr>
      </w:pPr>
    </w:p>
    <w:p w14:paraId="3D9E0AAD" w14:textId="730C5953" w:rsidR="0020657A" w:rsidRDefault="0020657A" w:rsidP="00CA6B2A">
      <w:pPr>
        <w:spacing w:line="360" w:lineRule="auto"/>
        <w:rPr>
          <w:rFonts w:ascii="Arial" w:hAnsi="Arial" w:cs="Arial"/>
          <w:sz w:val="24"/>
          <w:szCs w:val="24"/>
        </w:rPr>
      </w:pPr>
    </w:p>
    <w:p w14:paraId="3BCBB41F" w14:textId="10C9E38E" w:rsidR="0020657A" w:rsidRDefault="0020657A" w:rsidP="00CA6B2A">
      <w:pPr>
        <w:spacing w:line="360" w:lineRule="auto"/>
        <w:rPr>
          <w:rFonts w:ascii="Arial" w:hAnsi="Arial" w:cs="Arial"/>
          <w:sz w:val="24"/>
          <w:szCs w:val="24"/>
        </w:rPr>
      </w:pPr>
    </w:p>
    <w:p w14:paraId="2C2B6D58" w14:textId="190E89A2" w:rsidR="0020657A" w:rsidRDefault="0020657A" w:rsidP="00CA6B2A">
      <w:pPr>
        <w:spacing w:line="360" w:lineRule="auto"/>
        <w:rPr>
          <w:rFonts w:ascii="Arial" w:hAnsi="Arial" w:cs="Arial"/>
          <w:sz w:val="24"/>
          <w:szCs w:val="24"/>
        </w:rPr>
      </w:pPr>
    </w:p>
    <w:p w14:paraId="5DC2DC53" w14:textId="178B3924" w:rsidR="0020657A" w:rsidRDefault="0020657A" w:rsidP="00CA6B2A">
      <w:pPr>
        <w:spacing w:line="360" w:lineRule="auto"/>
        <w:rPr>
          <w:rFonts w:ascii="Arial" w:hAnsi="Arial" w:cs="Arial"/>
          <w:sz w:val="24"/>
          <w:szCs w:val="24"/>
        </w:rPr>
      </w:pPr>
    </w:p>
    <w:p w14:paraId="531BDD83" w14:textId="6F0DD6B5" w:rsidR="0020657A" w:rsidRDefault="0020657A" w:rsidP="00CA6B2A">
      <w:pPr>
        <w:spacing w:line="360" w:lineRule="auto"/>
        <w:rPr>
          <w:rFonts w:ascii="Arial" w:hAnsi="Arial" w:cs="Arial"/>
          <w:sz w:val="24"/>
          <w:szCs w:val="24"/>
        </w:rPr>
      </w:pPr>
    </w:p>
    <w:p w14:paraId="00F2E215" w14:textId="00D7EAB8" w:rsidR="0020657A" w:rsidRDefault="0020657A" w:rsidP="00CA6B2A">
      <w:pPr>
        <w:spacing w:line="360" w:lineRule="auto"/>
        <w:rPr>
          <w:rFonts w:ascii="Arial" w:hAnsi="Arial" w:cs="Arial"/>
          <w:sz w:val="24"/>
          <w:szCs w:val="24"/>
        </w:rPr>
      </w:pPr>
    </w:p>
    <w:p w14:paraId="765432F7" w14:textId="173413D2" w:rsidR="0020657A" w:rsidRDefault="0020657A" w:rsidP="00CA6B2A">
      <w:pPr>
        <w:spacing w:line="360" w:lineRule="auto"/>
        <w:rPr>
          <w:rFonts w:ascii="Arial" w:hAnsi="Arial" w:cs="Arial"/>
          <w:sz w:val="24"/>
          <w:szCs w:val="24"/>
        </w:rPr>
      </w:pPr>
    </w:p>
    <w:p w14:paraId="43E9219A" w14:textId="61BAE144" w:rsidR="0020657A" w:rsidRDefault="0020657A" w:rsidP="00CA6B2A">
      <w:pPr>
        <w:spacing w:line="360" w:lineRule="auto"/>
        <w:rPr>
          <w:rFonts w:ascii="Arial" w:hAnsi="Arial" w:cs="Arial"/>
          <w:sz w:val="24"/>
          <w:szCs w:val="24"/>
        </w:rPr>
      </w:pPr>
    </w:p>
    <w:p w14:paraId="5960E31D" w14:textId="74F5C193" w:rsidR="0020657A" w:rsidRDefault="0020657A" w:rsidP="00CA6B2A">
      <w:pPr>
        <w:spacing w:line="360" w:lineRule="auto"/>
        <w:rPr>
          <w:rFonts w:ascii="Arial" w:hAnsi="Arial" w:cs="Arial"/>
          <w:sz w:val="24"/>
          <w:szCs w:val="24"/>
        </w:rPr>
      </w:pPr>
    </w:p>
    <w:p w14:paraId="13100FC7" w14:textId="6A3A0401" w:rsidR="0020657A" w:rsidRDefault="0020657A" w:rsidP="00CA6B2A">
      <w:pPr>
        <w:spacing w:line="360" w:lineRule="auto"/>
        <w:rPr>
          <w:rFonts w:ascii="Arial" w:hAnsi="Arial" w:cs="Arial"/>
          <w:sz w:val="24"/>
          <w:szCs w:val="24"/>
        </w:rPr>
      </w:pPr>
    </w:p>
    <w:p w14:paraId="38FF70D8" w14:textId="77777777" w:rsidR="006D78D0" w:rsidRDefault="006D78D0" w:rsidP="00CA6B2A">
      <w:pPr>
        <w:spacing w:line="360" w:lineRule="auto"/>
        <w:rPr>
          <w:rFonts w:ascii="Arial" w:hAnsi="Arial" w:cs="Arial"/>
          <w:b/>
          <w:bCs/>
          <w:sz w:val="32"/>
          <w:szCs w:val="32"/>
        </w:rPr>
      </w:pPr>
    </w:p>
    <w:p w14:paraId="1776ABFA" w14:textId="77777777" w:rsidR="006D78D0" w:rsidRDefault="006D78D0" w:rsidP="00CA6B2A">
      <w:pPr>
        <w:spacing w:line="360" w:lineRule="auto"/>
        <w:rPr>
          <w:rFonts w:ascii="Arial" w:hAnsi="Arial" w:cs="Arial"/>
          <w:b/>
          <w:bCs/>
          <w:sz w:val="32"/>
          <w:szCs w:val="32"/>
        </w:rPr>
      </w:pPr>
    </w:p>
    <w:p w14:paraId="32D7D354" w14:textId="77777777" w:rsidR="0020657A" w:rsidRDefault="0020657A" w:rsidP="00CA6B2A">
      <w:pPr>
        <w:spacing w:line="360" w:lineRule="auto"/>
        <w:rPr>
          <w:rFonts w:ascii="Arial" w:hAnsi="Arial" w:cs="Arial"/>
          <w:b/>
          <w:bCs/>
          <w:sz w:val="32"/>
          <w:szCs w:val="32"/>
        </w:rPr>
      </w:pPr>
    </w:p>
    <w:p w14:paraId="6C27C417" w14:textId="3A0D7F42" w:rsidR="002E5465" w:rsidRPr="004E0F4B" w:rsidRDefault="002E5465" w:rsidP="00CA6B2A">
      <w:pPr>
        <w:spacing w:line="360" w:lineRule="auto"/>
        <w:rPr>
          <w:rFonts w:ascii="Arial" w:hAnsi="Arial" w:cs="Arial"/>
          <w:b/>
          <w:bCs/>
          <w:sz w:val="32"/>
          <w:szCs w:val="32"/>
        </w:rPr>
      </w:pPr>
      <w:r w:rsidRPr="004E0F4B">
        <w:rPr>
          <w:rFonts w:ascii="Arial" w:hAnsi="Arial" w:cs="Arial"/>
          <w:b/>
          <w:bCs/>
          <w:sz w:val="32"/>
          <w:szCs w:val="32"/>
        </w:rPr>
        <w:t>Referencias bibliográficas</w:t>
      </w:r>
    </w:p>
    <w:p w14:paraId="0F5BCF55" w14:textId="77777777" w:rsidR="0020657A" w:rsidRPr="0020657A" w:rsidRDefault="0020657A" w:rsidP="0020657A">
      <w:pPr>
        <w:spacing w:after="0" w:line="480" w:lineRule="auto"/>
        <w:ind w:hanging="720"/>
        <w:rPr>
          <w:rFonts w:ascii="Times New Roman" w:eastAsia="Times New Roman" w:hAnsi="Times New Roman" w:cs="Times New Roman"/>
          <w:sz w:val="24"/>
          <w:szCs w:val="24"/>
          <w:lang w:eastAsia="es-MX"/>
        </w:rPr>
      </w:pPr>
      <w:r w:rsidRPr="0020657A">
        <w:rPr>
          <w:rFonts w:ascii="Times New Roman" w:eastAsia="Times New Roman" w:hAnsi="Times New Roman" w:cs="Times New Roman"/>
          <w:sz w:val="24"/>
          <w:szCs w:val="24"/>
          <w:lang w:eastAsia="es-MX"/>
        </w:rPr>
        <w:t xml:space="preserve">Instituto Nacional de Salud. (2024, May 16). </w:t>
      </w:r>
      <w:r w:rsidRPr="0020657A">
        <w:rPr>
          <w:rFonts w:ascii="Times New Roman" w:eastAsia="Times New Roman" w:hAnsi="Times New Roman" w:cs="Times New Roman"/>
          <w:i/>
          <w:iCs/>
          <w:sz w:val="24"/>
          <w:szCs w:val="24"/>
          <w:lang w:eastAsia="es-MX"/>
        </w:rPr>
        <w:t>29.9% de las personas adultas en México vive con hipertensión</w:t>
      </w:r>
      <w:r w:rsidRPr="0020657A">
        <w:rPr>
          <w:rFonts w:ascii="Times New Roman" w:eastAsia="Times New Roman" w:hAnsi="Times New Roman" w:cs="Times New Roman"/>
          <w:sz w:val="24"/>
          <w:szCs w:val="24"/>
          <w:lang w:eastAsia="es-MX"/>
        </w:rPr>
        <w:t>. Www.insp.mx. https://www.insp.mx/avisos/299-de-las-personas-adultas-en-mexico-vive-con-hipertension</w:t>
      </w:r>
    </w:p>
    <w:p w14:paraId="1F99E640" w14:textId="77777777" w:rsidR="0020657A" w:rsidRPr="0020657A" w:rsidRDefault="0020657A" w:rsidP="0020657A">
      <w:pPr>
        <w:spacing w:after="0" w:line="480" w:lineRule="auto"/>
        <w:ind w:hanging="720"/>
        <w:rPr>
          <w:rFonts w:ascii="Times New Roman" w:eastAsia="Times New Roman" w:hAnsi="Times New Roman" w:cs="Times New Roman"/>
          <w:sz w:val="24"/>
          <w:szCs w:val="24"/>
          <w:lang w:eastAsia="es-MX"/>
        </w:rPr>
      </w:pPr>
      <w:r w:rsidRPr="0020657A">
        <w:rPr>
          <w:rFonts w:ascii="Times New Roman" w:eastAsia="Times New Roman" w:hAnsi="Times New Roman" w:cs="Times New Roman"/>
          <w:sz w:val="24"/>
          <w:szCs w:val="24"/>
          <w:lang w:eastAsia="es-MX"/>
        </w:rPr>
        <w:t xml:space="preserve">Organización Panamericana de la Salud. (2025, March 3). </w:t>
      </w:r>
      <w:r w:rsidRPr="0020657A">
        <w:rPr>
          <w:rFonts w:ascii="Times New Roman" w:eastAsia="Times New Roman" w:hAnsi="Times New Roman" w:cs="Times New Roman"/>
          <w:i/>
          <w:iCs/>
          <w:sz w:val="24"/>
          <w:szCs w:val="24"/>
          <w:lang w:eastAsia="es-MX"/>
        </w:rPr>
        <w:t>Hipertensión - OPS/OMS | Organización Panamericana de la Salud</w:t>
      </w:r>
      <w:r w:rsidRPr="0020657A">
        <w:rPr>
          <w:rFonts w:ascii="Times New Roman" w:eastAsia="Times New Roman" w:hAnsi="Times New Roman" w:cs="Times New Roman"/>
          <w:sz w:val="24"/>
          <w:szCs w:val="24"/>
          <w:lang w:eastAsia="es-MX"/>
        </w:rPr>
        <w:t>. Www.paho.org. https://www.paho.org/es/temas/hipertension</w:t>
      </w:r>
    </w:p>
    <w:p w14:paraId="415B5775" w14:textId="77777777" w:rsidR="0020657A" w:rsidRPr="0020657A" w:rsidRDefault="0020657A" w:rsidP="0020657A">
      <w:pPr>
        <w:spacing w:after="0" w:line="480" w:lineRule="auto"/>
        <w:ind w:hanging="720"/>
        <w:rPr>
          <w:rFonts w:ascii="Times New Roman" w:eastAsia="Times New Roman" w:hAnsi="Times New Roman" w:cs="Times New Roman"/>
          <w:sz w:val="24"/>
          <w:szCs w:val="24"/>
          <w:lang w:eastAsia="es-MX"/>
        </w:rPr>
      </w:pPr>
      <w:r w:rsidRPr="0020657A">
        <w:rPr>
          <w:rFonts w:ascii="Times New Roman" w:eastAsia="Times New Roman" w:hAnsi="Times New Roman" w:cs="Times New Roman"/>
          <w:sz w:val="24"/>
          <w:szCs w:val="24"/>
          <w:lang w:eastAsia="es-MX"/>
        </w:rPr>
        <w:t xml:space="preserve">Secretaria de Salud. (2023, May 17). </w:t>
      </w:r>
      <w:r w:rsidRPr="0020657A">
        <w:rPr>
          <w:rFonts w:ascii="Times New Roman" w:eastAsia="Times New Roman" w:hAnsi="Times New Roman" w:cs="Times New Roman"/>
          <w:i/>
          <w:iCs/>
          <w:sz w:val="24"/>
          <w:szCs w:val="24"/>
          <w:lang w:eastAsia="es-MX"/>
        </w:rPr>
        <w:t>Chiapas por debajo de la media nacional en prevalencia de hipertensión arterial: Dr. Pepe Cruz</w:t>
      </w:r>
      <w:r w:rsidRPr="0020657A">
        <w:rPr>
          <w:rFonts w:ascii="Times New Roman" w:eastAsia="Times New Roman" w:hAnsi="Times New Roman" w:cs="Times New Roman"/>
          <w:sz w:val="24"/>
          <w:szCs w:val="24"/>
          <w:lang w:eastAsia="es-MX"/>
        </w:rPr>
        <w:t>. Saludchiapas.gob.mx. https://saludchiapas.gob.mx/noticias/post/chiapas-por-debajo-de-la-media-nacional-en-prevalencia-de-hipertension-arterial-dr-pepe-cruz</w:t>
      </w:r>
    </w:p>
    <w:p w14:paraId="635D6B2A" w14:textId="77777777" w:rsidR="0020657A" w:rsidRPr="0020657A" w:rsidRDefault="0020657A" w:rsidP="0020657A">
      <w:pPr>
        <w:spacing w:after="0" w:line="480" w:lineRule="auto"/>
        <w:ind w:hanging="720"/>
        <w:rPr>
          <w:rFonts w:ascii="Times New Roman" w:eastAsia="Times New Roman" w:hAnsi="Times New Roman" w:cs="Times New Roman"/>
          <w:sz w:val="24"/>
          <w:szCs w:val="24"/>
          <w:lang w:eastAsia="es-MX"/>
        </w:rPr>
      </w:pPr>
      <w:r w:rsidRPr="0020657A">
        <w:rPr>
          <w:rFonts w:ascii="Times New Roman" w:eastAsia="Times New Roman" w:hAnsi="Times New Roman" w:cs="Times New Roman"/>
          <w:sz w:val="24"/>
          <w:szCs w:val="24"/>
          <w:lang w:eastAsia="es-MX"/>
        </w:rPr>
        <w:t xml:space="preserve">Secretaría de Salud. (2022, June 16). </w:t>
      </w:r>
      <w:r w:rsidRPr="0020657A">
        <w:rPr>
          <w:rFonts w:ascii="Times New Roman" w:eastAsia="Times New Roman" w:hAnsi="Times New Roman" w:cs="Times New Roman"/>
          <w:i/>
          <w:iCs/>
          <w:sz w:val="24"/>
          <w:szCs w:val="24"/>
          <w:lang w:eastAsia="es-MX"/>
        </w:rPr>
        <w:t>En México, más de 30 millones de personas padecen hipertensión arterial: Secretaría de Salud</w:t>
      </w:r>
      <w:r w:rsidRPr="0020657A">
        <w:rPr>
          <w:rFonts w:ascii="Times New Roman" w:eastAsia="Times New Roman" w:hAnsi="Times New Roman" w:cs="Times New Roman"/>
          <w:sz w:val="24"/>
          <w:szCs w:val="24"/>
          <w:lang w:eastAsia="es-MX"/>
        </w:rPr>
        <w:t>. Gob.mx. https://www.gob.mx/salud/articulos/en-mexico-mas-de-30-millones-de-personas-padecen-hipertension-arterial-secretaria-de-salud</w:t>
      </w:r>
    </w:p>
    <w:p w14:paraId="332605F2" w14:textId="77777777" w:rsidR="0020657A" w:rsidRPr="0020657A" w:rsidRDefault="0020657A" w:rsidP="0020657A">
      <w:pPr>
        <w:spacing w:after="0" w:line="480" w:lineRule="auto"/>
        <w:ind w:hanging="720"/>
        <w:rPr>
          <w:rFonts w:ascii="Times New Roman" w:eastAsia="Times New Roman" w:hAnsi="Times New Roman" w:cs="Times New Roman"/>
          <w:sz w:val="24"/>
          <w:szCs w:val="24"/>
          <w:lang w:eastAsia="es-MX"/>
        </w:rPr>
      </w:pPr>
      <w:proofErr w:type="spellStart"/>
      <w:r w:rsidRPr="0020657A">
        <w:rPr>
          <w:rFonts w:ascii="Times New Roman" w:eastAsia="Times New Roman" w:hAnsi="Times New Roman" w:cs="Times New Roman"/>
          <w:sz w:val="24"/>
          <w:szCs w:val="24"/>
          <w:lang w:eastAsia="es-MX"/>
        </w:rPr>
        <w:t>World</w:t>
      </w:r>
      <w:proofErr w:type="spellEnd"/>
      <w:r w:rsidRPr="0020657A">
        <w:rPr>
          <w:rFonts w:ascii="Times New Roman" w:eastAsia="Times New Roman" w:hAnsi="Times New Roman" w:cs="Times New Roman"/>
          <w:sz w:val="24"/>
          <w:szCs w:val="24"/>
          <w:lang w:eastAsia="es-MX"/>
        </w:rPr>
        <w:t xml:space="preserve"> </w:t>
      </w:r>
      <w:proofErr w:type="spellStart"/>
      <w:r w:rsidRPr="0020657A">
        <w:rPr>
          <w:rFonts w:ascii="Times New Roman" w:eastAsia="Times New Roman" w:hAnsi="Times New Roman" w:cs="Times New Roman"/>
          <w:sz w:val="24"/>
          <w:szCs w:val="24"/>
          <w:lang w:eastAsia="es-MX"/>
        </w:rPr>
        <w:t>Health</w:t>
      </w:r>
      <w:proofErr w:type="spellEnd"/>
      <w:r w:rsidRPr="0020657A">
        <w:rPr>
          <w:rFonts w:ascii="Times New Roman" w:eastAsia="Times New Roman" w:hAnsi="Times New Roman" w:cs="Times New Roman"/>
          <w:sz w:val="24"/>
          <w:szCs w:val="24"/>
          <w:lang w:eastAsia="es-MX"/>
        </w:rPr>
        <w:t xml:space="preserve"> </w:t>
      </w:r>
      <w:proofErr w:type="spellStart"/>
      <w:r w:rsidRPr="0020657A">
        <w:rPr>
          <w:rFonts w:ascii="Times New Roman" w:eastAsia="Times New Roman" w:hAnsi="Times New Roman" w:cs="Times New Roman"/>
          <w:sz w:val="24"/>
          <w:szCs w:val="24"/>
          <w:lang w:eastAsia="es-MX"/>
        </w:rPr>
        <w:t>Organization</w:t>
      </w:r>
      <w:proofErr w:type="spellEnd"/>
      <w:r w:rsidRPr="0020657A">
        <w:rPr>
          <w:rFonts w:ascii="Times New Roman" w:eastAsia="Times New Roman" w:hAnsi="Times New Roman" w:cs="Times New Roman"/>
          <w:sz w:val="24"/>
          <w:szCs w:val="24"/>
          <w:lang w:eastAsia="es-MX"/>
        </w:rPr>
        <w:t xml:space="preserve">: WHO. (2023, March 16). </w:t>
      </w:r>
      <w:r w:rsidRPr="0020657A">
        <w:rPr>
          <w:rFonts w:ascii="Times New Roman" w:eastAsia="Times New Roman" w:hAnsi="Times New Roman" w:cs="Times New Roman"/>
          <w:i/>
          <w:iCs/>
          <w:sz w:val="24"/>
          <w:szCs w:val="24"/>
          <w:lang w:eastAsia="es-MX"/>
        </w:rPr>
        <w:t>Hipertensión</w:t>
      </w:r>
      <w:r w:rsidRPr="0020657A">
        <w:rPr>
          <w:rFonts w:ascii="Times New Roman" w:eastAsia="Times New Roman" w:hAnsi="Times New Roman" w:cs="Times New Roman"/>
          <w:sz w:val="24"/>
          <w:szCs w:val="24"/>
          <w:lang w:eastAsia="es-MX"/>
        </w:rPr>
        <w:t xml:space="preserve">. Who.int; </w:t>
      </w:r>
      <w:proofErr w:type="spellStart"/>
      <w:r w:rsidRPr="0020657A">
        <w:rPr>
          <w:rFonts w:ascii="Times New Roman" w:eastAsia="Times New Roman" w:hAnsi="Times New Roman" w:cs="Times New Roman"/>
          <w:sz w:val="24"/>
          <w:szCs w:val="24"/>
          <w:lang w:eastAsia="es-MX"/>
        </w:rPr>
        <w:t>World</w:t>
      </w:r>
      <w:proofErr w:type="spellEnd"/>
      <w:r w:rsidRPr="0020657A">
        <w:rPr>
          <w:rFonts w:ascii="Times New Roman" w:eastAsia="Times New Roman" w:hAnsi="Times New Roman" w:cs="Times New Roman"/>
          <w:sz w:val="24"/>
          <w:szCs w:val="24"/>
          <w:lang w:eastAsia="es-MX"/>
        </w:rPr>
        <w:t xml:space="preserve"> </w:t>
      </w:r>
      <w:proofErr w:type="spellStart"/>
      <w:r w:rsidRPr="0020657A">
        <w:rPr>
          <w:rFonts w:ascii="Times New Roman" w:eastAsia="Times New Roman" w:hAnsi="Times New Roman" w:cs="Times New Roman"/>
          <w:sz w:val="24"/>
          <w:szCs w:val="24"/>
          <w:lang w:eastAsia="es-MX"/>
        </w:rPr>
        <w:t>Health</w:t>
      </w:r>
      <w:proofErr w:type="spellEnd"/>
      <w:r w:rsidRPr="0020657A">
        <w:rPr>
          <w:rFonts w:ascii="Times New Roman" w:eastAsia="Times New Roman" w:hAnsi="Times New Roman" w:cs="Times New Roman"/>
          <w:sz w:val="24"/>
          <w:szCs w:val="24"/>
          <w:lang w:eastAsia="es-MX"/>
        </w:rPr>
        <w:t xml:space="preserve"> </w:t>
      </w:r>
      <w:proofErr w:type="spellStart"/>
      <w:r w:rsidRPr="0020657A">
        <w:rPr>
          <w:rFonts w:ascii="Times New Roman" w:eastAsia="Times New Roman" w:hAnsi="Times New Roman" w:cs="Times New Roman"/>
          <w:sz w:val="24"/>
          <w:szCs w:val="24"/>
          <w:lang w:eastAsia="es-MX"/>
        </w:rPr>
        <w:t>Organization</w:t>
      </w:r>
      <w:proofErr w:type="spellEnd"/>
      <w:r w:rsidRPr="0020657A">
        <w:rPr>
          <w:rFonts w:ascii="Times New Roman" w:eastAsia="Times New Roman" w:hAnsi="Times New Roman" w:cs="Times New Roman"/>
          <w:sz w:val="24"/>
          <w:szCs w:val="24"/>
          <w:lang w:eastAsia="es-MX"/>
        </w:rPr>
        <w:t>: WHO. https://www.who.int/es/news-room/fact-sheets/detail/hypertension</w:t>
      </w:r>
    </w:p>
    <w:p w14:paraId="2123CEF0" w14:textId="5D07EB1A" w:rsidR="002E5465" w:rsidRDefault="002E5465" w:rsidP="00CA6B2A">
      <w:pPr>
        <w:spacing w:line="360" w:lineRule="auto"/>
        <w:rPr>
          <w:rFonts w:ascii="Arial" w:hAnsi="Arial" w:cs="Arial"/>
          <w:sz w:val="24"/>
          <w:szCs w:val="24"/>
        </w:rPr>
      </w:pPr>
    </w:p>
    <w:p w14:paraId="13D33D4F" w14:textId="29E3B2A7" w:rsidR="004E1EC0" w:rsidRDefault="004E1EC0" w:rsidP="00CA6B2A">
      <w:pPr>
        <w:spacing w:line="360" w:lineRule="auto"/>
        <w:rPr>
          <w:rFonts w:ascii="Arial" w:hAnsi="Arial" w:cs="Arial"/>
          <w:sz w:val="24"/>
          <w:szCs w:val="24"/>
        </w:rPr>
      </w:pPr>
    </w:p>
    <w:p w14:paraId="1F4977ED" w14:textId="608A8EF8" w:rsidR="004E1EC0" w:rsidRDefault="004E1EC0" w:rsidP="00CA6B2A">
      <w:pPr>
        <w:spacing w:line="360" w:lineRule="auto"/>
        <w:rPr>
          <w:rFonts w:ascii="Arial" w:hAnsi="Arial" w:cs="Arial"/>
          <w:sz w:val="24"/>
          <w:szCs w:val="24"/>
        </w:rPr>
      </w:pPr>
    </w:p>
    <w:p w14:paraId="3E9BB20F" w14:textId="760ACDDA" w:rsidR="004E1EC0" w:rsidRDefault="004E1EC0" w:rsidP="00CA6B2A">
      <w:pPr>
        <w:spacing w:line="360" w:lineRule="auto"/>
        <w:rPr>
          <w:rFonts w:ascii="Arial" w:hAnsi="Arial" w:cs="Arial"/>
          <w:sz w:val="24"/>
          <w:szCs w:val="24"/>
        </w:rPr>
      </w:pPr>
    </w:p>
    <w:p w14:paraId="17880D53" w14:textId="5973D6A2" w:rsidR="004E1EC0" w:rsidRDefault="004E1EC0" w:rsidP="00CA6B2A">
      <w:pPr>
        <w:spacing w:line="360" w:lineRule="auto"/>
        <w:rPr>
          <w:rFonts w:ascii="Arial" w:hAnsi="Arial" w:cs="Arial"/>
          <w:sz w:val="24"/>
          <w:szCs w:val="24"/>
        </w:rPr>
      </w:pPr>
    </w:p>
    <w:p w14:paraId="4BFDE881" w14:textId="66CD8D07" w:rsidR="004E1EC0" w:rsidRDefault="004E1EC0" w:rsidP="00CA6B2A">
      <w:pPr>
        <w:spacing w:line="360" w:lineRule="auto"/>
        <w:rPr>
          <w:rFonts w:ascii="Arial" w:hAnsi="Arial" w:cs="Arial"/>
          <w:sz w:val="24"/>
          <w:szCs w:val="24"/>
        </w:rPr>
      </w:pPr>
    </w:p>
    <w:p w14:paraId="76A84285" w14:textId="300CE79F" w:rsidR="004E1EC0" w:rsidRDefault="004E1EC0" w:rsidP="00CA6B2A">
      <w:pPr>
        <w:spacing w:line="360" w:lineRule="auto"/>
        <w:rPr>
          <w:rFonts w:ascii="Arial" w:hAnsi="Arial" w:cs="Arial"/>
          <w:sz w:val="24"/>
          <w:szCs w:val="24"/>
        </w:rPr>
      </w:pPr>
    </w:p>
    <w:p w14:paraId="213AF865" w14:textId="05CEBBEA" w:rsidR="004E1EC0" w:rsidRPr="00B70A9E" w:rsidRDefault="00B70A9E" w:rsidP="004E1EC0">
      <w:pPr>
        <w:rPr>
          <w:rFonts w:ascii="Arial" w:hAnsi="Arial" w:cs="Arial"/>
          <w:sz w:val="24"/>
          <w:szCs w:val="24"/>
        </w:rPr>
      </w:pPr>
      <w:r w:rsidRPr="00B70A9E">
        <w:rPr>
          <w:rFonts w:ascii="Arial" w:hAnsi="Arial" w:cs="Arial"/>
          <w:sz w:val="24"/>
          <w:szCs w:val="24"/>
        </w:rPr>
        <w:t xml:space="preserve"> </w:t>
      </w:r>
    </w:p>
    <w:sectPr w:rsidR="004E1EC0" w:rsidRPr="00B70A9E" w:rsidSect="00682CE0">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47F"/>
    <w:rsid w:val="00170F58"/>
    <w:rsid w:val="001B7DE7"/>
    <w:rsid w:val="001F6C45"/>
    <w:rsid w:val="0020657A"/>
    <w:rsid w:val="002857EB"/>
    <w:rsid w:val="00286AB4"/>
    <w:rsid w:val="002E5465"/>
    <w:rsid w:val="002F4975"/>
    <w:rsid w:val="003C0E6B"/>
    <w:rsid w:val="003F17E7"/>
    <w:rsid w:val="004B3A3A"/>
    <w:rsid w:val="004E0F4B"/>
    <w:rsid w:val="004E1EC0"/>
    <w:rsid w:val="00557CF8"/>
    <w:rsid w:val="00571814"/>
    <w:rsid w:val="005923EA"/>
    <w:rsid w:val="005D0B20"/>
    <w:rsid w:val="0063747F"/>
    <w:rsid w:val="006374E8"/>
    <w:rsid w:val="00640E26"/>
    <w:rsid w:val="00655EC1"/>
    <w:rsid w:val="006718E9"/>
    <w:rsid w:val="00673DBC"/>
    <w:rsid w:val="00682CE0"/>
    <w:rsid w:val="006A5554"/>
    <w:rsid w:val="006D78D0"/>
    <w:rsid w:val="006E70D0"/>
    <w:rsid w:val="007107FC"/>
    <w:rsid w:val="00717D5C"/>
    <w:rsid w:val="00783C35"/>
    <w:rsid w:val="007D2D81"/>
    <w:rsid w:val="007D406D"/>
    <w:rsid w:val="00816261"/>
    <w:rsid w:val="00827B37"/>
    <w:rsid w:val="00827F24"/>
    <w:rsid w:val="00891D63"/>
    <w:rsid w:val="00904F35"/>
    <w:rsid w:val="00974B01"/>
    <w:rsid w:val="009E7887"/>
    <w:rsid w:val="00A17632"/>
    <w:rsid w:val="00B04A1D"/>
    <w:rsid w:val="00B14260"/>
    <w:rsid w:val="00B31B78"/>
    <w:rsid w:val="00B70A9E"/>
    <w:rsid w:val="00B71CC0"/>
    <w:rsid w:val="00C63187"/>
    <w:rsid w:val="00C70A90"/>
    <w:rsid w:val="00CA008E"/>
    <w:rsid w:val="00CA2D94"/>
    <w:rsid w:val="00CA6B2A"/>
    <w:rsid w:val="00CE758F"/>
    <w:rsid w:val="00D36652"/>
    <w:rsid w:val="00D538CA"/>
    <w:rsid w:val="00E21B46"/>
    <w:rsid w:val="00E5306A"/>
    <w:rsid w:val="00E9238B"/>
    <w:rsid w:val="00EB4631"/>
    <w:rsid w:val="00F86141"/>
    <w:rsid w:val="00FA134D"/>
    <w:rsid w:val="00FE58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7B4B"/>
  <w15:chartTrackingRefBased/>
  <w15:docId w15:val="{92E7A210-7C30-4F45-8FBA-05116578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E58F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uiPriority w:val="1"/>
    <w:qFormat/>
    <w:rsid w:val="00682CE0"/>
    <w:pPr>
      <w:spacing w:after="0" w:line="240" w:lineRule="auto"/>
    </w:pPr>
  </w:style>
  <w:style w:type="character" w:styleId="Hipervnculo">
    <w:name w:val="Hyperlink"/>
    <w:basedOn w:val="Fuentedeprrafopredeter"/>
    <w:uiPriority w:val="99"/>
    <w:unhideWhenUsed/>
    <w:rsid w:val="003C0E6B"/>
    <w:rPr>
      <w:color w:val="0563C1" w:themeColor="hyperlink"/>
      <w:u w:val="single"/>
    </w:rPr>
  </w:style>
  <w:style w:type="character" w:styleId="Mencinsinresolver">
    <w:name w:val="Unresolved Mention"/>
    <w:basedOn w:val="Fuentedeprrafopredeter"/>
    <w:uiPriority w:val="99"/>
    <w:semiHidden/>
    <w:unhideWhenUsed/>
    <w:rsid w:val="003C0E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84279">
      <w:bodyDiv w:val="1"/>
      <w:marLeft w:val="0"/>
      <w:marRight w:val="0"/>
      <w:marTop w:val="0"/>
      <w:marBottom w:val="0"/>
      <w:divBdr>
        <w:top w:val="none" w:sz="0" w:space="0" w:color="auto"/>
        <w:left w:val="none" w:sz="0" w:space="0" w:color="auto"/>
        <w:bottom w:val="none" w:sz="0" w:space="0" w:color="auto"/>
        <w:right w:val="none" w:sz="0" w:space="0" w:color="auto"/>
      </w:divBdr>
    </w:div>
    <w:div w:id="33778340">
      <w:bodyDiv w:val="1"/>
      <w:marLeft w:val="0"/>
      <w:marRight w:val="0"/>
      <w:marTop w:val="0"/>
      <w:marBottom w:val="0"/>
      <w:divBdr>
        <w:top w:val="none" w:sz="0" w:space="0" w:color="auto"/>
        <w:left w:val="none" w:sz="0" w:space="0" w:color="auto"/>
        <w:bottom w:val="none" w:sz="0" w:space="0" w:color="auto"/>
        <w:right w:val="none" w:sz="0" w:space="0" w:color="auto"/>
      </w:divBdr>
      <w:divsChild>
        <w:div w:id="1228421231">
          <w:marLeft w:val="-720"/>
          <w:marRight w:val="0"/>
          <w:marTop w:val="0"/>
          <w:marBottom w:val="0"/>
          <w:divBdr>
            <w:top w:val="none" w:sz="0" w:space="0" w:color="auto"/>
            <w:left w:val="none" w:sz="0" w:space="0" w:color="auto"/>
            <w:bottom w:val="none" w:sz="0" w:space="0" w:color="auto"/>
            <w:right w:val="none" w:sz="0" w:space="0" w:color="auto"/>
          </w:divBdr>
        </w:div>
      </w:divsChild>
    </w:div>
    <w:div w:id="56326060">
      <w:bodyDiv w:val="1"/>
      <w:marLeft w:val="0"/>
      <w:marRight w:val="0"/>
      <w:marTop w:val="0"/>
      <w:marBottom w:val="0"/>
      <w:divBdr>
        <w:top w:val="none" w:sz="0" w:space="0" w:color="auto"/>
        <w:left w:val="none" w:sz="0" w:space="0" w:color="auto"/>
        <w:bottom w:val="none" w:sz="0" w:space="0" w:color="auto"/>
        <w:right w:val="none" w:sz="0" w:space="0" w:color="auto"/>
      </w:divBdr>
      <w:divsChild>
        <w:div w:id="1409352077">
          <w:marLeft w:val="-720"/>
          <w:marRight w:val="0"/>
          <w:marTop w:val="0"/>
          <w:marBottom w:val="0"/>
          <w:divBdr>
            <w:top w:val="none" w:sz="0" w:space="0" w:color="auto"/>
            <w:left w:val="none" w:sz="0" w:space="0" w:color="auto"/>
            <w:bottom w:val="none" w:sz="0" w:space="0" w:color="auto"/>
            <w:right w:val="none" w:sz="0" w:space="0" w:color="auto"/>
          </w:divBdr>
        </w:div>
      </w:divsChild>
    </w:div>
    <w:div w:id="220678431">
      <w:bodyDiv w:val="1"/>
      <w:marLeft w:val="0"/>
      <w:marRight w:val="0"/>
      <w:marTop w:val="0"/>
      <w:marBottom w:val="0"/>
      <w:divBdr>
        <w:top w:val="none" w:sz="0" w:space="0" w:color="auto"/>
        <w:left w:val="none" w:sz="0" w:space="0" w:color="auto"/>
        <w:bottom w:val="none" w:sz="0" w:space="0" w:color="auto"/>
        <w:right w:val="none" w:sz="0" w:space="0" w:color="auto"/>
      </w:divBdr>
    </w:div>
    <w:div w:id="546571949">
      <w:bodyDiv w:val="1"/>
      <w:marLeft w:val="0"/>
      <w:marRight w:val="0"/>
      <w:marTop w:val="0"/>
      <w:marBottom w:val="0"/>
      <w:divBdr>
        <w:top w:val="none" w:sz="0" w:space="0" w:color="auto"/>
        <w:left w:val="none" w:sz="0" w:space="0" w:color="auto"/>
        <w:bottom w:val="none" w:sz="0" w:space="0" w:color="auto"/>
        <w:right w:val="none" w:sz="0" w:space="0" w:color="auto"/>
      </w:divBdr>
      <w:divsChild>
        <w:div w:id="1405058608">
          <w:marLeft w:val="-720"/>
          <w:marRight w:val="0"/>
          <w:marTop w:val="0"/>
          <w:marBottom w:val="0"/>
          <w:divBdr>
            <w:top w:val="none" w:sz="0" w:space="0" w:color="auto"/>
            <w:left w:val="none" w:sz="0" w:space="0" w:color="auto"/>
            <w:bottom w:val="none" w:sz="0" w:space="0" w:color="auto"/>
            <w:right w:val="none" w:sz="0" w:space="0" w:color="auto"/>
          </w:divBdr>
        </w:div>
      </w:divsChild>
    </w:div>
    <w:div w:id="591666053">
      <w:bodyDiv w:val="1"/>
      <w:marLeft w:val="0"/>
      <w:marRight w:val="0"/>
      <w:marTop w:val="0"/>
      <w:marBottom w:val="0"/>
      <w:divBdr>
        <w:top w:val="none" w:sz="0" w:space="0" w:color="auto"/>
        <w:left w:val="none" w:sz="0" w:space="0" w:color="auto"/>
        <w:bottom w:val="none" w:sz="0" w:space="0" w:color="auto"/>
        <w:right w:val="none" w:sz="0" w:space="0" w:color="auto"/>
      </w:divBdr>
      <w:divsChild>
        <w:div w:id="316963185">
          <w:marLeft w:val="-720"/>
          <w:marRight w:val="0"/>
          <w:marTop w:val="0"/>
          <w:marBottom w:val="0"/>
          <w:divBdr>
            <w:top w:val="none" w:sz="0" w:space="0" w:color="auto"/>
            <w:left w:val="none" w:sz="0" w:space="0" w:color="auto"/>
            <w:bottom w:val="none" w:sz="0" w:space="0" w:color="auto"/>
            <w:right w:val="none" w:sz="0" w:space="0" w:color="auto"/>
          </w:divBdr>
        </w:div>
      </w:divsChild>
    </w:div>
    <w:div w:id="656495019">
      <w:bodyDiv w:val="1"/>
      <w:marLeft w:val="0"/>
      <w:marRight w:val="0"/>
      <w:marTop w:val="0"/>
      <w:marBottom w:val="0"/>
      <w:divBdr>
        <w:top w:val="none" w:sz="0" w:space="0" w:color="auto"/>
        <w:left w:val="none" w:sz="0" w:space="0" w:color="auto"/>
        <w:bottom w:val="none" w:sz="0" w:space="0" w:color="auto"/>
        <w:right w:val="none" w:sz="0" w:space="0" w:color="auto"/>
      </w:divBdr>
      <w:divsChild>
        <w:div w:id="2046513866">
          <w:marLeft w:val="-720"/>
          <w:marRight w:val="0"/>
          <w:marTop w:val="0"/>
          <w:marBottom w:val="0"/>
          <w:divBdr>
            <w:top w:val="none" w:sz="0" w:space="0" w:color="auto"/>
            <w:left w:val="none" w:sz="0" w:space="0" w:color="auto"/>
            <w:bottom w:val="none" w:sz="0" w:space="0" w:color="auto"/>
            <w:right w:val="none" w:sz="0" w:space="0" w:color="auto"/>
          </w:divBdr>
        </w:div>
      </w:divsChild>
    </w:div>
    <w:div w:id="728307584">
      <w:bodyDiv w:val="1"/>
      <w:marLeft w:val="0"/>
      <w:marRight w:val="0"/>
      <w:marTop w:val="0"/>
      <w:marBottom w:val="0"/>
      <w:divBdr>
        <w:top w:val="none" w:sz="0" w:space="0" w:color="auto"/>
        <w:left w:val="none" w:sz="0" w:space="0" w:color="auto"/>
        <w:bottom w:val="none" w:sz="0" w:space="0" w:color="auto"/>
        <w:right w:val="none" w:sz="0" w:space="0" w:color="auto"/>
      </w:divBdr>
    </w:div>
    <w:div w:id="828835492">
      <w:bodyDiv w:val="1"/>
      <w:marLeft w:val="0"/>
      <w:marRight w:val="0"/>
      <w:marTop w:val="0"/>
      <w:marBottom w:val="0"/>
      <w:divBdr>
        <w:top w:val="none" w:sz="0" w:space="0" w:color="auto"/>
        <w:left w:val="none" w:sz="0" w:space="0" w:color="auto"/>
        <w:bottom w:val="none" w:sz="0" w:space="0" w:color="auto"/>
        <w:right w:val="none" w:sz="0" w:space="0" w:color="auto"/>
      </w:divBdr>
      <w:divsChild>
        <w:div w:id="397703518">
          <w:marLeft w:val="-720"/>
          <w:marRight w:val="0"/>
          <w:marTop w:val="0"/>
          <w:marBottom w:val="0"/>
          <w:divBdr>
            <w:top w:val="none" w:sz="0" w:space="0" w:color="auto"/>
            <w:left w:val="none" w:sz="0" w:space="0" w:color="auto"/>
            <w:bottom w:val="none" w:sz="0" w:space="0" w:color="auto"/>
            <w:right w:val="none" w:sz="0" w:space="0" w:color="auto"/>
          </w:divBdr>
        </w:div>
      </w:divsChild>
    </w:div>
    <w:div w:id="842866315">
      <w:bodyDiv w:val="1"/>
      <w:marLeft w:val="0"/>
      <w:marRight w:val="0"/>
      <w:marTop w:val="0"/>
      <w:marBottom w:val="0"/>
      <w:divBdr>
        <w:top w:val="none" w:sz="0" w:space="0" w:color="auto"/>
        <w:left w:val="none" w:sz="0" w:space="0" w:color="auto"/>
        <w:bottom w:val="none" w:sz="0" w:space="0" w:color="auto"/>
        <w:right w:val="none" w:sz="0" w:space="0" w:color="auto"/>
      </w:divBdr>
      <w:divsChild>
        <w:div w:id="759327502">
          <w:marLeft w:val="-720"/>
          <w:marRight w:val="0"/>
          <w:marTop w:val="0"/>
          <w:marBottom w:val="0"/>
          <w:divBdr>
            <w:top w:val="none" w:sz="0" w:space="0" w:color="auto"/>
            <w:left w:val="none" w:sz="0" w:space="0" w:color="auto"/>
            <w:bottom w:val="none" w:sz="0" w:space="0" w:color="auto"/>
            <w:right w:val="none" w:sz="0" w:space="0" w:color="auto"/>
          </w:divBdr>
        </w:div>
      </w:divsChild>
    </w:div>
    <w:div w:id="942611692">
      <w:bodyDiv w:val="1"/>
      <w:marLeft w:val="0"/>
      <w:marRight w:val="0"/>
      <w:marTop w:val="0"/>
      <w:marBottom w:val="0"/>
      <w:divBdr>
        <w:top w:val="none" w:sz="0" w:space="0" w:color="auto"/>
        <w:left w:val="none" w:sz="0" w:space="0" w:color="auto"/>
        <w:bottom w:val="none" w:sz="0" w:space="0" w:color="auto"/>
        <w:right w:val="none" w:sz="0" w:space="0" w:color="auto"/>
      </w:divBdr>
    </w:div>
    <w:div w:id="1013149342">
      <w:bodyDiv w:val="1"/>
      <w:marLeft w:val="0"/>
      <w:marRight w:val="0"/>
      <w:marTop w:val="0"/>
      <w:marBottom w:val="0"/>
      <w:divBdr>
        <w:top w:val="none" w:sz="0" w:space="0" w:color="auto"/>
        <w:left w:val="none" w:sz="0" w:space="0" w:color="auto"/>
        <w:bottom w:val="none" w:sz="0" w:space="0" w:color="auto"/>
        <w:right w:val="none" w:sz="0" w:space="0" w:color="auto"/>
      </w:divBdr>
    </w:div>
    <w:div w:id="1028794099">
      <w:bodyDiv w:val="1"/>
      <w:marLeft w:val="0"/>
      <w:marRight w:val="0"/>
      <w:marTop w:val="0"/>
      <w:marBottom w:val="0"/>
      <w:divBdr>
        <w:top w:val="none" w:sz="0" w:space="0" w:color="auto"/>
        <w:left w:val="none" w:sz="0" w:space="0" w:color="auto"/>
        <w:bottom w:val="none" w:sz="0" w:space="0" w:color="auto"/>
        <w:right w:val="none" w:sz="0" w:space="0" w:color="auto"/>
      </w:divBdr>
    </w:div>
    <w:div w:id="1067268474">
      <w:bodyDiv w:val="1"/>
      <w:marLeft w:val="0"/>
      <w:marRight w:val="0"/>
      <w:marTop w:val="0"/>
      <w:marBottom w:val="0"/>
      <w:divBdr>
        <w:top w:val="none" w:sz="0" w:space="0" w:color="auto"/>
        <w:left w:val="none" w:sz="0" w:space="0" w:color="auto"/>
        <w:bottom w:val="none" w:sz="0" w:space="0" w:color="auto"/>
        <w:right w:val="none" w:sz="0" w:space="0" w:color="auto"/>
      </w:divBdr>
    </w:div>
    <w:div w:id="1098983134">
      <w:bodyDiv w:val="1"/>
      <w:marLeft w:val="0"/>
      <w:marRight w:val="0"/>
      <w:marTop w:val="0"/>
      <w:marBottom w:val="0"/>
      <w:divBdr>
        <w:top w:val="none" w:sz="0" w:space="0" w:color="auto"/>
        <w:left w:val="none" w:sz="0" w:space="0" w:color="auto"/>
        <w:bottom w:val="none" w:sz="0" w:space="0" w:color="auto"/>
        <w:right w:val="none" w:sz="0" w:space="0" w:color="auto"/>
      </w:divBdr>
      <w:divsChild>
        <w:div w:id="122618728">
          <w:marLeft w:val="-720"/>
          <w:marRight w:val="0"/>
          <w:marTop w:val="0"/>
          <w:marBottom w:val="0"/>
          <w:divBdr>
            <w:top w:val="none" w:sz="0" w:space="0" w:color="auto"/>
            <w:left w:val="none" w:sz="0" w:space="0" w:color="auto"/>
            <w:bottom w:val="none" w:sz="0" w:space="0" w:color="auto"/>
            <w:right w:val="none" w:sz="0" w:space="0" w:color="auto"/>
          </w:divBdr>
        </w:div>
      </w:divsChild>
    </w:div>
    <w:div w:id="1162043410">
      <w:bodyDiv w:val="1"/>
      <w:marLeft w:val="0"/>
      <w:marRight w:val="0"/>
      <w:marTop w:val="0"/>
      <w:marBottom w:val="0"/>
      <w:divBdr>
        <w:top w:val="none" w:sz="0" w:space="0" w:color="auto"/>
        <w:left w:val="none" w:sz="0" w:space="0" w:color="auto"/>
        <w:bottom w:val="none" w:sz="0" w:space="0" w:color="auto"/>
        <w:right w:val="none" w:sz="0" w:space="0" w:color="auto"/>
      </w:divBdr>
      <w:divsChild>
        <w:div w:id="1626615680">
          <w:marLeft w:val="-720"/>
          <w:marRight w:val="0"/>
          <w:marTop w:val="0"/>
          <w:marBottom w:val="0"/>
          <w:divBdr>
            <w:top w:val="none" w:sz="0" w:space="0" w:color="auto"/>
            <w:left w:val="none" w:sz="0" w:space="0" w:color="auto"/>
            <w:bottom w:val="none" w:sz="0" w:space="0" w:color="auto"/>
            <w:right w:val="none" w:sz="0" w:space="0" w:color="auto"/>
          </w:divBdr>
        </w:div>
      </w:divsChild>
    </w:div>
    <w:div w:id="1237469580">
      <w:bodyDiv w:val="1"/>
      <w:marLeft w:val="0"/>
      <w:marRight w:val="0"/>
      <w:marTop w:val="0"/>
      <w:marBottom w:val="0"/>
      <w:divBdr>
        <w:top w:val="none" w:sz="0" w:space="0" w:color="auto"/>
        <w:left w:val="none" w:sz="0" w:space="0" w:color="auto"/>
        <w:bottom w:val="none" w:sz="0" w:space="0" w:color="auto"/>
        <w:right w:val="none" w:sz="0" w:space="0" w:color="auto"/>
      </w:divBdr>
    </w:div>
    <w:div w:id="1264261404">
      <w:bodyDiv w:val="1"/>
      <w:marLeft w:val="0"/>
      <w:marRight w:val="0"/>
      <w:marTop w:val="0"/>
      <w:marBottom w:val="0"/>
      <w:divBdr>
        <w:top w:val="none" w:sz="0" w:space="0" w:color="auto"/>
        <w:left w:val="none" w:sz="0" w:space="0" w:color="auto"/>
        <w:bottom w:val="none" w:sz="0" w:space="0" w:color="auto"/>
        <w:right w:val="none" w:sz="0" w:space="0" w:color="auto"/>
      </w:divBdr>
    </w:div>
    <w:div w:id="1273322078">
      <w:bodyDiv w:val="1"/>
      <w:marLeft w:val="0"/>
      <w:marRight w:val="0"/>
      <w:marTop w:val="0"/>
      <w:marBottom w:val="0"/>
      <w:divBdr>
        <w:top w:val="none" w:sz="0" w:space="0" w:color="auto"/>
        <w:left w:val="none" w:sz="0" w:space="0" w:color="auto"/>
        <w:bottom w:val="none" w:sz="0" w:space="0" w:color="auto"/>
        <w:right w:val="none" w:sz="0" w:space="0" w:color="auto"/>
      </w:divBdr>
    </w:div>
    <w:div w:id="1427461734">
      <w:bodyDiv w:val="1"/>
      <w:marLeft w:val="0"/>
      <w:marRight w:val="0"/>
      <w:marTop w:val="0"/>
      <w:marBottom w:val="0"/>
      <w:divBdr>
        <w:top w:val="none" w:sz="0" w:space="0" w:color="auto"/>
        <w:left w:val="none" w:sz="0" w:space="0" w:color="auto"/>
        <w:bottom w:val="none" w:sz="0" w:space="0" w:color="auto"/>
        <w:right w:val="none" w:sz="0" w:space="0" w:color="auto"/>
      </w:divBdr>
    </w:div>
    <w:div w:id="1540237042">
      <w:bodyDiv w:val="1"/>
      <w:marLeft w:val="0"/>
      <w:marRight w:val="0"/>
      <w:marTop w:val="0"/>
      <w:marBottom w:val="0"/>
      <w:divBdr>
        <w:top w:val="none" w:sz="0" w:space="0" w:color="auto"/>
        <w:left w:val="none" w:sz="0" w:space="0" w:color="auto"/>
        <w:bottom w:val="none" w:sz="0" w:space="0" w:color="auto"/>
        <w:right w:val="none" w:sz="0" w:space="0" w:color="auto"/>
      </w:divBdr>
    </w:div>
    <w:div w:id="1604413546">
      <w:bodyDiv w:val="1"/>
      <w:marLeft w:val="0"/>
      <w:marRight w:val="0"/>
      <w:marTop w:val="0"/>
      <w:marBottom w:val="0"/>
      <w:divBdr>
        <w:top w:val="none" w:sz="0" w:space="0" w:color="auto"/>
        <w:left w:val="none" w:sz="0" w:space="0" w:color="auto"/>
        <w:bottom w:val="none" w:sz="0" w:space="0" w:color="auto"/>
        <w:right w:val="none" w:sz="0" w:space="0" w:color="auto"/>
      </w:divBdr>
      <w:divsChild>
        <w:div w:id="231819148">
          <w:marLeft w:val="-720"/>
          <w:marRight w:val="0"/>
          <w:marTop w:val="0"/>
          <w:marBottom w:val="0"/>
          <w:divBdr>
            <w:top w:val="none" w:sz="0" w:space="0" w:color="auto"/>
            <w:left w:val="none" w:sz="0" w:space="0" w:color="auto"/>
            <w:bottom w:val="none" w:sz="0" w:space="0" w:color="auto"/>
            <w:right w:val="none" w:sz="0" w:space="0" w:color="auto"/>
          </w:divBdr>
        </w:div>
      </w:divsChild>
    </w:div>
    <w:div w:id="1610232478">
      <w:bodyDiv w:val="1"/>
      <w:marLeft w:val="0"/>
      <w:marRight w:val="0"/>
      <w:marTop w:val="0"/>
      <w:marBottom w:val="0"/>
      <w:divBdr>
        <w:top w:val="none" w:sz="0" w:space="0" w:color="auto"/>
        <w:left w:val="none" w:sz="0" w:space="0" w:color="auto"/>
        <w:bottom w:val="none" w:sz="0" w:space="0" w:color="auto"/>
        <w:right w:val="none" w:sz="0" w:space="0" w:color="auto"/>
      </w:divBdr>
      <w:divsChild>
        <w:div w:id="1374769627">
          <w:marLeft w:val="-720"/>
          <w:marRight w:val="0"/>
          <w:marTop w:val="0"/>
          <w:marBottom w:val="0"/>
          <w:divBdr>
            <w:top w:val="none" w:sz="0" w:space="0" w:color="auto"/>
            <w:left w:val="none" w:sz="0" w:space="0" w:color="auto"/>
            <w:bottom w:val="none" w:sz="0" w:space="0" w:color="auto"/>
            <w:right w:val="none" w:sz="0" w:space="0" w:color="auto"/>
          </w:divBdr>
        </w:div>
      </w:divsChild>
    </w:div>
    <w:div w:id="1650790580">
      <w:bodyDiv w:val="1"/>
      <w:marLeft w:val="0"/>
      <w:marRight w:val="0"/>
      <w:marTop w:val="0"/>
      <w:marBottom w:val="0"/>
      <w:divBdr>
        <w:top w:val="none" w:sz="0" w:space="0" w:color="auto"/>
        <w:left w:val="none" w:sz="0" w:space="0" w:color="auto"/>
        <w:bottom w:val="none" w:sz="0" w:space="0" w:color="auto"/>
        <w:right w:val="none" w:sz="0" w:space="0" w:color="auto"/>
      </w:divBdr>
    </w:div>
    <w:div w:id="1692148641">
      <w:bodyDiv w:val="1"/>
      <w:marLeft w:val="0"/>
      <w:marRight w:val="0"/>
      <w:marTop w:val="0"/>
      <w:marBottom w:val="0"/>
      <w:divBdr>
        <w:top w:val="none" w:sz="0" w:space="0" w:color="auto"/>
        <w:left w:val="none" w:sz="0" w:space="0" w:color="auto"/>
        <w:bottom w:val="none" w:sz="0" w:space="0" w:color="auto"/>
        <w:right w:val="none" w:sz="0" w:space="0" w:color="auto"/>
      </w:divBdr>
    </w:div>
    <w:div w:id="1726025253">
      <w:bodyDiv w:val="1"/>
      <w:marLeft w:val="0"/>
      <w:marRight w:val="0"/>
      <w:marTop w:val="0"/>
      <w:marBottom w:val="0"/>
      <w:divBdr>
        <w:top w:val="none" w:sz="0" w:space="0" w:color="auto"/>
        <w:left w:val="none" w:sz="0" w:space="0" w:color="auto"/>
        <w:bottom w:val="none" w:sz="0" w:space="0" w:color="auto"/>
        <w:right w:val="none" w:sz="0" w:space="0" w:color="auto"/>
      </w:divBdr>
    </w:div>
    <w:div w:id="1757052697">
      <w:bodyDiv w:val="1"/>
      <w:marLeft w:val="0"/>
      <w:marRight w:val="0"/>
      <w:marTop w:val="0"/>
      <w:marBottom w:val="0"/>
      <w:divBdr>
        <w:top w:val="none" w:sz="0" w:space="0" w:color="auto"/>
        <w:left w:val="none" w:sz="0" w:space="0" w:color="auto"/>
        <w:bottom w:val="none" w:sz="0" w:space="0" w:color="auto"/>
        <w:right w:val="none" w:sz="0" w:space="0" w:color="auto"/>
      </w:divBdr>
      <w:divsChild>
        <w:div w:id="1899628043">
          <w:marLeft w:val="-720"/>
          <w:marRight w:val="0"/>
          <w:marTop w:val="0"/>
          <w:marBottom w:val="0"/>
          <w:divBdr>
            <w:top w:val="none" w:sz="0" w:space="0" w:color="auto"/>
            <w:left w:val="none" w:sz="0" w:space="0" w:color="auto"/>
            <w:bottom w:val="none" w:sz="0" w:space="0" w:color="auto"/>
            <w:right w:val="none" w:sz="0" w:space="0" w:color="auto"/>
          </w:divBdr>
        </w:div>
      </w:divsChild>
    </w:div>
    <w:div w:id="1807813822">
      <w:bodyDiv w:val="1"/>
      <w:marLeft w:val="0"/>
      <w:marRight w:val="0"/>
      <w:marTop w:val="0"/>
      <w:marBottom w:val="0"/>
      <w:divBdr>
        <w:top w:val="none" w:sz="0" w:space="0" w:color="auto"/>
        <w:left w:val="none" w:sz="0" w:space="0" w:color="auto"/>
        <w:bottom w:val="none" w:sz="0" w:space="0" w:color="auto"/>
        <w:right w:val="none" w:sz="0" w:space="0" w:color="auto"/>
      </w:divBdr>
    </w:div>
    <w:div w:id="1862474176">
      <w:bodyDiv w:val="1"/>
      <w:marLeft w:val="0"/>
      <w:marRight w:val="0"/>
      <w:marTop w:val="0"/>
      <w:marBottom w:val="0"/>
      <w:divBdr>
        <w:top w:val="none" w:sz="0" w:space="0" w:color="auto"/>
        <w:left w:val="none" w:sz="0" w:space="0" w:color="auto"/>
        <w:bottom w:val="none" w:sz="0" w:space="0" w:color="auto"/>
        <w:right w:val="none" w:sz="0" w:space="0" w:color="auto"/>
      </w:divBdr>
      <w:divsChild>
        <w:div w:id="2026902809">
          <w:marLeft w:val="-720"/>
          <w:marRight w:val="0"/>
          <w:marTop w:val="0"/>
          <w:marBottom w:val="0"/>
          <w:divBdr>
            <w:top w:val="none" w:sz="0" w:space="0" w:color="auto"/>
            <w:left w:val="none" w:sz="0" w:space="0" w:color="auto"/>
            <w:bottom w:val="none" w:sz="0" w:space="0" w:color="auto"/>
            <w:right w:val="none" w:sz="0" w:space="0" w:color="auto"/>
          </w:divBdr>
        </w:div>
      </w:divsChild>
    </w:div>
    <w:div w:id="1870026640">
      <w:bodyDiv w:val="1"/>
      <w:marLeft w:val="0"/>
      <w:marRight w:val="0"/>
      <w:marTop w:val="0"/>
      <w:marBottom w:val="0"/>
      <w:divBdr>
        <w:top w:val="none" w:sz="0" w:space="0" w:color="auto"/>
        <w:left w:val="none" w:sz="0" w:space="0" w:color="auto"/>
        <w:bottom w:val="none" w:sz="0" w:space="0" w:color="auto"/>
        <w:right w:val="none" w:sz="0" w:space="0" w:color="auto"/>
      </w:divBdr>
    </w:div>
    <w:div w:id="1997301512">
      <w:bodyDiv w:val="1"/>
      <w:marLeft w:val="0"/>
      <w:marRight w:val="0"/>
      <w:marTop w:val="0"/>
      <w:marBottom w:val="0"/>
      <w:divBdr>
        <w:top w:val="none" w:sz="0" w:space="0" w:color="auto"/>
        <w:left w:val="none" w:sz="0" w:space="0" w:color="auto"/>
        <w:bottom w:val="none" w:sz="0" w:space="0" w:color="auto"/>
        <w:right w:val="none" w:sz="0" w:space="0" w:color="auto"/>
      </w:divBdr>
      <w:divsChild>
        <w:div w:id="356345716">
          <w:marLeft w:val="-720"/>
          <w:marRight w:val="0"/>
          <w:marTop w:val="0"/>
          <w:marBottom w:val="0"/>
          <w:divBdr>
            <w:top w:val="none" w:sz="0" w:space="0" w:color="auto"/>
            <w:left w:val="none" w:sz="0" w:space="0" w:color="auto"/>
            <w:bottom w:val="none" w:sz="0" w:space="0" w:color="auto"/>
            <w:right w:val="none" w:sz="0" w:space="0" w:color="auto"/>
          </w:divBdr>
        </w:div>
      </w:divsChild>
    </w:div>
    <w:div w:id="20062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6B509-D948-4546-B0D4-E567EA40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13</Pages>
  <Words>1180</Words>
  <Characters>6492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hernandez</dc:creator>
  <cp:keywords/>
  <dc:description/>
  <cp:lastModifiedBy>elizabeth hernandez</cp:lastModifiedBy>
  <cp:revision>17</cp:revision>
  <cp:lastPrinted>2025-03-12T02:52:00Z</cp:lastPrinted>
  <dcterms:created xsi:type="dcterms:W3CDTF">2025-03-05T01:10:00Z</dcterms:created>
  <dcterms:modified xsi:type="dcterms:W3CDTF">2025-03-17T23:31:00Z</dcterms:modified>
</cp:coreProperties>
</file>