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CAC7" w14:textId="76FF8AF6" w:rsidR="00A0712A" w:rsidRDefault="00654ED8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96128" behindDoc="0" locked="0" layoutInCell="1" allowOverlap="1" wp14:anchorId="14299DEF" wp14:editId="177F9DD9">
            <wp:simplePos x="0" y="0"/>
            <wp:positionH relativeFrom="column">
              <wp:posOffset>2145030</wp:posOffset>
            </wp:positionH>
            <wp:positionV relativeFrom="paragraph">
              <wp:posOffset>0</wp:posOffset>
            </wp:positionV>
            <wp:extent cx="4386580" cy="2696845"/>
            <wp:effectExtent l="0" t="0" r="0" b="8255"/>
            <wp:wrapTopAndBottom/>
            <wp:docPr id="506118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18723" name="Imagen 5061187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DBA96" w14:textId="104CD1E8" w:rsidR="00A0712A" w:rsidRPr="00FC4B1C" w:rsidRDefault="00D674E4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 xml:space="preserve">NOMBRE DE LA ALUMNA: YAZURI GUADALUPE ALVAREZ GARCIA </w:t>
      </w:r>
    </w:p>
    <w:p w14:paraId="7A9AC208" w14:textId="4256F1BF" w:rsidR="00D674E4" w:rsidRPr="00FC4B1C" w:rsidRDefault="00D674E4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 xml:space="preserve">NOMBRE DEL TEMA: </w:t>
      </w:r>
      <w:r w:rsidR="00E80AFD" w:rsidRPr="00FC4B1C">
        <w:rPr>
          <w:sz w:val="28"/>
          <w:szCs w:val="28"/>
          <w:lang w:val="es-ES"/>
        </w:rPr>
        <w:t xml:space="preserve">TIPOS DE MADURACIÓN DURANTE EL CRECIMIENTO Y DESARROLLO DEL NIÑO Y DEL ADOLESCENTE </w:t>
      </w:r>
    </w:p>
    <w:p w14:paraId="35AE97DB" w14:textId="39519D78" w:rsidR="00E80AFD" w:rsidRPr="00FC4B1C" w:rsidRDefault="00E80AFD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 xml:space="preserve">NOMBRE </w:t>
      </w:r>
      <w:r w:rsidR="005A3231" w:rsidRPr="00FC4B1C">
        <w:rPr>
          <w:sz w:val="28"/>
          <w:szCs w:val="28"/>
          <w:lang w:val="es-ES"/>
        </w:rPr>
        <w:t xml:space="preserve">DE LA MATERIA: </w:t>
      </w:r>
      <w:r w:rsidR="00F82FE2" w:rsidRPr="00FC4B1C">
        <w:rPr>
          <w:sz w:val="28"/>
          <w:szCs w:val="28"/>
          <w:lang w:val="es-ES"/>
        </w:rPr>
        <w:t xml:space="preserve">ENFERMERIA DEL NIÑO Y DEL ADOLESCENTE </w:t>
      </w:r>
    </w:p>
    <w:p w14:paraId="6F000D94" w14:textId="4B7014F7" w:rsidR="00F82FE2" w:rsidRPr="00FC4B1C" w:rsidRDefault="006A436E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 xml:space="preserve">NOMBRE DEL MAESTRO: </w:t>
      </w:r>
      <w:r w:rsidR="0090275F" w:rsidRPr="00FC4B1C">
        <w:rPr>
          <w:sz w:val="28"/>
          <w:szCs w:val="28"/>
          <w:lang w:val="es-ES"/>
        </w:rPr>
        <w:t xml:space="preserve">SANDY YAZMIN </w:t>
      </w:r>
      <w:r w:rsidR="00D2703D" w:rsidRPr="00FC4B1C">
        <w:rPr>
          <w:sz w:val="28"/>
          <w:szCs w:val="28"/>
          <w:lang w:val="es-ES"/>
        </w:rPr>
        <w:t xml:space="preserve">RUIZ FLORES </w:t>
      </w:r>
    </w:p>
    <w:p w14:paraId="4A52DE62" w14:textId="42FF2793" w:rsidR="00D2703D" w:rsidRPr="00FC4B1C" w:rsidRDefault="00D2703D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>PARCIAL: 1°</w:t>
      </w:r>
    </w:p>
    <w:p w14:paraId="377C35DE" w14:textId="03B4BB91" w:rsidR="00D2703D" w:rsidRPr="00FC4B1C" w:rsidRDefault="00D2703D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 xml:space="preserve">LICENCIATURA: ENFERMERIA </w:t>
      </w:r>
    </w:p>
    <w:p w14:paraId="70D29C56" w14:textId="5BAD6227" w:rsidR="00D2703D" w:rsidRDefault="00D2703D">
      <w:pPr>
        <w:rPr>
          <w:sz w:val="28"/>
          <w:szCs w:val="28"/>
          <w:lang w:val="es-ES"/>
        </w:rPr>
      </w:pPr>
      <w:r w:rsidRPr="00FC4B1C">
        <w:rPr>
          <w:sz w:val="28"/>
          <w:szCs w:val="28"/>
          <w:lang w:val="es-ES"/>
        </w:rPr>
        <w:t>CUATRIMESTRE: 5TO</w:t>
      </w:r>
    </w:p>
    <w:p w14:paraId="45DED346" w14:textId="77777777" w:rsidR="00FC4B1C" w:rsidRDefault="00FC4B1C">
      <w:pPr>
        <w:rPr>
          <w:sz w:val="28"/>
          <w:szCs w:val="28"/>
          <w:lang w:val="es-ES"/>
        </w:rPr>
      </w:pPr>
    </w:p>
    <w:p w14:paraId="31762E6D" w14:textId="77777777" w:rsidR="00FC4B1C" w:rsidRDefault="00FC4B1C">
      <w:pPr>
        <w:rPr>
          <w:sz w:val="28"/>
          <w:szCs w:val="28"/>
          <w:lang w:val="es-ES"/>
        </w:rPr>
      </w:pPr>
    </w:p>
    <w:p w14:paraId="2D755945" w14:textId="735F2D67" w:rsidR="00FC4B1C" w:rsidRPr="00FC4B1C" w:rsidRDefault="00FC4B1C" w:rsidP="00FC4B1C">
      <w:pPr>
        <w:bidi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ELABORACIÓN: PICHUCALCO,  CHIAPAS; </w:t>
      </w:r>
      <w:r w:rsidR="001D255F">
        <w:rPr>
          <w:sz w:val="28"/>
          <w:szCs w:val="28"/>
          <w:lang w:val="es-ES"/>
        </w:rPr>
        <w:t xml:space="preserve">SÁBADO DEL </w:t>
      </w:r>
      <w:r w:rsidR="000010A4">
        <w:rPr>
          <w:sz w:val="28"/>
          <w:szCs w:val="28"/>
          <w:lang w:val="es-ES"/>
        </w:rPr>
        <w:t>24 DEL 01 DEL 2025</w:t>
      </w:r>
    </w:p>
    <w:p w14:paraId="1C77F027" w14:textId="2FCD162A" w:rsidR="00D61EEA" w:rsidRDefault="00561155" w:rsidP="00A0712A">
      <w:pPr>
        <w:rPr>
          <w:lang w:val="es-ES"/>
        </w:rPr>
      </w:pPr>
      <w:r w:rsidRPr="00697AC6">
        <w:rPr>
          <w:noProof/>
          <w:lang w:val="es-ES"/>
        </w:rPr>
        <w:lastRenderedPageBreak/>
        <mc:AlternateContent>
          <mc:Choice Requires="wps">
            <w:drawing>
              <wp:anchor distT="91440" distB="91440" distL="91440" distR="91440" simplePos="0" relativeHeight="251668480" behindDoc="1" locked="0" layoutInCell="1" allowOverlap="1" wp14:anchorId="4D2FB2A6" wp14:editId="5F76AC30">
                <wp:simplePos x="0" y="0"/>
                <wp:positionH relativeFrom="margin">
                  <wp:posOffset>1081405</wp:posOffset>
                </wp:positionH>
                <wp:positionV relativeFrom="margin">
                  <wp:posOffset>3175</wp:posOffset>
                </wp:positionV>
                <wp:extent cx="2638425" cy="1307465"/>
                <wp:effectExtent l="0" t="0" r="0" b="0"/>
                <wp:wrapSquare wrapText="bothSides"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8A715" w14:textId="4DE1EAF6" w:rsidR="00697AC6" w:rsidRPr="001267B7" w:rsidRDefault="00697AC6" w:rsidP="00467A40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29DB394" w14:textId="77777777" w:rsidR="00697AC6" w:rsidRPr="001267B7" w:rsidRDefault="00697AC6" w:rsidP="00467A4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67B7"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Maduración dentaria: </w:t>
                            </w:r>
                          </w:p>
                          <w:p w14:paraId="46FEE039" w14:textId="77777777" w:rsidR="00697AC6" w:rsidRPr="001267B7" w:rsidRDefault="00697AC6" w:rsidP="00467A4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1267B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El desarrollo dentario u odontogénesis es un conjunto de procesos complejos que </w:t>
                            </w:r>
                          </w:p>
                          <w:p w14:paraId="3AECD209" w14:textId="77777777" w:rsidR="00697AC6" w:rsidRPr="001267B7" w:rsidRDefault="00697AC6" w:rsidP="00467A4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1267B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permiten la erupción de los dientes debido a la modificación histológica y funcional de </w:t>
                            </w:r>
                          </w:p>
                          <w:p w14:paraId="2E1EA12E" w14:textId="2A426941" w:rsidR="00697AC6" w:rsidRPr="001267B7" w:rsidRDefault="00697AC6" w:rsidP="00467A4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1267B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células totipotentes o totipotenciales.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FB2A6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margin-left:85.15pt;margin-top:.25pt;width:207.75pt;height:102.95pt;z-index:-2516480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" filled="f" stroked="f" strokeweight=".5pt">
                <v:textbox style="mso-fit-shape-to-text:t" inset=",7.2pt,,7.2pt">
                  <w:txbxContent>
                    <w:p w14:paraId="31A8A715" w14:textId="4DE1EAF6" w:rsidR="00697AC6" w:rsidRPr="001267B7" w:rsidRDefault="00697AC6" w:rsidP="00467A40">
                      <w:pPr>
                        <w:rPr>
                          <w:rFonts w:ascii="Gill Sans MT" w:hAnsi="Gill Sans MT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</w:p>
                    <w:p w14:paraId="129DB394" w14:textId="77777777" w:rsidR="00697AC6" w:rsidRPr="001267B7" w:rsidRDefault="00697AC6" w:rsidP="00467A4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267B7"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  <w:t xml:space="preserve">Maduración dentaria: </w:t>
                      </w:r>
                    </w:p>
                    <w:p w14:paraId="46FEE039" w14:textId="77777777" w:rsidR="00697AC6" w:rsidRPr="001267B7" w:rsidRDefault="00697AC6" w:rsidP="00467A4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1267B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El desarrollo dentario u odontogénesis es un conjunto de procesos complejos que </w:t>
                      </w:r>
                    </w:p>
                    <w:p w14:paraId="3AECD209" w14:textId="77777777" w:rsidR="00697AC6" w:rsidRPr="001267B7" w:rsidRDefault="00697AC6" w:rsidP="00467A4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1267B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permiten la erupción de los dientes debido a la modificación histológica y funcional de </w:t>
                      </w:r>
                    </w:p>
                    <w:p w14:paraId="2E1EA12E" w14:textId="2A426941" w:rsidR="00697AC6" w:rsidRPr="001267B7" w:rsidRDefault="00697AC6" w:rsidP="00467A4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1267B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células totipotentes o totipotenciales.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DD930" wp14:editId="5BFD664B">
                <wp:simplePos x="0" y="0"/>
                <wp:positionH relativeFrom="column">
                  <wp:posOffset>3444240</wp:posOffset>
                </wp:positionH>
                <wp:positionV relativeFrom="paragraph">
                  <wp:posOffset>119380</wp:posOffset>
                </wp:positionV>
                <wp:extent cx="285750" cy="1885950"/>
                <wp:effectExtent l="0" t="0" r="19050" b="19050"/>
                <wp:wrapNone/>
                <wp:docPr id="334518727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85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23C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71.2pt;margin-top:9.4pt;width:22.5pt;height:14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" adj="273" strokecolor="black [3213]" strokeweight=".5pt">
                <v:stroke joinstyle="miter"/>
              </v:shape>
            </w:pict>
          </mc:Fallback>
        </mc:AlternateContent>
      </w:r>
      <w:r w:rsidRPr="00697AC6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71552" behindDoc="1" locked="0" layoutInCell="1" allowOverlap="1" wp14:anchorId="159E54A5" wp14:editId="769D0FF5">
                <wp:simplePos x="0" y="0"/>
                <wp:positionH relativeFrom="page">
                  <wp:posOffset>4781550</wp:posOffset>
                </wp:positionH>
                <wp:positionV relativeFrom="margin">
                  <wp:posOffset>224155</wp:posOffset>
                </wp:positionV>
                <wp:extent cx="2924175" cy="1524000"/>
                <wp:effectExtent l="0" t="0" r="0" b="0"/>
                <wp:wrapSquare wrapText="bothSides"/>
                <wp:docPr id="1416445992" name="Cuadro de texto 1416445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9A5BF" w14:textId="4377791F" w:rsidR="00697AC6" w:rsidRPr="00D35F2D" w:rsidRDefault="00697AC6" w:rsidP="00697AC6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085433" w14:textId="77777777" w:rsidR="00697AC6" w:rsidRPr="00D35F2D" w:rsidRDefault="00697AC6" w:rsidP="00697AC6">
                            <w:pPr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D35F2D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Los dientes de leche, o deciduos, comienzan su desarrollo entre la sexta </w:t>
                            </w:r>
                          </w:p>
                          <w:p w14:paraId="1FE7C5E8" w14:textId="7963B2D1" w:rsidR="00697AC6" w:rsidRPr="00D35F2D" w:rsidRDefault="00697AC6" w:rsidP="00697AC6">
                            <w:pPr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D35F2D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y octava semanas de desarrollo, en el útero, y la dentición permanente empieza su formación en la vigésima semana.</w:t>
                            </w:r>
                          </w:p>
                          <w:p w14:paraId="19A0254F" w14:textId="5C12062A" w:rsidR="00697AC6" w:rsidRPr="00D35F2D" w:rsidRDefault="00697AC6">
                            <w:pPr>
                              <w:pStyle w:val="Sinespaciado"/>
                              <w:ind w:left="360"/>
                              <w:rPr>
                                <w:rFonts w:ascii="Gill Sans MT" w:hAnsi="Gill Sans M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54A5" id="Cuadro de texto 1416445992" o:spid="_x0000_s1027" type="#_x0000_t202" style="position:absolute;margin-left:376.5pt;margin-top:17.65pt;width:230.25pt;height:120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" filled="f" stroked="f" strokeweight=".5pt">
                <v:textbox inset=",7.2pt,,7.2pt">
                  <w:txbxContent>
                    <w:p w14:paraId="3569A5BF" w14:textId="4377791F" w:rsidR="00697AC6" w:rsidRPr="00D35F2D" w:rsidRDefault="00697AC6" w:rsidP="00697AC6">
                      <w:pP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085433" w14:textId="77777777" w:rsidR="00697AC6" w:rsidRPr="00D35F2D" w:rsidRDefault="00697AC6" w:rsidP="00697AC6">
                      <w:pPr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D35F2D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Los dientes de leche, o deciduos, comienzan su desarrollo entre la sexta </w:t>
                      </w:r>
                    </w:p>
                    <w:p w14:paraId="1FE7C5E8" w14:textId="7963B2D1" w:rsidR="00697AC6" w:rsidRPr="00D35F2D" w:rsidRDefault="00697AC6" w:rsidP="00697AC6">
                      <w:pPr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D35F2D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y octava semanas de desarrollo, en el útero, y la dentición permanente empieza su formación en la vigésima semana.</w:t>
                      </w:r>
                    </w:p>
                    <w:p w14:paraId="19A0254F" w14:textId="5C12062A" w:rsidR="00697AC6" w:rsidRPr="00D35F2D" w:rsidRDefault="00697AC6">
                      <w:pPr>
                        <w:pStyle w:val="Sinespaciado"/>
                        <w:ind w:left="360"/>
                        <w:rPr>
                          <w:rFonts w:ascii="Gill Sans MT" w:hAnsi="Gill Sans MT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4935A" wp14:editId="6797ECC7">
                <wp:simplePos x="0" y="0"/>
                <wp:positionH relativeFrom="column">
                  <wp:posOffset>1320165</wp:posOffset>
                </wp:positionH>
                <wp:positionV relativeFrom="paragraph">
                  <wp:posOffset>271780</wp:posOffset>
                </wp:positionV>
                <wp:extent cx="499745" cy="8286750"/>
                <wp:effectExtent l="0" t="0" r="14605" b="19050"/>
                <wp:wrapNone/>
                <wp:docPr id="1765242263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8286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50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" o:spid="_x0000_s1026" type="#_x0000_t85" style="position:absolute;margin-left:103.95pt;margin-top:21.4pt;width:39.35pt;height:6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" adj="109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6530A" wp14:editId="0AEF6507">
                <wp:simplePos x="0" y="0"/>
                <wp:positionH relativeFrom="margin">
                  <wp:posOffset>-457200</wp:posOffset>
                </wp:positionH>
                <wp:positionV relativeFrom="paragraph">
                  <wp:posOffset>0</wp:posOffset>
                </wp:positionV>
                <wp:extent cx="511810" cy="7795895"/>
                <wp:effectExtent l="0" t="0" r="21590" b="14605"/>
                <wp:wrapSquare wrapText="bothSides"/>
                <wp:docPr id="1822179008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77958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75CA" id="Abrir llave 3" o:spid="_x0000_s1026" type="#_x0000_t87" style="position:absolute;margin-left:-36pt;margin-top:0;width:40.3pt;height:6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" adj="118" strokecolor="#156082 [3204]" strokeweight=".5pt">
                <v:stroke joinstyle="miter"/>
                <w10:wrap type="square" anchorx="margin"/>
              </v:shape>
            </w:pict>
          </mc:Fallback>
        </mc:AlternateContent>
      </w:r>
    </w:p>
    <w:p w14:paraId="56DF335C" w14:textId="0BC34B99" w:rsidR="00BD7FA6" w:rsidRDefault="00CB52B3" w:rsidP="00A0712A">
      <w:pPr>
        <w:rPr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9E52A1" wp14:editId="24A15852">
                <wp:simplePos x="0" y="0"/>
                <wp:positionH relativeFrom="column">
                  <wp:posOffset>3653790</wp:posOffset>
                </wp:positionH>
                <wp:positionV relativeFrom="paragraph">
                  <wp:posOffset>6853556</wp:posOffset>
                </wp:positionV>
                <wp:extent cx="295275" cy="1905000"/>
                <wp:effectExtent l="0" t="0" r="28575" b="19050"/>
                <wp:wrapNone/>
                <wp:docPr id="1903411392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4D57" id="Abrir llave 14" o:spid="_x0000_s1026" type="#_x0000_t87" style="position:absolute;margin-left:287.7pt;margin-top:539.65pt;width:23.25pt;height:1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" adj="279" strokecolor="black [3213]" strokeweight=".5pt">
                <v:stroke joinstyle="miter"/>
              </v:shape>
            </w:pict>
          </mc:Fallback>
        </mc:AlternateContent>
      </w:r>
      <w:r w:rsidRPr="00CB52B3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91440" distB="91440" distL="91440" distR="91440" simplePos="0" relativeHeight="251694080" behindDoc="1" locked="0" layoutInCell="1" allowOverlap="1" wp14:anchorId="690B6CB4" wp14:editId="4E895D50">
                <wp:simplePos x="0" y="0"/>
                <wp:positionH relativeFrom="margin">
                  <wp:posOffset>3568065</wp:posOffset>
                </wp:positionH>
                <wp:positionV relativeFrom="page">
                  <wp:posOffset>7943850</wp:posOffset>
                </wp:positionV>
                <wp:extent cx="3067050" cy="2133600"/>
                <wp:effectExtent l="0" t="0" r="0" b="0"/>
                <wp:wrapSquare wrapText="bothSides"/>
                <wp:docPr id="1317939869" name="Cuadro de texto 131793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14B0" w14:textId="77777777" w:rsidR="00CB52B3" w:rsidRPr="00872987" w:rsidRDefault="00CB52B3" w:rsidP="00CB52B3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  <w:t>Infancia precoz [RN- 10 meses, RN- 14 meses</w:t>
                            </w:r>
                          </w:p>
                          <w:p w14:paraId="3015147F" w14:textId="13525D1C" w:rsidR="00CB52B3" w:rsidRPr="00872987" w:rsidRDefault="00CB52B3" w:rsidP="00CB52B3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  <w:t>Edad preescolar o infancia tardía [10 meses- 2años; 14 meses – 3 años (, Se identifican los núcleos de osificación de las epífisis de los huesos largos de la mano (falanges y metacarpianos)Escolar o etapa prepuberal [2-7años; 3-9 años] y pubertad en fases tempranas (Tener 2-3/4) [hasta13 años; hasta14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6CB4" id="Cuadro de texto 1317939869" o:spid="_x0000_s1028" type="#_x0000_t202" style="position:absolute;margin-left:280.95pt;margin-top:625.5pt;width:241.5pt;height:168pt;z-index:-2516224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" filled="f" stroked="f" strokeweight=".5pt">
                <v:textbox inset=",7.2pt,,7.2pt">
                  <w:txbxContent>
                    <w:p w14:paraId="1F1C14B0" w14:textId="77777777" w:rsidR="00CB52B3" w:rsidRPr="00872987" w:rsidRDefault="00CB52B3" w:rsidP="00CB52B3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  <w:t>Infancia precoz [RN- 10 meses, RN- 14 meses</w:t>
                      </w:r>
                    </w:p>
                    <w:p w14:paraId="3015147F" w14:textId="13525D1C" w:rsidR="00CB52B3" w:rsidRPr="00872987" w:rsidRDefault="00CB52B3" w:rsidP="00CB52B3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  <w:t>Edad preescolar o infancia tardía [10 meses- 2años; 14 meses – 3 años (, Se identifican los núcleos de osificación de las epífisis de los huesos largos de la mano (falanges y metacarpianos)Escolar o etapa prepuberal [2-7años; 3-9 años] y pubertad en fases tempranas (Tener 2-3/4) [hasta13 años; hasta14 años.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61155" w:rsidRPr="009F4C61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86912" behindDoc="1" locked="0" layoutInCell="1" allowOverlap="1" wp14:anchorId="1973C3CD" wp14:editId="32013B99">
                <wp:simplePos x="0" y="0"/>
                <wp:positionH relativeFrom="margin">
                  <wp:posOffset>1082040</wp:posOffset>
                </wp:positionH>
                <wp:positionV relativeFrom="margin">
                  <wp:posOffset>5510530</wp:posOffset>
                </wp:positionV>
                <wp:extent cx="2800350" cy="1307465"/>
                <wp:effectExtent l="0" t="0" r="0" b="0"/>
                <wp:wrapSquare wrapText="bothSides"/>
                <wp:docPr id="1234285852" name="Cuadro de texto 123428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81181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Maduración psicomotriz </w:t>
                            </w:r>
                          </w:p>
                          <w:p w14:paraId="40045FE6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El desarrollo constituye un proceso continuo desde la concepción hasta la madurez. No </w:t>
                            </w:r>
                          </w:p>
                          <w:p w14:paraId="02DFD2D3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debe entenderse simplemente como la presentación sucesiva de acontecimientos </w:t>
                            </w:r>
                          </w:p>
                          <w:p w14:paraId="6137890E" w14:textId="5FA79B14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importantes.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C3CD" id="Cuadro de texto 1234285852" o:spid="_x0000_s1029" type="#_x0000_t202" style="position:absolute;margin-left:85.2pt;margin-top:433.9pt;width:220.5pt;height:102.95pt;z-index:-2516295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" filled="f" stroked="f" strokeweight=".5pt">
                <v:textbox style="mso-fit-shape-to-text:t" inset=",7.2pt,,7.2pt">
                  <w:txbxContent>
                    <w:p w14:paraId="56381181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  <w:t xml:space="preserve">Maduración psicomotriz </w:t>
                      </w:r>
                    </w:p>
                    <w:p w14:paraId="40045FE6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El desarrollo constituye un proceso continuo desde la concepción hasta la madurez. No </w:t>
                      </w:r>
                    </w:p>
                    <w:p w14:paraId="02DFD2D3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debe entenderse simplemente como la presentación sucesiva de acontecimientos </w:t>
                      </w:r>
                    </w:p>
                    <w:p w14:paraId="6137890E" w14:textId="5FA79B14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importantes.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115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CAA5A" wp14:editId="3DA9C100">
                <wp:simplePos x="0" y="0"/>
                <wp:positionH relativeFrom="column">
                  <wp:posOffset>3834765</wp:posOffset>
                </wp:positionH>
                <wp:positionV relativeFrom="paragraph">
                  <wp:posOffset>5253355</wp:posOffset>
                </wp:positionV>
                <wp:extent cx="152400" cy="1619250"/>
                <wp:effectExtent l="0" t="0" r="19050" b="19050"/>
                <wp:wrapNone/>
                <wp:docPr id="501409007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7FE3" id="Abrir llave 13" o:spid="_x0000_s1026" type="#_x0000_t87" style="position:absolute;margin-left:301.95pt;margin-top:413.65pt;width:12pt;height:1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" adj="169" strokecolor="black [3213]" strokeweight=".5pt">
                <v:stroke joinstyle="miter"/>
              </v:shape>
            </w:pict>
          </mc:Fallback>
        </mc:AlternateContent>
      </w:r>
      <w:r w:rsidR="00561155" w:rsidRPr="009F4C61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89984" behindDoc="1" locked="0" layoutInCell="1" allowOverlap="1" wp14:anchorId="0FE9F5E4" wp14:editId="720D82A6">
                <wp:simplePos x="0" y="0"/>
                <wp:positionH relativeFrom="page">
                  <wp:align>right</wp:align>
                </wp:positionH>
                <wp:positionV relativeFrom="margin">
                  <wp:posOffset>5527675</wp:posOffset>
                </wp:positionV>
                <wp:extent cx="3200400" cy="1307592"/>
                <wp:effectExtent l="0" t="0" r="0" b="0"/>
                <wp:wrapSquare wrapText="bothSides"/>
                <wp:docPr id="455938638" name="Cuadro de texto 45593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C6EB2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•Etapa prenatal (antes de nacer)</w:t>
                            </w:r>
                          </w:p>
                          <w:p w14:paraId="2A5F5AA3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•Etapa neonatal (recién nacido a 3 meses)</w:t>
                            </w:r>
                          </w:p>
                          <w:p w14:paraId="2724ECFE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•Etapa infantil temprana (4 a 6 meses)</w:t>
                            </w:r>
                          </w:p>
                          <w:p w14:paraId="4EA49494" w14:textId="77777777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•Etapa de gateo y exploración (7 a 12 meses)</w:t>
                            </w:r>
                          </w:p>
                          <w:p w14:paraId="74C27A32" w14:textId="1AE4D679" w:rsidR="009F4C61" w:rsidRPr="00872987" w:rsidRDefault="009F4C61" w:rsidP="009F4C61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•Etapa de la primera infancia (1 a 2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F5E4" id="Cuadro de texto 455938638" o:spid="_x0000_s1030" type="#_x0000_t202" style="position:absolute;margin-left:200.8pt;margin-top:435.25pt;width:252pt;height:102.95pt;z-index:-251626496;visibility:visible;mso-wrap-style:square;mso-width-percent:538;mso-height-percent:0;mso-wrap-distance-left:7.2pt;mso-wrap-distance-top:7.2pt;mso-wrap-distance-right:7.2pt;mso-wrap-distance-bottom:7.2pt;mso-position-horizontal:right;mso-position-horizontal-relative:page;mso-position-vertical:absolute;mso-position-vertical-relative:margin;mso-width-percent:538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" filled="f" stroked="f" strokeweight=".5pt">
                <v:textbox style="mso-fit-shape-to-text:t" inset=",7.2pt,,7.2pt">
                  <w:txbxContent>
                    <w:p w14:paraId="15EC6EB2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•Etapa prenatal (antes de nacer)</w:t>
                      </w:r>
                    </w:p>
                    <w:p w14:paraId="2A5F5AA3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•Etapa neonatal (recién nacido a 3 meses)</w:t>
                      </w:r>
                    </w:p>
                    <w:p w14:paraId="2724ECFE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•Etapa infantil temprana (4 a 6 meses)</w:t>
                      </w:r>
                    </w:p>
                    <w:p w14:paraId="4EA49494" w14:textId="77777777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•Etapa de gateo y exploración (7 a 12 meses)</w:t>
                      </w:r>
                    </w:p>
                    <w:p w14:paraId="74C27A32" w14:textId="1AE4D679" w:rsidR="009F4C61" w:rsidRPr="00872987" w:rsidRDefault="009F4C61" w:rsidP="009F4C61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•Etapa de la primera infancia (1 a 2 años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61155" w:rsidRPr="00667620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81792" behindDoc="1" locked="0" layoutInCell="1" allowOverlap="1" wp14:anchorId="53CEB441" wp14:editId="4FB33138">
                <wp:simplePos x="0" y="0"/>
                <wp:positionH relativeFrom="page">
                  <wp:posOffset>4286250</wp:posOffset>
                </wp:positionH>
                <wp:positionV relativeFrom="margin">
                  <wp:posOffset>3138805</wp:posOffset>
                </wp:positionV>
                <wp:extent cx="3429000" cy="4410075"/>
                <wp:effectExtent l="0" t="0" r="0" b="0"/>
                <wp:wrapSquare wrapText="bothSides"/>
                <wp:docPr id="1018051115" name="Cuadro de texto 101805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1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D50F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•Suele comenzar entre los 8 y los 13 años en las niñas</w:t>
                            </w:r>
                          </w:p>
                          <w:p w14:paraId="5DAC8826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 • Enfre  los 9 y los 14 años en los niños.</w:t>
                            </w:r>
                          </w:p>
                          <w:p w14:paraId="3EF002A1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En las niñas, las primeras señales de pubertad son: Desarrollo de los senos, Crecimiento del vello en la zona del pubis y las axilas, Menstruación. </w:t>
                            </w:r>
                          </w:p>
                          <w:p w14:paraId="021757F9" w14:textId="18A1B8C0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En los niños, las primeras señales de pubertad son: Crecimiento de los testículos y el pene, Crecimiento del vello en la zona del pubis y las axilas, Crecimiento de los músculos, Voz más gruesa, Vello facial.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B441" id="Cuadro de texto 1018051115" o:spid="_x0000_s1031" type="#_x0000_t202" style="position:absolute;margin-left:337.5pt;margin-top:247.15pt;width:270pt;height:347.25pt;z-index:-251634688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" filled="f" stroked="f" strokeweight=".5pt">
                <v:textbox inset=",7.2pt,,7.2pt">
                  <w:txbxContent>
                    <w:p w14:paraId="5E5AD50F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•Suele comenzar entre los 8 y los 13 años en las niñas</w:t>
                      </w:r>
                    </w:p>
                    <w:p w14:paraId="5DAC8826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 • Enfre  los 9 y los 14 años en los niños.</w:t>
                      </w:r>
                    </w:p>
                    <w:p w14:paraId="3EF002A1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En las niñas, las primeras señales de pubertad son: Desarrollo de los senos, Crecimiento del vello en la zona del pubis y las axilas, Menstruación. </w:t>
                      </w:r>
                    </w:p>
                    <w:p w14:paraId="021757F9" w14:textId="18A1B8C0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En los niños, las primeras señales de pubertad son: Crecimiento de los testículos y el pene, Crecimiento del vello en la zona del pubis y las axilas, Crecimiento de los músculos, Voz más gruesa, Vello facial.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6115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BBE1A" wp14:editId="2C4D357D">
                <wp:simplePos x="0" y="0"/>
                <wp:positionH relativeFrom="column">
                  <wp:posOffset>3320415</wp:posOffset>
                </wp:positionH>
                <wp:positionV relativeFrom="paragraph">
                  <wp:posOffset>2843529</wp:posOffset>
                </wp:positionV>
                <wp:extent cx="276225" cy="2333625"/>
                <wp:effectExtent l="0" t="0" r="28575" b="28575"/>
                <wp:wrapNone/>
                <wp:docPr id="118195213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336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CEA5" id="Abrir llave 12" o:spid="_x0000_s1026" type="#_x0000_t87" style="position:absolute;margin-left:261.45pt;margin-top:223.9pt;width:21.75pt;height:18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" adj="213" strokecolor="black [3213]" strokeweight=".5pt">
                <v:stroke joinstyle="miter"/>
              </v:shape>
            </w:pict>
          </mc:Fallback>
        </mc:AlternateContent>
      </w:r>
      <w:r w:rsidR="00561155" w:rsidRPr="00667620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78720" behindDoc="1" locked="0" layoutInCell="1" allowOverlap="1" wp14:anchorId="10483E4D" wp14:editId="7671E746">
                <wp:simplePos x="0" y="0"/>
                <wp:positionH relativeFrom="margin">
                  <wp:posOffset>1053465</wp:posOffset>
                </wp:positionH>
                <wp:positionV relativeFrom="margin">
                  <wp:posOffset>3195955</wp:posOffset>
                </wp:positionV>
                <wp:extent cx="2533650" cy="1307465"/>
                <wp:effectExtent l="0" t="0" r="0" b="0"/>
                <wp:wrapSquare wrapText="bothSides"/>
                <wp:docPr id="502781099" name="Cuadro de texto 50278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05D3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Maduración sexual </w:t>
                            </w:r>
                          </w:p>
                          <w:p w14:paraId="52E0497E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La madurez sexual es la edad o el momento en el cual un organismo obtiene la capacidad </w:t>
                            </w:r>
                          </w:p>
                          <w:p w14:paraId="01703873" w14:textId="77777777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 xml:space="preserve">para llevar a cabo la reproducción. Es a veces considerado sinónimo de la adultez a pesar </w:t>
                            </w:r>
                          </w:p>
                          <w:p w14:paraId="7FC5185D" w14:textId="493246CE" w:rsidR="00667620" w:rsidRPr="00872987" w:rsidRDefault="00667620" w:rsidP="00667620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de ser dos conceptos distintos.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3E4D" id="Cuadro de texto 502781099" o:spid="_x0000_s1032" type="#_x0000_t202" style="position:absolute;margin-left:82.95pt;margin-top:251.65pt;width:199.5pt;height:102.95pt;z-index:-2516377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" filled="f" stroked="f" strokeweight=".5pt">
                <v:textbox style="mso-fit-shape-to-text:t" inset=",7.2pt,,7.2pt">
                  <w:txbxContent>
                    <w:p w14:paraId="3B8405D3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b/>
                          <w:bCs/>
                          <w:sz w:val="24"/>
                          <w:szCs w:val="24"/>
                        </w:rPr>
                        <w:t xml:space="preserve">Maduración sexual </w:t>
                      </w:r>
                    </w:p>
                    <w:p w14:paraId="52E0497E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La madurez sexual es la edad o el momento en el cual un organismo obtiene la capacidad </w:t>
                      </w:r>
                    </w:p>
                    <w:p w14:paraId="01703873" w14:textId="77777777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 xml:space="preserve">para llevar a cabo la reproducción. Es a veces considerado sinónimo de la adultez a pesar </w:t>
                      </w:r>
                    </w:p>
                    <w:p w14:paraId="7FC5185D" w14:textId="493246CE" w:rsidR="00667620" w:rsidRPr="00872987" w:rsidRDefault="00667620" w:rsidP="00667620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de ser dos conceptos distintos.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1155" w:rsidRPr="00D07432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76672" behindDoc="1" locked="0" layoutInCell="1" allowOverlap="1" wp14:anchorId="03E476CA" wp14:editId="1600A72E">
                <wp:simplePos x="0" y="0"/>
                <wp:positionH relativeFrom="page">
                  <wp:align>right</wp:align>
                </wp:positionH>
                <wp:positionV relativeFrom="margin">
                  <wp:posOffset>2100580</wp:posOffset>
                </wp:positionV>
                <wp:extent cx="4057650" cy="1307465"/>
                <wp:effectExtent l="0" t="0" r="0" b="0"/>
                <wp:wrapSquare wrapText="bothSides"/>
                <wp:docPr id="1634180940" name="Cuadro de texto 1634180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BD8A" w14:textId="77777777" w:rsidR="00D07432" w:rsidRPr="00872987" w:rsidRDefault="00D07432" w:rsidP="00D07432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Hacia los 30 meses ya se encuentran todos en su lugar.</w:t>
                            </w:r>
                          </w:p>
                          <w:p w14:paraId="5C649B54" w14:textId="6D282D4C" w:rsidR="00D07432" w:rsidRPr="00872987" w:rsidRDefault="00D07432" w:rsidP="00D07432">
                            <w:pPr>
                              <w:pStyle w:val="Sinespaciado"/>
                              <w:ind w:left="360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sz w:val="24"/>
                                <w:szCs w:val="24"/>
                              </w:rPr>
                              <w:t>Éstos son reemplazados por 32 dientes permanentes que comienzan a aparecer a los 6 años</w:t>
                            </w:r>
                            <w:r w:rsidRPr="00872987"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76CA" id="Cuadro de texto 1634180940" o:spid="_x0000_s1033" type="#_x0000_t202" style="position:absolute;margin-left:268.3pt;margin-top:165.4pt;width:319.5pt;height:102.95pt;z-index:-251639808;visibility:visible;mso-wrap-style:square;mso-width-percent:0;mso-height-percent:0;mso-wrap-distance-left:7.2pt;mso-wrap-distance-top:7.2pt;mso-wrap-distance-right:7.2pt;mso-wrap-distance-bottom:7.2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" filled="f" stroked="f" strokeweight=".5pt">
                <v:textbox style="mso-fit-shape-to-text:t" inset=",7.2pt,,7.2pt">
                  <w:txbxContent>
                    <w:p w14:paraId="4944BD8A" w14:textId="77777777" w:rsidR="00D07432" w:rsidRPr="00872987" w:rsidRDefault="00D07432" w:rsidP="00D07432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Hacia los 30 meses ya se encuentran todos en su lugar.</w:t>
                      </w:r>
                    </w:p>
                    <w:p w14:paraId="5C649B54" w14:textId="6D282D4C" w:rsidR="00D07432" w:rsidRPr="00872987" w:rsidRDefault="00D07432" w:rsidP="00D07432">
                      <w:pPr>
                        <w:pStyle w:val="Sinespaciado"/>
                        <w:ind w:left="360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  <w:r w:rsidRPr="00872987">
                        <w:rPr>
                          <w:rFonts w:ascii="Gill Sans MT" w:hAnsi="Gill Sans MT" w:cs="Arial"/>
                          <w:sz w:val="24"/>
                          <w:szCs w:val="24"/>
                        </w:rPr>
                        <w:t>Éstos son reemplazados por 32 dientes permanentes que comienzan a aparecer a los 6 años</w:t>
                      </w:r>
                      <w:r w:rsidRPr="00872987">
                        <w:rPr>
                          <w:rFonts w:ascii="Gill Sans MT" w:hAnsi="Gill Sans MT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6115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38FE1" wp14:editId="014270FF">
                <wp:simplePos x="0" y="0"/>
                <wp:positionH relativeFrom="column">
                  <wp:posOffset>2787015</wp:posOffset>
                </wp:positionH>
                <wp:positionV relativeFrom="paragraph">
                  <wp:posOffset>1775460</wp:posOffset>
                </wp:positionV>
                <wp:extent cx="257175" cy="1047750"/>
                <wp:effectExtent l="0" t="0" r="28575" b="19050"/>
                <wp:wrapNone/>
                <wp:docPr id="27731299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F76F" id="Abrir llave 11" o:spid="_x0000_s1026" type="#_x0000_t87" style="position:absolute;margin-left:219.45pt;margin-top:139.8pt;width:20.25pt;height:8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" adj="442" strokecolor="black [3213]" strokeweight=".5pt">
                <v:stroke joinstyle="miter"/>
              </v:shape>
            </w:pict>
          </mc:Fallback>
        </mc:AlternateContent>
      </w:r>
      <w:r w:rsidR="00561155" w:rsidRPr="00D07432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1DE0B061" wp14:editId="21383F2E">
                <wp:simplePos x="0" y="0"/>
                <wp:positionH relativeFrom="margin">
                  <wp:posOffset>1101090</wp:posOffset>
                </wp:positionH>
                <wp:positionV relativeFrom="margin">
                  <wp:posOffset>2138680</wp:posOffset>
                </wp:positionV>
                <wp:extent cx="1628775" cy="1307465"/>
                <wp:effectExtent l="0" t="0" r="0" b="0"/>
                <wp:wrapSquare wrapText="bothSides"/>
                <wp:docPr id="1345150622" name="Cuadro de texto 1345150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EB2B" w14:textId="47D9756C" w:rsidR="00D07432" w:rsidRDefault="00D07432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074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dientes temporarios son 20, y comienzan a aparecer a los 6 meses de edad</w:t>
                            </w:r>
                            <w:r w:rsidRPr="00D0743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B061" id="Cuadro de texto 1345150622" o:spid="_x0000_s1034" type="#_x0000_t202" style="position:absolute;margin-left:86.7pt;margin-top:168.4pt;width:128.25pt;height:102.95pt;z-index:-25164288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" filled="f" stroked="f" strokeweight=".5pt">
                <v:textbox inset=",7.2pt,,7.2pt">
                  <w:txbxContent>
                    <w:p w14:paraId="25CAEB2B" w14:textId="47D9756C" w:rsidR="00D07432" w:rsidRDefault="00D07432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07432">
                        <w:rPr>
                          <w:rFonts w:ascii="Arial" w:hAnsi="Arial" w:cs="Arial"/>
                          <w:sz w:val="24"/>
                          <w:szCs w:val="24"/>
                        </w:rPr>
                        <w:t>Los dientes temporarios son 20, y comienzan a aparecer a los 6 meses de edad</w:t>
                      </w:r>
                      <w:r w:rsidRPr="00D07432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1155" w:rsidRPr="00D61EEA">
        <w:rPr>
          <w:noProof/>
          <w:lang w:val="es-ES"/>
        </w:rPr>
        <mc:AlternateContent>
          <mc:Choice Requires="wps">
            <w:drawing>
              <wp:anchor distT="0" distB="0" distL="457200" distR="114300" simplePos="0" relativeHeight="251666432" behindDoc="0" locked="0" layoutInCell="0" allowOverlap="1" wp14:anchorId="25FE60CE" wp14:editId="29117DB8">
                <wp:simplePos x="0" y="0"/>
                <wp:positionH relativeFrom="page">
                  <wp:posOffset>1691640</wp:posOffset>
                </wp:positionH>
                <wp:positionV relativeFrom="margin">
                  <wp:posOffset>3378200</wp:posOffset>
                </wp:positionV>
                <wp:extent cx="908685" cy="2148840"/>
                <wp:effectExtent l="0" t="0" r="5715" b="3810"/>
                <wp:wrapSquare wrapText="bothSides"/>
                <wp:docPr id="783362963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08685" cy="2148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0ECEAA8" w14:textId="486AE3C6" w:rsidR="00D61EEA" w:rsidRDefault="00D61EEA" w:rsidP="00D61EEA">
                            <w:pPr>
                              <w:spacing w:before="480" w:after="240"/>
                              <w:rPr>
                                <w:rStyle w:val="Textodemarcadordeposicin"/>
                                <w:color w:val="0A1D30" w:themeColor="text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Tipos de maduración </w:t>
                            </w:r>
                          </w:p>
                        </w:txbxContent>
                      </wps:txbx>
                      <wps:bodyPr rot="0" vert="vert270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E60CE" id="Autoforma 14" o:spid="_x0000_s1035" style="position:absolute;margin-left:133.2pt;margin-top:266pt;width:71.55pt;height:169.2pt;rotation:180;z-index:2516664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" o:allowincell="f" fillcolor="white [3212]" stroked="f">
                <v:fill opacity="22873f"/>
                <v:textbox style="layout-flow:vertical;mso-layout-flow-alt:bottom-to-top" inset="14.4pt,14.4pt,14.4pt,14.4pt">
                  <w:txbxContent>
                    <w:p w14:paraId="50ECEAA8" w14:textId="486AE3C6" w:rsidR="00D61EEA" w:rsidRDefault="00D61EEA" w:rsidP="00D61EEA">
                      <w:pPr>
                        <w:spacing w:before="480" w:after="240"/>
                        <w:rPr>
                          <w:rStyle w:val="Textodemarcadordeposicin"/>
                          <w:color w:val="0A1D30" w:themeColor="text2" w:themeShade="BF"/>
                        </w:rPr>
                      </w:pPr>
                      <w:r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Tipos de maduración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561155" w:rsidRPr="00D61EEA">
        <w:rPr>
          <w:noProof/>
          <w:lang w:val="es-ES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6CC264CA" wp14:editId="70B63E65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292225" cy="6217920"/>
                <wp:effectExtent l="0" t="0" r="3175" b="0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621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35268D20" w14:textId="5A5CDE35" w:rsidR="00D61EEA" w:rsidRPr="000E3C20" w:rsidRDefault="00D61EEA">
                            <w:pPr>
                              <w:spacing w:before="480" w:after="240"/>
                              <w:rPr>
                                <w:rFonts w:ascii="Gill Sans MT" w:hAnsi="Gill Sans MT" w:cs="Arial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B94461" w14:textId="50B93102" w:rsidR="00D61EEA" w:rsidRPr="000E3C20" w:rsidRDefault="00D61EEA" w:rsidP="00D61EEA">
                            <w:pPr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</w:pPr>
                            <w:r w:rsidRPr="000E3C20"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  <w:t xml:space="preserve"> Es Proceso mediante el cual atraviesa cualquier ser vivo que </w:t>
                            </w:r>
                          </w:p>
                          <w:p w14:paraId="7A8108D6" w14:textId="77777777" w:rsidR="00D61EEA" w:rsidRPr="000E3C20" w:rsidRDefault="00D61EEA" w:rsidP="00D61EEA">
                            <w:pPr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</w:pPr>
                            <w:r w:rsidRPr="000E3C20"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  <w:t xml:space="preserve">crece y se desarrolla hasta llegar a su punto de máxima plenitud. La maduración es un </w:t>
                            </w:r>
                          </w:p>
                          <w:p w14:paraId="433D0482" w14:textId="77777777" w:rsidR="00D61EEA" w:rsidRPr="000E3C20" w:rsidRDefault="00D61EEA" w:rsidP="00D61EEA">
                            <w:pPr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</w:pPr>
                            <w:r w:rsidRPr="000E3C20"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  <w:t xml:space="preserve">proceso lento ya que no sucede de un momento para otro, sino que se da a partir del </w:t>
                            </w:r>
                          </w:p>
                          <w:p w14:paraId="10FEE3B0" w14:textId="16E2D85B" w:rsidR="00D61EEA" w:rsidRPr="000E3C20" w:rsidRDefault="00D61EEA" w:rsidP="00D61EEA">
                            <w:pPr>
                              <w:rPr>
                                <w:rStyle w:val="Textodemarcadordeposicin"/>
                                <w:rFonts w:ascii="Gill Sans MT" w:hAnsi="Gill Sans MT"/>
                                <w:color w:val="0A1D30" w:themeColor="text2" w:themeShade="BF"/>
                                <w:sz w:val="24"/>
                                <w:szCs w:val="24"/>
                              </w:rPr>
                            </w:pPr>
                            <w:r w:rsidRPr="000E3C20">
                              <w:rPr>
                                <w:rStyle w:val="Textodemarcadordeposicin"/>
                                <w:rFonts w:ascii="Gill Sans MT" w:hAnsi="Gill Sans MT" w:cs="Arial"/>
                                <w:color w:val="0A1D30" w:themeColor="text2" w:themeShade="BF"/>
                                <w:sz w:val="24"/>
                                <w:szCs w:val="24"/>
                              </w:rPr>
                              <w:t>desencadenamiento de determinados elementos</w:t>
                            </w:r>
                            <w:r w:rsidRPr="000E3C20">
                              <w:rPr>
                                <w:rStyle w:val="Textodemarcadordeposicin"/>
                                <w:rFonts w:ascii="Gill Sans MT" w:hAnsi="Gill Sans MT"/>
                                <w:color w:val="0A1D30" w:themeColor="text2" w:themeShade="BF"/>
                                <w:sz w:val="24"/>
                                <w:szCs w:val="24"/>
                              </w:rPr>
                              <w:t xml:space="preserve"> y hechos.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64CA" id="_x0000_s1036" style="position:absolute;margin-left:0;margin-top:0;width:101.75pt;height:489.6pt;z-index:251663360;visibility:visible;mso-wrap-style:square;mso-width-percent:0;mso-height-percent:0;mso-wrap-distance-left:36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" o:allowincell="f" fillcolor="white [3212]" stroked="f">
                <v:fill opacity="22873f"/>
                <v:textbox inset="14.4pt,14.4pt,14.4pt,14.4pt">
                  <w:txbxContent>
                    <w:p w14:paraId="35268D20" w14:textId="5A5CDE35" w:rsidR="00D61EEA" w:rsidRPr="000E3C20" w:rsidRDefault="00D61EEA">
                      <w:pPr>
                        <w:spacing w:before="480" w:after="240"/>
                        <w:rPr>
                          <w:rFonts w:ascii="Gill Sans MT" w:hAnsi="Gill Sans MT" w:cs="Arial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</w:pPr>
                    </w:p>
                    <w:p w14:paraId="4CB94461" w14:textId="50B93102" w:rsidR="00D61EEA" w:rsidRPr="000E3C20" w:rsidRDefault="00D61EEA" w:rsidP="00D61EEA">
                      <w:pPr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</w:pPr>
                      <w:r w:rsidRPr="000E3C20"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  <w:t xml:space="preserve"> Es Proceso mediante el cual atraviesa cualquier ser vivo que </w:t>
                      </w:r>
                    </w:p>
                    <w:p w14:paraId="7A8108D6" w14:textId="77777777" w:rsidR="00D61EEA" w:rsidRPr="000E3C20" w:rsidRDefault="00D61EEA" w:rsidP="00D61EEA">
                      <w:pPr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</w:pPr>
                      <w:r w:rsidRPr="000E3C20"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  <w:t xml:space="preserve">crece y se desarrolla hasta llegar a su punto de máxima plenitud. La maduración es un </w:t>
                      </w:r>
                    </w:p>
                    <w:p w14:paraId="433D0482" w14:textId="77777777" w:rsidR="00D61EEA" w:rsidRPr="000E3C20" w:rsidRDefault="00D61EEA" w:rsidP="00D61EEA">
                      <w:pPr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</w:pPr>
                      <w:r w:rsidRPr="000E3C20"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  <w:t xml:space="preserve">proceso lento ya que no sucede de un momento para otro, sino que se da a partir del </w:t>
                      </w:r>
                    </w:p>
                    <w:p w14:paraId="10FEE3B0" w14:textId="16E2D85B" w:rsidR="00D61EEA" w:rsidRPr="000E3C20" w:rsidRDefault="00D61EEA" w:rsidP="00D61EEA">
                      <w:pPr>
                        <w:rPr>
                          <w:rStyle w:val="Textodemarcadordeposicin"/>
                          <w:rFonts w:ascii="Gill Sans MT" w:hAnsi="Gill Sans MT"/>
                          <w:color w:val="0A1D30" w:themeColor="text2" w:themeShade="BF"/>
                          <w:sz w:val="24"/>
                          <w:szCs w:val="24"/>
                        </w:rPr>
                      </w:pPr>
                      <w:r w:rsidRPr="000E3C20">
                        <w:rPr>
                          <w:rStyle w:val="Textodemarcadordeposicin"/>
                          <w:rFonts w:ascii="Gill Sans MT" w:hAnsi="Gill Sans MT" w:cs="Arial"/>
                          <w:color w:val="0A1D30" w:themeColor="text2" w:themeShade="BF"/>
                          <w:sz w:val="24"/>
                          <w:szCs w:val="24"/>
                        </w:rPr>
                        <w:t>desencadenamiento de determinados elementos</w:t>
                      </w:r>
                      <w:r w:rsidRPr="000E3C20">
                        <w:rPr>
                          <w:rStyle w:val="Textodemarcadordeposicin"/>
                          <w:rFonts w:ascii="Gill Sans MT" w:hAnsi="Gill Sans MT"/>
                          <w:color w:val="0A1D30" w:themeColor="text2" w:themeShade="BF"/>
                          <w:sz w:val="24"/>
                          <w:szCs w:val="24"/>
                        </w:rPr>
                        <w:t xml:space="preserve"> y hechos.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61155" w:rsidRPr="00A0712A">
        <w:rPr>
          <w:noProof/>
          <w:lang w:val="es-ES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D624C88" wp14:editId="0167EF06">
                <wp:simplePos x="0" y="0"/>
                <wp:positionH relativeFrom="leftMargin">
                  <wp:posOffset>89535</wp:posOffset>
                </wp:positionH>
                <wp:positionV relativeFrom="margin">
                  <wp:align>center</wp:align>
                </wp:positionV>
                <wp:extent cx="569595" cy="2999105"/>
                <wp:effectExtent l="0" t="0" r="1905" b="10795"/>
                <wp:wrapSquare wrapText="bothSides"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99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43B4" w14:textId="4FF69624" w:rsidR="00A0712A" w:rsidRPr="00697AC6" w:rsidRDefault="00A0712A" w:rsidP="00A071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7A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Tipos de maduración durante el crecimiento y desarrollo del niño y del</w:t>
                            </w:r>
                            <w:r w:rsidRPr="00697AC6">
                              <w:rPr>
                                <w:sz w:val="24"/>
                                <w:szCs w:val="24"/>
                              </w:rPr>
                              <w:t xml:space="preserve"> adolescente.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4C88" id="Cuadro de texto 137" o:spid="_x0000_s1037" type="#_x0000_t202" style="position:absolute;margin-left:7.05pt;margin-top:0;width:44.85pt;height:236.1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left-margin-area;mso-position-vertical:center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" filled="f" stroked="f" strokeweight=".5pt">
                <v:textbox inset="0,0,0,0">
                  <w:txbxContent>
                    <w:p w14:paraId="44BF43B4" w14:textId="4FF69624" w:rsidR="00A0712A" w:rsidRPr="00697AC6" w:rsidRDefault="00A0712A" w:rsidP="00A0712A">
                      <w:pPr>
                        <w:rPr>
                          <w:sz w:val="24"/>
                          <w:szCs w:val="24"/>
                        </w:rPr>
                      </w:pPr>
                      <w:r w:rsidRPr="00697AC6">
                        <w:rPr>
                          <w:rFonts w:ascii="Arial" w:hAnsi="Arial" w:cs="Arial"/>
                          <w:sz w:val="24"/>
                          <w:szCs w:val="24"/>
                        </w:rPr>
                        <w:t>Tipos de maduración durante el crecimiento y desarrollo del niño y del</w:t>
                      </w:r>
                      <w:r w:rsidRPr="00697AC6">
                        <w:rPr>
                          <w:sz w:val="24"/>
                          <w:szCs w:val="24"/>
                        </w:rPr>
                        <w:t xml:space="preserve"> adolescente.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0C4EA6A" w14:textId="77777777" w:rsidR="00A72E80" w:rsidRDefault="00A72E80" w:rsidP="00A0712A">
      <w:pPr>
        <w:rPr>
          <w:lang w:val="es-ES"/>
        </w:rPr>
      </w:pPr>
    </w:p>
    <w:p w14:paraId="68887CBF" w14:textId="77777777" w:rsidR="00A72E80" w:rsidRDefault="00A72E80" w:rsidP="00A0712A">
      <w:pPr>
        <w:rPr>
          <w:lang w:val="es-ES"/>
        </w:rPr>
      </w:pPr>
    </w:p>
    <w:p w14:paraId="7D2AC438" w14:textId="64C3437F" w:rsidR="00A72E80" w:rsidRDefault="00372108" w:rsidP="00A0712A">
      <w:pPr>
        <w:rPr>
          <w:lang w:val="es-ES"/>
        </w:rPr>
      </w:pPr>
      <w:r w:rsidRPr="00561155">
        <w:rPr>
          <w:noProof/>
          <w:lang w:val="es-ES"/>
        </w:rPr>
        <mc:AlternateContent>
          <mc:Choice Requires="wps">
            <w:drawing>
              <wp:anchor distT="91440" distB="91440" distL="91440" distR="91440" simplePos="0" relativeHeight="251692032" behindDoc="1" locked="0" layoutInCell="1" allowOverlap="1" wp14:anchorId="19541857" wp14:editId="41F93C2D">
                <wp:simplePos x="0" y="0"/>
                <wp:positionH relativeFrom="margin">
                  <wp:posOffset>1307465</wp:posOffset>
                </wp:positionH>
                <wp:positionV relativeFrom="margin">
                  <wp:posOffset>6993890</wp:posOffset>
                </wp:positionV>
                <wp:extent cx="2486025" cy="1967865"/>
                <wp:effectExtent l="0" t="0" r="0" b="0"/>
                <wp:wrapSquare wrapText="bothSides"/>
                <wp:docPr id="337441719" name="Cuadro de texto 33744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96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6E085" w14:textId="77777777" w:rsidR="00561155" w:rsidRPr="00872987" w:rsidRDefault="00561155" w:rsidP="00561155">
                            <w:pPr>
                              <w:rPr>
                                <w:rFonts w:ascii="Gill Sans MT" w:hAnsi="Gill Sans M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Maduración ósea</w:t>
                            </w:r>
                          </w:p>
                          <w:p w14:paraId="1A7FE3CE" w14:textId="3F7FF73A" w:rsidR="00561155" w:rsidRPr="00872987" w:rsidRDefault="00561155" w:rsidP="0056115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987">
                              <w:rPr>
                                <w:rFonts w:ascii="Gill Sans MT" w:hAnsi="Gill Sans MT" w:cs="Arial"/>
                                <w:color w:val="000000" w:themeColor="text1"/>
                                <w:sz w:val="24"/>
                                <w:szCs w:val="24"/>
                              </w:rPr>
                              <w:t>es el proceso de desarrollo de los huesos que ocurre durante la infancia y adolescencia. Se puede medir con una radiografía de la mano y muñeca, y se conoce como edad ósea.</w:t>
                            </w:r>
                          </w:p>
                          <w:p w14:paraId="375308A3" w14:textId="3A9AE601" w:rsidR="00561155" w:rsidRPr="00872987" w:rsidRDefault="00561155">
                            <w:pPr>
                              <w:pStyle w:val="Sinespaciado"/>
                              <w:ind w:left="360"/>
                              <w:rPr>
                                <w:rFonts w:ascii="Gill Sans MT" w:hAnsi="Gill Sans M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857" id="Cuadro de texto 337441719" o:spid="_x0000_s1038" type="#_x0000_t202" style="position:absolute;margin-left:102.95pt;margin-top:550.7pt;width:195.75pt;height:154.95pt;z-index:-251624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" filled="f" stroked="f" strokeweight=".5pt">
                <v:textbox inset=",7.2pt,,7.2pt">
                  <w:txbxContent>
                    <w:p w14:paraId="0526E085" w14:textId="77777777" w:rsidR="00561155" w:rsidRPr="00872987" w:rsidRDefault="00561155" w:rsidP="00561155">
                      <w:pPr>
                        <w:rPr>
                          <w:rFonts w:ascii="Gill Sans MT" w:hAnsi="Gill Sans MT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Maduración ósea</w:t>
                      </w:r>
                    </w:p>
                    <w:p w14:paraId="1A7FE3CE" w14:textId="3F7FF73A" w:rsidR="00561155" w:rsidRPr="00872987" w:rsidRDefault="00561155" w:rsidP="00561155">
                      <w:pPr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72987">
                        <w:rPr>
                          <w:rFonts w:ascii="Gill Sans MT" w:hAnsi="Gill Sans MT" w:cs="Arial"/>
                          <w:color w:val="000000" w:themeColor="text1"/>
                          <w:sz w:val="24"/>
                          <w:szCs w:val="24"/>
                        </w:rPr>
                        <w:t>es el proceso de desarrollo de los huesos que ocurre durante la infancia y adolescencia. Se puede medir con una radiografía de la mano y muñeca, y se conoce como edad ósea.</w:t>
                      </w:r>
                    </w:p>
                    <w:p w14:paraId="375308A3" w14:textId="3A9AE601" w:rsidR="00561155" w:rsidRPr="00872987" w:rsidRDefault="00561155">
                      <w:pPr>
                        <w:pStyle w:val="Sinespaciado"/>
                        <w:ind w:left="360"/>
                        <w:rPr>
                          <w:rFonts w:ascii="Gill Sans MT" w:hAnsi="Gill Sans MT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496BE24" w14:textId="77777777" w:rsidR="00A72E80" w:rsidRDefault="00A72E80" w:rsidP="00A0712A">
      <w:pPr>
        <w:rPr>
          <w:lang w:val="es-ES"/>
        </w:rPr>
      </w:pPr>
    </w:p>
    <w:p w14:paraId="7B808A3B" w14:textId="77777777" w:rsidR="00A72E80" w:rsidRDefault="00A72E80" w:rsidP="00A0712A">
      <w:pPr>
        <w:rPr>
          <w:lang w:val="es-ES"/>
        </w:rPr>
      </w:pPr>
    </w:p>
    <w:p w14:paraId="037C3796" w14:textId="77777777" w:rsidR="00A72E80" w:rsidRDefault="00A72E80" w:rsidP="00A0712A">
      <w:pPr>
        <w:rPr>
          <w:lang w:val="es-ES"/>
        </w:rPr>
      </w:pPr>
    </w:p>
    <w:p w14:paraId="076FA1C0" w14:textId="77777777" w:rsidR="00085C36" w:rsidRDefault="00085C36" w:rsidP="00A0712A">
      <w:pPr>
        <w:rPr>
          <w:lang w:val="es-ES"/>
        </w:rPr>
      </w:pPr>
    </w:p>
    <w:p w14:paraId="2ACF1800" w14:textId="2A7E0930" w:rsidR="00A72E80" w:rsidRDefault="00A41C1B" w:rsidP="00A41C1B">
      <w:pPr>
        <w:jc w:val="center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>Referencias bibliográficas</w:t>
      </w:r>
    </w:p>
    <w:p w14:paraId="09DDF984" w14:textId="41A38FFB" w:rsidR="00A41C1B" w:rsidRDefault="003D70AF" w:rsidP="00A41C1B">
      <w:pPr>
        <w:jc w:val="both"/>
        <w:rPr>
          <w:rFonts w:ascii="Gill Sans MT" w:hAnsi="Gill Sans MT"/>
          <w:sz w:val="24"/>
          <w:szCs w:val="24"/>
          <w:lang w:val="es-ES"/>
        </w:rPr>
      </w:pPr>
      <w:hyperlink r:id="rId6" w:history="1">
        <w:r w:rsidRPr="000B33EB">
          <w:rPr>
            <w:rStyle w:val="Hipervnculo"/>
            <w:rFonts w:ascii="Gill Sans MT" w:hAnsi="Gill Sans MT"/>
            <w:sz w:val="24"/>
            <w:szCs w:val="24"/>
            <w:lang w:val="es-ES"/>
          </w:rPr>
          <w:t>https://www.nestlebabyandme.cl/6-9-meses/desarrollo-psicomotor</w:t>
        </w:r>
      </w:hyperlink>
    </w:p>
    <w:p w14:paraId="78B2A880" w14:textId="509A4490" w:rsidR="003D70AF" w:rsidRDefault="00386B1A" w:rsidP="00A41C1B">
      <w:pPr>
        <w:jc w:val="both"/>
        <w:rPr>
          <w:rFonts w:ascii="Gill Sans MT" w:hAnsi="Gill Sans MT"/>
          <w:sz w:val="24"/>
          <w:szCs w:val="24"/>
          <w:lang w:val="es-ES"/>
        </w:rPr>
      </w:pPr>
      <w:hyperlink r:id="rId7" w:history="1">
        <w:r w:rsidRPr="000B33EB">
          <w:rPr>
            <w:rStyle w:val="Hipervnculo"/>
            <w:rFonts w:ascii="Gill Sans MT" w:hAnsi="Gill Sans MT"/>
            <w:sz w:val="24"/>
            <w:szCs w:val="24"/>
            <w:lang w:val="es-ES"/>
          </w:rPr>
          <w:t>https://www.scielo.cl/scielo.php?script=sci_arttext&amp;pid=S0718-381X2018000400412</w:t>
        </w:r>
      </w:hyperlink>
    </w:p>
    <w:p w14:paraId="61042E14" w14:textId="446CE67B" w:rsidR="00386B1A" w:rsidRDefault="00A8525E" w:rsidP="00A41C1B">
      <w:pPr>
        <w:jc w:val="both"/>
      </w:pPr>
      <w:hyperlink r:id="rId8" w:history="1">
        <w:r w:rsidRPr="000B33EB">
          <w:rPr>
            <w:rStyle w:val="Hipervnculo"/>
            <w:rFonts w:ascii="Gill Sans MT" w:hAnsi="Gill Sans MT"/>
            <w:sz w:val="24"/>
            <w:szCs w:val="24"/>
            <w:lang w:val="es-ES"/>
          </w:rPr>
          <w:t>https://scielo.isciii.es/scielo.php?script=sci_arttext&amp;pid=S1888-75462013000400005</w:t>
        </w:r>
      </w:hyperlink>
    </w:p>
    <w:p w14:paraId="75E401EC" w14:textId="57ADBF15" w:rsidR="00DF6F91" w:rsidRDefault="007E4FE4" w:rsidP="00A41C1B">
      <w:pPr>
        <w:jc w:val="both"/>
      </w:pPr>
      <w:hyperlink r:id="rId9" w:history="1">
        <w:r w:rsidRPr="005F0BCD">
          <w:rPr>
            <w:rStyle w:val="Hipervnculo"/>
          </w:rPr>
          <w:t>https://medlineplus.gov/spanish/ency/article/002456.htm</w:t>
        </w:r>
      </w:hyperlink>
      <w:r>
        <w:t xml:space="preserve"> </w:t>
      </w:r>
    </w:p>
    <w:p w14:paraId="6E6A24EF" w14:textId="77777777" w:rsidR="007E4FE4" w:rsidRDefault="007E4FE4" w:rsidP="00A41C1B">
      <w:pPr>
        <w:jc w:val="both"/>
        <w:rPr>
          <w:rFonts w:ascii="Gill Sans MT" w:hAnsi="Gill Sans MT"/>
          <w:sz w:val="24"/>
          <w:szCs w:val="24"/>
          <w:lang w:val="es-ES"/>
        </w:rPr>
      </w:pPr>
    </w:p>
    <w:p w14:paraId="05F699DE" w14:textId="77777777" w:rsidR="00A8525E" w:rsidRPr="005E5A33" w:rsidRDefault="00A8525E" w:rsidP="00A41C1B">
      <w:pPr>
        <w:jc w:val="both"/>
        <w:rPr>
          <w:rFonts w:ascii="Gill Sans MT" w:hAnsi="Gill Sans MT"/>
          <w:sz w:val="24"/>
          <w:szCs w:val="24"/>
          <w:lang w:val="es-ES"/>
        </w:rPr>
      </w:pPr>
    </w:p>
    <w:sectPr w:rsidR="00A8525E" w:rsidRPr="005E5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58"/>
    <w:rsid w:val="000010A4"/>
    <w:rsid w:val="00085C36"/>
    <w:rsid w:val="000E3C20"/>
    <w:rsid w:val="001267B7"/>
    <w:rsid w:val="001D255F"/>
    <w:rsid w:val="00230E8F"/>
    <w:rsid w:val="0025191B"/>
    <w:rsid w:val="00372108"/>
    <w:rsid w:val="00386B1A"/>
    <w:rsid w:val="003A32ED"/>
    <w:rsid w:val="003B2EE1"/>
    <w:rsid w:val="003D70AF"/>
    <w:rsid w:val="00411D58"/>
    <w:rsid w:val="00467A40"/>
    <w:rsid w:val="00561155"/>
    <w:rsid w:val="005A1AD1"/>
    <w:rsid w:val="005A3231"/>
    <w:rsid w:val="005E5A33"/>
    <w:rsid w:val="00654ED8"/>
    <w:rsid w:val="00667620"/>
    <w:rsid w:val="00697AC6"/>
    <w:rsid w:val="006A352C"/>
    <w:rsid w:val="006A436E"/>
    <w:rsid w:val="007E4FE4"/>
    <w:rsid w:val="00810EA4"/>
    <w:rsid w:val="00872987"/>
    <w:rsid w:val="008F234B"/>
    <w:rsid w:val="0090275F"/>
    <w:rsid w:val="009961CF"/>
    <w:rsid w:val="009F4C61"/>
    <w:rsid w:val="00A0712A"/>
    <w:rsid w:val="00A41C1B"/>
    <w:rsid w:val="00A72E80"/>
    <w:rsid w:val="00A8525E"/>
    <w:rsid w:val="00BD7FA6"/>
    <w:rsid w:val="00C25265"/>
    <w:rsid w:val="00CB52B3"/>
    <w:rsid w:val="00D07432"/>
    <w:rsid w:val="00D2703D"/>
    <w:rsid w:val="00D35F2D"/>
    <w:rsid w:val="00D61EEA"/>
    <w:rsid w:val="00D674E4"/>
    <w:rsid w:val="00DF6F91"/>
    <w:rsid w:val="00E80AFD"/>
    <w:rsid w:val="00F179D6"/>
    <w:rsid w:val="00F82FE2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A5EC"/>
  <w15:chartTrackingRefBased/>
  <w15:docId w15:val="{5F7D1D88-1E81-4047-9789-0433A19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1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D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D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D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D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D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D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D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D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D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D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D58"/>
    <w:rPr>
      <w:b/>
      <w:bCs/>
      <w:smallCaps/>
      <w:color w:val="0F4761" w:themeColor="accent1" w:themeShade="BF"/>
      <w:spacing w:val="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411D58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A0712A"/>
    <w:pPr>
      <w:spacing w:before="240" w:after="0"/>
      <w:outlineLvl w:val="9"/>
    </w:pPr>
    <w:rPr>
      <w:kern w:val="0"/>
      <w:sz w:val="32"/>
      <w:szCs w:val="32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697AC6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7AC6"/>
    <w:rPr>
      <w:rFonts w:eastAsiaTheme="minorEastAsia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D70A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lo.isciii.es/scielo.php?script=sci_arttext&amp;pid=S1888-75462013000400005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scielo.cl/scielo.php?script=sci_arttext&amp;pid=S0718-381X2018000400412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nestlebabyandme.cl/6-9-meses/desarrollo-psicomotor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medlineplus.gov/spanish/ency/article/002456.ht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AE79-ACC2-4B2F-8515-248D6A6754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Hurtado Martinez</dc:creator>
  <cp:keywords/>
  <dc:description/>
  <cp:lastModifiedBy>yazurialvarez12@gmail.com</cp:lastModifiedBy>
  <cp:revision>2</cp:revision>
  <dcterms:created xsi:type="dcterms:W3CDTF">2025-01-25T03:17:00Z</dcterms:created>
  <dcterms:modified xsi:type="dcterms:W3CDTF">2025-01-25T03:17:00Z</dcterms:modified>
</cp:coreProperties>
</file>