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07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Universidad del sureste.</w:t>
      </w:r>
    </w:p>
    <w:p w:rsid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05270D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Licenciatura en derecho.</w:t>
      </w:r>
    </w:p>
    <w:p w:rsid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F1571E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Julio Iván</w:t>
      </w:r>
      <w:r w:rsidR="00F1571E">
        <w:rPr>
          <w:rFonts w:ascii="Arial" w:hAnsi="Arial" w:cs="Arial"/>
          <w:sz w:val="24"/>
          <w:szCs w:val="24"/>
          <w:lang w:val="es-ES"/>
        </w:rPr>
        <w:t xml:space="preserve"> Jiménez</w:t>
      </w:r>
    </w:p>
    <w:p w:rsidR="0005270D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Dayrin Anahí Gordillo Guillén.</w:t>
      </w:r>
    </w:p>
    <w:p w:rsidR="0005270D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:rsid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2</w:t>
      </w:r>
    </w:p>
    <w:p w:rsidR="00F1571E" w:rsidRPr="00F1571E" w:rsidRDefault="00F1571E" w:rsidP="000527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1571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5DD386AE" wp14:editId="16E2A9D0">
            <wp:simplePos x="0" y="0"/>
            <wp:positionH relativeFrom="column">
              <wp:posOffset>1495425</wp:posOffset>
            </wp:positionH>
            <wp:positionV relativeFrom="paragraph">
              <wp:posOffset>257175</wp:posOffset>
            </wp:positionV>
            <wp:extent cx="278892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393" y="21484"/>
                <wp:lineTo x="21393" y="0"/>
                <wp:lineTo x="0" y="0"/>
              </wp:wrapPolygon>
            </wp:wrapTight>
            <wp:docPr id="1" name="Imagen 1" descr="C:\Users\DAYRIN GORDILLO\Downloads\universidad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universidad\descar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71E" w:rsidRDefault="0005270D" w:rsidP="0005270D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F1571E" w:rsidRP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P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05270D" w:rsidRDefault="0005270D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9C5D89" w:rsidP="009C5D8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Cuerpo del delito: </w:t>
      </w:r>
      <w:r>
        <w:rPr>
          <w:rFonts w:ascii="Arial" w:hAnsi="Arial" w:cs="Arial"/>
          <w:sz w:val="24"/>
          <w:szCs w:val="24"/>
          <w:lang w:val="es-ES"/>
        </w:rPr>
        <w:t>cuerpo del delito se refiere a todo aquel conjunto de elementos físicos, que se han utilizado para cometer un delito.</w:t>
      </w:r>
    </w:p>
    <w:p w:rsidR="009C5D89" w:rsidRDefault="009C5D89" w:rsidP="009C5D8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Tipo o tipicidad: </w:t>
      </w:r>
      <w:r w:rsidR="0079799E">
        <w:rPr>
          <w:rFonts w:ascii="Arial" w:hAnsi="Arial" w:cs="Arial"/>
          <w:sz w:val="24"/>
          <w:szCs w:val="24"/>
          <w:lang w:val="es-ES"/>
        </w:rPr>
        <w:t>tipo es la descripción de una conducta como delito, mientras tanto que la tipicidad es la adecuación de una conducta al tipo penal.</w:t>
      </w:r>
    </w:p>
    <w:p w:rsidR="0079799E" w:rsidRDefault="0079799E" w:rsidP="0079799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Tipo penal: descripción de una acción, establecida en la ley penal.</w:t>
      </w:r>
    </w:p>
    <w:p w:rsidR="0079799E" w:rsidRDefault="0079799E" w:rsidP="0079799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Tipicidad: es la adecuación de un acto humano a la figura descrita por la ley como delito.</w:t>
      </w:r>
    </w:p>
    <w:p w:rsidR="0079799E" w:rsidRDefault="002D1A4B" w:rsidP="0079799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Clasificación de los delitos penales.</w:t>
      </w:r>
    </w:p>
    <w:p w:rsidR="002D1A4B" w:rsidRPr="00BD3056" w:rsidRDefault="00BD3056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Acción: la conducta de querer hacerlo y hacerlo.</w:t>
      </w:r>
    </w:p>
    <w:p w:rsidR="00BD3056" w:rsidRDefault="00BD3056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Omisión</w:t>
      </w:r>
      <w:r w:rsidR="004E5279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es no hacer algo que afecte al bien jurídico.</w:t>
      </w:r>
    </w:p>
    <w:p w:rsid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Comisión por omisión:</w:t>
      </w:r>
      <w:r w:rsidR="00D46D19">
        <w:rPr>
          <w:rFonts w:ascii="Arial" w:hAnsi="Arial" w:cs="Arial"/>
          <w:sz w:val="24"/>
          <w:szCs w:val="24"/>
          <w:lang w:val="es-ES"/>
        </w:rPr>
        <w:t xml:space="preserve"> no hacer algo y afecta al bien jurídico. (entra en tipo)</w:t>
      </w:r>
    </w:p>
    <w:p w:rsidR="00D46D19" w:rsidRDefault="004E5279" w:rsidP="00D46D19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Daño a lesión:</w:t>
      </w:r>
      <w:r w:rsidR="00D46D19">
        <w:rPr>
          <w:rFonts w:ascii="Arial" w:hAnsi="Arial" w:cs="Arial"/>
          <w:sz w:val="24"/>
          <w:szCs w:val="24"/>
          <w:lang w:val="es-ES"/>
        </w:rPr>
        <w:t xml:space="preserve"> se afecta al bien tutelado. (se logra cometer el objetivo)</w:t>
      </w:r>
    </w:p>
    <w:p w:rsid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peligro:</w:t>
      </w:r>
      <w:r w:rsidR="000041EC">
        <w:rPr>
          <w:rFonts w:ascii="Arial" w:hAnsi="Arial" w:cs="Arial"/>
          <w:sz w:val="24"/>
          <w:szCs w:val="24"/>
          <w:lang w:val="es-ES"/>
        </w:rPr>
        <w:t xml:space="preserve"> no se daña el bien jurídico, únicamente se pone en peligro.</w:t>
      </w:r>
    </w:p>
    <w:p w:rsid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conducta:</w:t>
      </w:r>
      <w:r w:rsidR="000041EC">
        <w:rPr>
          <w:rFonts w:ascii="Arial" w:hAnsi="Arial" w:cs="Arial"/>
          <w:sz w:val="24"/>
          <w:szCs w:val="24"/>
          <w:lang w:val="es-ES"/>
        </w:rPr>
        <w:t xml:space="preserve"> para la integración de un delito, no </w:t>
      </w:r>
      <w:r w:rsidR="002018A9">
        <w:rPr>
          <w:rFonts w:ascii="Arial" w:hAnsi="Arial" w:cs="Arial"/>
          <w:sz w:val="24"/>
          <w:szCs w:val="24"/>
          <w:lang w:val="es-ES"/>
        </w:rPr>
        <w:t>se requiere que exista un resultado.</w:t>
      </w:r>
    </w:p>
    <w:p w:rsid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Dolo directo:</w:t>
      </w:r>
      <w:r w:rsidR="002018A9">
        <w:rPr>
          <w:rFonts w:ascii="Arial" w:hAnsi="Arial" w:cs="Arial"/>
          <w:sz w:val="24"/>
          <w:szCs w:val="24"/>
          <w:lang w:val="es-ES"/>
        </w:rPr>
        <w:t xml:space="preserve">  tener la intención de hacerlo.</w:t>
      </w:r>
    </w:p>
    <w:p w:rsid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Culposo:</w:t>
      </w:r>
      <w:r w:rsidR="002018A9">
        <w:rPr>
          <w:rFonts w:ascii="Arial" w:hAnsi="Arial" w:cs="Arial"/>
          <w:sz w:val="24"/>
          <w:szCs w:val="24"/>
          <w:lang w:val="es-ES"/>
        </w:rPr>
        <w:t xml:space="preserve"> El delito se comete, sin querer hacerlo.</w:t>
      </w:r>
    </w:p>
    <w:p w:rsidR="004E5279" w:rsidRDefault="00B44308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Básico</w:t>
      </w:r>
      <w:r w:rsidR="002018A9">
        <w:rPr>
          <w:rFonts w:ascii="Arial" w:hAnsi="Arial" w:cs="Arial"/>
          <w:sz w:val="24"/>
          <w:szCs w:val="24"/>
          <w:lang w:val="es-ES"/>
        </w:rPr>
        <w:t xml:space="preserve"> o fundamental: </w:t>
      </w:r>
      <w:r w:rsidR="005B1EB7">
        <w:rPr>
          <w:rFonts w:ascii="Arial" w:hAnsi="Arial" w:cs="Arial"/>
          <w:sz w:val="24"/>
          <w:szCs w:val="24"/>
          <w:lang w:val="es-ES"/>
        </w:rPr>
        <w:t>es el tipo que sirve de eje o base y del cual se derivan otros.</w:t>
      </w:r>
    </w:p>
    <w:p w:rsidR="00B44308" w:rsidRDefault="00B44308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Especial: tiene una clasificación del delito.</w:t>
      </w:r>
    </w:p>
    <w:p w:rsidR="002A674F" w:rsidRDefault="002A674F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AGRAVANTES Y ATENUANTES: </w:t>
      </w:r>
      <w:r>
        <w:rPr>
          <w:rFonts w:ascii="Arial" w:hAnsi="Arial" w:cs="Arial"/>
          <w:sz w:val="24"/>
          <w:szCs w:val="24"/>
          <w:lang w:val="es-ES"/>
        </w:rPr>
        <w:t>Son los factores que modifican la responsabilidad penal del acusado, los agravantes aumentan las pena mientras que los atenuantes la disminuyen.</w:t>
      </w:r>
    </w:p>
    <w:p w:rsidR="004E5279" w:rsidRPr="004E5279" w:rsidRDefault="004E5279" w:rsidP="0079799E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Punibilidad: </w:t>
      </w:r>
      <w:r>
        <w:rPr>
          <w:rFonts w:ascii="Arial" w:hAnsi="Arial" w:cs="Arial"/>
          <w:sz w:val="24"/>
          <w:szCs w:val="24"/>
          <w:lang w:val="es-ES"/>
        </w:rPr>
        <w:t xml:space="preserve">la punibilidad </w:t>
      </w:r>
      <w:r w:rsidR="00784473">
        <w:rPr>
          <w:rFonts w:ascii="Arial" w:hAnsi="Arial" w:cs="Arial"/>
          <w:sz w:val="24"/>
          <w:szCs w:val="24"/>
          <w:lang w:val="es-ES"/>
        </w:rPr>
        <w:t>es la posición de aplicar una sanción o pena ante un delito.</w:t>
      </w:r>
    </w:p>
    <w:p w:rsidR="00F1571E" w:rsidRDefault="009B5322" w:rsidP="009C5D89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Punición: </w:t>
      </w:r>
      <w:r>
        <w:rPr>
          <w:rFonts w:ascii="Arial" w:hAnsi="Arial" w:cs="Arial"/>
          <w:sz w:val="24"/>
          <w:szCs w:val="24"/>
          <w:lang w:val="es-ES"/>
        </w:rPr>
        <w:t>Es la sentencia que dicta el juez.</w:t>
      </w:r>
    </w:p>
    <w:p w:rsidR="009B5322" w:rsidRDefault="009B5322" w:rsidP="009C5D89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Pena: </w:t>
      </w:r>
      <w:r>
        <w:rPr>
          <w:rFonts w:ascii="Arial" w:hAnsi="Arial" w:cs="Arial"/>
          <w:sz w:val="24"/>
          <w:szCs w:val="24"/>
          <w:lang w:val="es-ES"/>
        </w:rPr>
        <w:t>cumplimiento de la sentencia.</w:t>
      </w:r>
    </w:p>
    <w:p w:rsidR="009B5322" w:rsidRPr="009B5322" w:rsidRDefault="009B5322" w:rsidP="009C5D89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p w:rsidR="00F1571E" w:rsidRPr="00F1571E" w:rsidRDefault="00F1571E" w:rsidP="00F1571E">
      <w:pPr>
        <w:rPr>
          <w:rFonts w:ascii="Arial" w:hAnsi="Arial" w:cs="Arial"/>
          <w:sz w:val="24"/>
          <w:szCs w:val="24"/>
          <w:lang w:val="es-ES"/>
        </w:rPr>
      </w:pPr>
    </w:p>
    <w:sectPr w:rsidR="00F1571E" w:rsidRPr="00F1571E" w:rsidSect="009C5D89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0D"/>
    <w:rsid w:val="000041EC"/>
    <w:rsid w:val="0005270D"/>
    <w:rsid w:val="002018A9"/>
    <w:rsid w:val="00226225"/>
    <w:rsid w:val="002A674F"/>
    <w:rsid w:val="002D1A4B"/>
    <w:rsid w:val="00492E1C"/>
    <w:rsid w:val="004E5279"/>
    <w:rsid w:val="005B1EB7"/>
    <w:rsid w:val="006F3DE5"/>
    <w:rsid w:val="00784473"/>
    <w:rsid w:val="0079799E"/>
    <w:rsid w:val="009B5322"/>
    <w:rsid w:val="009C5D89"/>
    <w:rsid w:val="00AB0107"/>
    <w:rsid w:val="00B44308"/>
    <w:rsid w:val="00BD3056"/>
    <w:rsid w:val="00D46D19"/>
    <w:rsid w:val="00F1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7C8E"/>
  <w15:chartTrackingRefBased/>
  <w15:docId w15:val="{9BE0BB83-686A-42EF-9C85-4AEC2A5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3</cp:revision>
  <dcterms:created xsi:type="dcterms:W3CDTF">2025-02-10T20:42:00Z</dcterms:created>
  <dcterms:modified xsi:type="dcterms:W3CDTF">2025-02-21T22:02:00Z</dcterms:modified>
</cp:coreProperties>
</file>