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D4592E">
      <w:pPr>
        <w:pStyle w:val="Ttulo4"/>
        <w:rPr>
          <w:rFonts w:eastAsia="Calibri"/>
          <w:noProof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12E7B948" w14:textId="276A775A" w:rsidR="00D4592E" w:rsidRPr="00D4592E" w:rsidRDefault="00D4592E" w:rsidP="00D45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4592E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2347C1EF" wp14:editId="4581F8AA">
            <wp:extent cx="5831071" cy="2514600"/>
            <wp:effectExtent l="0" t="0" r="0" b="0"/>
            <wp:docPr id="2" name="Imagen 2" descr="C:\Users\UDS\Downloads\428602754_706819928292561_7452000554165450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DS\Downloads\428602754_706819928292561_7452000554165450728_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63" b="30880"/>
                    <a:stretch/>
                  </pic:blipFill>
                  <pic:spPr bwMode="auto">
                    <a:xfrm>
                      <a:off x="0" y="0"/>
                      <a:ext cx="5833806" cy="2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F489F5" w14:textId="3D209834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51F8CBC2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C185DC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5B01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Jorge Iván Camas Hernández </w:t>
                            </w:r>
                          </w:p>
                          <w:p w14:paraId="2171D88C" w14:textId="1ECF73AA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5B01C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355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enfermedades gastrointestinal </w:t>
                            </w:r>
                          </w:p>
                          <w:p w14:paraId="70B3587E" w14:textId="6250555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B756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segundo </w:t>
                            </w:r>
                          </w:p>
                          <w:p w14:paraId="40A599B0" w14:textId="680CFB6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B756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003E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patolog</w:t>
                            </w:r>
                            <w:r w:rsidR="005A407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ía del </w:t>
                            </w:r>
                            <w:r w:rsidR="00F74D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niño y del adolescente </w:t>
                            </w:r>
                          </w:p>
                          <w:p w14:paraId="13BC4602" w14:textId="446534B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74D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A76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Cecilia de la Cruz </w:t>
                            </w:r>
                          </w:p>
                          <w:p w14:paraId="77E5A26D" w14:textId="2E9D120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F74DD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</w:t>
                            </w:r>
                            <w:r w:rsidR="00B5735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cenciatura en enfermería </w:t>
                            </w:r>
                          </w:p>
                          <w:p w14:paraId="38EFBDD3" w14:textId="16252F5E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5735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5to cuatrimestre 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mPD1dgIAAHUFAAAOAAAAZHJzL2Uyb0RvYy54bWysVMFuGyEQvVfqPyDu9a4d20lXxpGb&#13;&#10;KFWlKLGSVDljFmxUYOiAvet+fQS7jq00l1S9sMPy5s3M04PZZWsN2UkMGhyjw0FJiXQCau3WjP58&#13;&#10;uvlyQUmI3NXcgJOM7mWgl/PPn2aNr+QINmBqiaS1xoWq8YxuYvRVUQSxkZaHAXjpWmsUoOUxDADX&#13;&#10;RY280W5tTTEqy2nRANYeQcgQtFtfd4d0nvmVkiLeKxVkJIbRkpKYV8zrKq/FfMarNXK/0aLvg/9D&#13;&#10;G5ZrR0+ornnkZIv6LyqrBUIAFQcCbAFKaSHzEMWoHJZvxnnccC/zMKFqgn/VKfw/WnG3e/RLJLH9&#13;&#10;Bi2jQ0qKJF6ogl9iGqhVaNMXlCJtlmx/FE62kYiW0en4YjoZTSgRe0bPzqfDYTnJTMWRwGOI3yVY&#13;&#10;kgJGUYqYFeO72xBT1YJXB0wqGMDo+kYbkzfJEPLKINlxw6iJXaPFG5hxpGF0ejYpM7WDlN9zG5eI&#13;&#10;ZDbFoeJx0BzFvZEJZNyDVETXed53ynMhpDu2kOEJprQxH8rsE46NfSi7m+VBqlwbXHzNttoBZgny&#13;&#10;TToKV/96FU51CfNZcTJ7CmO7ag8uWEG9XyJB6G5O8OJGY4i3PMQlR56dsJMY73cSlYGGUegjSjaA&#13;&#10;f977n/CMplNKGuSe0fB7y1FSYn64wOjX4Xic7mrejCfno5ISPD1ZnZ64rb0Ck50bvMhhwkdzCBWC&#13;&#10;fQasF6lqSQl3YgPIaDyEV7F7EBSgkItFBgmwnsdb9+hFok4CJ28+tc8cfe/gKNt4B4c7yqu3Ru7A&#13;&#10;KdXBYhtB6c7mSeNO1177Jvjs/v4ZSm/H6T6jjq/l/AUAAP//AwBQSwMEFAAGAAgAAAAhABt8nkTn&#13;&#10;AAAAEAEAAA8AAABkcnMvZG93bnJldi54bWxMz0lOwzAUANA9Enf4+pW6QY3TIaZN81MhhiKxo2EQ&#13;&#10;Ozc2SYSHKHZTc3vECg7wFq/YRaNhVIPvnCWcJymCsrWTnW0IX6qH2RrBB2Gl0M4qwm/lcVdeXhQi&#13;&#10;l+5sn9V4CA1Eo63PBWEbQp8z5utWGeET1ysbjf50gxHBJ25omBzEubON0WyRppwZ0VkE34pe3baq&#13;&#10;/jqcDOHHVfP+5OP+9bzMlv3941hdv8mKaDqJd9vpJN5sEYKK4U/g74FwjmUh8qM7WelBE8445wiB&#13;&#10;MOMLhIFwk602CEdCvlpnCKws2P9I+QMAAP//AwBQSwECLQAUAAYACAAAACEAWiKTo/8AAADlAQAA&#13;&#10;EwAAAAAAAAAAAAAAAAAAAAAAW0NvbnRlbnRfVHlwZXNdLnhtbFBLAQItABQABgAIAAAAIQCnSs84&#13;&#10;2AAAAJYBAAALAAAAAAAAAAAAAAAAADABAABfcmVscy8ucmVsc1BLAQItABQABgAIAAAAIQAfmPD1&#13;&#10;dgIAAHUFAAAOAAAAAAAAAAAAAAAAADECAABkcnMvZTJvRG9jLnhtbFBLAQItABQABgAIAAAAIQAb&#13;&#10;fJ5E5wAAABABAAAPAAAAAAAAAAAAAAAAANMEAABkcnMvZG93bnJldi54bWxQSwUGAAAAAAQABADz&#13;&#10;AAAA5wUAAAAA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C185DC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5B01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Jorge Iván Camas Hernández </w:t>
                      </w:r>
                    </w:p>
                    <w:p w14:paraId="2171D88C" w14:textId="1ECF73AA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5B01C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4355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enfermedades gastrointestinal </w:t>
                      </w:r>
                    </w:p>
                    <w:p w14:paraId="70B3587E" w14:textId="6250555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B756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segundo </w:t>
                      </w:r>
                    </w:p>
                    <w:p w14:paraId="40A599B0" w14:textId="680CFB6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B756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003E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patolog</w:t>
                      </w:r>
                      <w:r w:rsidR="005A407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ía del </w:t>
                      </w:r>
                      <w:r w:rsidR="00F74D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niño y del adolescente </w:t>
                      </w:r>
                    </w:p>
                    <w:p w14:paraId="13BC4602" w14:textId="446534B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F74D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0A76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Cecilia de la Cruz </w:t>
                      </w:r>
                    </w:p>
                    <w:p w14:paraId="77E5A26D" w14:textId="2E9D120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F74DD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</w:t>
                      </w:r>
                      <w:r w:rsidR="00B5735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cenciatura en enfermería </w:t>
                      </w:r>
                    </w:p>
                    <w:p w14:paraId="38EFBDD3" w14:textId="16252F5E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5735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5to cuatrimestre 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3CC76F9F" w:rsidR="0000180C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br w:type="page"/>
      </w:r>
      <w:r w:rsidR="005006B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A7D46E8" wp14:editId="33152876">
            <wp:simplePos x="0" y="0"/>
            <wp:positionH relativeFrom="column">
              <wp:posOffset>-253365</wp:posOffset>
            </wp:positionH>
            <wp:positionV relativeFrom="paragraph">
              <wp:posOffset>3175</wp:posOffset>
            </wp:positionV>
            <wp:extent cx="5975985" cy="7781925"/>
            <wp:effectExtent l="0" t="0" r="5715" b="9525"/>
            <wp:wrapTopAndBottom/>
            <wp:docPr id="2902012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201270" name="Imagen 2902012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778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1EA7F" w14:textId="6CF18E77" w:rsidR="0000180C" w:rsidRDefault="00341B0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09F368F7" wp14:editId="68A2AFC0">
            <wp:simplePos x="0" y="0"/>
            <wp:positionH relativeFrom="column">
              <wp:posOffset>-274955</wp:posOffset>
            </wp:positionH>
            <wp:positionV relativeFrom="paragraph">
              <wp:posOffset>3175</wp:posOffset>
            </wp:positionV>
            <wp:extent cx="6062980" cy="7641590"/>
            <wp:effectExtent l="0" t="0" r="0" b="0"/>
            <wp:wrapTopAndBottom/>
            <wp:docPr id="33471548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715487" name="Imagen 33471548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2980" cy="764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80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4B2763AD" w14:textId="77777777" w:rsidR="00A3750B" w:rsidRDefault="00A3750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2DF2C6" w14:textId="42D8D09C" w:rsidR="00DA3075" w:rsidRDefault="00A3750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     </w:t>
      </w:r>
      <w:r w:rsidR="003C7B6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BIBLIOGRAFÍA </w:t>
      </w:r>
    </w:p>
    <w:p w14:paraId="37E45760" w14:textId="4E68D3D4" w:rsidR="003C7B61" w:rsidRDefault="00D828A0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1" w:history="1">
        <w:r w:rsidRPr="00BC70AB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http://www.imss.gob.mx</w:t>
        </w:r>
      </w:hyperlink>
    </w:p>
    <w:p w14:paraId="6F5A8A04" w14:textId="02BF332A" w:rsidR="00D828A0" w:rsidRDefault="00EE2C0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2" w:history="1">
        <w:r w:rsidRPr="00BC70AB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HTTPS://vivolabs.es.gob</w:t>
        </w:r>
      </w:hyperlink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2274D8DC" w14:textId="7EB954DD" w:rsidR="00EE2C0E" w:rsidRDefault="0001562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3" w:history="1">
        <w:r w:rsidRPr="00BC70AB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HTTPS://medlineplus.gov</w:t>
        </w:r>
      </w:hyperlink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</w:p>
    <w:p w14:paraId="505FF83A" w14:textId="12B245D7" w:rsidR="00015627" w:rsidRDefault="00A3750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hyperlink r:id="rId14" w:history="1">
        <w:r w:rsidRPr="00BC70AB">
          <w:rPr>
            <w:rStyle w:val="Hipervnculo"/>
            <w:rFonts w:ascii="Gill Sans MT" w:eastAsia="Calibri" w:hAnsi="Gill Sans MT" w:cs="Times New Roman"/>
            <w:noProof/>
            <w:sz w:val="24"/>
            <w:szCs w:val="24"/>
            <w:lang w:eastAsia="es-MX"/>
          </w:rPr>
          <w:t>HTTPS://centromedicoabc.com</w:t>
        </w:r>
      </w:hyperlink>
    </w:p>
    <w:p w14:paraId="3495FC91" w14:textId="77777777" w:rsidR="00A3750B" w:rsidRDefault="00A3750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A3750B" w:rsidSect="00FC69BE">
      <w:headerReference w:type="default" r:id="rId15"/>
      <w:footerReference w:type="default" r:id="rId16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ADCB3" w14:textId="77777777" w:rsidR="00D009FA" w:rsidRDefault="00D009FA" w:rsidP="00EA0E38">
      <w:pPr>
        <w:spacing w:after="0" w:line="240" w:lineRule="auto"/>
      </w:pPr>
      <w:r>
        <w:separator/>
      </w:r>
    </w:p>
  </w:endnote>
  <w:endnote w:type="continuationSeparator" w:id="0">
    <w:p w14:paraId="3C1253A2" w14:textId="77777777" w:rsidR="00D009FA" w:rsidRDefault="00D009F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1D91316B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D4592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4A1D" w14:textId="77777777" w:rsidR="00D009FA" w:rsidRDefault="00D009FA" w:rsidP="00EA0E38">
      <w:pPr>
        <w:spacing w:after="0" w:line="240" w:lineRule="auto"/>
      </w:pPr>
      <w:r>
        <w:separator/>
      </w:r>
    </w:p>
  </w:footnote>
  <w:footnote w:type="continuationSeparator" w:id="0">
    <w:p w14:paraId="115EE892" w14:textId="77777777" w:rsidR="00D009FA" w:rsidRDefault="00D009F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03D4C67C" w:rsidR="00325A52" w:rsidRDefault="00D4592E">
    <w:pPr>
      <w:pStyle w:val="Encabezado"/>
    </w:pPr>
    <w:r w:rsidRPr="00D4592E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8240" behindDoc="0" locked="0" layoutInCell="1" allowOverlap="1" wp14:anchorId="0D5B70F3" wp14:editId="01F2124A">
          <wp:simplePos x="0" y="0"/>
          <wp:positionH relativeFrom="column">
            <wp:posOffset>5463540</wp:posOffset>
          </wp:positionH>
          <wp:positionV relativeFrom="paragraph">
            <wp:posOffset>-374015</wp:posOffset>
          </wp:positionV>
          <wp:extent cx="1132936" cy="609600"/>
          <wp:effectExtent l="0" t="0" r="0" b="0"/>
          <wp:wrapTopAndBottom/>
          <wp:docPr id="3" name="Imagen 3" descr="C:\Users\UDS\Downloads\428602754_706819928292561_7452000554165450728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DS\Downloads\428602754_706819928292561_7452000554165450728_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79" t="25463" r="8868" b="30880"/>
                  <a:stretch/>
                </pic:blipFill>
                <pic:spPr bwMode="auto">
                  <a:xfrm>
                    <a:off x="0" y="0"/>
                    <a:ext cx="1132936" cy="60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457CA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950207640" o:spid="_x0000_i1025" type="#_x0000_t75" style="width:14.65pt;height:14.65pt;visibility:visible;mso-wrap-style:square">
            <v:imagedata r:id="rId1" o:title=""/>
          </v:shape>
        </w:pict>
      </mc:Choice>
      <mc:Fallback>
        <w:drawing>
          <wp:inline distT="0" distB="0" distL="0" distR="0" wp14:anchorId="3DCAFBC0" wp14:editId="2F28C18E">
            <wp:extent cx="186055" cy="186055"/>
            <wp:effectExtent l="0" t="0" r="0" b="0"/>
            <wp:docPr id="950207640" name="Imagen 950207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754143">
    <w:abstractNumId w:val="22"/>
  </w:num>
  <w:num w:numId="2" w16cid:durableId="1669551633">
    <w:abstractNumId w:val="24"/>
  </w:num>
  <w:num w:numId="3" w16cid:durableId="525406727">
    <w:abstractNumId w:val="34"/>
  </w:num>
  <w:num w:numId="4" w16cid:durableId="1405957599">
    <w:abstractNumId w:val="27"/>
  </w:num>
  <w:num w:numId="5" w16cid:durableId="1568539419">
    <w:abstractNumId w:val="10"/>
  </w:num>
  <w:num w:numId="6" w16cid:durableId="1997681701">
    <w:abstractNumId w:val="15"/>
  </w:num>
  <w:num w:numId="7" w16cid:durableId="571548404">
    <w:abstractNumId w:val="33"/>
  </w:num>
  <w:num w:numId="8" w16cid:durableId="1966348983">
    <w:abstractNumId w:val="7"/>
  </w:num>
  <w:num w:numId="9" w16cid:durableId="1896818258">
    <w:abstractNumId w:val="9"/>
  </w:num>
  <w:num w:numId="10" w16cid:durableId="86198406">
    <w:abstractNumId w:val="18"/>
  </w:num>
  <w:num w:numId="11" w16cid:durableId="1855415062">
    <w:abstractNumId w:val="32"/>
  </w:num>
  <w:num w:numId="12" w16cid:durableId="270674740">
    <w:abstractNumId w:val="11"/>
  </w:num>
  <w:num w:numId="13" w16cid:durableId="190269997">
    <w:abstractNumId w:val="25"/>
  </w:num>
  <w:num w:numId="14" w16cid:durableId="786702210">
    <w:abstractNumId w:val="14"/>
  </w:num>
  <w:num w:numId="15" w16cid:durableId="2064088031">
    <w:abstractNumId w:val="35"/>
  </w:num>
  <w:num w:numId="16" w16cid:durableId="1894079372">
    <w:abstractNumId w:val="8"/>
  </w:num>
  <w:num w:numId="17" w16cid:durableId="909510405">
    <w:abstractNumId w:val="6"/>
  </w:num>
  <w:num w:numId="18" w16cid:durableId="2139563043">
    <w:abstractNumId w:val="2"/>
  </w:num>
  <w:num w:numId="19" w16cid:durableId="905846889">
    <w:abstractNumId w:val="40"/>
  </w:num>
  <w:num w:numId="20" w16cid:durableId="1298758578">
    <w:abstractNumId w:val="29"/>
  </w:num>
  <w:num w:numId="21" w16cid:durableId="863517861">
    <w:abstractNumId w:val="41"/>
  </w:num>
  <w:num w:numId="22" w16cid:durableId="718820954">
    <w:abstractNumId w:val="3"/>
  </w:num>
  <w:num w:numId="23" w16cid:durableId="1689983599">
    <w:abstractNumId w:val="36"/>
  </w:num>
  <w:num w:numId="24" w16cid:durableId="1796215952">
    <w:abstractNumId w:val="42"/>
  </w:num>
  <w:num w:numId="25" w16cid:durableId="828060141">
    <w:abstractNumId w:val="37"/>
  </w:num>
  <w:num w:numId="26" w16cid:durableId="916062499">
    <w:abstractNumId w:val="5"/>
  </w:num>
  <w:num w:numId="27" w16cid:durableId="1479222310">
    <w:abstractNumId w:val="20"/>
  </w:num>
  <w:num w:numId="28" w16cid:durableId="1066025447">
    <w:abstractNumId w:val="1"/>
  </w:num>
  <w:num w:numId="29" w16cid:durableId="858271831">
    <w:abstractNumId w:val="12"/>
  </w:num>
  <w:num w:numId="30" w16cid:durableId="2102097151">
    <w:abstractNumId w:val="23"/>
  </w:num>
  <w:num w:numId="31" w16cid:durableId="981737431">
    <w:abstractNumId w:val="26"/>
  </w:num>
  <w:num w:numId="32" w16cid:durableId="599459886">
    <w:abstractNumId w:val="13"/>
  </w:num>
  <w:num w:numId="33" w16cid:durableId="1071805525">
    <w:abstractNumId w:val="30"/>
  </w:num>
  <w:num w:numId="34" w16cid:durableId="547374519">
    <w:abstractNumId w:val="38"/>
  </w:num>
  <w:num w:numId="35" w16cid:durableId="1431705105">
    <w:abstractNumId w:val="19"/>
  </w:num>
  <w:num w:numId="36" w16cid:durableId="5251864">
    <w:abstractNumId w:val="17"/>
  </w:num>
  <w:num w:numId="37" w16cid:durableId="518005366">
    <w:abstractNumId w:val="21"/>
  </w:num>
  <w:num w:numId="38" w16cid:durableId="1543786267">
    <w:abstractNumId w:val="16"/>
  </w:num>
  <w:num w:numId="39" w16cid:durableId="1983196348">
    <w:abstractNumId w:val="0"/>
  </w:num>
  <w:num w:numId="40" w16cid:durableId="1781802036">
    <w:abstractNumId w:val="28"/>
  </w:num>
  <w:num w:numId="41" w16cid:durableId="85998638">
    <w:abstractNumId w:val="4"/>
  </w:num>
  <w:num w:numId="42" w16cid:durableId="1900048767">
    <w:abstractNumId w:val="31"/>
  </w:num>
  <w:num w:numId="43" w16cid:durableId="82077978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180C"/>
    <w:rsid w:val="00004812"/>
    <w:rsid w:val="00006CCE"/>
    <w:rsid w:val="00010975"/>
    <w:rsid w:val="00015627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A7615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9F2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3395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1B0F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C7B61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35515"/>
    <w:rsid w:val="004416CF"/>
    <w:rsid w:val="0044559B"/>
    <w:rsid w:val="004466A5"/>
    <w:rsid w:val="004469A6"/>
    <w:rsid w:val="00446DEF"/>
    <w:rsid w:val="004548BC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3E5"/>
    <w:rsid w:val="004914D6"/>
    <w:rsid w:val="004930DF"/>
    <w:rsid w:val="0049447F"/>
    <w:rsid w:val="004976EA"/>
    <w:rsid w:val="004A102B"/>
    <w:rsid w:val="004A3D3B"/>
    <w:rsid w:val="004B5711"/>
    <w:rsid w:val="004C6290"/>
    <w:rsid w:val="004C7E5D"/>
    <w:rsid w:val="004D45F8"/>
    <w:rsid w:val="004D5BF0"/>
    <w:rsid w:val="004D6F50"/>
    <w:rsid w:val="004D73FF"/>
    <w:rsid w:val="004D79CB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06B6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3A70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4075"/>
    <w:rsid w:val="005A699F"/>
    <w:rsid w:val="005A6F4E"/>
    <w:rsid w:val="005A72AB"/>
    <w:rsid w:val="005B01A6"/>
    <w:rsid w:val="005B01CA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1B1D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03E9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3F60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3750B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57352"/>
    <w:rsid w:val="00B60A67"/>
    <w:rsid w:val="00B616A7"/>
    <w:rsid w:val="00B66532"/>
    <w:rsid w:val="00B67A7D"/>
    <w:rsid w:val="00B71871"/>
    <w:rsid w:val="00B744E6"/>
    <w:rsid w:val="00B75675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46FAD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09FA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592E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28A0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6AC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8768E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2C0E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4DD3"/>
    <w:rsid w:val="00F75A0F"/>
    <w:rsid w:val="00F77B44"/>
    <w:rsid w:val="00F80332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D8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hyperlink" Target="HTTPS://medlineplus.gov" TargetMode="External" /><Relationship Id="rId18" Type="http://schemas.openxmlformats.org/officeDocument/2006/relationships/glossaryDocument" Target="glossary/document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vivolabs.es.gob" TargetMode="External" /><Relationship Id="rId17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imss.gob.mx" TargetMode="External" /><Relationship Id="rId5" Type="http://schemas.openxmlformats.org/officeDocument/2006/relationships/webSettings" Target="webSettings.xml" /><Relationship Id="rId15" Type="http://schemas.openxmlformats.org/officeDocument/2006/relationships/header" Target="header1.xml" /><Relationship Id="rId10" Type="http://schemas.openxmlformats.org/officeDocument/2006/relationships/image" Target="media/image5.jpe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hyperlink" Target="HTTPS://centromedicoabc.com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 /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77F64"/>
    <w:rsid w:val="000D0308"/>
    <w:rsid w:val="00150BA9"/>
    <w:rsid w:val="002962C7"/>
    <w:rsid w:val="00380168"/>
    <w:rsid w:val="004548BC"/>
    <w:rsid w:val="004913E5"/>
    <w:rsid w:val="00516E54"/>
    <w:rsid w:val="00561A5C"/>
    <w:rsid w:val="00742BA3"/>
    <w:rsid w:val="00764025"/>
    <w:rsid w:val="007A7DBC"/>
    <w:rsid w:val="0098424B"/>
    <w:rsid w:val="009B3594"/>
    <w:rsid w:val="009B3F60"/>
    <w:rsid w:val="00B37424"/>
    <w:rsid w:val="00B6245D"/>
    <w:rsid w:val="00BC125D"/>
    <w:rsid w:val="00C87825"/>
    <w:rsid w:val="00F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B923-5759-4C72-8B34-DEF67D66C91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José Manuel Camas Hernández</cp:lastModifiedBy>
  <cp:revision>2</cp:revision>
  <cp:lastPrinted>2021-02-08T01:03:00Z</cp:lastPrinted>
  <dcterms:created xsi:type="dcterms:W3CDTF">2025-04-03T22:56:00Z</dcterms:created>
  <dcterms:modified xsi:type="dcterms:W3CDTF">2025-04-03T22:56:00Z</dcterms:modified>
</cp:coreProperties>
</file>