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3C2BF9" w14:textId="6164A369" w:rsidR="00D32D63" w:rsidRDefault="00213C10">
      <w:pPr>
        <w:rPr>
          <w:lang w:val="es-ES"/>
        </w:rPr>
      </w:pPr>
      <w:r>
        <w:rPr>
          <w:noProof/>
          <w:lang w:eastAsia="es-MX"/>
        </w:rPr>
        <w:drawing>
          <wp:anchor distT="0" distB="0" distL="114300" distR="114300" simplePos="0" relativeHeight="251659264" behindDoc="0" locked="0" layoutInCell="1" allowOverlap="1" wp14:anchorId="5B059223" wp14:editId="7291D529">
            <wp:simplePos x="0" y="0"/>
            <wp:positionH relativeFrom="column">
              <wp:posOffset>215590</wp:posOffset>
            </wp:positionH>
            <wp:positionV relativeFrom="paragraph">
              <wp:posOffset>341</wp:posOffset>
            </wp:positionV>
            <wp:extent cx="5657215" cy="2762885"/>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57215" cy="2762885"/>
                    </a:xfrm>
                    <a:prstGeom prst="rect">
                      <a:avLst/>
                    </a:prstGeom>
                    <a:noFill/>
                  </pic:spPr>
                </pic:pic>
              </a:graphicData>
            </a:graphic>
            <wp14:sizeRelH relativeFrom="page">
              <wp14:pctWidth>0</wp14:pctWidth>
            </wp14:sizeRelH>
            <wp14:sizeRelV relativeFrom="page">
              <wp14:pctHeight>0</wp14:pctHeight>
            </wp14:sizeRelV>
          </wp:anchor>
        </w:drawing>
      </w:r>
    </w:p>
    <w:p w14:paraId="37BFD2C4" w14:textId="6B3E8B88" w:rsidR="00D32D63" w:rsidRDefault="00D32D63">
      <w:pPr>
        <w:rPr>
          <w:lang w:val="es-ES"/>
        </w:rPr>
      </w:pPr>
    </w:p>
    <w:p w14:paraId="4D1CCA37" w14:textId="46FFE0EC" w:rsidR="00D32D63" w:rsidRDefault="00D32D63">
      <w:pPr>
        <w:rPr>
          <w:lang w:val="es-ES"/>
        </w:rPr>
      </w:pPr>
    </w:p>
    <w:p w14:paraId="153BA7A1" w14:textId="0CC51A1A" w:rsidR="00D32D63" w:rsidRDefault="00213C10">
      <w:pPr>
        <w:rPr>
          <w:lang w:val="es-ES"/>
        </w:rPr>
      </w:pPr>
      <w:r>
        <w:rPr>
          <w:noProof/>
        </w:rPr>
        <mc:AlternateContent>
          <mc:Choice Requires="wps">
            <w:drawing>
              <wp:anchor distT="0" distB="0" distL="114300" distR="114300" simplePos="0" relativeHeight="251661312" behindDoc="0" locked="0" layoutInCell="1" allowOverlap="1" wp14:anchorId="00872154" wp14:editId="5B164ABD">
                <wp:simplePos x="0" y="0"/>
                <wp:positionH relativeFrom="column">
                  <wp:posOffset>0</wp:posOffset>
                </wp:positionH>
                <wp:positionV relativeFrom="paragraph">
                  <wp:posOffset>-635</wp:posOffset>
                </wp:positionV>
                <wp:extent cx="1828800" cy="1828800"/>
                <wp:effectExtent l="0" t="0" r="0" b="0"/>
                <wp:wrapNone/>
                <wp:docPr id="29" name="Cuadro de texto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EA5DA40" w14:textId="1501C422" w:rsidR="00213C10" w:rsidRPr="003E4F58" w:rsidRDefault="00A24348" w:rsidP="00213C10">
                            <w:pPr>
                              <w:jc w:val="both"/>
                              <w:rPr>
                                <w:b/>
                                <w:bCs/>
                                <w:i/>
                                <w:iCs/>
                                <w:color w:val="000000" w:themeColor="text1"/>
                                <w:sz w:val="40"/>
                                <w:szCs w:val="40"/>
                                <w:lang w:val="es-ES"/>
                                <w14:textOutline w14:w="9525" w14:cap="flat" w14:cmpd="sng" w14:algn="ctr">
                                  <w14:solidFill>
                                    <w14:schemeClr w14:val="bg2">
                                      <w14:lumMod w14:val="75000"/>
                                    </w14:schemeClr>
                                  </w14:solidFill>
                                  <w14:prstDash w14:val="solid"/>
                                  <w14:round/>
                                </w14:textOutline>
                              </w:rPr>
                            </w:pPr>
                            <w:r w:rsidRPr="003E4F58">
                              <w:rPr>
                                <w:b/>
                                <w:bCs/>
                                <w:i/>
                                <w:iCs/>
                                <w:color w:val="000000" w:themeColor="text1"/>
                                <w:sz w:val="40"/>
                                <w:szCs w:val="40"/>
                                <w:lang w:val="es-ES"/>
                                <w14:textOutline w14:w="9525" w14:cap="flat" w14:cmpd="sng" w14:algn="ctr">
                                  <w14:solidFill>
                                    <w14:schemeClr w14:val="bg2">
                                      <w14:lumMod w14:val="75000"/>
                                    </w14:schemeClr>
                                  </w14:solidFill>
                                  <w14:prstDash w14:val="solid"/>
                                  <w14:round/>
                                </w14:textOutline>
                              </w:rPr>
                              <w:t>LICENCIATURA: EN DERECHO.</w:t>
                            </w:r>
                          </w:p>
                          <w:p w14:paraId="2BB28678" w14:textId="1635EFF4" w:rsidR="00213C10" w:rsidRPr="003E4F58" w:rsidRDefault="00A24348" w:rsidP="00213C10">
                            <w:pPr>
                              <w:jc w:val="both"/>
                              <w:rPr>
                                <w:b/>
                                <w:bCs/>
                                <w:i/>
                                <w:iCs/>
                                <w:color w:val="000000" w:themeColor="text1"/>
                                <w:sz w:val="40"/>
                                <w:szCs w:val="40"/>
                                <w:lang w:val="es-ES"/>
                                <w14:textOutline w14:w="9525" w14:cap="flat" w14:cmpd="sng" w14:algn="ctr">
                                  <w14:solidFill>
                                    <w14:schemeClr w14:val="bg2">
                                      <w14:lumMod w14:val="75000"/>
                                    </w14:schemeClr>
                                  </w14:solidFill>
                                  <w14:prstDash w14:val="solid"/>
                                  <w14:round/>
                                </w14:textOutline>
                              </w:rPr>
                            </w:pPr>
                            <w:r w:rsidRPr="003E4F58">
                              <w:rPr>
                                <w:b/>
                                <w:bCs/>
                                <w:i/>
                                <w:iCs/>
                                <w:color w:val="000000" w:themeColor="text1"/>
                                <w:sz w:val="40"/>
                                <w:szCs w:val="40"/>
                                <w:lang w:val="es-ES"/>
                                <w14:textOutline w14:w="9525" w14:cap="flat" w14:cmpd="sng" w14:algn="ctr">
                                  <w14:solidFill>
                                    <w14:schemeClr w14:val="bg2">
                                      <w14:lumMod w14:val="75000"/>
                                    </w14:schemeClr>
                                  </w14:solidFill>
                                  <w14:prstDash w14:val="solid"/>
                                  <w14:round/>
                                </w14:textOutline>
                              </w:rPr>
                              <w:t xml:space="preserve">CATEDRATICO: </w:t>
                            </w:r>
                            <w:r>
                              <w:rPr>
                                <w:b/>
                                <w:bCs/>
                                <w:i/>
                                <w:iCs/>
                                <w:color w:val="000000" w:themeColor="text1"/>
                                <w:sz w:val="40"/>
                                <w:szCs w:val="40"/>
                                <w:lang w:val="es-ES"/>
                                <w14:textOutline w14:w="9525" w14:cap="flat" w14:cmpd="sng" w14:algn="ctr">
                                  <w14:solidFill>
                                    <w14:schemeClr w14:val="bg2">
                                      <w14:lumMod w14:val="75000"/>
                                    </w14:schemeClr>
                                  </w14:solidFill>
                                  <w14:prstDash w14:val="solid"/>
                                  <w14:round/>
                                </w14:textOutline>
                              </w:rPr>
                              <w:t>LIC. M</w:t>
                            </w:r>
                            <w:r w:rsidR="008D570D">
                              <w:rPr>
                                <w:b/>
                                <w:bCs/>
                                <w:i/>
                                <w:iCs/>
                                <w:color w:val="000000" w:themeColor="text1"/>
                                <w:sz w:val="40"/>
                                <w:szCs w:val="40"/>
                                <w:lang w:val="es-ES"/>
                                <w14:textOutline w14:w="9525" w14:cap="flat" w14:cmpd="sng" w14:algn="ctr">
                                  <w14:solidFill>
                                    <w14:schemeClr w14:val="bg2">
                                      <w14:lumMod w14:val="75000"/>
                                    </w14:schemeClr>
                                  </w14:solidFill>
                                  <w14:prstDash w14:val="solid"/>
                                  <w14:round/>
                                </w14:textOutline>
                              </w:rPr>
                              <w:t>ANOLO RUBEN RODRIGUEZ</w:t>
                            </w:r>
                            <w:r>
                              <w:rPr>
                                <w:b/>
                                <w:bCs/>
                                <w:i/>
                                <w:iCs/>
                                <w:color w:val="000000" w:themeColor="text1"/>
                                <w:sz w:val="40"/>
                                <w:szCs w:val="40"/>
                                <w:lang w:val="es-ES"/>
                                <w14:textOutline w14:w="9525" w14:cap="flat" w14:cmpd="sng" w14:algn="ctr">
                                  <w14:solidFill>
                                    <w14:schemeClr w14:val="bg2">
                                      <w14:lumMod w14:val="75000"/>
                                    </w14:schemeClr>
                                  </w14:solidFill>
                                  <w14:prstDash w14:val="solid"/>
                                  <w14:round/>
                                </w14:textOutline>
                              </w:rPr>
                              <w:t>.</w:t>
                            </w:r>
                          </w:p>
                          <w:p w14:paraId="7ADD6C6D" w14:textId="21D853FB" w:rsidR="00213C10" w:rsidRPr="003E4F58" w:rsidRDefault="00A24348" w:rsidP="00213C10">
                            <w:pPr>
                              <w:jc w:val="both"/>
                              <w:rPr>
                                <w:b/>
                                <w:bCs/>
                                <w:i/>
                                <w:iCs/>
                                <w:color w:val="000000" w:themeColor="text1"/>
                                <w:sz w:val="40"/>
                                <w:szCs w:val="40"/>
                                <w:lang w:val="es-ES"/>
                                <w14:textOutline w14:w="9525" w14:cap="flat" w14:cmpd="sng" w14:algn="ctr">
                                  <w14:solidFill>
                                    <w14:schemeClr w14:val="bg2">
                                      <w14:lumMod w14:val="75000"/>
                                    </w14:schemeClr>
                                  </w14:solidFill>
                                  <w14:prstDash w14:val="solid"/>
                                  <w14:round/>
                                </w14:textOutline>
                              </w:rPr>
                            </w:pPr>
                            <w:r w:rsidRPr="003E4F58">
                              <w:rPr>
                                <w:b/>
                                <w:bCs/>
                                <w:i/>
                                <w:iCs/>
                                <w:color w:val="000000" w:themeColor="text1"/>
                                <w:sz w:val="40"/>
                                <w:szCs w:val="40"/>
                                <w:lang w:val="es-ES"/>
                                <w14:textOutline w14:w="9525" w14:cap="flat" w14:cmpd="sng" w14:algn="ctr">
                                  <w14:solidFill>
                                    <w14:schemeClr w14:val="bg2">
                                      <w14:lumMod w14:val="75000"/>
                                    </w14:schemeClr>
                                  </w14:solidFill>
                                  <w14:prstDash w14:val="solid"/>
                                  <w14:round/>
                                </w14:textOutline>
                              </w:rPr>
                              <w:t>ALUMNO: JOSIV CRUZ ABARCA</w:t>
                            </w:r>
                          </w:p>
                          <w:p w14:paraId="1B9592B4" w14:textId="66217FF7" w:rsidR="00213C10" w:rsidRPr="003E4F58" w:rsidRDefault="00A24348" w:rsidP="00213C10">
                            <w:pPr>
                              <w:jc w:val="both"/>
                              <w:rPr>
                                <w:b/>
                                <w:bCs/>
                                <w:i/>
                                <w:iCs/>
                                <w:color w:val="000000" w:themeColor="text1"/>
                                <w:sz w:val="40"/>
                                <w:szCs w:val="40"/>
                                <w:lang w:val="es-ES"/>
                                <w14:textOutline w14:w="9525" w14:cap="flat" w14:cmpd="sng" w14:algn="ctr">
                                  <w14:solidFill>
                                    <w14:schemeClr w14:val="bg2">
                                      <w14:lumMod w14:val="75000"/>
                                    </w14:schemeClr>
                                  </w14:solidFill>
                                  <w14:prstDash w14:val="solid"/>
                                  <w14:round/>
                                </w14:textOutline>
                              </w:rPr>
                            </w:pPr>
                            <w:r w:rsidRPr="003E4F58">
                              <w:rPr>
                                <w:b/>
                                <w:bCs/>
                                <w:i/>
                                <w:iCs/>
                                <w:color w:val="000000" w:themeColor="text1"/>
                                <w:sz w:val="40"/>
                                <w:szCs w:val="40"/>
                                <w:lang w:val="es-ES"/>
                                <w14:textOutline w14:w="9525" w14:cap="flat" w14:cmpd="sng" w14:algn="ctr">
                                  <w14:solidFill>
                                    <w14:schemeClr w14:val="bg2">
                                      <w14:lumMod w14:val="75000"/>
                                    </w14:schemeClr>
                                  </w14:solidFill>
                                  <w14:prstDash w14:val="solid"/>
                                  <w14:round/>
                                </w14:textOutline>
                              </w:rPr>
                              <w:t>CUATRIMESTRE:</w:t>
                            </w:r>
                            <w:r>
                              <w:rPr>
                                <w:b/>
                                <w:bCs/>
                                <w:i/>
                                <w:iCs/>
                                <w:color w:val="000000" w:themeColor="text1"/>
                                <w:sz w:val="40"/>
                                <w:szCs w:val="40"/>
                                <w:lang w:val="es-ES"/>
                                <w14:textOutline w14:w="9525" w14:cap="flat" w14:cmpd="sng" w14:algn="ctr">
                                  <w14:solidFill>
                                    <w14:schemeClr w14:val="bg2">
                                      <w14:lumMod w14:val="75000"/>
                                    </w14:schemeClr>
                                  </w14:solidFill>
                                  <w14:prstDash w14:val="solid"/>
                                  <w14:round/>
                                </w14:textOutline>
                              </w:rPr>
                              <w:t xml:space="preserve"> OCTAVO</w:t>
                            </w:r>
                            <w:r w:rsidRPr="003E4F58">
                              <w:rPr>
                                <w:b/>
                                <w:bCs/>
                                <w:i/>
                                <w:iCs/>
                                <w:color w:val="000000" w:themeColor="text1"/>
                                <w:sz w:val="40"/>
                                <w:szCs w:val="40"/>
                                <w:lang w:val="es-ES"/>
                                <w14:textOutline w14:w="9525" w14:cap="flat" w14:cmpd="sng" w14:algn="ctr">
                                  <w14:solidFill>
                                    <w14:schemeClr w14:val="bg2">
                                      <w14:lumMod w14:val="75000"/>
                                    </w14:schemeClr>
                                  </w14:solidFill>
                                  <w14:prstDash w14:val="solid"/>
                                  <w14:round/>
                                </w14:textOutline>
                              </w:rPr>
                              <w:t>.</w:t>
                            </w:r>
                          </w:p>
                          <w:p w14:paraId="5429B5AB" w14:textId="3EFEEC50" w:rsidR="00213C10" w:rsidRPr="003E4F58" w:rsidRDefault="00A24348" w:rsidP="00213C10">
                            <w:pPr>
                              <w:jc w:val="both"/>
                              <w:rPr>
                                <w:b/>
                                <w:bCs/>
                                <w:i/>
                                <w:iCs/>
                                <w:color w:val="000000" w:themeColor="text1"/>
                                <w:sz w:val="40"/>
                                <w:szCs w:val="40"/>
                                <w:lang w:val="es-ES"/>
                                <w14:textOutline w14:w="9525" w14:cap="flat" w14:cmpd="sng" w14:algn="ctr">
                                  <w14:solidFill>
                                    <w14:schemeClr w14:val="bg2">
                                      <w14:lumMod w14:val="75000"/>
                                    </w14:schemeClr>
                                  </w14:solidFill>
                                  <w14:prstDash w14:val="solid"/>
                                  <w14:round/>
                                </w14:textOutline>
                              </w:rPr>
                            </w:pPr>
                            <w:r w:rsidRPr="003E4F58">
                              <w:rPr>
                                <w:b/>
                                <w:bCs/>
                                <w:i/>
                                <w:iCs/>
                                <w:color w:val="000000" w:themeColor="text1"/>
                                <w:sz w:val="40"/>
                                <w:szCs w:val="40"/>
                                <w:lang w:val="es-ES"/>
                                <w14:textOutline w14:w="9525" w14:cap="flat" w14:cmpd="sng" w14:algn="ctr">
                                  <w14:solidFill>
                                    <w14:schemeClr w14:val="bg2">
                                      <w14:lumMod w14:val="75000"/>
                                    </w14:schemeClr>
                                  </w14:solidFill>
                                  <w14:prstDash w14:val="solid"/>
                                  <w14:round/>
                                </w14:textOutline>
                              </w:rPr>
                              <w:t>TRABAJO:</w:t>
                            </w:r>
                            <w:r>
                              <w:rPr>
                                <w:b/>
                                <w:bCs/>
                                <w:i/>
                                <w:iCs/>
                                <w:color w:val="000000" w:themeColor="text1"/>
                                <w:sz w:val="40"/>
                                <w:szCs w:val="40"/>
                                <w:lang w:val="es-ES"/>
                                <w14:textOutline w14:w="9525" w14:cap="flat" w14:cmpd="sng" w14:algn="ctr">
                                  <w14:solidFill>
                                    <w14:schemeClr w14:val="bg2">
                                      <w14:lumMod w14:val="75000"/>
                                    </w14:schemeClr>
                                  </w14:solidFill>
                                  <w14:prstDash w14:val="solid"/>
                                  <w14:round/>
                                </w14:textOutline>
                              </w:rPr>
                              <w:t xml:space="preserve"> ENSAYO</w:t>
                            </w:r>
                            <w:r w:rsidRPr="003E4F58">
                              <w:rPr>
                                <w:b/>
                                <w:bCs/>
                                <w:i/>
                                <w:iCs/>
                                <w:color w:val="000000" w:themeColor="text1"/>
                                <w:sz w:val="40"/>
                                <w:szCs w:val="40"/>
                                <w:lang w:val="es-ES"/>
                                <w14:textOutline w14:w="9525" w14:cap="flat" w14:cmpd="sng" w14:algn="ctr">
                                  <w14:solidFill>
                                    <w14:schemeClr w14:val="bg2">
                                      <w14:lumMod w14:val="75000"/>
                                    </w14:schemeClr>
                                  </w14:solidFill>
                                  <w14:prstDash w14:val="solid"/>
                                  <w14:round/>
                                </w14:textOutline>
                              </w:rPr>
                              <w:t>.</w:t>
                            </w:r>
                            <w:r>
                              <w:rPr>
                                <w:b/>
                                <w:bCs/>
                                <w:i/>
                                <w:iCs/>
                                <w:color w:val="000000" w:themeColor="text1"/>
                                <w:sz w:val="40"/>
                                <w:szCs w:val="40"/>
                                <w:lang w:val="es-ES"/>
                                <w14:textOutline w14:w="9525" w14:cap="flat" w14:cmpd="sng" w14:algn="ctr">
                                  <w14:solidFill>
                                    <w14:schemeClr w14:val="bg2">
                                      <w14:lumMod w14:val="75000"/>
                                    </w14:schemeClr>
                                  </w14:solidFill>
                                  <w14:prstDash w14:val="solid"/>
                                  <w14:round/>
                                </w14:textOutline>
                              </w:rPr>
                              <w:t xml:space="preserve"> </w:t>
                            </w:r>
                          </w:p>
                          <w:p w14:paraId="5F2B3663" w14:textId="4396EEA8" w:rsidR="00213C10" w:rsidRPr="003E4F58" w:rsidRDefault="00A24348" w:rsidP="00213C10">
                            <w:pPr>
                              <w:jc w:val="both"/>
                              <w:rPr>
                                <w:b/>
                                <w:bCs/>
                                <w:i/>
                                <w:iCs/>
                                <w:color w:val="000000" w:themeColor="text1"/>
                                <w:sz w:val="40"/>
                                <w:szCs w:val="40"/>
                                <w:lang w:val="es-ES"/>
                                <w14:textOutline w14:w="9525" w14:cap="flat" w14:cmpd="sng" w14:algn="ctr">
                                  <w14:solidFill>
                                    <w14:schemeClr w14:val="bg2">
                                      <w14:lumMod w14:val="75000"/>
                                    </w14:schemeClr>
                                  </w14:solidFill>
                                  <w14:prstDash w14:val="solid"/>
                                  <w14:round/>
                                </w14:textOutline>
                              </w:rPr>
                            </w:pPr>
                            <w:r w:rsidRPr="003E4F58">
                              <w:rPr>
                                <w:b/>
                                <w:bCs/>
                                <w:i/>
                                <w:iCs/>
                                <w:color w:val="000000" w:themeColor="text1"/>
                                <w:sz w:val="40"/>
                                <w:szCs w:val="40"/>
                                <w:lang w:val="es-ES"/>
                                <w14:textOutline w14:w="9525" w14:cap="flat" w14:cmpd="sng" w14:algn="ctr">
                                  <w14:solidFill>
                                    <w14:schemeClr w14:val="bg2">
                                      <w14:lumMod w14:val="75000"/>
                                    </w14:schemeClr>
                                  </w14:solidFill>
                                  <w14:prstDash w14:val="solid"/>
                                  <w14:round/>
                                </w14:textOutline>
                              </w:rPr>
                              <w:t>MATERIA:</w:t>
                            </w:r>
                            <w:r>
                              <w:rPr>
                                <w:b/>
                                <w:bCs/>
                                <w:i/>
                                <w:iCs/>
                                <w:color w:val="000000" w:themeColor="text1"/>
                                <w:sz w:val="40"/>
                                <w:szCs w:val="40"/>
                                <w:lang w:val="es-ES"/>
                                <w14:textOutline w14:w="9525" w14:cap="flat" w14:cmpd="sng" w14:algn="ctr">
                                  <w14:solidFill>
                                    <w14:schemeClr w14:val="bg2">
                                      <w14:lumMod w14:val="75000"/>
                                    </w14:schemeClr>
                                  </w14:solidFill>
                                  <w14:prstDash w14:val="solid"/>
                                  <w14:round/>
                                </w14:textOutline>
                              </w:rPr>
                              <w:t xml:space="preserve"> </w:t>
                            </w:r>
                            <w:r w:rsidR="008D570D">
                              <w:rPr>
                                <w:b/>
                                <w:bCs/>
                                <w:i/>
                                <w:iCs/>
                                <w:color w:val="000000" w:themeColor="text1"/>
                                <w:sz w:val="40"/>
                                <w:szCs w:val="40"/>
                                <w:lang w:val="es-ES"/>
                                <w14:textOutline w14:w="9525" w14:cap="flat" w14:cmpd="sng" w14:algn="ctr">
                                  <w14:solidFill>
                                    <w14:schemeClr w14:val="bg2">
                                      <w14:lumMod w14:val="75000"/>
                                    </w14:schemeClr>
                                  </w14:solidFill>
                                  <w14:prstDash w14:val="solid"/>
                                  <w14:round/>
                                </w14:textOutline>
                              </w:rPr>
                              <w:t>CRIMINALISTICA</w:t>
                            </w:r>
                            <w:r>
                              <w:rPr>
                                <w:b/>
                                <w:bCs/>
                                <w:i/>
                                <w:iCs/>
                                <w:color w:val="000000" w:themeColor="text1"/>
                                <w:sz w:val="40"/>
                                <w:szCs w:val="40"/>
                                <w:lang w:val="es-ES"/>
                                <w14:textOutline w14:w="9525" w14:cap="flat" w14:cmpd="sng" w14:algn="ctr">
                                  <w14:solidFill>
                                    <w14:schemeClr w14:val="bg2">
                                      <w14:lumMod w14:val="75000"/>
                                    </w14:schemeClr>
                                  </w14:solidFill>
                                  <w14:prstDash w14:val="solid"/>
                                  <w14:round/>
                                </w14:textOutline>
                              </w:rPr>
                              <w:t xml:space="preserve">. </w:t>
                            </w:r>
                          </w:p>
                          <w:p w14:paraId="17D268EE" w14:textId="761167AA" w:rsidR="00213C10" w:rsidRPr="003E4F58" w:rsidRDefault="00A24348" w:rsidP="00213C10">
                            <w:pPr>
                              <w:jc w:val="both"/>
                              <w:rPr>
                                <w:b/>
                                <w:bCs/>
                                <w:i/>
                                <w:iCs/>
                                <w:color w:val="000000" w:themeColor="text1"/>
                                <w:sz w:val="40"/>
                                <w:szCs w:val="40"/>
                                <w:lang w:val="es-ES"/>
                                <w14:textOutline w14:w="9525" w14:cap="flat" w14:cmpd="sng" w14:algn="ctr">
                                  <w14:solidFill>
                                    <w14:schemeClr w14:val="bg2">
                                      <w14:lumMod w14:val="75000"/>
                                    </w14:schemeClr>
                                  </w14:solidFill>
                                  <w14:prstDash w14:val="solid"/>
                                  <w14:round/>
                                </w14:textOutline>
                              </w:rPr>
                            </w:pPr>
                            <w:r w:rsidRPr="003E4F58">
                              <w:rPr>
                                <w:b/>
                                <w:bCs/>
                                <w:i/>
                                <w:iCs/>
                                <w:color w:val="000000" w:themeColor="text1"/>
                                <w:sz w:val="40"/>
                                <w:szCs w:val="40"/>
                                <w:lang w:val="es-ES"/>
                                <w14:textOutline w14:w="9525" w14:cap="flat" w14:cmpd="sng" w14:algn="ctr">
                                  <w14:solidFill>
                                    <w14:schemeClr w14:val="bg2">
                                      <w14:lumMod w14:val="75000"/>
                                    </w14:schemeClr>
                                  </w14:solidFill>
                                  <w14:prstDash w14:val="solid"/>
                                  <w14:round/>
                                </w14:textOutline>
                              </w:rPr>
                              <w:t xml:space="preserve">ACTIVIDAD: </w:t>
                            </w:r>
                            <w:r>
                              <w:rPr>
                                <w:b/>
                                <w:bCs/>
                                <w:i/>
                                <w:iCs/>
                                <w:color w:val="000000" w:themeColor="text1"/>
                                <w:sz w:val="40"/>
                                <w:szCs w:val="40"/>
                                <w:lang w:val="es-ES"/>
                                <w14:textOutline w14:w="9525" w14:cap="flat" w14:cmpd="sng" w14:algn="ctr">
                                  <w14:solidFill>
                                    <w14:schemeClr w14:val="bg2">
                                      <w14:lumMod w14:val="75000"/>
                                    </w14:schemeClr>
                                  </w14:solidFill>
                                  <w14:prstDash w14:val="solid"/>
                                  <w14:round/>
                                </w14:textOutline>
                              </w:rPr>
                              <w:t xml:space="preserve">2 </w:t>
                            </w:r>
                            <w:r w:rsidRPr="003E4F58">
                              <w:rPr>
                                <w:b/>
                                <w:bCs/>
                                <w:i/>
                                <w:iCs/>
                                <w:color w:val="000000" w:themeColor="text1"/>
                                <w:sz w:val="40"/>
                                <w:szCs w:val="40"/>
                                <w:lang w:val="es-ES"/>
                                <w14:textOutline w14:w="9525" w14:cap="flat" w14:cmpd="sng" w14:algn="ctr">
                                  <w14:solidFill>
                                    <w14:schemeClr w14:val="bg2">
                                      <w14:lumMod w14:val="75000"/>
                                    </w14:schemeClr>
                                  </w14:solidFill>
                                  <w14:prstDash w14:val="solid"/>
                                  <w14:round/>
                                </w14:textOutline>
                              </w:rPr>
                              <w:t>DE PLATAFORMA.</w:t>
                            </w:r>
                          </w:p>
                          <w:p w14:paraId="7E103AB0" w14:textId="77777777" w:rsidR="00213C10" w:rsidRPr="003E4F58" w:rsidRDefault="00213C10" w:rsidP="00213C10">
                            <w:pPr>
                              <w:jc w:val="both"/>
                              <w:rPr>
                                <w:b/>
                                <w:bCs/>
                                <w:i/>
                                <w:iCs/>
                                <w:color w:val="000000" w:themeColor="text1"/>
                                <w14:textOutline w14:w="9525" w14:cap="rnd" w14:cmpd="sng" w14:algn="ctr">
                                  <w14:solidFill>
                                    <w14:schemeClr w14:val="bg2">
                                      <w14:lumMod w14:val="75000"/>
                                    </w14:schemeClr>
                                  </w14:solidFill>
                                  <w14:prstDash w14:val="solid"/>
                                  <w14:bevel/>
                                </w14:textOutline>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0872154" id="_x0000_t202" coordsize="21600,21600" o:spt="202" path="m,l,21600r21600,l21600,xe">
                <v:stroke joinstyle="miter"/>
                <v:path gradientshapeok="t" o:connecttype="rect"/>
              </v:shapetype>
              <v:shape id="Cuadro de texto 29" o:spid="_x0000_s1026" type="#_x0000_t202" style="position:absolute;margin-left:0;margin-top:-.05pt;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" filled="f" stroked="f">
                <v:textbox style="mso-fit-shape-to-text:t">
                  <w:txbxContent>
                    <w:p w14:paraId="2EA5DA40" w14:textId="1501C422" w:rsidR="00213C10" w:rsidRPr="003E4F58" w:rsidRDefault="00A24348" w:rsidP="00213C10">
                      <w:pPr>
                        <w:jc w:val="both"/>
                        <w:rPr>
                          <w:b/>
                          <w:bCs/>
                          <w:i/>
                          <w:iCs/>
                          <w:color w:val="000000" w:themeColor="text1"/>
                          <w:sz w:val="40"/>
                          <w:szCs w:val="40"/>
                          <w:lang w:val="es-ES"/>
                          <w14:textOutline w14:w="9525" w14:cap="flat" w14:cmpd="sng" w14:algn="ctr">
                            <w14:solidFill>
                              <w14:schemeClr w14:val="bg2">
                                <w14:lumMod w14:val="75000"/>
                              </w14:schemeClr>
                            </w14:solidFill>
                            <w14:prstDash w14:val="solid"/>
                            <w14:round/>
                          </w14:textOutline>
                        </w:rPr>
                      </w:pPr>
                      <w:r w:rsidRPr="003E4F58">
                        <w:rPr>
                          <w:b/>
                          <w:bCs/>
                          <w:i/>
                          <w:iCs/>
                          <w:color w:val="000000" w:themeColor="text1"/>
                          <w:sz w:val="40"/>
                          <w:szCs w:val="40"/>
                          <w:lang w:val="es-ES"/>
                          <w14:textOutline w14:w="9525" w14:cap="flat" w14:cmpd="sng" w14:algn="ctr">
                            <w14:solidFill>
                              <w14:schemeClr w14:val="bg2">
                                <w14:lumMod w14:val="75000"/>
                              </w14:schemeClr>
                            </w14:solidFill>
                            <w14:prstDash w14:val="solid"/>
                            <w14:round/>
                          </w14:textOutline>
                        </w:rPr>
                        <w:t>LICENCIATURA: EN DERECHO.</w:t>
                      </w:r>
                    </w:p>
                    <w:p w14:paraId="2BB28678" w14:textId="1635EFF4" w:rsidR="00213C10" w:rsidRPr="003E4F58" w:rsidRDefault="00A24348" w:rsidP="00213C10">
                      <w:pPr>
                        <w:jc w:val="both"/>
                        <w:rPr>
                          <w:b/>
                          <w:bCs/>
                          <w:i/>
                          <w:iCs/>
                          <w:color w:val="000000" w:themeColor="text1"/>
                          <w:sz w:val="40"/>
                          <w:szCs w:val="40"/>
                          <w:lang w:val="es-ES"/>
                          <w14:textOutline w14:w="9525" w14:cap="flat" w14:cmpd="sng" w14:algn="ctr">
                            <w14:solidFill>
                              <w14:schemeClr w14:val="bg2">
                                <w14:lumMod w14:val="75000"/>
                              </w14:schemeClr>
                            </w14:solidFill>
                            <w14:prstDash w14:val="solid"/>
                            <w14:round/>
                          </w14:textOutline>
                        </w:rPr>
                      </w:pPr>
                      <w:r w:rsidRPr="003E4F58">
                        <w:rPr>
                          <w:b/>
                          <w:bCs/>
                          <w:i/>
                          <w:iCs/>
                          <w:color w:val="000000" w:themeColor="text1"/>
                          <w:sz w:val="40"/>
                          <w:szCs w:val="40"/>
                          <w:lang w:val="es-ES"/>
                          <w14:textOutline w14:w="9525" w14:cap="flat" w14:cmpd="sng" w14:algn="ctr">
                            <w14:solidFill>
                              <w14:schemeClr w14:val="bg2">
                                <w14:lumMod w14:val="75000"/>
                              </w14:schemeClr>
                            </w14:solidFill>
                            <w14:prstDash w14:val="solid"/>
                            <w14:round/>
                          </w14:textOutline>
                        </w:rPr>
                        <w:t xml:space="preserve">CATEDRATICO: </w:t>
                      </w:r>
                      <w:r>
                        <w:rPr>
                          <w:b/>
                          <w:bCs/>
                          <w:i/>
                          <w:iCs/>
                          <w:color w:val="000000" w:themeColor="text1"/>
                          <w:sz w:val="40"/>
                          <w:szCs w:val="40"/>
                          <w:lang w:val="es-ES"/>
                          <w14:textOutline w14:w="9525" w14:cap="flat" w14:cmpd="sng" w14:algn="ctr">
                            <w14:solidFill>
                              <w14:schemeClr w14:val="bg2">
                                <w14:lumMod w14:val="75000"/>
                              </w14:schemeClr>
                            </w14:solidFill>
                            <w14:prstDash w14:val="solid"/>
                            <w14:round/>
                          </w14:textOutline>
                        </w:rPr>
                        <w:t>LIC. M</w:t>
                      </w:r>
                      <w:r w:rsidR="008D570D">
                        <w:rPr>
                          <w:b/>
                          <w:bCs/>
                          <w:i/>
                          <w:iCs/>
                          <w:color w:val="000000" w:themeColor="text1"/>
                          <w:sz w:val="40"/>
                          <w:szCs w:val="40"/>
                          <w:lang w:val="es-ES"/>
                          <w14:textOutline w14:w="9525" w14:cap="flat" w14:cmpd="sng" w14:algn="ctr">
                            <w14:solidFill>
                              <w14:schemeClr w14:val="bg2">
                                <w14:lumMod w14:val="75000"/>
                              </w14:schemeClr>
                            </w14:solidFill>
                            <w14:prstDash w14:val="solid"/>
                            <w14:round/>
                          </w14:textOutline>
                        </w:rPr>
                        <w:t>ANOLO RUBEN RODRIGUEZ</w:t>
                      </w:r>
                      <w:r>
                        <w:rPr>
                          <w:b/>
                          <w:bCs/>
                          <w:i/>
                          <w:iCs/>
                          <w:color w:val="000000" w:themeColor="text1"/>
                          <w:sz w:val="40"/>
                          <w:szCs w:val="40"/>
                          <w:lang w:val="es-ES"/>
                          <w14:textOutline w14:w="9525" w14:cap="flat" w14:cmpd="sng" w14:algn="ctr">
                            <w14:solidFill>
                              <w14:schemeClr w14:val="bg2">
                                <w14:lumMod w14:val="75000"/>
                              </w14:schemeClr>
                            </w14:solidFill>
                            <w14:prstDash w14:val="solid"/>
                            <w14:round/>
                          </w14:textOutline>
                        </w:rPr>
                        <w:t>.</w:t>
                      </w:r>
                    </w:p>
                    <w:p w14:paraId="7ADD6C6D" w14:textId="21D853FB" w:rsidR="00213C10" w:rsidRPr="003E4F58" w:rsidRDefault="00A24348" w:rsidP="00213C10">
                      <w:pPr>
                        <w:jc w:val="both"/>
                        <w:rPr>
                          <w:b/>
                          <w:bCs/>
                          <w:i/>
                          <w:iCs/>
                          <w:color w:val="000000" w:themeColor="text1"/>
                          <w:sz w:val="40"/>
                          <w:szCs w:val="40"/>
                          <w:lang w:val="es-ES"/>
                          <w14:textOutline w14:w="9525" w14:cap="flat" w14:cmpd="sng" w14:algn="ctr">
                            <w14:solidFill>
                              <w14:schemeClr w14:val="bg2">
                                <w14:lumMod w14:val="75000"/>
                              </w14:schemeClr>
                            </w14:solidFill>
                            <w14:prstDash w14:val="solid"/>
                            <w14:round/>
                          </w14:textOutline>
                        </w:rPr>
                      </w:pPr>
                      <w:r w:rsidRPr="003E4F58">
                        <w:rPr>
                          <w:b/>
                          <w:bCs/>
                          <w:i/>
                          <w:iCs/>
                          <w:color w:val="000000" w:themeColor="text1"/>
                          <w:sz w:val="40"/>
                          <w:szCs w:val="40"/>
                          <w:lang w:val="es-ES"/>
                          <w14:textOutline w14:w="9525" w14:cap="flat" w14:cmpd="sng" w14:algn="ctr">
                            <w14:solidFill>
                              <w14:schemeClr w14:val="bg2">
                                <w14:lumMod w14:val="75000"/>
                              </w14:schemeClr>
                            </w14:solidFill>
                            <w14:prstDash w14:val="solid"/>
                            <w14:round/>
                          </w14:textOutline>
                        </w:rPr>
                        <w:t>ALUMNO: JOSIV CRUZ ABARCA</w:t>
                      </w:r>
                    </w:p>
                    <w:p w14:paraId="1B9592B4" w14:textId="66217FF7" w:rsidR="00213C10" w:rsidRPr="003E4F58" w:rsidRDefault="00A24348" w:rsidP="00213C10">
                      <w:pPr>
                        <w:jc w:val="both"/>
                        <w:rPr>
                          <w:b/>
                          <w:bCs/>
                          <w:i/>
                          <w:iCs/>
                          <w:color w:val="000000" w:themeColor="text1"/>
                          <w:sz w:val="40"/>
                          <w:szCs w:val="40"/>
                          <w:lang w:val="es-ES"/>
                          <w14:textOutline w14:w="9525" w14:cap="flat" w14:cmpd="sng" w14:algn="ctr">
                            <w14:solidFill>
                              <w14:schemeClr w14:val="bg2">
                                <w14:lumMod w14:val="75000"/>
                              </w14:schemeClr>
                            </w14:solidFill>
                            <w14:prstDash w14:val="solid"/>
                            <w14:round/>
                          </w14:textOutline>
                        </w:rPr>
                      </w:pPr>
                      <w:r w:rsidRPr="003E4F58">
                        <w:rPr>
                          <w:b/>
                          <w:bCs/>
                          <w:i/>
                          <w:iCs/>
                          <w:color w:val="000000" w:themeColor="text1"/>
                          <w:sz w:val="40"/>
                          <w:szCs w:val="40"/>
                          <w:lang w:val="es-ES"/>
                          <w14:textOutline w14:w="9525" w14:cap="flat" w14:cmpd="sng" w14:algn="ctr">
                            <w14:solidFill>
                              <w14:schemeClr w14:val="bg2">
                                <w14:lumMod w14:val="75000"/>
                              </w14:schemeClr>
                            </w14:solidFill>
                            <w14:prstDash w14:val="solid"/>
                            <w14:round/>
                          </w14:textOutline>
                        </w:rPr>
                        <w:t>CUATRIMESTRE:</w:t>
                      </w:r>
                      <w:r>
                        <w:rPr>
                          <w:b/>
                          <w:bCs/>
                          <w:i/>
                          <w:iCs/>
                          <w:color w:val="000000" w:themeColor="text1"/>
                          <w:sz w:val="40"/>
                          <w:szCs w:val="40"/>
                          <w:lang w:val="es-ES"/>
                          <w14:textOutline w14:w="9525" w14:cap="flat" w14:cmpd="sng" w14:algn="ctr">
                            <w14:solidFill>
                              <w14:schemeClr w14:val="bg2">
                                <w14:lumMod w14:val="75000"/>
                              </w14:schemeClr>
                            </w14:solidFill>
                            <w14:prstDash w14:val="solid"/>
                            <w14:round/>
                          </w14:textOutline>
                        </w:rPr>
                        <w:t xml:space="preserve"> OCTAVO</w:t>
                      </w:r>
                      <w:r w:rsidRPr="003E4F58">
                        <w:rPr>
                          <w:b/>
                          <w:bCs/>
                          <w:i/>
                          <w:iCs/>
                          <w:color w:val="000000" w:themeColor="text1"/>
                          <w:sz w:val="40"/>
                          <w:szCs w:val="40"/>
                          <w:lang w:val="es-ES"/>
                          <w14:textOutline w14:w="9525" w14:cap="flat" w14:cmpd="sng" w14:algn="ctr">
                            <w14:solidFill>
                              <w14:schemeClr w14:val="bg2">
                                <w14:lumMod w14:val="75000"/>
                              </w14:schemeClr>
                            </w14:solidFill>
                            <w14:prstDash w14:val="solid"/>
                            <w14:round/>
                          </w14:textOutline>
                        </w:rPr>
                        <w:t>.</w:t>
                      </w:r>
                    </w:p>
                    <w:p w14:paraId="5429B5AB" w14:textId="3EFEEC50" w:rsidR="00213C10" w:rsidRPr="003E4F58" w:rsidRDefault="00A24348" w:rsidP="00213C10">
                      <w:pPr>
                        <w:jc w:val="both"/>
                        <w:rPr>
                          <w:b/>
                          <w:bCs/>
                          <w:i/>
                          <w:iCs/>
                          <w:color w:val="000000" w:themeColor="text1"/>
                          <w:sz w:val="40"/>
                          <w:szCs w:val="40"/>
                          <w:lang w:val="es-ES"/>
                          <w14:textOutline w14:w="9525" w14:cap="flat" w14:cmpd="sng" w14:algn="ctr">
                            <w14:solidFill>
                              <w14:schemeClr w14:val="bg2">
                                <w14:lumMod w14:val="75000"/>
                              </w14:schemeClr>
                            </w14:solidFill>
                            <w14:prstDash w14:val="solid"/>
                            <w14:round/>
                          </w14:textOutline>
                        </w:rPr>
                      </w:pPr>
                      <w:r w:rsidRPr="003E4F58">
                        <w:rPr>
                          <w:b/>
                          <w:bCs/>
                          <w:i/>
                          <w:iCs/>
                          <w:color w:val="000000" w:themeColor="text1"/>
                          <w:sz w:val="40"/>
                          <w:szCs w:val="40"/>
                          <w:lang w:val="es-ES"/>
                          <w14:textOutline w14:w="9525" w14:cap="flat" w14:cmpd="sng" w14:algn="ctr">
                            <w14:solidFill>
                              <w14:schemeClr w14:val="bg2">
                                <w14:lumMod w14:val="75000"/>
                              </w14:schemeClr>
                            </w14:solidFill>
                            <w14:prstDash w14:val="solid"/>
                            <w14:round/>
                          </w14:textOutline>
                        </w:rPr>
                        <w:t>TRABAJO:</w:t>
                      </w:r>
                      <w:r>
                        <w:rPr>
                          <w:b/>
                          <w:bCs/>
                          <w:i/>
                          <w:iCs/>
                          <w:color w:val="000000" w:themeColor="text1"/>
                          <w:sz w:val="40"/>
                          <w:szCs w:val="40"/>
                          <w:lang w:val="es-ES"/>
                          <w14:textOutline w14:w="9525" w14:cap="flat" w14:cmpd="sng" w14:algn="ctr">
                            <w14:solidFill>
                              <w14:schemeClr w14:val="bg2">
                                <w14:lumMod w14:val="75000"/>
                              </w14:schemeClr>
                            </w14:solidFill>
                            <w14:prstDash w14:val="solid"/>
                            <w14:round/>
                          </w14:textOutline>
                        </w:rPr>
                        <w:t xml:space="preserve"> ENSAYO</w:t>
                      </w:r>
                      <w:r w:rsidRPr="003E4F58">
                        <w:rPr>
                          <w:b/>
                          <w:bCs/>
                          <w:i/>
                          <w:iCs/>
                          <w:color w:val="000000" w:themeColor="text1"/>
                          <w:sz w:val="40"/>
                          <w:szCs w:val="40"/>
                          <w:lang w:val="es-ES"/>
                          <w14:textOutline w14:w="9525" w14:cap="flat" w14:cmpd="sng" w14:algn="ctr">
                            <w14:solidFill>
                              <w14:schemeClr w14:val="bg2">
                                <w14:lumMod w14:val="75000"/>
                              </w14:schemeClr>
                            </w14:solidFill>
                            <w14:prstDash w14:val="solid"/>
                            <w14:round/>
                          </w14:textOutline>
                        </w:rPr>
                        <w:t>.</w:t>
                      </w:r>
                      <w:r>
                        <w:rPr>
                          <w:b/>
                          <w:bCs/>
                          <w:i/>
                          <w:iCs/>
                          <w:color w:val="000000" w:themeColor="text1"/>
                          <w:sz w:val="40"/>
                          <w:szCs w:val="40"/>
                          <w:lang w:val="es-ES"/>
                          <w14:textOutline w14:w="9525" w14:cap="flat" w14:cmpd="sng" w14:algn="ctr">
                            <w14:solidFill>
                              <w14:schemeClr w14:val="bg2">
                                <w14:lumMod w14:val="75000"/>
                              </w14:schemeClr>
                            </w14:solidFill>
                            <w14:prstDash w14:val="solid"/>
                            <w14:round/>
                          </w14:textOutline>
                        </w:rPr>
                        <w:t xml:space="preserve"> </w:t>
                      </w:r>
                    </w:p>
                    <w:p w14:paraId="5F2B3663" w14:textId="4396EEA8" w:rsidR="00213C10" w:rsidRPr="003E4F58" w:rsidRDefault="00A24348" w:rsidP="00213C10">
                      <w:pPr>
                        <w:jc w:val="both"/>
                        <w:rPr>
                          <w:b/>
                          <w:bCs/>
                          <w:i/>
                          <w:iCs/>
                          <w:color w:val="000000" w:themeColor="text1"/>
                          <w:sz w:val="40"/>
                          <w:szCs w:val="40"/>
                          <w:lang w:val="es-ES"/>
                          <w14:textOutline w14:w="9525" w14:cap="flat" w14:cmpd="sng" w14:algn="ctr">
                            <w14:solidFill>
                              <w14:schemeClr w14:val="bg2">
                                <w14:lumMod w14:val="75000"/>
                              </w14:schemeClr>
                            </w14:solidFill>
                            <w14:prstDash w14:val="solid"/>
                            <w14:round/>
                          </w14:textOutline>
                        </w:rPr>
                      </w:pPr>
                      <w:r w:rsidRPr="003E4F58">
                        <w:rPr>
                          <w:b/>
                          <w:bCs/>
                          <w:i/>
                          <w:iCs/>
                          <w:color w:val="000000" w:themeColor="text1"/>
                          <w:sz w:val="40"/>
                          <w:szCs w:val="40"/>
                          <w:lang w:val="es-ES"/>
                          <w14:textOutline w14:w="9525" w14:cap="flat" w14:cmpd="sng" w14:algn="ctr">
                            <w14:solidFill>
                              <w14:schemeClr w14:val="bg2">
                                <w14:lumMod w14:val="75000"/>
                              </w14:schemeClr>
                            </w14:solidFill>
                            <w14:prstDash w14:val="solid"/>
                            <w14:round/>
                          </w14:textOutline>
                        </w:rPr>
                        <w:t>MATERIA:</w:t>
                      </w:r>
                      <w:r>
                        <w:rPr>
                          <w:b/>
                          <w:bCs/>
                          <w:i/>
                          <w:iCs/>
                          <w:color w:val="000000" w:themeColor="text1"/>
                          <w:sz w:val="40"/>
                          <w:szCs w:val="40"/>
                          <w:lang w:val="es-ES"/>
                          <w14:textOutline w14:w="9525" w14:cap="flat" w14:cmpd="sng" w14:algn="ctr">
                            <w14:solidFill>
                              <w14:schemeClr w14:val="bg2">
                                <w14:lumMod w14:val="75000"/>
                              </w14:schemeClr>
                            </w14:solidFill>
                            <w14:prstDash w14:val="solid"/>
                            <w14:round/>
                          </w14:textOutline>
                        </w:rPr>
                        <w:t xml:space="preserve"> </w:t>
                      </w:r>
                      <w:r w:rsidR="008D570D">
                        <w:rPr>
                          <w:b/>
                          <w:bCs/>
                          <w:i/>
                          <w:iCs/>
                          <w:color w:val="000000" w:themeColor="text1"/>
                          <w:sz w:val="40"/>
                          <w:szCs w:val="40"/>
                          <w:lang w:val="es-ES"/>
                          <w14:textOutline w14:w="9525" w14:cap="flat" w14:cmpd="sng" w14:algn="ctr">
                            <w14:solidFill>
                              <w14:schemeClr w14:val="bg2">
                                <w14:lumMod w14:val="75000"/>
                              </w14:schemeClr>
                            </w14:solidFill>
                            <w14:prstDash w14:val="solid"/>
                            <w14:round/>
                          </w14:textOutline>
                        </w:rPr>
                        <w:t>CRIMINALISTICA</w:t>
                      </w:r>
                      <w:r>
                        <w:rPr>
                          <w:b/>
                          <w:bCs/>
                          <w:i/>
                          <w:iCs/>
                          <w:color w:val="000000" w:themeColor="text1"/>
                          <w:sz w:val="40"/>
                          <w:szCs w:val="40"/>
                          <w:lang w:val="es-ES"/>
                          <w14:textOutline w14:w="9525" w14:cap="flat" w14:cmpd="sng" w14:algn="ctr">
                            <w14:solidFill>
                              <w14:schemeClr w14:val="bg2">
                                <w14:lumMod w14:val="75000"/>
                              </w14:schemeClr>
                            </w14:solidFill>
                            <w14:prstDash w14:val="solid"/>
                            <w14:round/>
                          </w14:textOutline>
                        </w:rPr>
                        <w:t xml:space="preserve">. </w:t>
                      </w:r>
                    </w:p>
                    <w:p w14:paraId="17D268EE" w14:textId="761167AA" w:rsidR="00213C10" w:rsidRPr="003E4F58" w:rsidRDefault="00A24348" w:rsidP="00213C10">
                      <w:pPr>
                        <w:jc w:val="both"/>
                        <w:rPr>
                          <w:b/>
                          <w:bCs/>
                          <w:i/>
                          <w:iCs/>
                          <w:color w:val="000000" w:themeColor="text1"/>
                          <w:sz w:val="40"/>
                          <w:szCs w:val="40"/>
                          <w:lang w:val="es-ES"/>
                          <w14:textOutline w14:w="9525" w14:cap="flat" w14:cmpd="sng" w14:algn="ctr">
                            <w14:solidFill>
                              <w14:schemeClr w14:val="bg2">
                                <w14:lumMod w14:val="75000"/>
                              </w14:schemeClr>
                            </w14:solidFill>
                            <w14:prstDash w14:val="solid"/>
                            <w14:round/>
                          </w14:textOutline>
                        </w:rPr>
                      </w:pPr>
                      <w:r w:rsidRPr="003E4F58">
                        <w:rPr>
                          <w:b/>
                          <w:bCs/>
                          <w:i/>
                          <w:iCs/>
                          <w:color w:val="000000" w:themeColor="text1"/>
                          <w:sz w:val="40"/>
                          <w:szCs w:val="40"/>
                          <w:lang w:val="es-ES"/>
                          <w14:textOutline w14:w="9525" w14:cap="flat" w14:cmpd="sng" w14:algn="ctr">
                            <w14:solidFill>
                              <w14:schemeClr w14:val="bg2">
                                <w14:lumMod w14:val="75000"/>
                              </w14:schemeClr>
                            </w14:solidFill>
                            <w14:prstDash w14:val="solid"/>
                            <w14:round/>
                          </w14:textOutline>
                        </w:rPr>
                        <w:t xml:space="preserve">ACTIVIDAD: </w:t>
                      </w:r>
                      <w:r>
                        <w:rPr>
                          <w:b/>
                          <w:bCs/>
                          <w:i/>
                          <w:iCs/>
                          <w:color w:val="000000" w:themeColor="text1"/>
                          <w:sz w:val="40"/>
                          <w:szCs w:val="40"/>
                          <w:lang w:val="es-ES"/>
                          <w14:textOutline w14:w="9525" w14:cap="flat" w14:cmpd="sng" w14:algn="ctr">
                            <w14:solidFill>
                              <w14:schemeClr w14:val="bg2">
                                <w14:lumMod w14:val="75000"/>
                              </w14:schemeClr>
                            </w14:solidFill>
                            <w14:prstDash w14:val="solid"/>
                            <w14:round/>
                          </w14:textOutline>
                        </w:rPr>
                        <w:t xml:space="preserve">2 </w:t>
                      </w:r>
                      <w:r w:rsidRPr="003E4F58">
                        <w:rPr>
                          <w:b/>
                          <w:bCs/>
                          <w:i/>
                          <w:iCs/>
                          <w:color w:val="000000" w:themeColor="text1"/>
                          <w:sz w:val="40"/>
                          <w:szCs w:val="40"/>
                          <w:lang w:val="es-ES"/>
                          <w14:textOutline w14:w="9525" w14:cap="flat" w14:cmpd="sng" w14:algn="ctr">
                            <w14:solidFill>
                              <w14:schemeClr w14:val="bg2">
                                <w14:lumMod w14:val="75000"/>
                              </w14:schemeClr>
                            </w14:solidFill>
                            <w14:prstDash w14:val="solid"/>
                            <w14:round/>
                          </w14:textOutline>
                        </w:rPr>
                        <w:t>DE PLATAFORMA.</w:t>
                      </w:r>
                    </w:p>
                    <w:p w14:paraId="7E103AB0" w14:textId="77777777" w:rsidR="00213C10" w:rsidRPr="003E4F58" w:rsidRDefault="00213C10" w:rsidP="00213C10">
                      <w:pPr>
                        <w:jc w:val="both"/>
                        <w:rPr>
                          <w:b/>
                          <w:bCs/>
                          <w:i/>
                          <w:iCs/>
                          <w:color w:val="000000" w:themeColor="text1"/>
                          <w14:textOutline w14:w="9525" w14:cap="rnd" w14:cmpd="sng" w14:algn="ctr">
                            <w14:solidFill>
                              <w14:schemeClr w14:val="bg2">
                                <w14:lumMod w14:val="75000"/>
                              </w14:schemeClr>
                            </w14:solidFill>
                            <w14:prstDash w14:val="solid"/>
                            <w14:bevel/>
                          </w14:textOutline>
                        </w:rPr>
                      </w:pPr>
                    </w:p>
                  </w:txbxContent>
                </v:textbox>
              </v:shape>
            </w:pict>
          </mc:Fallback>
        </mc:AlternateContent>
      </w:r>
    </w:p>
    <w:p w14:paraId="3F16AF1E" w14:textId="6448E36B" w:rsidR="00D32D63" w:rsidRDefault="00D32D63">
      <w:pPr>
        <w:rPr>
          <w:lang w:val="es-ES"/>
        </w:rPr>
      </w:pPr>
    </w:p>
    <w:p w14:paraId="5B4971B0" w14:textId="2B9B4368" w:rsidR="00D32D63" w:rsidRDefault="00D32D63">
      <w:pPr>
        <w:rPr>
          <w:lang w:val="es-ES"/>
        </w:rPr>
      </w:pPr>
    </w:p>
    <w:p w14:paraId="7E75B7C8" w14:textId="05186D0B" w:rsidR="00D32D63" w:rsidRDefault="00D32D63">
      <w:pPr>
        <w:rPr>
          <w:lang w:val="es-ES"/>
        </w:rPr>
      </w:pPr>
    </w:p>
    <w:p w14:paraId="151BFC5E" w14:textId="6DAD4C8E" w:rsidR="00D32D63" w:rsidRDefault="00D32D63">
      <w:pPr>
        <w:rPr>
          <w:lang w:val="es-ES"/>
        </w:rPr>
      </w:pPr>
    </w:p>
    <w:p w14:paraId="2C5EDC72" w14:textId="4E3BDACE" w:rsidR="00D32D63" w:rsidRDefault="00D32D63">
      <w:pPr>
        <w:rPr>
          <w:lang w:val="es-ES"/>
        </w:rPr>
      </w:pPr>
    </w:p>
    <w:p w14:paraId="6945DF0F" w14:textId="388B3491" w:rsidR="00D32D63" w:rsidRDefault="00D32D63">
      <w:pPr>
        <w:rPr>
          <w:lang w:val="es-ES"/>
        </w:rPr>
      </w:pPr>
    </w:p>
    <w:p w14:paraId="4F6C6AA7" w14:textId="0D44698E" w:rsidR="00D32D63" w:rsidRDefault="00D32D63">
      <w:pPr>
        <w:rPr>
          <w:lang w:val="es-ES"/>
        </w:rPr>
      </w:pPr>
    </w:p>
    <w:p w14:paraId="14921ABF" w14:textId="4418C0AB" w:rsidR="00D32D63" w:rsidRDefault="00D32D63">
      <w:pPr>
        <w:rPr>
          <w:lang w:val="es-ES"/>
        </w:rPr>
      </w:pPr>
    </w:p>
    <w:p w14:paraId="04A42B34" w14:textId="291A1D85" w:rsidR="00D32D63" w:rsidRDefault="00D32D63">
      <w:pPr>
        <w:rPr>
          <w:lang w:val="es-ES"/>
        </w:rPr>
      </w:pPr>
    </w:p>
    <w:p w14:paraId="69EB308F" w14:textId="7EB2D575" w:rsidR="00D32D63" w:rsidRDefault="00D32D63">
      <w:pPr>
        <w:rPr>
          <w:lang w:val="es-ES"/>
        </w:rPr>
      </w:pPr>
    </w:p>
    <w:p w14:paraId="2DB3DED8" w14:textId="6878C953" w:rsidR="00D32D63" w:rsidRDefault="00D32D63">
      <w:pPr>
        <w:rPr>
          <w:lang w:val="es-ES"/>
        </w:rPr>
      </w:pPr>
    </w:p>
    <w:p w14:paraId="7CD07294" w14:textId="63C89A83" w:rsidR="00D32D63" w:rsidRDefault="00D32D63">
      <w:pPr>
        <w:rPr>
          <w:lang w:val="es-ES"/>
        </w:rPr>
      </w:pPr>
    </w:p>
    <w:p w14:paraId="21DC9272" w14:textId="25EAE6BF" w:rsidR="00D32D63" w:rsidRDefault="00D32D63">
      <w:pPr>
        <w:rPr>
          <w:lang w:val="es-ES"/>
        </w:rPr>
      </w:pPr>
    </w:p>
    <w:p w14:paraId="3FA3043B" w14:textId="6BE612EA" w:rsidR="00D32D63" w:rsidRDefault="00D32D63">
      <w:pPr>
        <w:rPr>
          <w:lang w:val="es-ES"/>
        </w:rPr>
      </w:pPr>
    </w:p>
    <w:p w14:paraId="74707FC9" w14:textId="1AE327B3" w:rsidR="00D32D63" w:rsidRDefault="00D32D63">
      <w:pPr>
        <w:rPr>
          <w:lang w:val="es-ES"/>
        </w:rPr>
      </w:pPr>
    </w:p>
    <w:p w14:paraId="1776C43D" w14:textId="42531334" w:rsidR="00D32D63" w:rsidRDefault="00D32D63">
      <w:pPr>
        <w:rPr>
          <w:lang w:val="es-ES"/>
        </w:rPr>
      </w:pPr>
    </w:p>
    <w:p w14:paraId="081490D4" w14:textId="1804CDD0" w:rsidR="00D32D63" w:rsidRDefault="00D32D63">
      <w:pPr>
        <w:rPr>
          <w:lang w:val="es-ES"/>
        </w:rPr>
      </w:pPr>
    </w:p>
    <w:p w14:paraId="0B587244" w14:textId="5B245C0A" w:rsidR="00D32D63" w:rsidRDefault="00D32D63">
      <w:pPr>
        <w:rPr>
          <w:lang w:val="es-ES"/>
        </w:rPr>
      </w:pPr>
    </w:p>
    <w:p w14:paraId="1CEBD476" w14:textId="1E426AC4" w:rsidR="00D32D63" w:rsidRDefault="00D32D63">
      <w:pPr>
        <w:rPr>
          <w:lang w:val="es-ES"/>
        </w:rPr>
      </w:pPr>
    </w:p>
    <w:p w14:paraId="7506A802" w14:textId="1B684785" w:rsidR="00D32D63" w:rsidRDefault="00D32D63">
      <w:pPr>
        <w:rPr>
          <w:lang w:val="es-ES"/>
        </w:rPr>
      </w:pPr>
    </w:p>
    <w:p w14:paraId="0A8C7749" w14:textId="49C8E750" w:rsidR="00D32D63" w:rsidRDefault="00D32D63">
      <w:pPr>
        <w:rPr>
          <w:lang w:val="es-ES"/>
        </w:rPr>
      </w:pPr>
    </w:p>
    <w:p w14:paraId="3B5EBFF4" w14:textId="3CF6CFF4" w:rsidR="00D32D63" w:rsidRDefault="00D32D63">
      <w:pPr>
        <w:rPr>
          <w:lang w:val="es-ES"/>
        </w:rPr>
      </w:pPr>
    </w:p>
    <w:p w14:paraId="63949516" w14:textId="562857D7" w:rsidR="00D32D63" w:rsidRDefault="00D32D63">
      <w:pPr>
        <w:rPr>
          <w:lang w:val="es-ES"/>
        </w:rPr>
      </w:pPr>
    </w:p>
    <w:p w14:paraId="64BEADB1" w14:textId="021A504C" w:rsidR="00D32D63" w:rsidRDefault="00D32D63">
      <w:pPr>
        <w:rPr>
          <w:lang w:val="es-ES"/>
        </w:rPr>
      </w:pPr>
    </w:p>
    <w:p w14:paraId="468723CA" w14:textId="4974CE5B" w:rsidR="00D32D63" w:rsidRDefault="00D32D63">
      <w:pPr>
        <w:rPr>
          <w:lang w:val="es-ES"/>
        </w:rPr>
      </w:pPr>
    </w:p>
    <w:p w14:paraId="211D5EF7" w14:textId="7ED0DE67" w:rsidR="00D32D63" w:rsidRDefault="00D32D63">
      <w:pPr>
        <w:rPr>
          <w:lang w:val="es-ES"/>
        </w:rPr>
      </w:pPr>
    </w:p>
    <w:p w14:paraId="2DF109DC" w14:textId="1313FAE4" w:rsidR="00D32D63" w:rsidRDefault="00D32D63">
      <w:pPr>
        <w:rPr>
          <w:lang w:val="es-ES"/>
        </w:rPr>
      </w:pPr>
    </w:p>
    <w:p w14:paraId="008CB8A0" w14:textId="319383A7" w:rsidR="00D32D63" w:rsidRDefault="00D32D63">
      <w:pPr>
        <w:rPr>
          <w:lang w:val="es-ES"/>
        </w:rPr>
      </w:pPr>
    </w:p>
    <w:p w14:paraId="032E79FC" w14:textId="290A6F22" w:rsidR="00D32D63" w:rsidRDefault="00D32D63">
      <w:pPr>
        <w:rPr>
          <w:lang w:val="es-ES"/>
        </w:rPr>
      </w:pPr>
    </w:p>
    <w:p w14:paraId="10563E7D" w14:textId="57A80D0D" w:rsidR="00D32D63" w:rsidRDefault="00D32D63">
      <w:pPr>
        <w:rPr>
          <w:lang w:val="es-ES"/>
        </w:rPr>
      </w:pPr>
    </w:p>
    <w:p w14:paraId="6509806D" w14:textId="3890CFE2" w:rsidR="00D32D63" w:rsidRDefault="00D32D63">
      <w:pPr>
        <w:rPr>
          <w:lang w:val="es-ES"/>
        </w:rPr>
      </w:pPr>
    </w:p>
    <w:p w14:paraId="2683D55D" w14:textId="2A9D1678" w:rsidR="00D32D63" w:rsidRDefault="00D32D63">
      <w:pPr>
        <w:rPr>
          <w:lang w:val="es-ES"/>
        </w:rPr>
      </w:pPr>
    </w:p>
    <w:p w14:paraId="6773D095" w14:textId="6115DFE9" w:rsidR="00D32D63" w:rsidRDefault="00D32D63">
      <w:pPr>
        <w:rPr>
          <w:lang w:val="es-ES"/>
        </w:rPr>
      </w:pPr>
    </w:p>
    <w:p w14:paraId="1F3BCA2F" w14:textId="53C82D10" w:rsidR="00D32D63" w:rsidRDefault="00D32D63">
      <w:pPr>
        <w:rPr>
          <w:lang w:val="es-ES"/>
        </w:rPr>
      </w:pPr>
    </w:p>
    <w:p w14:paraId="41759D4C" w14:textId="58204852" w:rsidR="00D32D63" w:rsidRDefault="00D32D63">
      <w:pPr>
        <w:rPr>
          <w:lang w:val="es-ES"/>
        </w:rPr>
      </w:pPr>
    </w:p>
    <w:p w14:paraId="69835837" w14:textId="6EDC1B6E" w:rsidR="00D32D63" w:rsidRDefault="00D32D63">
      <w:pPr>
        <w:rPr>
          <w:lang w:val="es-ES"/>
        </w:rPr>
      </w:pPr>
    </w:p>
    <w:p w14:paraId="0D1548EB" w14:textId="049B1FE3" w:rsidR="00D32D63" w:rsidRDefault="00D32D63">
      <w:pPr>
        <w:rPr>
          <w:lang w:val="es-ES"/>
        </w:rPr>
      </w:pPr>
    </w:p>
    <w:p w14:paraId="4E230A00" w14:textId="3143873B" w:rsidR="00D32D63" w:rsidRDefault="00D32D63">
      <w:pPr>
        <w:rPr>
          <w:lang w:val="es-ES"/>
        </w:rPr>
      </w:pPr>
    </w:p>
    <w:p w14:paraId="06A7A520" w14:textId="68766310" w:rsidR="00D32D63" w:rsidRDefault="00D32D63">
      <w:pPr>
        <w:rPr>
          <w:lang w:val="es-ES"/>
        </w:rPr>
      </w:pPr>
    </w:p>
    <w:p w14:paraId="20C33D9F" w14:textId="7D1FCA4F" w:rsidR="00D32D63" w:rsidRDefault="00D32D63">
      <w:pPr>
        <w:rPr>
          <w:lang w:val="es-ES"/>
        </w:rPr>
      </w:pPr>
    </w:p>
    <w:p w14:paraId="6C626D4F" w14:textId="651ACD8A" w:rsidR="00D32D63" w:rsidRPr="00D32D63" w:rsidRDefault="00D32D63" w:rsidP="00D32D63">
      <w:pPr>
        <w:spacing w:before="100" w:beforeAutospacing="1" w:after="100" w:afterAutospacing="1"/>
        <w:jc w:val="both"/>
        <w:rPr>
          <w:rFonts w:ascii="Arial" w:eastAsia="Times New Roman" w:hAnsi="Arial" w:cs="Arial"/>
          <w:color w:val="000000"/>
          <w:lang w:eastAsia="es-MX"/>
        </w:rPr>
      </w:pPr>
      <w:r w:rsidRPr="00D32D63">
        <w:rPr>
          <w:rFonts w:ascii="Arial" w:eastAsia="Times New Roman" w:hAnsi="Arial" w:cs="Arial"/>
          <w:color w:val="000000"/>
          <w:lang w:eastAsia="es-MX"/>
        </w:rPr>
        <w:t>Ensayo de</w:t>
      </w:r>
      <w:r w:rsidR="00A24348">
        <w:rPr>
          <w:rFonts w:ascii="Arial" w:eastAsia="Times New Roman" w:hAnsi="Arial" w:cs="Arial"/>
          <w:color w:val="000000"/>
          <w:lang w:eastAsia="es-MX"/>
        </w:rPr>
        <w:t xml:space="preserve"> </w:t>
      </w:r>
      <w:r w:rsidR="008D570D">
        <w:rPr>
          <w:rFonts w:ascii="Arial" w:eastAsia="Times New Roman" w:hAnsi="Arial" w:cs="Arial"/>
          <w:color w:val="000000"/>
          <w:lang w:eastAsia="es-MX"/>
        </w:rPr>
        <w:t>la criminalistica</w:t>
      </w:r>
      <w:r w:rsidRPr="00D32D63">
        <w:rPr>
          <w:rFonts w:ascii="Arial" w:eastAsia="Times New Roman" w:hAnsi="Arial" w:cs="Arial"/>
          <w:color w:val="000000"/>
          <w:lang w:eastAsia="es-MX"/>
        </w:rPr>
        <w:t xml:space="preserve">. </w:t>
      </w:r>
    </w:p>
    <w:p w14:paraId="170864E4" w14:textId="77777777" w:rsidR="00D32D63" w:rsidRPr="00D32D63" w:rsidRDefault="00D32D63" w:rsidP="00D32D63">
      <w:pPr>
        <w:spacing w:before="100" w:beforeAutospacing="1" w:after="100" w:afterAutospacing="1"/>
        <w:jc w:val="both"/>
        <w:outlineLvl w:val="0"/>
        <w:rPr>
          <w:rFonts w:ascii="Arial" w:eastAsia="Times New Roman" w:hAnsi="Arial" w:cs="Arial"/>
          <w:b/>
          <w:bCs/>
          <w:color w:val="000000"/>
          <w:kern w:val="36"/>
          <w:sz w:val="32"/>
          <w:szCs w:val="32"/>
          <w:lang w:eastAsia="es-MX"/>
        </w:rPr>
      </w:pPr>
      <w:r w:rsidRPr="00D32D63">
        <w:rPr>
          <w:rFonts w:ascii="Arial" w:eastAsia="Times New Roman" w:hAnsi="Arial" w:cs="Arial"/>
          <w:b/>
          <w:bCs/>
          <w:color w:val="000000"/>
          <w:kern w:val="36"/>
          <w:sz w:val="32"/>
          <w:szCs w:val="32"/>
          <w:lang w:eastAsia="es-MX"/>
        </w:rPr>
        <w:t>1. Introducción</w:t>
      </w:r>
    </w:p>
    <w:p w14:paraId="3813359A" w14:textId="7E1ED0F3" w:rsidR="00D32D63" w:rsidRPr="00D32D63" w:rsidRDefault="008D570D" w:rsidP="00D32D63">
      <w:pPr>
        <w:spacing w:before="100" w:beforeAutospacing="1" w:after="100" w:afterAutospacing="1"/>
        <w:jc w:val="both"/>
        <w:rPr>
          <w:rFonts w:ascii="Arial" w:eastAsia="Times New Roman" w:hAnsi="Arial" w:cs="Arial"/>
          <w:color w:val="000000"/>
          <w:lang w:eastAsia="es-MX"/>
        </w:rPr>
      </w:pPr>
      <w:r>
        <w:rPr>
          <w:rFonts w:ascii="Arial" w:eastAsia="Times New Roman" w:hAnsi="Arial" w:cs="Arial"/>
          <w:color w:val="000000"/>
          <w:lang w:eastAsia="es-MX"/>
        </w:rPr>
        <w:t>La criminalistica</w:t>
      </w:r>
      <w:r w:rsidR="00D32D63" w:rsidRPr="00D32D63">
        <w:rPr>
          <w:rFonts w:ascii="Arial" w:eastAsia="Times New Roman" w:hAnsi="Arial" w:cs="Arial"/>
          <w:color w:val="000000"/>
          <w:lang w:eastAsia="es-MX"/>
        </w:rPr>
        <w:t xml:space="preserve">, en nuestro país, representa un medio fundamental de control constitucional. Este es un instrumento valioso que se le otorga, al menos, a un gobernado, para que a través de él, pueda hacer valer las garantías individuales que son inherentes a cada persona y que, a su vez, se encuentran reconocidas en un orden normativo específico. En este sentido, el juicio consiste, por tanto, en una situación de litigio que emerge de una pretensión que se presenta por quien inicia el proceso legal y, en el que también se hace presente una autoridad, específicamente frente a quien dicha pretensión es dirigida. La estructura del juicio ha sido meticulosamente definida a nivel internacional, y en nuestro país, su origen se encuentra arraigado en el concepto del juez nato particular. Este concepto, a su vez, permitió establecer una diferenciación fundamental en los juicios, que se dividen en dos grandes bloques: a) los juicios particulares, que abarcan casos individuales, y b) el juicio general o universal, que tiene un alcance más amplio. Tradicionalmente, en el ámbito de las enseñanzas universitarias, se ha optado por dividir el juicio en relación con su estructura en dos partes esenciales: a) sustanciación, que se refiere al proceso de integración de pruebas y argumentos, y b) sentencia, que es el momento culminante donde se emite el fallo correspondiente. La mayoría de los juristas han coincidido en que existen siete apartados que estructuran el proceso del juicio: 1. Demanda; que inicia formalmente el procedimiento; 2. Informes previos, donde se presentan las posiciones iniciales de las partes; 3. Audiencia incidental; donde se discuten y resuelven cuestiones preliminares; 4. Pruebas; que son esenciales para sustentar las alegaciones; 5. Alegato final; donde cada parte expone sus conclusiones; 6. Sentencia (definitiva), que es el dictamen final del juez, y 7. Notificaciones, que aseguran que todas las partes estén al tanto de las decisiones. Sin embargo, la clasificación más </w:t>
      </w:r>
      <w:r w:rsidR="00D32D63" w:rsidRPr="00D32D63">
        <w:rPr>
          <w:rFonts w:ascii="Arial" w:eastAsia="Times New Roman" w:hAnsi="Arial" w:cs="Arial"/>
          <w:color w:val="000000"/>
          <w:lang w:eastAsia="es-MX"/>
        </w:rPr>
        <w:lastRenderedPageBreak/>
        <w:t>comúnmente aceptada y utilizada en la práctica es la que divide el juicio en dos “tiempos” o etapas definidas: a) la sustanciación; que es toda la fase intermedia de desarrollo de la causa; y b) la sentencia, que es el periodo culminante durante el cual el o los individuos ven su “vida sujetas a la sustracción del fuero judicial”, significando que la resolución del juez impactará directamente en su situación legal y personal.</w:t>
      </w:r>
    </w:p>
    <w:p w14:paraId="53FC2651" w14:textId="77777777" w:rsidR="00D32D63" w:rsidRPr="00D32D63" w:rsidRDefault="00D32D63" w:rsidP="00D32D63">
      <w:pPr>
        <w:spacing w:before="100" w:beforeAutospacing="1" w:after="100" w:afterAutospacing="1"/>
        <w:jc w:val="both"/>
        <w:outlineLvl w:val="1"/>
        <w:rPr>
          <w:rFonts w:ascii="Arial" w:eastAsia="Times New Roman" w:hAnsi="Arial" w:cs="Arial"/>
          <w:b/>
          <w:bCs/>
          <w:color w:val="000000"/>
          <w:sz w:val="32"/>
          <w:szCs w:val="32"/>
          <w:lang w:eastAsia="es-MX"/>
        </w:rPr>
      </w:pPr>
      <w:r w:rsidRPr="00D32D63">
        <w:rPr>
          <w:rFonts w:ascii="Arial" w:eastAsia="Times New Roman" w:hAnsi="Arial" w:cs="Arial"/>
          <w:b/>
          <w:bCs/>
          <w:color w:val="000000"/>
          <w:sz w:val="32"/>
          <w:szCs w:val="32"/>
          <w:lang w:eastAsia="es-MX"/>
        </w:rPr>
        <w:t>1.1. Contexto Histórico y Legal del Juicio de Amparo en México</w:t>
      </w:r>
    </w:p>
    <w:p w14:paraId="0B56D54F" w14:textId="77777777" w:rsidR="00D32D63" w:rsidRPr="00D32D63" w:rsidRDefault="00D32D63" w:rsidP="00D32D63">
      <w:pPr>
        <w:spacing w:before="100" w:beforeAutospacing="1" w:after="100" w:afterAutospacing="1"/>
        <w:jc w:val="both"/>
        <w:rPr>
          <w:rFonts w:ascii="Arial" w:eastAsia="Times New Roman" w:hAnsi="Arial" w:cs="Arial"/>
          <w:color w:val="000000"/>
          <w:lang w:eastAsia="es-MX"/>
        </w:rPr>
      </w:pPr>
      <w:r w:rsidRPr="00D32D63">
        <w:rPr>
          <w:rFonts w:ascii="Arial" w:eastAsia="Times New Roman" w:hAnsi="Arial" w:cs="Arial"/>
          <w:color w:val="000000"/>
          <w:lang w:eastAsia="es-MX"/>
        </w:rPr>
        <w:t>que la propia Constitución Mexicana es fluctuante; aseveración que concuerda con el carácter histórico del Derecho, pues éste es dinámico, se transforma en el tiempo. Es por ello que las decisiones de la Suprema Corte de Justicia de la Nación también lo son y las nuevas modifican, aclaran, ratifican o desarrollan, y así las resoluciones del Alto Tribunal marcan jurisprudencias que a su vez son obligatorias para la interpretación del constituyente. El Principio de Impulso Procesal y la Formalidad para la Verificación del Cumplimiento de la Sentencia de Amparo en el Jucio de Amparo Indirecto son sólo ejemplos de principios que enarbolan los jueces de amparo mexicanos para ejercer lo que es su razón de ser. En México y para fines prácticos, se concibe “El Juicio Burocrático-Administrativo, Constitucional y Federal”, que nace impregnado del núcleo esencial del tradicional, marítimo y declarativo, a través de la burocratológica nulidad silente e inaplicación de oficio. En realidad, el mecanismo es de concesión legislativa, que en el ámbito del Derecho del Trabajo es calificado, por lo menos genéricamente, de complejo, que combina elementos de los procesos tradicional-declarativo y ejemplar. Por dos razones se prefirió la designación en plural del juicio, pero también se antepuso el adjetivo de “Burocráticos” una negación por exclusión, que en el reciente lenguaje político-social e ideológico se interpreta como referente indirecto y final al de los magnos sindicatos, que actualmente conforman el neocorporativismo mexicanos en muy progresivo y cismático deterioro, sembrado ya el país entre una matizada variedad de ellos, algunos con árboles genealógicos coloniales de la Nueva federación, otros con raíces mitóticas y progresivas, y otros (los más) ominosos.</w:t>
      </w:r>
    </w:p>
    <w:p w14:paraId="1D41F00C" w14:textId="77777777" w:rsidR="00D32D63" w:rsidRPr="00D32D63" w:rsidRDefault="00D32D63" w:rsidP="00D32D63">
      <w:pPr>
        <w:spacing w:before="100" w:beforeAutospacing="1" w:after="100" w:afterAutospacing="1"/>
        <w:jc w:val="both"/>
        <w:outlineLvl w:val="0"/>
        <w:rPr>
          <w:rFonts w:ascii="Arial" w:eastAsia="Times New Roman" w:hAnsi="Arial" w:cs="Arial"/>
          <w:b/>
          <w:bCs/>
          <w:color w:val="000000"/>
          <w:kern w:val="36"/>
          <w:sz w:val="44"/>
          <w:szCs w:val="44"/>
          <w:lang w:eastAsia="es-MX"/>
        </w:rPr>
      </w:pPr>
      <w:r w:rsidRPr="00D32D63">
        <w:rPr>
          <w:rFonts w:ascii="Arial" w:eastAsia="Times New Roman" w:hAnsi="Arial" w:cs="Arial"/>
          <w:b/>
          <w:bCs/>
          <w:color w:val="000000"/>
          <w:kern w:val="36"/>
          <w:sz w:val="32"/>
          <w:szCs w:val="32"/>
          <w:lang w:eastAsia="es-MX"/>
        </w:rPr>
        <w:t>2. Partes del Juicio de Amparo</w:t>
      </w:r>
    </w:p>
    <w:p w14:paraId="05A2C69E" w14:textId="77777777" w:rsidR="00D32D63" w:rsidRPr="00D32D63" w:rsidRDefault="00D32D63" w:rsidP="00D32D63">
      <w:pPr>
        <w:spacing w:before="100" w:beforeAutospacing="1" w:after="100" w:afterAutospacing="1"/>
        <w:jc w:val="both"/>
        <w:outlineLvl w:val="1"/>
        <w:rPr>
          <w:rFonts w:ascii="Arial" w:eastAsia="Times New Roman" w:hAnsi="Arial" w:cs="Arial"/>
          <w:color w:val="000000"/>
          <w:lang w:eastAsia="es-MX"/>
        </w:rPr>
      </w:pPr>
      <w:r w:rsidRPr="00D32D63">
        <w:rPr>
          <w:rFonts w:ascii="Arial" w:eastAsia="Times New Roman" w:hAnsi="Arial" w:cs="Arial"/>
          <w:color w:val="000000"/>
          <w:lang w:eastAsia="es-MX"/>
        </w:rPr>
        <w:t>2.1. El Quejoso</w:t>
      </w:r>
    </w:p>
    <w:p w14:paraId="50AA4F19" w14:textId="77777777" w:rsidR="00D32D63" w:rsidRPr="00D32D63" w:rsidRDefault="00D32D63" w:rsidP="00D32D63">
      <w:pPr>
        <w:spacing w:before="100" w:beforeAutospacing="1" w:after="100" w:afterAutospacing="1"/>
        <w:jc w:val="both"/>
        <w:outlineLvl w:val="1"/>
        <w:rPr>
          <w:rFonts w:ascii="Arial" w:eastAsia="Times New Roman" w:hAnsi="Arial" w:cs="Arial"/>
          <w:color w:val="000000"/>
          <w:lang w:eastAsia="es-MX"/>
        </w:rPr>
      </w:pPr>
      <w:r w:rsidRPr="00D32D63">
        <w:rPr>
          <w:rFonts w:ascii="Arial" w:eastAsia="Times New Roman" w:hAnsi="Arial" w:cs="Arial"/>
          <w:color w:val="000000"/>
          <w:lang w:eastAsia="es-MX"/>
        </w:rPr>
        <w:t>2.2. La Autoridad Responsable</w:t>
      </w:r>
    </w:p>
    <w:p w14:paraId="30A958A9" w14:textId="77777777" w:rsidR="00D32D63" w:rsidRPr="00D32D63" w:rsidRDefault="00D32D63" w:rsidP="00D32D63">
      <w:pPr>
        <w:spacing w:before="100" w:beforeAutospacing="1" w:after="100" w:afterAutospacing="1"/>
        <w:jc w:val="both"/>
        <w:outlineLvl w:val="1"/>
        <w:rPr>
          <w:rFonts w:ascii="Arial" w:eastAsia="Times New Roman" w:hAnsi="Arial" w:cs="Arial"/>
          <w:color w:val="000000"/>
          <w:lang w:eastAsia="es-MX"/>
        </w:rPr>
      </w:pPr>
      <w:r w:rsidRPr="00D32D63">
        <w:rPr>
          <w:rFonts w:ascii="Arial" w:eastAsia="Times New Roman" w:hAnsi="Arial" w:cs="Arial"/>
          <w:color w:val="000000"/>
          <w:lang w:eastAsia="es-MX"/>
        </w:rPr>
        <w:t>2.3. El Tercero Interesado</w:t>
      </w:r>
    </w:p>
    <w:p w14:paraId="6BBB186B" w14:textId="15EFC121" w:rsidR="00D32D63" w:rsidRPr="004C1C5C" w:rsidRDefault="00D32D63" w:rsidP="00D32D63">
      <w:pPr>
        <w:spacing w:before="100" w:beforeAutospacing="1" w:after="100" w:afterAutospacing="1"/>
        <w:jc w:val="both"/>
        <w:outlineLvl w:val="0"/>
        <w:rPr>
          <w:rFonts w:ascii="Arial" w:eastAsia="Times New Roman" w:hAnsi="Arial" w:cs="Arial"/>
          <w:b/>
          <w:bCs/>
          <w:color w:val="000000"/>
          <w:kern w:val="36"/>
          <w:sz w:val="32"/>
          <w:szCs w:val="32"/>
          <w:lang w:eastAsia="es-MX"/>
        </w:rPr>
      </w:pPr>
      <w:r w:rsidRPr="00D32D63">
        <w:rPr>
          <w:rFonts w:ascii="Arial" w:eastAsia="Times New Roman" w:hAnsi="Arial" w:cs="Arial"/>
          <w:b/>
          <w:bCs/>
          <w:color w:val="000000"/>
          <w:kern w:val="36"/>
          <w:sz w:val="32"/>
          <w:szCs w:val="32"/>
          <w:lang w:eastAsia="es-MX"/>
        </w:rPr>
        <w:t>3. El Ministerio Público en el Juicio de Amparo</w:t>
      </w:r>
    </w:p>
    <w:p w14:paraId="6FD9A963" w14:textId="77777777" w:rsidR="007E1B69" w:rsidRPr="007E1B69" w:rsidRDefault="007E1B69" w:rsidP="007E1B69">
      <w:pPr>
        <w:jc w:val="both"/>
        <w:rPr>
          <w:rFonts w:ascii="Arial" w:eastAsia="Times New Roman" w:hAnsi="Arial" w:cs="Arial"/>
          <w:sz w:val="22"/>
          <w:szCs w:val="22"/>
          <w:lang w:val="es-419" w:eastAsia="es-MX"/>
        </w:rPr>
      </w:pPr>
      <w:r w:rsidRPr="007E1B69">
        <w:rPr>
          <w:rFonts w:ascii="Arial" w:eastAsia="Times New Roman" w:hAnsi="Arial" w:cs="Arial"/>
          <w:lang w:val="es-ES" w:eastAsia="es-MX"/>
        </w:rPr>
        <w:t>El MPF tiene una doble función en los juicios de amparo: </w:t>
      </w:r>
      <w:r w:rsidRPr="007E1B69">
        <w:rPr>
          <w:rFonts w:ascii="Arial" w:eastAsia="Times New Roman" w:hAnsi="Arial" w:cs="Arial"/>
          <w:color w:val="040C28"/>
          <w:lang w:val="es-ES" w:eastAsia="es-MX"/>
        </w:rPr>
        <w:t>puede ser una autoridad responsable del acto que se reclama, o bien el defensor del interés público</w:t>
      </w:r>
      <w:r w:rsidRPr="007E1B69">
        <w:rPr>
          <w:rFonts w:ascii="Arial" w:eastAsia="Times New Roman" w:hAnsi="Arial" w:cs="Arial"/>
          <w:lang w:val="es-ES" w:eastAsia="es-MX"/>
        </w:rPr>
        <w:t xml:space="preserve">. Esta </w:t>
      </w:r>
      <w:r w:rsidRPr="007E1B69">
        <w:rPr>
          <w:rFonts w:ascii="Arial" w:eastAsia="Times New Roman" w:hAnsi="Arial" w:cs="Arial"/>
          <w:lang w:val="es-ES" w:eastAsia="es-MX"/>
        </w:rPr>
        <w:lastRenderedPageBreak/>
        <w:t>doble función también la tiene en otros tipos de asunto. El amparo en revisión es un medio de impugnación que procede en contra de resoluciones</w:t>
      </w:r>
      <w:r w:rsidRPr="007E1B69">
        <w:rPr>
          <w:rFonts w:ascii="Arial" w:eastAsia="Times New Roman" w:hAnsi="Arial" w:cs="Arial"/>
          <w:sz w:val="28"/>
          <w:szCs w:val="28"/>
          <w:lang w:val="es-ES" w:eastAsia="es-MX"/>
        </w:rPr>
        <w:t>.</w:t>
      </w:r>
    </w:p>
    <w:p w14:paraId="0C443C98" w14:textId="77777777" w:rsidR="007E1B69" w:rsidRPr="007E1B69" w:rsidRDefault="007E1B69" w:rsidP="007E1B69">
      <w:pPr>
        <w:rPr>
          <w:rFonts w:ascii="Arial" w:eastAsia="Times New Roman" w:hAnsi="Arial" w:cs="Arial"/>
          <w:sz w:val="22"/>
          <w:szCs w:val="22"/>
          <w:lang w:eastAsia="es-MX"/>
        </w:rPr>
      </w:pPr>
    </w:p>
    <w:p w14:paraId="03A4B696" w14:textId="290F9F37" w:rsidR="00D32D63" w:rsidRPr="004C1C5C" w:rsidRDefault="00D32D63" w:rsidP="00D32D63">
      <w:pPr>
        <w:spacing w:before="100" w:beforeAutospacing="1" w:after="100" w:afterAutospacing="1"/>
        <w:jc w:val="both"/>
        <w:outlineLvl w:val="0"/>
        <w:rPr>
          <w:rFonts w:ascii="Arial" w:eastAsia="Times New Roman" w:hAnsi="Arial" w:cs="Arial"/>
          <w:b/>
          <w:bCs/>
          <w:color w:val="000000"/>
          <w:kern w:val="36"/>
          <w:sz w:val="32"/>
          <w:szCs w:val="32"/>
          <w:lang w:eastAsia="es-MX"/>
        </w:rPr>
      </w:pPr>
      <w:r w:rsidRPr="00D32D63">
        <w:rPr>
          <w:rFonts w:ascii="Arial" w:eastAsia="Times New Roman" w:hAnsi="Arial" w:cs="Arial"/>
          <w:b/>
          <w:bCs/>
          <w:color w:val="000000"/>
          <w:kern w:val="36"/>
          <w:sz w:val="32"/>
          <w:szCs w:val="32"/>
          <w:lang w:eastAsia="es-MX"/>
        </w:rPr>
        <w:t>4. El Órgano Jurisdiccional en el Juicio de Amparo</w:t>
      </w:r>
    </w:p>
    <w:p w14:paraId="5F667176" w14:textId="71DE3B7B" w:rsidR="00E747E9" w:rsidRPr="00E747E9" w:rsidRDefault="00E747E9" w:rsidP="00E747E9">
      <w:pPr>
        <w:textAlignment w:val="top"/>
        <w:rPr>
          <w:rFonts w:ascii="Helvetica Neue" w:eastAsia="Times New Roman" w:hAnsi="Helvetica Neue" w:cs="Times New Roman"/>
          <w:color w:val="1F1F1F"/>
          <w:lang w:eastAsia="es-MX"/>
        </w:rPr>
      </w:pPr>
    </w:p>
    <w:p w14:paraId="781BB2A0" w14:textId="77777777" w:rsidR="00E747E9" w:rsidRPr="00CB2CC9" w:rsidRDefault="00E747E9" w:rsidP="00CB2CC9">
      <w:pPr>
        <w:jc w:val="both"/>
        <w:rPr>
          <w:rFonts w:ascii="Arial" w:hAnsi="Arial" w:cs="Arial"/>
          <w:lang w:eastAsia="es-MX"/>
        </w:rPr>
      </w:pPr>
      <w:r w:rsidRPr="00CB2CC9">
        <w:rPr>
          <w:rFonts w:ascii="Arial" w:hAnsi="Arial" w:cs="Arial"/>
        </w:rPr>
        <w:t>La Suprema Corte, los tribunales colegiados y unitarios de circuito y los juzgados de distrito</w:t>
      </w:r>
      <w:r w:rsidRPr="00CB2CC9">
        <w:rPr>
          <w:rFonts w:ascii="Arial" w:hAnsi="Arial" w:cs="Arial"/>
          <w:lang w:val="es-ES" w:eastAsia="es-MX"/>
        </w:rPr>
        <w:t> son los principales competentes para ejercer la garantía jurisdiccional del juicio de amparo; estos son los denominados órganos jurisdiccionales de amparo o juzgadores de amparo</w:t>
      </w:r>
    </w:p>
    <w:p w14:paraId="5603984E" w14:textId="77777777" w:rsidR="00373C4F" w:rsidRDefault="00373C4F" w:rsidP="00D32D63">
      <w:pPr>
        <w:spacing w:before="100" w:beforeAutospacing="1" w:after="100" w:afterAutospacing="1"/>
        <w:jc w:val="both"/>
        <w:outlineLvl w:val="0"/>
        <w:rPr>
          <w:rFonts w:ascii="Arial" w:eastAsia="Times New Roman" w:hAnsi="Arial" w:cs="Arial"/>
          <w:b/>
          <w:bCs/>
          <w:color w:val="000000"/>
          <w:kern w:val="36"/>
          <w:sz w:val="36"/>
          <w:szCs w:val="36"/>
          <w:lang w:eastAsia="es-MX"/>
        </w:rPr>
      </w:pPr>
    </w:p>
    <w:p w14:paraId="10ADF584" w14:textId="77777777" w:rsidR="00931F08" w:rsidRDefault="00931F08" w:rsidP="00D32D63">
      <w:pPr>
        <w:spacing w:before="100" w:beforeAutospacing="1" w:after="100" w:afterAutospacing="1"/>
        <w:jc w:val="both"/>
        <w:outlineLvl w:val="0"/>
        <w:rPr>
          <w:rFonts w:ascii="Arial" w:eastAsia="Times New Roman" w:hAnsi="Arial" w:cs="Arial"/>
          <w:b/>
          <w:bCs/>
          <w:color w:val="000000"/>
          <w:kern w:val="36"/>
          <w:sz w:val="36"/>
          <w:szCs w:val="36"/>
          <w:lang w:eastAsia="es-MX"/>
        </w:rPr>
      </w:pPr>
    </w:p>
    <w:p w14:paraId="1871A758" w14:textId="77777777" w:rsidR="00931F08" w:rsidRPr="00213C10" w:rsidRDefault="00D32D63" w:rsidP="00D32D63">
      <w:pPr>
        <w:spacing w:before="100" w:beforeAutospacing="1" w:after="100" w:afterAutospacing="1"/>
        <w:jc w:val="both"/>
        <w:outlineLvl w:val="0"/>
        <w:rPr>
          <w:rFonts w:ascii="Arial" w:eastAsia="Times New Roman" w:hAnsi="Arial" w:cs="Arial"/>
          <w:b/>
          <w:bCs/>
          <w:color w:val="000000"/>
          <w:kern w:val="36"/>
          <w:sz w:val="32"/>
          <w:szCs w:val="32"/>
          <w:lang w:eastAsia="es-MX"/>
        </w:rPr>
      </w:pPr>
      <w:r w:rsidRPr="00D32D63">
        <w:rPr>
          <w:rFonts w:ascii="Arial" w:eastAsia="Times New Roman" w:hAnsi="Arial" w:cs="Arial"/>
          <w:b/>
          <w:bCs/>
          <w:color w:val="000000"/>
          <w:kern w:val="36"/>
          <w:sz w:val="32"/>
          <w:szCs w:val="32"/>
          <w:lang w:eastAsia="es-MX"/>
        </w:rPr>
        <w:t>5. Conclusiones</w:t>
      </w:r>
    </w:p>
    <w:p w14:paraId="60FD59C1" w14:textId="0D967AC6" w:rsidR="00D32D63" w:rsidRDefault="00931F08" w:rsidP="00D32D63">
      <w:pPr>
        <w:spacing w:before="100" w:beforeAutospacing="1" w:after="100" w:afterAutospacing="1"/>
        <w:jc w:val="both"/>
        <w:outlineLvl w:val="0"/>
        <w:rPr>
          <w:rFonts w:ascii="Arial" w:eastAsia="Times New Roman" w:hAnsi="Arial" w:cs="Arial"/>
          <w:color w:val="000000"/>
          <w:kern w:val="36"/>
          <w:lang w:eastAsia="es-MX"/>
        </w:rPr>
      </w:pPr>
      <w:r>
        <w:rPr>
          <w:rFonts w:ascii="Arial" w:eastAsia="Times New Roman" w:hAnsi="Arial" w:cs="Arial"/>
          <w:color w:val="000000"/>
          <w:kern w:val="36"/>
          <w:lang w:eastAsia="es-MX"/>
        </w:rPr>
        <w:t xml:space="preserve">en conclucion el juicio de amparo es un mecanismo constitucional que permite a las personas solicitar la proteccion de sus derechos fundamentales frente a actos de autoridad que violen la constitucion o las leyes, las partes del juicio de amparo son el demandante, la autoridad responsable, el tercero interesado y el ministerio publico y se tramita elmismo en cuatro faseslas cuales son: admision, instrucción, </w:t>
      </w:r>
      <w:r w:rsidR="00213C10">
        <w:rPr>
          <w:rFonts w:ascii="Arial" w:eastAsia="Times New Roman" w:hAnsi="Arial" w:cs="Arial"/>
          <w:color w:val="000000"/>
          <w:kern w:val="36"/>
          <w:lang w:eastAsia="es-MX"/>
        </w:rPr>
        <w:t xml:space="preserve">resolucion y ejecucion. Para solicitar el amparo, el demandante debe cumplir con los requisitos de legitimacion, interes legitimo, acto reclamado y agravios. </w:t>
      </w:r>
    </w:p>
    <w:p w14:paraId="60F0A591" w14:textId="0B0C88E4" w:rsidR="00213C10" w:rsidRPr="00213C10" w:rsidRDefault="00213C10" w:rsidP="00D32D63">
      <w:pPr>
        <w:spacing w:before="100" w:beforeAutospacing="1" w:after="100" w:afterAutospacing="1"/>
        <w:jc w:val="both"/>
        <w:outlineLvl w:val="0"/>
        <w:rPr>
          <w:rFonts w:ascii="Arial" w:eastAsia="Times New Roman" w:hAnsi="Arial" w:cs="Arial"/>
          <w:color w:val="000000"/>
          <w:kern w:val="36"/>
          <w:sz w:val="22"/>
          <w:szCs w:val="22"/>
          <w:lang w:eastAsia="es-MX"/>
        </w:rPr>
      </w:pPr>
    </w:p>
    <w:p w14:paraId="47A2F099" w14:textId="77777777" w:rsidR="00213C10" w:rsidRDefault="00213C10" w:rsidP="00213C10">
      <w:pPr>
        <w:spacing w:before="100" w:beforeAutospacing="1" w:after="100" w:afterAutospacing="1"/>
        <w:jc w:val="both"/>
        <w:outlineLvl w:val="0"/>
        <w:rPr>
          <w:rFonts w:ascii="Arial" w:eastAsia="Times New Roman" w:hAnsi="Arial" w:cs="Arial"/>
          <w:b/>
          <w:bCs/>
          <w:color w:val="000000"/>
          <w:kern w:val="36"/>
          <w:sz w:val="32"/>
          <w:szCs w:val="32"/>
          <w:lang w:eastAsia="es-MX"/>
        </w:rPr>
      </w:pPr>
      <w:r w:rsidRPr="00213C10">
        <w:rPr>
          <w:rFonts w:ascii="Arial" w:eastAsia="Times New Roman" w:hAnsi="Arial" w:cs="Arial"/>
          <w:b/>
          <w:bCs/>
          <w:color w:val="000000"/>
          <w:kern w:val="36"/>
          <w:sz w:val="32"/>
          <w:szCs w:val="32"/>
          <w:lang w:eastAsia="es-MX"/>
        </w:rPr>
        <w:t>6. F</w:t>
      </w:r>
      <w:r>
        <w:rPr>
          <w:rFonts w:ascii="Arial" w:eastAsia="Times New Roman" w:hAnsi="Arial" w:cs="Arial"/>
          <w:b/>
          <w:bCs/>
          <w:color w:val="000000"/>
          <w:kern w:val="36"/>
          <w:sz w:val="32"/>
          <w:szCs w:val="32"/>
          <w:lang w:eastAsia="es-MX"/>
        </w:rPr>
        <w:t>uentes</w:t>
      </w:r>
      <w:r w:rsidRPr="00213C10">
        <w:rPr>
          <w:rFonts w:ascii="Arial" w:eastAsia="Times New Roman" w:hAnsi="Arial" w:cs="Arial"/>
          <w:b/>
          <w:bCs/>
          <w:color w:val="000000"/>
          <w:kern w:val="36"/>
          <w:sz w:val="32"/>
          <w:szCs w:val="32"/>
          <w:lang w:eastAsia="es-MX"/>
        </w:rPr>
        <w:t>.</w:t>
      </w:r>
    </w:p>
    <w:p w14:paraId="25F11074" w14:textId="62A38F9F" w:rsidR="00213C10" w:rsidRDefault="00213C10" w:rsidP="00213C10">
      <w:pPr>
        <w:pStyle w:val="Prrafodelista"/>
        <w:numPr>
          <w:ilvl w:val="0"/>
          <w:numId w:val="1"/>
        </w:numPr>
        <w:spacing w:before="100" w:beforeAutospacing="1" w:after="100" w:afterAutospacing="1"/>
        <w:jc w:val="both"/>
        <w:outlineLvl w:val="0"/>
        <w:rPr>
          <w:rFonts w:ascii="Arial" w:eastAsia="Times New Roman" w:hAnsi="Arial" w:cs="Arial"/>
          <w:color w:val="000000"/>
          <w:kern w:val="36"/>
          <w:lang w:eastAsia="es-MX"/>
        </w:rPr>
      </w:pPr>
      <w:r>
        <w:rPr>
          <w:rFonts w:ascii="Arial" w:eastAsia="Times New Roman" w:hAnsi="Arial" w:cs="Arial"/>
          <w:color w:val="000000"/>
          <w:kern w:val="36"/>
          <w:lang w:eastAsia="es-MX"/>
        </w:rPr>
        <w:t>CONSTITUCION POLITICA DE LOS ESTADOS UNIDOS MEXICANOS.</w:t>
      </w:r>
    </w:p>
    <w:p w14:paraId="11387AE5" w14:textId="2B00DA71" w:rsidR="00213C10" w:rsidRDefault="00213C10" w:rsidP="00213C10">
      <w:pPr>
        <w:pStyle w:val="Prrafodelista"/>
        <w:numPr>
          <w:ilvl w:val="0"/>
          <w:numId w:val="1"/>
        </w:numPr>
        <w:spacing w:before="100" w:beforeAutospacing="1" w:after="100" w:afterAutospacing="1"/>
        <w:jc w:val="both"/>
        <w:outlineLvl w:val="0"/>
        <w:rPr>
          <w:rFonts w:ascii="Arial" w:eastAsia="Times New Roman" w:hAnsi="Arial" w:cs="Arial"/>
          <w:color w:val="000000"/>
          <w:kern w:val="36"/>
          <w:lang w:eastAsia="es-MX"/>
        </w:rPr>
      </w:pPr>
      <w:r>
        <w:rPr>
          <w:rFonts w:ascii="Arial" w:eastAsia="Times New Roman" w:hAnsi="Arial" w:cs="Arial"/>
          <w:color w:val="000000"/>
          <w:kern w:val="36"/>
          <w:lang w:eastAsia="es-MX"/>
        </w:rPr>
        <w:t xml:space="preserve">LEY DE AMPARO. </w:t>
      </w:r>
    </w:p>
    <w:p w14:paraId="01DC0D09" w14:textId="12E43C97" w:rsidR="00213C10" w:rsidRDefault="00213C10" w:rsidP="00213C10">
      <w:pPr>
        <w:pStyle w:val="Prrafodelista"/>
        <w:numPr>
          <w:ilvl w:val="0"/>
          <w:numId w:val="1"/>
        </w:numPr>
        <w:spacing w:before="100" w:beforeAutospacing="1" w:after="100" w:afterAutospacing="1"/>
        <w:jc w:val="both"/>
        <w:outlineLvl w:val="0"/>
        <w:rPr>
          <w:rFonts w:ascii="Arial" w:eastAsia="Times New Roman" w:hAnsi="Arial" w:cs="Arial"/>
          <w:color w:val="000000"/>
          <w:kern w:val="36"/>
          <w:lang w:eastAsia="es-MX"/>
        </w:rPr>
      </w:pPr>
      <w:r>
        <w:rPr>
          <w:rFonts w:ascii="Arial" w:eastAsia="Times New Roman" w:hAnsi="Arial" w:cs="Arial"/>
          <w:color w:val="000000"/>
          <w:kern w:val="36"/>
          <w:lang w:eastAsia="es-MX"/>
        </w:rPr>
        <w:t>CODIGO FEDERAL DE PROCEDIMIENTOS CIVILES.</w:t>
      </w:r>
    </w:p>
    <w:p w14:paraId="4E19A2DB" w14:textId="77777777" w:rsidR="00213C10" w:rsidRPr="00213C10" w:rsidRDefault="00213C10" w:rsidP="00213C10">
      <w:pPr>
        <w:spacing w:before="100" w:beforeAutospacing="1" w:after="100" w:afterAutospacing="1"/>
        <w:ind w:left="360"/>
        <w:jc w:val="both"/>
        <w:outlineLvl w:val="0"/>
        <w:rPr>
          <w:rFonts w:ascii="Arial" w:eastAsia="Times New Roman" w:hAnsi="Arial" w:cs="Arial"/>
          <w:color w:val="000000"/>
          <w:kern w:val="36"/>
          <w:lang w:eastAsia="es-MX"/>
        </w:rPr>
      </w:pPr>
    </w:p>
    <w:p w14:paraId="7AEC44CD" w14:textId="77777777" w:rsidR="00213C10" w:rsidRDefault="00213C10" w:rsidP="00D32D63">
      <w:pPr>
        <w:spacing w:before="100" w:beforeAutospacing="1" w:after="100" w:afterAutospacing="1"/>
        <w:jc w:val="both"/>
        <w:outlineLvl w:val="0"/>
        <w:rPr>
          <w:rFonts w:ascii="Arial" w:eastAsia="Times New Roman" w:hAnsi="Arial" w:cs="Arial"/>
          <w:b/>
          <w:bCs/>
          <w:color w:val="000000"/>
          <w:kern w:val="36"/>
          <w:sz w:val="36"/>
          <w:szCs w:val="36"/>
          <w:lang w:eastAsia="es-MX"/>
        </w:rPr>
      </w:pPr>
    </w:p>
    <w:p w14:paraId="3DD4CCAC" w14:textId="77777777" w:rsidR="00931F08" w:rsidRPr="00D32D63" w:rsidRDefault="00931F08" w:rsidP="00D32D63">
      <w:pPr>
        <w:spacing w:before="100" w:beforeAutospacing="1" w:after="100" w:afterAutospacing="1"/>
        <w:jc w:val="both"/>
        <w:outlineLvl w:val="0"/>
        <w:rPr>
          <w:rFonts w:ascii="Arial" w:eastAsia="Times New Roman" w:hAnsi="Arial" w:cs="Arial"/>
          <w:b/>
          <w:bCs/>
          <w:color w:val="000000"/>
          <w:kern w:val="36"/>
          <w:sz w:val="36"/>
          <w:szCs w:val="36"/>
          <w:lang w:eastAsia="es-MX"/>
        </w:rPr>
      </w:pPr>
    </w:p>
    <w:p w14:paraId="47A138D4" w14:textId="77777777" w:rsidR="00D32D63" w:rsidRPr="00D32D63" w:rsidRDefault="00D32D63">
      <w:pPr>
        <w:rPr>
          <w:lang w:val="es-ES"/>
        </w:rPr>
      </w:pPr>
    </w:p>
    <w:sectPr w:rsidR="00D32D63" w:rsidRPr="00D32D63" w:rsidSect="004C1C5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Neue">
    <w:altName w:val="﷽﷽﷽﷽﷽﷽﷽﷽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C93F0E"/>
    <w:multiLevelType w:val="hybridMultilevel"/>
    <w:tmpl w:val="6CBCF4B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D63"/>
    <w:rsid w:val="00213C10"/>
    <w:rsid w:val="003168FE"/>
    <w:rsid w:val="00373C4F"/>
    <w:rsid w:val="004C1C5C"/>
    <w:rsid w:val="00634B14"/>
    <w:rsid w:val="00727540"/>
    <w:rsid w:val="007E1B69"/>
    <w:rsid w:val="008D570D"/>
    <w:rsid w:val="008D5B48"/>
    <w:rsid w:val="00931F08"/>
    <w:rsid w:val="00A24348"/>
    <w:rsid w:val="00CB2CC9"/>
    <w:rsid w:val="00D32D63"/>
    <w:rsid w:val="00E747E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A08B1"/>
  <w15:chartTrackingRefBased/>
  <w15:docId w15:val="{CE75D579-60EB-8942-B195-3263290F4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D32D63"/>
    <w:pPr>
      <w:spacing w:before="100" w:beforeAutospacing="1" w:after="100" w:afterAutospacing="1"/>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link w:val="Ttulo2Car"/>
    <w:uiPriority w:val="9"/>
    <w:qFormat/>
    <w:rsid w:val="00D32D63"/>
    <w:pPr>
      <w:spacing w:before="100" w:beforeAutospacing="1" w:after="100" w:afterAutospacing="1"/>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32D63"/>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rsid w:val="00D32D63"/>
    <w:rPr>
      <w:rFonts w:ascii="Times New Roman" w:eastAsia="Times New Roman" w:hAnsi="Times New Roman" w:cs="Times New Roman"/>
      <w:b/>
      <w:bCs/>
      <w:sz w:val="36"/>
      <w:szCs w:val="36"/>
      <w:lang w:eastAsia="es-MX"/>
    </w:rPr>
  </w:style>
  <w:style w:type="paragraph" w:customStyle="1" w:styleId="paragraph">
    <w:name w:val="paragraph"/>
    <w:basedOn w:val="Normal"/>
    <w:rsid w:val="00D32D63"/>
    <w:pPr>
      <w:spacing w:before="100" w:beforeAutospacing="1" w:after="100" w:afterAutospacing="1"/>
    </w:pPr>
    <w:rPr>
      <w:rFonts w:ascii="Times New Roman" w:eastAsia="Times New Roman" w:hAnsi="Times New Roman" w:cs="Times New Roman"/>
      <w:lang w:eastAsia="es-MX"/>
    </w:rPr>
  </w:style>
  <w:style w:type="character" w:customStyle="1" w:styleId="essay-topic">
    <w:name w:val="essay-topic"/>
    <w:basedOn w:val="Fuentedeprrafopredeter"/>
    <w:rsid w:val="00D32D63"/>
  </w:style>
  <w:style w:type="character" w:customStyle="1" w:styleId="hgkelc">
    <w:name w:val="hgkelc"/>
    <w:basedOn w:val="Fuentedeprrafopredeter"/>
    <w:rsid w:val="007E1B69"/>
  </w:style>
  <w:style w:type="character" w:customStyle="1" w:styleId="apple-converted-space">
    <w:name w:val="apple-converted-space"/>
    <w:basedOn w:val="Fuentedeprrafopredeter"/>
    <w:rsid w:val="007E1B69"/>
  </w:style>
  <w:style w:type="paragraph" w:styleId="Prrafodelista">
    <w:name w:val="List Paragraph"/>
    <w:basedOn w:val="Normal"/>
    <w:uiPriority w:val="34"/>
    <w:qFormat/>
    <w:rsid w:val="00213C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0065686">
      <w:bodyDiv w:val="1"/>
      <w:marLeft w:val="0"/>
      <w:marRight w:val="0"/>
      <w:marTop w:val="0"/>
      <w:marBottom w:val="0"/>
      <w:divBdr>
        <w:top w:val="none" w:sz="0" w:space="0" w:color="auto"/>
        <w:left w:val="none" w:sz="0" w:space="0" w:color="auto"/>
        <w:bottom w:val="none" w:sz="0" w:space="0" w:color="auto"/>
        <w:right w:val="none" w:sz="0" w:space="0" w:color="auto"/>
      </w:divBdr>
      <w:divsChild>
        <w:div w:id="1750928983">
          <w:marLeft w:val="0"/>
          <w:marRight w:val="0"/>
          <w:marTop w:val="0"/>
          <w:marBottom w:val="0"/>
          <w:divBdr>
            <w:top w:val="none" w:sz="0" w:space="0" w:color="auto"/>
            <w:left w:val="none" w:sz="0" w:space="0" w:color="auto"/>
            <w:bottom w:val="none" w:sz="0" w:space="0" w:color="auto"/>
            <w:right w:val="none" w:sz="0" w:space="0" w:color="auto"/>
          </w:divBdr>
          <w:divsChild>
            <w:div w:id="164315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679176">
      <w:bodyDiv w:val="1"/>
      <w:marLeft w:val="0"/>
      <w:marRight w:val="0"/>
      <w:marTop w:val="0"/>
      <w:marBottom w:val="0"/>
      <w:divBdr>
        <w:top w:val="none" w:sz="0" w:space="0" w:color="auto"/>
        <w:left w:val="none" w:sz="0" w:space="0" w:color="auto"/>
        <w:bottom w:val="none" w:sz="0" w:space="0" w:color="auto"/>
        <w:right w:val="none" w:sz="0" w:space="0" w:color="auto"/>
      </w:divBdr>
    </w:div>
    <w:div w:id="1489326803">
      <w:bodyDiv w:val="1"/>
      <w:marLeft w:val="0"/>
      <w:marRight w:val="0"/>
      <w:marTop w:val="0"/>
      <w:marBottom w:val="0"/>
      <w:divBdr>
        <w:top w:val="none" w:sz="0" w:space="0" w:color="auto"/>
        <w:left w:val="none" w:sz="0" w:space="0" w:color="auto"/>
        <w:bottom w:val="none" w:sz="0" w:space="0" w:color="auto"/>
        <w:right w:val="none" w:sz="0" w:space="0" w:color="auto"/>
      </w:divBdr>
      <w:divsChild>
        <w:div w:id="1991400542">
          <w:marLeft w:val="0"/>
          <w:marRight w:val="0"/>
          <w:marTop w:val="0"/>
          <w:marBottom w:val="0"/>
          <w:divBdr>
            <w:top w:val="none" w:sz="0" w:space="0" w:color="auto"/>
            <w:left w:val="none" w:sz="0" w:space="0" w:color="auto"/>
            <w:bottom w:val="none" w:sz="0" w:space="0" w:color="auto"/>
            <w:right w:val="none" w:sz="0" w:space="0" w:color="auto"/>
          </w:divBdr>
          <w:divsChild>
            <w:div w:id="2100638707">
              <w:marLeft w:val="0"/>
              <w:marRight w:val="0"/>
              <w:marTop w:val="0"/>
              <w:marBottom w:val="0"/>
              <w:divBdr>
                <w:top w:val="none" w:sz="0" w:space="0" w:color="auto"/>
                <w:left w:val="none" w:sz="0" w:space="0" w:color="auto"/>
                <w:bottom w:val="none" w:sz="0" w:space="0" w:color="auto"/>
                <w:right w:val="none" w:sz="0" w:space="0" w:color="auto"/>
              </w:divBdr>
              <w:divsChild>
                <w:div w:id="692457319">
                  <w:marLeft w:val="300"/>
                  <w:marRight w:val="0"/>
                  <w:marTop w:val="0"/>
                  <w:marBottom w:val="0"/>
                  <w:divBdr>
                    <w:top w:val="none" w:sz="0" w:space="0" w:color="auto"/>
                    <w:left w:val="none" w:sz="0" w:space="0" w:color="auto"/>
                    <w:bottom w:val="none" w:sz="0" w:space="0" w:color="auto"/>
                    <w:right w:val="none" w:sz="0" w:space="0" w:color="auto"/>
                  </w:divBdr>
                  <w:divsChild>
                    <w:div w:id="2126271151">
                      <w:marLeft w:val="0"/>
                      <w:marRight w:val="0"/>
                      <w:marTop w:val="0"/>
                      <w:marBottom w:val="0"/>
                      <w:divBdr>
                        <w:top w:val="none" w:sz="0" w:space="0" w:color="auto"/>
                        <w:left w:val="none" w:sz="0" w:space="0" w:color="auto"/>
                        <w:bottom w:val="none" w:sz="0" w:space="0" w:color="auto"/>
                        <w:right w:val="none" w:sz="0" w:space="0" w:color="auto"/>
                      </w:divBdr>
                      <w:divsChild>
                        <w:div w:id="1364136247">
                          <w:marLeft w:val="0"/>
                          <w:marRight w:val="0"/>
                          <w:marTop w:val="0"/>
                          <w:marBottom w:val="0"/>
                          <w:divBdr>
                            <w:top w:val="none" w:sz="0" w:space="0" w:color="auto"/>
                            <w:left w:val="none" w:sz="0" w:space="0" w:color="auto"/>
                            <w:bottom w:val="none" w:sz="0" w:space="0" w:color="auto"/>
                            <w:right w:val="none" w:sz="0" w:space="0" w:color="auto"/>
                          </w:divBdr>
                          <w:divsChild>
                            <w:div w:id="603615315">
                              <w:marLeft w:val="0"/>
                              <w:marRight w:val="0"/>
                              <w:marTop w:val="0"/>
                              <w:marBottom w:val="0"/>
                              <w:divBdr>
                                <w:top w:val="none" w:sz="0" w:space="0" w:color="auto"/>
                                <w:left w:val="none" w:sz="0" w:space="0" w:color="auto"/>
                                <w:bottom w:val="none" w:sz="0" w:space="0" w:color="auto"/>
                                <w:right w:val="none" w:sz="0" w:space="0" w:color="auto"/>
                              </w:divBdr>
                              <w:divsChild>
                                <w:div w:id="1304234806">
                                  <w:marLeft w:val="0"/>
                                  <w:marRight w:val="0"/>
                                  <w:marTop w:val="0"/>
                                  <w:marBottom w:val="0"/>
                                  <w:divBdr>
                                    <w:top w:val="none" w:sz="0" w:space="0" w:color="auto"/>
                                    <w:left w:val="none" w:sz="0" w:space="0" w:color="auto"/>
                                    <w:bottom w:val="none" w:sz="0" w:space="0" w:color="auto"/>
                                    <w:right w:val="none" w:sz="0" w:space="0" w:color="auto"/>
                                  </w:divBdr>
                                  <w:divsChild>
                                    <w:div w:id="1687436828">
                                      <w:marLeft w:val="0"/>
                                      <w:marRight w:val="0"/>
                                      <w:marTop w:val="0"/>
                                      <w:marBottom w:val="0"/>
                                      <w:divBdr>
                                        <w:top w:val="none" w:sz="0" w:space="0" w:color="auto"/>
                                        <w:left w:val="none" w:sz="0" w:space="0" w:color="auto"/>
                                        <w:bottom w:val="none" w:sz="0" w:space="0" w:color="auto"/>
                                        <w:right w:val="none" w:sz="0" w:space="0" w:color="auto"/>
                                      </w:divBdr>
                                      <w:divsChild>
                                        <w:div w:id="15230812">
                                          <w:marLeft w:val="0"/>
                                          <w:marRight w:val="0"/>
                                          <w:marTop w:val="0"/>
                                          <w:marBottom w:val="0"/>
                                          <w:divBdr>
                                            <w:top w:val="none" w:sz="0" w:space="0" w:color="auto"/>
                                            <w:left w:val="none" w:sz="0" w:space="0" w:color="auto"/>
                                            <w:bottom w:val="none" w:sz="0" w:space="0" w:color="auto"/>
                                            <w:right w:val="none" w:sz="0" w:space="0" w:color="auto"/>
                                          </w:divBdr>
                                          <w:divsChild>
                                            <w:div w:id="1970822234">
                                              <w:marLeft w:val="0"/>
                                              <w:marRight w:val="0"/>
                                              <w:marTop w:val="0"/>
                                              <w:marBottom w:val="0"/>
                                              <w:divBdr>
                                                <w:top w:val="none" w:sz="0" w:space="0" w:color="auto"/>
                                                <w:left w:val="none" w:sz="0" w:space="0" w:color="auto"/>
                                                <w:bottom w:val="none" w:sz="0" w:space="0" w:color="auto"/>
                                                <w:right w:val="none" w:sz="0" w:space="0" w:color="auto"/>
                                              </w:divBdr>
                                              <w:divsChild>
                                                <w:div w:id="896822823">
                                                  <w:marLeft w:val="0"/>
                                                  <w:marRight w:val="0"/>
                                                  <w:marTop w:val="0"/>
                                                  <w:marBottom w:val="0"/>
                                                  <w:divBdr>
                                                    <w:top w:val="none" w:sz="0" w:space="0" w:color="auto"/>
                                                    <w:left w:val="none" w:sz="0" w:space="0" w:color="auto"/>
                                                    <w:bottom w:val="none" w:sz="0" w:space="0" w:color="auto"/>
                                                    <w:right w:val="none" w:sz="0" w:space="0" w:color="auto"/>
                                                  </w:divBdr>
                                                  <w:divsChild>
                                                    <w:div w:id="954826415">
                                                      <w:marLeft w:val="0"/>
                                                      <w:marRight w:val="0"/>
                                                      <w:marTop w:val="0"/>
                                                      <w:marBottom w:val="0"/>
                                                      <w:divBdr>
                                                        <w:top w:val="none" w:sz="0" w:space="0" w:color="auto"/>
                                                        <w:left w:val="none" w:sz="0" w:space="0" w:color="auto"/>
                                                        <w:bottom w:val="none" w:sz="0" w:space="0" w:color="auto"/>
                                                        <w:right w:val="none" w:sz="0" w:space="0" w:color="auto"/>
                                                      </w:divBdr>
                                                      <w:divsChild>
                                                        <w:div w:id="110588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8758451">
          <w:marLeft w:val="0"/>
          <w:marRight w:val="0"/>
          <w:marTop w:val="0"/>
          <w:marBottom w:val="0"/>
          <w:divBdr>
            <w:top w:val="none" w:sz="0" w:space="0" w:color="auto"/>
            <w:left w:val="none" w:sz="0" w:space="0" w:color="auto"/>
            <w:bottom w:val="none" w:sz="0" w:space="0" w:color="auto"/>
            <w:right w:val="none" w:sz="0" w:space="0" w:color="auto"/>
          </w:divBdr>
          <w:divsChild>
            <w:div w:id="848449242">
              <w:marLeft w:val="0"/>
              <w:marRight w:val="0"/>
              <w:marTop w:val="0"/>
              <w:marBottom w:val="0"/>
              <w:divBdr>
                <w:top w:val="none" w:sz="0" w:space="0" w:color="auto"/>
                <w:left w:val="none" w:sz="0" w:space="0" w:color="auto"/>
                <w:bottom w:val="none" w:sz="0" w:space="0" w:color="auto"/>
                <w:right w:val="none" w:sz="0" w:space="0" w:color="auto"/>
              </w:divBdr>
              <w:divsChild>
                <w:div w:id="62890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5EC7A3-269D-2541-9BB0-02B0B25B8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905</Words>
  <Characters>4979</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2025-04-13T18:25:00Z</cp:lastPrinted>
  <dcterms:created xsi:type="dcterms:W3CDTF">2025-04-13T18:30:00Z</dcterms:created>
  <dcterms:modified xsi:type="dcterms:W3CDTF">2025-04-13T18:30:00Z</dcterms:modified>
</cp:coreProperties>
</file>