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</w:t>
      </w:r>
      <w:r>
        <w:rPr>
          <w:shd w:val="clear"/>
          <w:lang w:eastAsia="es-MX"/>
        </w:rPr>
        <w:t xml:space="preserve">ETOLOGÍA Y TÉCNICAS DE SUJECIÓN 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CARLOS ALBERTO TRUJILLO DIAZ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I</w:t>
      </w:r>
      <w:r>
        <w:rPr>
          <w:shd w:val="clear"/>
          <w:lang w:eastAsia="es-MX"/>
        </w:rPr>
        <w:t>V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  <w:r>
        <w:rPr>
          <w:sz w:val="20"/>
        </w:rPr>
        <w:drawing>
          <wp:anchor distT="0" distB="0" distL="0" distR="0" simplePos="0" relativeHeight="251624961" behindDoc="0" locked="0" layoutInCell="1" allowOverlap="1">
            <wp:simplePos x="0" y="0"/>
            <wp:positionH relativeFrom="column">
              <wp:posOffset>-835665</wp:posOffset>
            </wp:positionH>
            <wp:positionV relativeFrom="paragraph">
              <wp:posOffset>-7900040</wp:posOffset>
            </wp:positionV>
            <wp:extent cx="7116445" cy="7995919"/>
            <wp:effectExtent l="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fImage558411171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799655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fImage55841117119.pn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161</Characters>
  <CharactersWithSpaces>0</CharactersWithSpaces>
  <Company>HP</Company>
  <DocSecurity>0</DocSecurity>
  <HyperlinksChanged>false</HyperlinksChanged>
  <Lines>1</Lines>
  <LinksUpToDate>false</LinksUpToDate>
  <Pages>2</Pages>
  <Paragraphs>1</Paragraphs>
  <Words>24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2024-11-03T05:21:00Z</dcterms:modified>
</cp:coreProperties>
</file>