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AB621" w14:textId="33825058" w:rsidR="009077F6" w:rsidRDefault="00D13473">
      <w:r>
        <w:t>NOMBRE DE LA ALUMNA: CITLALY JAQUELINE PAZ CRUZ</w:t>
      </w:r>
    </w:p>
    <w:p w14:paraId="2CCC0201" w14:textId="209D2EAE" w:rsidR="00D13473" w:rsidRDefault="00D13473"/>
    <w:p w14:paraId="22D18172" w14:textId="3860D12B" w:rsidR="00D13473" w:rsidRDefault="00D13473">
      <w:r>
        <w:t xml:space="preserve">NOMBRE DEL </w:t>
      </w:r>
      <w:r w:rsidR="00833EA2">
        <w:t>LIC</w:t>
      </w:r>
      <w:r>
        <w:t xml:space="preserve">: </w:t>
      </w:r>
      <w:r w:rsidR="00833EA2">
        <w:t xml:space="preserve">VICTOR SALAS </w:t>
      </w:r>
    </w:p>
    <w:p w14:paraId="793AE451" w14:textId="77777777" w:rsidR="00D13473" w:rsidRDefault="00D13473"/>
    <w:p w14:paraId="739C7226" w14:textId="53409D5D" w:rsidR="00D13473" w:rsidRDefault="00D13473">
      <w:r>
        <w:rPr>
          <w:noProof/>
        </w:rPr>
        <w:drawing>
          <wp:anchor distT="0" distB="0" distL="114300" distR="114300" simplePos="0" relativeHeight="251658240" behindDoc="0" locked="0" layoutInCell="1" allowOverlap="1" wp14:anchorId="0BB6AEE9" wp14:editId="6A240A94">
            <wp:simplePos x="0" y="0"/>
            <wp:positionH relativeFrom="page">
              <wp:posOffset>731520</wp:posOffset>
            </wp:positionH>
            <wp:positionV relativeFrom="paragraph">
              <wp:posOffset>1465580</wp:posOffset>
            </wp:positionV>
            <wp:extent cx="4887595" cy="3202940"/>
            <wp:effectExtent l="0" t="0" r="8255" b="0"/>
            <wp:wrapThrough wrapText="bothSides">
              <wp:wrapPolygon edited="0">
                <wp:start x="0" y="0"/>
                <wp:lineTo x="0" y="21454"/>
                <wp:lineTo x="21552" y="21454"/>
                <wp:lineTo x="21552" y="0"/>
                <wp:lineTo x="0" y="0"/>
              </wp:wrapPolygon>
            </wp:wrapThrough>
            <wp:docPr id="3" name="Imagen 2" descr="Face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ceboo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595" cy="320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MATERIA: </w:t>
      </w:r>
      <w:r w:rsidR="00833EA2">
        <w:t>PROYECCION PROFESIONAL</w:t>
      </w:r>
    </w:p>
    <w:p w14:paraId="17359031" w14:textId="77777777" w:rsidR="00D13473" w:rsidRDefault="00D13473"/>
    <w:p w14:paraId="20599937" w14:textId="74D13168" w:rsidR="00D13473" w:rsidRDefault="00D13473">
      <w:r>
        <w:t>FECHA:28.03.2025</w:t>
      </w:r>
    </w:p>
    <w:p w14:paraId="6B9AC9CE" w14:textId="77777777" w:rsidR="00D13473" w:rsidRPr="00D13473" w:rsidRDefault="00D13473" w:rsidP="00D13473"/>
    <w:p w14:paraId="357B572C" w14:textId="77777777" w:rsidR="00D13473" w:rsidRPr="00D13473" w:rsidRDefault="00D13473" w:rsidP="00D13473"/>
    <w:p w14:paraId="4A7967CC" w14:textId="77777777" w:rsidR="00D13473" w:rsidRPr="00D13473" w:rsidRDefault="00D13473" w:rsidP="00D13473"/>
    <w:p w14:paraId="60864AD1" w14:textId="77777777" w:rsidR="00D13473" w:rsidRPr="00D13473" w:rsidRDefault="00D13473" w:rsidP="00D13473"/>
    <w:p w14:paraId="2F13EE12" w14:textId="77777777" w:rsidR="00D13473" w:rsidRPr="00D13473" w:rsidRDefault="00D13473" w:rsidP="00D13473"/>
    <w:p w14:paraId="7D46FC05" w14:textId="77777777" w:rsidR="00D13473" w:rsidRPr="00D13473" w:rsidRDefault="00D13473" w:rsidP="00D13473"/>
    <w:p w14:paraId="41BBD47E" w14:textId="77777777" w:rsidR="00D13473" w:rsidRPr="00D13473" w:rsidRDefault="00D13473" w:rsidP="00D13473"/>
    <w:p w14:paraId="1FACD8BC" w14:textId="77777777" w:rsidR="00D13473" w:rsidRPr="00D13473" w:rsidRDefault="00D13473" w:rsidP="00D13473"/>
    <w:p w14:paraId="2F44D655" w14:textId="77777777" w:rsidR="00D13473" w:rsidRPr="00D13473" w:rsidRDefault="00D13473" w:rsidP="00D13473"/>
    <w:p w14:paraId="5601A833" w14:textId="77777777" w:rsidR="00D13473" w:rsidRPr="00D13473" w:rsidRDefault="00D13473" w:rsidP="00D13473"/>
    <w:p w14:paraId="165BC164" w14:textId="77777777" w:rsidR="00D13473" w:rsidRPr="00D13473" w:rsidRDefault="00D13473" w:rsidP="00D13473"/>
    <w:p w14:paraId="5AD2CB79" w14:textId="77777777" w:rsidR="00D13473" w:rsidRPr="00D13473" w:rsidRDefault="00D13473" w:rsidP="00D13473"/>
    <w:p w14:paraId="73CCAD3E" w14:textId="77777777" w:rsidR="00D13473" w:rsidRPr="00D13473" w:rsidRDefault="00D13473" w:rsidP="00D13473"/>
    <w:p w14:paraId="5B14EF0A" w14:textId="77777777" w:rsidR="00D13473" w:rsidRDefault="00D13473" w:rsidP="00D13473"/>
    <w:p w14:paraId="5DC65D94" w14:textId="016A21D2" w:rsidR="00D13473" w:rsidRDefault="00D13473" w:rsidP="00D13473">
      <w:pPr>
        <w:tabs>
          <w:tab w:val="left" w:pos="6545"/>
        </w:tabs>
      </w:pPr>
      <w:r>
        <w:tab/>
      </w:r>
    </w:p>
    <w:p w14:paraId="5FA02BD6" w14:textId="77777777" w:rsidR="00D13473" w:rsidRDefault="00D13473">
      <w:r>
        <w:br w:type="page"/>
      </w:r>
    </w:p>
    <w:p w14:paraId="3227F67F" w14:textId="26BA44F1" w:rsidR="00E03E22" w:rsidRPr="00D404E5" w:rsidRDefault="00833EA2" w:rsidP="00E03E22">
      <w:pPr>
        <w:tabs>
          <w:tab w:val="left" w:pos="6545"/>
        </w:tabs>
        <w:rPr>
          <w:b/>
          <w:bCs/>
          <w:sz w:val="20"/>
          <w:szCs w:val="20"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1" locked="0" layoutInCell="1" allowOverlap="1" wp14:anchorId="52F39A28" wp14:editId="27E5753A">
            <wp:simplePos x="0" y="0"/>
            <wp:positionH relativeFrom="page">
              <wp:posOffset>4577484</wp:posOffset>
            </wp:positionH>
            <wp:positionV relativeFrom="paragraph">
              <wp:posOffset>5794202</wp:posOffset>
            </wp:positionV>
            <wp:extent cx="3101455" cy="2287629"/>
            <wp:effectExtent l="0" t="0" r="3810" b="0"/>
            <wp:wrapNone/>
            <wp:docPr id="7" name="Imagen 6" descr="Concepto de estereotipo de género para plantilla de diseño de página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oncepto de estereotipo de género para plantilla de diseño de página de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455" cy="2287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6A13F5EE" wp14:editId="40DDABB4">
            <wp:simplePos x="0" y="0"/>
            <wp:positionH relativeFrom="column">
              <wp:posOffset>3663142</wp:posOffset>
            </wp:positionH>
            <wp:positionV relativeFrom="paragraph">
              <wp:posOffset>3372946</wp:posOffset>
            </wp:positionV>
            <wp:extent cx="2971006" cy="2232429"/>
            <wp:effectExtent l="0" t="0" r="1270" b="0"/>
            <wp:wrapThrough wrapText="bothSides">
              <wp:wrapPolygon edited="0">
                <wp:start x="0" y="0"/>
                <wp:lineTo x="0" y="21385"/>
                <wp:lineTo x="21471" y="21385"/>
                <wp:lineTo x="21471" y="0"/>
                <wp:lineTo x="0" y="0"/>
              </wp:wrapPolygon>
            </wp:wrapThrough>
            <wp:docPr id="4" name="Imagen 3" descr="Los estereotipos que no deben primar al escoger gerente | Emple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s estereotipos que no deben primar al escoger gerente | Empleo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006" cy="2232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8C2F98" wp14:editId="35EB4337">
                <wp:simplePos x="0" y="0"/>
                <wp:positionH relativeFrom="column">
                  <wp:posOffset>2821247</wp:posOffset>
                </wp:positionH>
                <wp:positionV relativeFrom="paragraph">
                  <wp:posOffset>790459</wp:posOffset>
                </wp:positionV>
                <wp:extent cx="476596" cy="410095"/>
                <wp:effectExtent l="0" t="19050" r="38100" b="47625"/>
                <wp:wrapNone/>
                <wp:docPr id="970700335" name="Flecha: a la derech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596" cy="41009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38707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4" o:spid="_x0000_s1026" type="#_x0000_t13" style="position:absolute;margin-left:222.15pt;margin-top:62.25pt;width:37.55pt;height:32.3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" adj="12307" fillcolor="white [3201]" strokecolor="#4ea72e [3209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1CF90A49" wp14:editId="35931BB5">
            <wp:simplePos x="0" y="0"/>
            <wp:positionH relativeFrom="column">
              <wp:posOffset>-575426</wp:posOffset>
            </wp:positionH>
            <wp:positionV relativeFrom="paragraph">
              <wp:posOffset>-68176</wp:posOffset>
            </wp:positionV>
            <wp:extent cx="7063666" cy="2238375"/>
            <wp:effectExtent l="0" t="0" r="4445" b="0"/>
            <wp:wrapNone/>
            <wp:docPr id="2" name="Imagen 1" descr="ESTEREOTIPOS LABORALES by laura vargas on Prez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EREOTIPOS LABORALES by laura vargas on Prez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3666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EF9A0" wp14:editId="6EE57F54">
                <wp:simplePos x="0" y="0"/>
                <wp:positionH relativeFrom="column">
                  <wp:posOffset>3069590</wp:posOffset>
                </wp:positionH>
                <wp:positionV relativeFrom="paragraph">
                  <wp:posOffset>6391968</wp:posOffset>
                </wp:positionV>
                <wp:extent cx="543098" cy="504305"/>
                <wp:effectExtent l="0" t="19050" r="47625" b="29210"/>
                <wp:wrapNone/>
                <wp:docPr id="979267953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98" cy="5043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80E62" id="Flecha: a la derecha 5" o:spid="_x0000_s1026" type="#_x0000_t13" style="position:absolute;margin-left:241.7pt;margin-top:503.3pt;width:42.75pt;height:39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" adj="11571" fillcolor="window" strokecolor="#4ea72e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7C531" wp14:editId="04A5F54B">
                <wp:simplePos x="0" y="0"/>
                <wp:positionH relativeFrom="column">
                  <wp:posOffset>3036339</wp:posOffset>
                </wp:positionH>
                <wp:positionV relativeFrom="paragraph">
                  <wp:posOffset>4286019</wp:posOffset>
                </wp:positionV>
                <wp:extent cx="543098" cy="504305"/>
                <wp:effectExtent l="0" t="19050" r="47625" b="29210"/>
                <wp:wrapNone/>
                <wp:docPr id="612853980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98" cy="50430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EA72E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0AF5CF" id="Flecha: a la derecha 5" o:spid="_x0000_s1026" type="#_x0000_t13" style="position:absolute;margin-left:239.1pt;margin-top:337.5pt;width:42.75pt;height:39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" adj="11571" fillcolor="window" strokecolor="#4ea72e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353EB7" wp14:editId="0F16358B">
                <wp:simplePos x="0" y="0"/>
                <wp:positionH relativeFrom="column">
                  <wp:posOffset>3059603</wp:posOffset>
                </wp:positionH>
                <wp:positionV relativeFrom="paragraph">
                  <wp:posOffset>2552758</wp:posOffset>
                </wp:positionV>
                <wp:extent cx="543098" cy="504305"/>
                <wp:effectExtent l="0" t="19050" r="47625" b="29210"/>
                <wp:wrapNone/>
                <wp:docPr id="1784058468" name="Flecha: a la der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098" cy="50430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30942" id="Flecha: a la derecha 5" o:spid="_x0000_s1026" type="#_x0000_t13" style="position:absolute;margin-left:240.9pt;margin-top:201pt;width:42.75pt;height:39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" adj="11571" fillcolor="white [3201]" strokecolor="#4ea72e [3209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47CA3B" wp14:editId="7E3B0065">
                <wp:simplePos x="0" y="0"/>
                <wp:positionH relativeFrom="column">
                  <wp:posOffset>-769793</wp:posOffset>
                </wp:positionH>
                <wp:positionV relativeFrom="paragraph">
                  <wp:posOffset>5678343</wp:posOffset>
                </wp:positionV>
                <wp:extent cx="3552132" cy="1834342"/>
                <wp:effectExtent l="0" t="0" r="10795" b="13970"/>
                <wp:wrapNone/>
                <wp:docPr id="1189969185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132" cy="1834342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352E9" w14:textId="77777777" w:rsidR="00833EA2" w:rsidRDefault="00833EA2" w:rsidP="00833EA2">
                            <w:r>
                              <w:t>Reflexiones finales sobre el impacto de los estereotipos en el trabajo</w:t>
                            </w:r>
                          </w:p>
                          <w:p w14:paraId="035D3B98" w14:textId="5F807096" w:rsidR="00833EA2" w:rsidRDefault="00833EA2" w:rsidP="00833EA2">
                            <w:r>
                              <w:t>Comprender el impacto de los estereotipos en las oportunidades laborales es esencial para construir un ambiente laboral más equitativo y justo. Al reconocer cómo operan estos estereotipos, las organizaciones y los individuos pueden comenzar a cuestionar y desafiar las creencias que limitan el potencial de los trabajadores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47CA3B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-60.6pt;margin-top:447.1pt;width:279.7pt;height:14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" fillcolor="white [3201]" strokecolor="#e97132 [3205]" strokeweight="1pt">
                <v:textbox>
                  <w:txbxContent>
                    <w:p w14:paraId="29B352E9" w14:textId="77777777" w:rsidR="00833EA2" w:rsidRDefault="00833EA2" w:rsidP="00833EA2">
                      <w:r>
                        <w:t>Reflexiones finales sobre el impacto de los estereotipos en el trabajo</w:t>
                      </w:r>
                    </w:p>
                    <w:p w14:paraId="035D3B98" w14:textId="5F807096" w:rsidR="00833EA2" w:rsidRDefault="00833EA2" w:rsidP="00833EA2">
                      <w:r>
                        <w:t>Comprender el impacto de los estereotipos en las oportunidades laborales es esencial para construir un ambiente laboral más equitativo y justo. Al reconocer cómo operan estos estereotipos, las organizaciones y los individuos pueden comenzar a cuestionar y desafiar las creencias que limitan el potencial de los trabajadores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A49619" wp14:editId="19A68517">
                <wp:simplePos x="0" y="0"/>
                <wp:positionH relativeFrom="column">
                  <wp:posOffset>-753168</wp:posOffset>
                </wp:positionH>
                <wp:positionV relativeFrom="paragraph">
                  <wp:posOffset>3722080</wp:posOffset>
                </wp:positionV>
                <wp:extent cx="3513513" cy="1734589"/>
                <wp:effectExtent l="0" t="0" r="10795" b="18415"/>
                <wp:wrapNone/>
                <wp:docPr id="360794307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13513" cy="1734589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03EC3F" w14:textId="57F17F43" w:rsidR="00833EA2" w:rsidRDefault="00833EA2" w:rsidP="00833EA2">
                            <w:r>
                              <w:t xml:space="preserve">Estrategias para desafiar y reducir los estereotipos en el </w:t>
                            </w:r>
                            <w:proofErr w:type="spellStart"/>
                            <w:proofErr w:type="gramStart"/>
                            <w:r>
                              <w:t>trabajo</w:t>
                            </w:r>
                            <w:r>
                              <w:t>.</w:t>
                            </w:r>
                            <w:r>
                              <w:t>Para</w:t>
                            </w:r>
                            <w:proofErr w:type="spellEnd"/>
                            <w:proofErr w:type="gramEnd"/>
                            <w:r>
                              <w:t xml:space="preserve"> abordar los problemas derivados de los estereotipos en el lugar de trabajo, es fundamental implementar estrategias concretas y prácticas. La primera es la formación y sensibilización de los empleados sobre los efectos de los estereotipos. Programas de diversidad e inclusión pueden ayudar a sensibilizar a los empleados sobre los prejuicios inconscientes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49619" id="Cuadro de texto 2" o:spid="_x0000_s1027" type="#_x0000_t202" style="position:absolute;margin-left:-59.3pt;margin-top:293.1pt;width:276.65pt;height:136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" fillcolor="white [3201]" strokecolor="#e97132 [3205]" strokeweight="1pt">
                <v:textbox>
                  <w:txbxContent>
                    <w:p w14:paraId="5403EC3F" w14:textId="57F17F43" w:rsidR="00833EA2" w:rsidRDefault="00833EA2" w:rsidP="00833EA2">
                      <w:r>
                        <w:t xml:space="preserve">Estrategias para desafiar y reducir los estereotipos en el </w:t>
                      </w:r>
                      <w:proofErr w:type="spellStart"/>
                      <w:proofErr w:type="gramStart"/>
                      <w:r>
                        <w:t>trabajo</w:t>
                      </w:r>
                      <w:r>
                        <w:t>.</w:t>
                      </w:r>
                      <w:r>
                        <w:t>Para</w:t>
                      </w:r>
                      <w:proofErr w:type="spellEnd"/>
                      <w:proofErr w:type="gramEnd"/>
                      <w:r>
                        <w:t xml:space="preserve"> abordar los problemas derivados de los estereotipos en el lugar de trabajo, es fundamental implementar estrategias concretas y prácticas. La primera es la formación y sensibilización de los empleados sobre los efectos de los estereotipos. Programas de diversidad e inclusión pueden ayudar a sensibilizar a los empleados sobre los prejuicios inconscientes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EE5079" wp14:editId="114F6929">
                <wp:simplePos x="0" y="0"/>
                <wp:positionH relativeFrom="margin">
                  <wp:posOffset>-714375</wp:posOffset>
                </wp:positionH>
                <wp:positionV relativeFrom="paragraph">
                  <wp:posOffset>2131060</wp:posOffset>
                </wp:positionV>
                <wp:extent cx="3418840" cy="1280160"/>
                <wp:effectExtent l="0" t="0" r="10160" b="15240"/>
                <wp:wrapThrough wrapText="bothSides">
                  <wp:wrapPolygon edited="0">
                    <wp:start x="0" y="0"/>
                    <wp:lineTo x="0" y="21536"/>
                    <wp:lineTo x="21544" y="21536"/>
                    <wp:lineTo x="21544" y="0"/>
                    <wp:lineTo x="0" y="0"/>
                  </wp:wrapPolygon>
                </wp:wrapThrough>
                <wp:docPr id="165504520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8840" cy="1280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E9713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B1B08E" w14:textId="751D3EEB" w:rsidR="00833EA2" w:rsidRDefault="00833EA2" w:rsidP="00833EA2">
                            <w:r w:rsidRPr="00833EA2">
                              <w:t>La influencia de los estereotipos se siente ampliamente en los procesos de contratación. Estudios han demostrado que los reclutadores a menudo toman decisiones basadas más en suposiciones relacionadas con estereotipos que en la experiencia o cualificación real de un candidato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E5079" id="Cuadro de texto 1" o:spid="_x0000_s1028" type="#_x0000_t202" style="position:absolute;margin-left:-56.25pt;margin-top:167.8pt;width:269.2pt;height:100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" fillcolor="window" strokecolor="#e97132" strokeweight="1pt">
                <v:textbox>
                  <w:txbxContent>
                    <w:p w14:paraId="05B1B08E" w14:textId="751D3EEB" w:rsidR="00833EA2" w:rsidRDefault="00833EA2" w:rsidP="00833EA2">
                      <w:r w:rsidRPr="00833EA2">
                        <w:t>La influencia de los estereotipos se siente ampliamente en los procesos de contratación. Estudios han demostrado que los reclutadores a menudo toman decisiones basadas más en suposiciones relacionadas con estereotipos que en la experiencia o cualificación real de un candidato</w:t>
                      </w:r>
                      <w:r>
                        <w:t>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6B827" wp14:editId="523BCBE6">
                <wp:simplePos x="0" y="0"/>
                <wp:positionH relativeFrom="column">
                  <wp:posOffset>-675582</wp:posOffset>
                </wp:positionH>
                <wp:positionV relativeFrom="paragraph">
                  <wp:posOffset>125441</wp:posOffset>
                </wp:positionV>
                <wp:extent cx="3341716" cy="1778924"/>
                <wp:effectExtent l="0" t="0" r="11430" b="12065"/>
                <wp:wrapNone/>
                <wp:docPr id="800660162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1716" cy="177892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D467D5" w14:textId="4B3D80FF" w:rsidR="00833EA2" w:rsidRDefault="00833EA2">
                            <w:r w:rsidRPr="00833EA2">
                              <w:t>Los estereotipos son suposiciones sobre un grupo de personas y se aplican a los individuos, independientemente de sus características personales, debido a su afiliación con un grupo determinado. Los estereotipos pueden ser positivos, negativos o neutrales. Si bien los estereotipos tanto positivos como negativos pueden ser dañinos, ocasionalmente pueden servir como una experiencia de aprendizaje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6B827" id="_x0000_s1029" type="#_x0000_t202" style="position:absolute;margin-left:-53.2pt;margin-top:9.9pt;width:263.15pt;height:14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" fillcolor="white [3201]" strokecolor="#e97132 [3205]" strokeweight="1pt">
                <v:textbox>
                  <w:txbxContent>
                    <w:p w14:paraId="38D467D5" w14:textId="4B3D80FF" w:rsidR="00833EA2" w:rsidRDefault="00833EA2">
                      <w:r w:rsidRPr="00833EA2">
                        <w:t>Los estereotipos son suposiciones sobre un grupo de personas y se aplican a los individuos, independientemente de sus características personales, debido a su afiliación con un grupo determinado. Los estereotipos pueden ser positivos, negativos o neutrales. Si bien los estereotipos tanto positivos como negativos pueden ser dañinos, ocasionalmente pueden servir como una experiencia de aprendizaje</w:t>
                      </w:r>
                      <w: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3E22" w:rsidRPr="00D404E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73"/>
    <w:rsid w:val="00576738"/>
    <w:rsid w:val="00833EA2"/>
    <w:rsid w:val="009077F6"/>
    <w:rsid w:val="009159CD"/>
    <w:rsid w:val="00D13473"/>
    <w:rsid w:val="00D404E5"/>
    <w:rsid w:val="00E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7CA02"/>
  <w15:chartTrackingRefBased/>
  <w15:docId w15:val="{8422D3DE-40A8-4DF1-AC92-698C4A364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134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134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134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134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D134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D134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D134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D134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D134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134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134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134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1347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D1347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D1347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D1347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D1347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D1347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D134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134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D134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D134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D134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D1347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D1347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D1347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D134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D1347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D1347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MORENITA CRUZ</dc:creator>
  <cp:keywords/>
  <dc:description/>
  <cp:lastModifiedBy>MORENITA CRUZ</cp:lastModifiedBy>
  <cp:revision>1</cp:revision>
  <cp:lastPrinted>2025-03-29T17:09:00Z</cp:lastPrinted>
  <dcterms:created xsi:type="dcterms:W3CDTF">2025-03-29T03:11:00Z</dcterms:created>
  <dcterms:modified xsi:type="dcterms:W3CDTF">2025-03-29T17:09:00Z</dcterms:modified>
</cp:coreProperties>
</file>