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1E42C" w14:textId="56080C9D" w:rsidR="00372ADB" w:rsidRDefault="00372ADB" w:rsidP="00372ADB">
      <w:pPr>
        <w:tabs>
          <w:tab w:val="left" w:pos="1304"/>
        </w:tabs>
        <w:jc w:val="center"/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 xml:space="preserve">UNIVERSIDAD: UDS </w:t>
      </w:r>
    </w:p>
    <w:p w14:paraId="7E8B73D3" w14:textId="77777777" w:rsidR="00372ADB" w:rsidRDefault="00372ADB" w:rsidP="00372ADB">
      <w:pPr>
        <w:tabs>
          <w:tab w:val="left" w:pos="1304"/>
        </w:tabs>
        <w:jc w:val="center"/>
        <w:rPr>
          <w:rFonts w:ascii="Arial Black" w:hAnsi="Arial Black"/>
          <w:b/>
          <w:sz w:val="30"/>
          <w:szCs w:val="30"/>
        </w:rPr>
      </w:pPr>
    </w:p>
    <w:p w14:paraId="46E771FE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ALUMNA: JIREH JAQUELINE DOMINGUEZ CASTAÑEDA</w:t>
      </w:r>
    </w:p>
    <w:p w14:paraId="380CFF5B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5AD16FB" w14:textId="0489570A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68387538" wp14:editId="6376E00C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5561330" cy="3942080"/>
            <wp:effectExtent l="0" t="0" r="1270" b="1270"/>
            <wp:wrapNone/>
            <wp:docPr id="16" name="Imagen 16" descr="Consejos para hablar en los directos de las redes de tu veter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sejos para hablar en los directos de las redes de tu veterinar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3942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30"/>
          <w:szCs w:val="30"/>
        </w:rPr>
        <w:t>MAESTR</w:t>
      </w:r>
      <w:r w:rsidR="00A4351E">
        <w:rPr>
          <w:rFonts w:ascii="Arial Black" w:hAnsi="Arial Black"/>
          <w:b/>
          <w:sz w:val="30"/>
          <w:szCs w:val="30"/>
        </w:rPr>
        <w:t xml:space="preserve">A: </w:t>
      </w:r>
      <w:r w:rsidR="00A16957">
        <w:rPr>
          <w:rFonts w:ascii="Arial Black" w:hAnsi="Arial Black"/>
          <w:b/>
          <w:sz w:val="30"/>
          <w:szCs w:val="30"/>
        </w:rPr>
        <w:t xml:space="preserve">MVZ.SANDRA EDITH MORENO LOPEZ </w:t>
      </w:r>
    </w:p>
    <w:p w14:paraId="23F12135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1A172B8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32E2D7A" w14:textId="6BC9A7B3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MATERIA: C</w:t>
      </w:r>
      <w:r w:rsidR="00A4351E">
        <w:rPr>
          <w:rFonts w:ascii="Arial Black" w:hAnsi="Arial Black"/>
          <w:b/>
          <w:sz w:val="30"/>
          <w:szCs w:val="30"/>
        </w:rPr>
        <w:t>OMPUTACION ORAL</w:t>
      </w:r>
      <w:r>
        <w:rPr>
          <w:rFonts w:ascii="Arial Black" w:hAnsi="Arial Black"/>
          <w:b/>
          <w:sz w:val="30"/>
          <w:szCs w:val="30"/>
        </w:rPr>
        <w:t xml:space="preserve"> </w:t>
      </w:r>
    </w:p>
    <w:p w14:paraId="1D9342F7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357CC690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 xml:space="preserve">CUATRIMESTRE: 1 </w:t>
      </w:r>
    </w:p>
    <w:p w14:paraId="0EDA6213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AF12B9F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PERIODO ESCOLAR: ENERO-ABRIL</w:t>
      </w:r>
    </w:p>
    <w:p w14:paraId="41235FDC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5214062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CARRERA: MEDICINA VETERINARIA Y ZOOTECNIA</w:t>
      </w:r>
    </w:p>
    <w:p w14:paraId="67AFB1B0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A408EB8" w14:textId="3EC9D61D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B2F2C25" wp14:editId="0BBD6627">
            <wp:simplePos x="0" y="0"/>
            <wp:positionH relativeFrom="page">
              <wp:align>right</wp:align>
            </wp:positionH>
            <wp:positionV relativeFrom="paragraph">
              <wp:posOffset>354426</wp:posOffset>
            </wp:positionV>
            <wp:extent cx="3461611" cy="2590800"/>
            <wp:effectExtent l="0" t="0" r="5715" b="0"/>
            <wp:wrapNone/>
            <wp:docPr id="15" name="Imagen 15" descr="Consejos para hablar en los directos de las redes de tu veter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sejos para hablar en los directos de las redes de tu veterinar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11" cy="2590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30"/>
          <w:szCs w:val="30"/>
        </w:rPr>
        <w:t xml:space="preserve">ACTIVIDAD: </w:t>
      </w:r>
      <w:r w:rsidR="00A16957">
        <w:rPr>
          <w:rFonts w:ascii="Arial Black" w:hAnsi="Arial Black"/>
          <w:b/>
          <w:sz w:val="30"/>
          <w:szCs w:val="30"/>
        </w:rPr>
        <w:t xml:space="preserve">SINTESIS DE LA IMPORTANCIA EN LA MEDICINA VETERINARIA DE LAS BACTERIAS Y SUS ESTRUCTURAS </w:t>
      </w:r>
    </w:p>
    <w:p w14:paraId="64A49160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35907C9D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1B80209A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777B08B" w14:textId="7CCC5BBC" w:rsidR="00372ADB" w:rsidRDefault="00A16957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noProof/>
          <w:sz w:val="30"/>
          <w:szCs w:val="30"/>
          <w14:ligatures w14:val="standardContextual"/>
        </w:rPr>
        <w:lastRenderedPageBreak/>
        <w:drawing>
          <wp:inline distT="0" distB="0" distL="0" distR="0" wp14:anchorId="46E846AA" wp14:editId="5D60BE71">
            <wp:extent cx="5612130" cy="7733665"/>
            <wp:effectExtent l="0" t="0" r="7620" b="635"/>
            <wp:docPr id="9076287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28719" name="Imagen 9076287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19EF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407566FC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39257C3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CE5D3B9" w14:textId="2819C676" w:rsidR="00372ADB" w:rsidRDefault="00A16957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noProof/>
          <w:sz w:val="30"/>
          <w:szCs w:val="30"/>
          <w14:ligatures w14:val="standardContextual"/>
        </w:rPr>
        <w:drawing>
          <wp:inline distT="0" distB="0" distL="0" distR="0" wp14:anchorId="7FDF6D1D" wp14:editId="2D5CD4E9">
            <wp:extent cx="5612130" cy="7465695"/>
            <wp:effectExtent l="0" t="0" r="7620" b="1905"/>
            <wp:docPr id="160640005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98403" name="Imagen 19737984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C07E" w14:textId="308A5FE2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353E558" w14:textId="287D85CE" w:rsidR="00372ADB" w:rsidRDefault="00A4351E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noProof/>
          <w:sz w:val="30"/>
          <w:szCs w:val="30"/>
          <w14:ligatures w14:val="standardContextual"/>
        </w:rPr>
        <w:lastRenderedPageBreak/>
        <w:drawing>
          <wp:inline distT="0" distB="0" distL="0" distR="0" wp14:anchorId="72830793" wp14:editId="27C68724">
            <wp:extent cx="5211626" cy="8258132"/>
            <wp:effectExtent l="0" t="0" r="8255" b="0"/>
            <wp:docPr id="7620651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89017" name="Imagen 6523890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343" cy="828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91CA" w14:textId="063B49EC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79B00441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70A02287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4A598B0E" w14:textId="77777777" w:rsidR="00372ADB" w:rsidRPr="00F865A9" w:rsidRDefault="00372ADB" w:rsidP="00372ADB">
      <w:pPr>
        <w:tabs>
          <w:tab w:val="left" w:pos="1304"/>
        </w:tabs>
        <w:rPr>
          <w:b/>
        </w:rPr>
      </w:pPr>
    </w:p>
    <w:p w14:paraId="1EFCBCFC" w14:textId="77777777" w:rsidR="00372ADB" w:rsidRDefault="00372ADB"/>
    <w:sectPr w:rsidR="00372A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ADB"/>
    <w:rsid w:val="002D0564"/>
    <w:rsid w:val="00372ADB"/>
    <w:rsid w:val="00A16957"/>
    <w:rsid w:val="00A4351E"/>
    <w:rsid w:val="00F1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4925D"/>
  <w15:chartTrackingRefBased/>
  <w15:docId w15:val="{528F6F3B-F308-4D74-9BF1-19D36E673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DB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72AD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2AD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2AD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72AD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72AD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72AD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72AD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72AD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72AD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72A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2A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2A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72AD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72AD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72AD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72AD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72AD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72AD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72A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72A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2AD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72A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72ADB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72AD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72ADB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72AD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2A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2AD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72AD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Jireh Dominguez Castañeda</dc:creator>
  <cp:keywords/>
  <dc:description/>
  <cp:lastModifiedBy>Jireh Dominguez Castañeda</cp:lastModifiedBy>
  <cp:revision>2</cp:revision>
  <dcterms:created xsi:type="dcterms:W3CDTF">2025-01-24T02:18:00Z</dcterms:created>
  <dcterms:modified xsi:type="dcterms:W3CDTF">2025-01-24T02:18:00Z</dcterms:modified>
</cp:coreProperties>
</file>