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B5993" w14:textId="611EA806" w:rsidR="00B27760" w:rsidRDefault="00B27760"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7020E071" wp14:editId="4C2ED64E">
            <wp:simplePos x="0" y="0"/>
            <wp:positionH relativeFrom="column">
              <wp:posOffset>80010</wp:posOffset>
            </wp:positionH>
            <wp:positionV relativeFrom="paragraph">
              <wp:posOffset>0</wp:posOffset>
            </wp:positionV>
            <wp:extent cx="5507990" cy="3439795"/>
            <wp:effectExtent l="0" t="0" r="0" b="8255"/>
            <wp:wrapTopAndBottom/>
            <wp:docPr id="4248276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827679" name="Imagen 4248276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2A571" w14:textId="77777777" w:rsidR="0023263D" w:rsidRPr="00CE3E93" w:rsidRDefault="008311A0">
      <w:pPr>
        <w:rPr>
          <w:rFonts w:ascii="Arial" w:hAnsi="Arial" w:cs="Arial"/>
        </w:rPr>
      </w:pPr>
      <w:r w:rsidRPr="00CE3E93">
        <w:rPr>
          <w:rFonts w:ascii="Arial" w:hAnsi="Arial" w:cs="Arial"/>
          <w:b/>
          <w:bCs/>
        </w:rPr>
        <w:t xml:space="preserve">Nombre: </w:t>
      </w:r>
      <w:r w:rsidRPr="00CE3E93">
        <w:rPr>
          <w:rFonts w:ascii="Arial" w:hAnsi="Arial" w:cs="Arial"/>
        </w:rPr>
        <w:t xml:space="preserve">Aracely Gómez </w:t>
      </w:r>
      <w:r w:rsidR="0023263D" w:rsidRPr="00CE3E93">
        <w:rPr>
          <w:rFonts w:ascii="Arial" w:hAnsi="Arial" w:cs="Arial"/>
        </w:rPr>
        <w:t>López</w:t>
      </w:r>
    </w:p>
    <w:p w14:paraId="3471A6AE" w14:textId="77777777" w:rsidR="00F81080" w:rsidRPr="00CE3E93" w:rsidRDefault="0023263D">
      <w:pPr>
        <w:rPr>
          <w:rFonts w:ascii="Arial" w:hAnsi="Arial" w:cs="Arial"/>
        </w:rPr>
      </w:pPr>
      <w:r w:rsidRPr="00CE3E93">
        <w:rPr>
          <w:rFonts w:ascii="Arial" w:hAnsi="Arial" w:cs="Arial"/>
          <w:b/>
          <w:bCs/>
        </w:rPr>
        <w:t xml:space="preserve">Docente: </w:t>
      </w:r>
      <w:r w:rsidR="00A902C1" w:rsidRPr="00CE3E93">
        <w:rPr>
          <w:rFonts w:ascii="Arial" w:hAnsi="Arial" w:cs="Arial"/>
        </w:rPr>
        <w:t xml:space="preserve">Ámbar Jaqueline Alcázar </w:t>
      </w:r>
      <w:r w:rsidR="00F81080" w:rsidRPr="00CE3E93">
        <w:rPr>
          <w:rFonts w:ascii="Arial" w:hAnsi="Arial" w:cs="Arial"/>
        </w:rPr>
        <w:t>Cansino</w:t>
      </w:r>
    </w:p>
    <w:p w14:paraId="3989DDBC" w14:textId="224F4B9C" w:rsidR="00E5503F" w:rsidRPr="00E5503F" w:rsidRDefault="00982C07">
      <w:pPr>
        <w:rPr>
          <w:rFonts w:ascii="Arial" w:hAnsi="Arial" w:cs="Arial"/>
        </w:rPr>
      </w:pPr>
      <w:r w:rsidRPr="00CE3E93">
        <w:rPr>
          <w:rFonts w:ascii="Arial" w:hAnsi="Arial" w:cs="Arial"/>
          <w:b/>
          <w:bCs/>
        </w:rPr>
        <w:t xml:space="preserve">Materia: </w:t>
      </w:r>
      <w:r w:rsidR="00E5503F">
        <w:rPr>
          <w:rFonts w:ascii="Arial" w:hAnsi="Arial" w:cs="Arial"/>
        </w:rPr>
        <w:t xml:space="preserve">Calidad en los servicios de enfermería </w:t>
      </w:r>
    </w:p>
    <w:p w14:paraId="25BE724B" w14:textId="28E37846" w:rsidR="00E22917" w:rsidRPr="00CE3E93" w:rsidRDefault="00E22917">
      <w:pPr>
        <w:rPr>
          <w:rFonts w:ascii="Arial" w:hAnsi="Arial" w:cs="Arial"/>
        </w:rPr>
      </w:pPr>
      <w:r w:rsidRPr="00CE3E93">
        <w:rPr>
          <w:rFonts w:ascii="Arial" w:hAnsi="Arial" w:cs="Arial"/>
        </w:rPr>
        <w:t>Octavo cuatrimestre.</w:t>
      </w:r>
    </w:p>
    <w:p w14:paraId="4DF23CEF" w14:textId="77777777" w:rsidR="00E22917" w:rsidRPr="00CE3E93" w:rsidRDefault="00E22917">
      <w:pPr>
        <w:rPr>
          <w:rFonts w:ascii="Arial" w:hAnsi="Arial" w:cs="Arial"/>
        </w:rPr>
      </w:pPr>
    </w:p>
    <w:p w14:paraId="052AEB4D" w14:textId="77777777" w:rsidR="00E22917" w:rsidRDefault="00E22917">
      <w:pPr>
        <w:rPr>
          <w:rFonts w:ascii="Times New Roman" w:hAnsi="Times New Roman"/>
        </w:rPr>
      </w:pPr>
    </w:p>
    <w:p w14:paraId="1EEF5C2B" w14:textId="77777777" w:rsidR="00E22917" w:rsidRDefault="00E22917">
      <w:pPr>
        <w:rPr>
          <w:rFonts w:ascii="Times New Roman" w:hAnsi="Times New Roman"/>
        </w:rPr>
      </w:pPr>
    </w:p>
    <w:p w14:paraId="6EC58D96" w14:textId="77777777" w:rsidR="00E22917" w:rsidRDefault="00E22917">
      <w:pPr>
        <w:rPr>
          <w:rFonts w:ascii="Times New Roman" w:hAnsi="Times New Roman"/>
        </w:rPr>
      </w:pPr>
    </w:p>
    <w:p w14:paraId="3DD4C296" w14:textId="77777777" w:rsidR="00E22917" w:rsidRDefault="00E22917">
      <w:pPr>
        <w:rPr>
          <w:rFonts w:ascii="Times New Roman" w:hAnsi="Times New Roman"/>
        </w:rPr>
      </w:pPr>
    </w:p>
    <w:p w14:paraId="0FED243D" w14:textId="77777777" w:rsidR="00E22917" w:rsidRDefault="00E22917">
      <w:pPr>
        <w:rPr>
          <w:rFonts w:ascii="Times New Roman" w:hAnsi="Times New Roman"/>
        </w:rPr>
      </w:pPr>
    </w:p>
    <w:p w14:paraId="2286E996" w14:textId="77777777" w:rsidR="00E22917" w:rsidRDefault="00E22917">
      <w:pPr>
        <w:rPr>
          <w:rFonts w:ascii="Times New Roman" w:hAnsi="Times New Roman"/>
        </w:rPr>
      </w:pPr>
    </w:p>
    <w:p w14:paraId="3D4E5D9E" w14:textId="77777777" w:rsidR="00E22917" w:rsidRDefault="00E22917">
      <w:pPr>
        <w:rPr>
          <w:rFonts w:ascii="Times New Roman" w:hAnsi="Times New Roman"/>
        </w:rPr>
      </w:pPr>
    </w:p>
    <w:p w14:paraId="44D9D738" w14:textId="77777777" w:rsidR="00E22917" w:rsidRDefault="00E22917">
      <w:pPr>
        <w:rPr>
          <w:rFonts w:ascii="Times New Roman" w:hAnsi="Times New Roman"/>
        </w:rPr>
      </w:pPr>
    </w:p>
    <w:p w14:paraId="63E6F2B5" w14:textId="77777777" w:rsidR="00E22917" w:rsidRDefault="00E22917">
      <w:pPr>
        <w:rPr>
          <w:rFonts w:ascii="Times New Roman" w:hAnsi="Times New Roman"/>
        </w:rPr>
      </w:pPr>
    </w:p>
    <w:p w14:paraId="6567F2F4" w14:textId="77777777" w:rsidR="00E22917" w:rsidRDefault="00E22917">
      <w:pPr>
        <w:rPr>
          <w:rFonts w:ascii="Times New Roman" w:hAnsi="Times New Roman"/>
        </w:rPr>
      </w:pPr>
    </w:p>
    <w:p w14:paraId="5D27427F" w14:textId="79F5D8E7" w:rsidR="002B2067" w:rsidRPr="0041642F" w:rsidRDefault="002B2067" w:rsidP="00822007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41642F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Antecedentes Históricos de la Calidad de Atención en Enfermería</w:t>
      </w:r>
      <w:r w:rsidR="0041642F">
        <w:rPr>
          <w:rFonts w:ascii="Arial" w:hAnsi="Arial" w:cs="Arial"/>
          <w:b/>
          <w:bCs/>
          <w:color w:val="000000" w:themeColor="text1"/>
          <w:sz w:val="32"/>
          <w:szCs w:val="32"/>
        </w:rPr>
        <w:t>.</w:t>
      </w:r>
    </w:p>
    <w:p w14:paraId="462EE006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La calidad en la atención de enfermería ha evolucionado a lo largo de la historia, influenciada por factores sociales, avances científicos y la profesionalización del cuidado. Desde prácticas empíricas en la antigüedad hasta modelos estandarizados en la actualidad, la enfermería ha pasado por múltiples transformaciones para garantizar una atención segura, eficaz y humanizada.</w:t>
      </w:r>
    </w:p>
    <w:p w14:paraId="0F551083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D672C42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1. Enfermería en la antigüedad y la Edad Media</w:t>
      </w:r>
    </w:p>
    <w:p w14:paraId="0A19C270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1944E9BA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En las primeras civilizaciones, el cuidado de los enfermos estaba ligado a prácticas religiosas y empíricas. En Egipto, Mesopotamia, Grecia y Roma, los sacerdotes y curanderos brindaban cuidados basados en hierbas medicinales y rituales. En Grecia, Hipócrates (460-370 a.C.) introdujo un enfoque más racional en la medicina, estableciendo principios que influirían en la práctica de la enfermería (Donahue, 1996).</w:t>
      </w:r>
    </w:p>
    <w:p w14:paraId="10642C01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Durante la Edad Media (siglos V-XV), el cuidado de los enfermos estaba a cargo de órdenes religiosas en hospitales monásticos, como los benedictinos y las monjas hospitalarias. Sin embargo, la atención se basaba en la caridad más que en la ciencia, y la calidad de los cuidados variaba ampliamente (Fitzpatrick &amp; Whall, 2005).</w:t>
      </w:r>
    </w:p>
    <w:p w14:paraId="6DF8D8C2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EA085BB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2. Siglo XIX: Florence Nightingale y el inicio de la enfermería moderna</w:t>
      </w:r>
    </w:p>
    <w:p w14:paraId="6F374F7E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7F178A7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 xml:space="preserve">El concepto de calidad en enfermería comenzó a desarrollarse con Florence Nightingale (1820-1910), considerada la madre de la enfermería moderna. Durante la Guerra de Crimea (1853-1856), Nightingale implementó medidas de higiene, </w:t>
      </w:r>
      <w:r w:rsidRPr="00822007">
        <w:rPr>
          <w:rFonts w:ascii="Arial" w:hAnsi="Arial" w:cs="Arial"/>
          <w:color w:val="000000" w:themeColor="text1"/>
        </w:rPr>
        <w:lastRenderedPageBreak/>
        <w:t>ventilación y organización en los hospitales de campaña, reduciendo la mortalidad de los soldados de un 42% a un 2% (Nightingale, 1859).</w:t>
      </w:r>
    </w:p>
    <w:p w14:paraId="45AE7D74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20F9C5D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Sus aportes clave incluyen:</w:t>
      </w:r>
    </w:p>
    <w:p w14:paraId="3BEE71BA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Introducción de registros clínicos para evaluar la efectividad de los cuidados.</w:t>
      </w:r>
    </w:p>
    <w:p w14:paraId="458DD386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Uso de estadísticas y análisis de datos para mejorar la calidad de la atención.</w:t>
      </w:r>
    </w:p>
    <w:p w14:paraId="6CF8852F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Establecimiento de protocolos de higiene y ventilación en hospitales.</w:t>
      </w:r>
    </w:p>
    <w:p w14:paraId="151A3D2F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Creación de la Escuela de Enfermería Nightingale en el Hospital St. Thomas de Londres, donde se formalizó la educación en enfermería con un enfoque en la calidad del cuidado.</w:t>
      </w:r>
    </w:p>
    <w:p w14:paraId="2AA9F723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57AC2FE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3. Siglo XX: Profesionalización y modelos de calidad en enfermería</w:t>
      </w:r>
    </w:p>
    <w:p w14:paraId="61977CD6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B9D1388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Con la profesionalización de la enfermería en el siglo XX, se desarrollaron teorías y modelos para evaluar y mejorar la calidad de los cuidados. Entre los más importantes están:</w:t>
      </w:r>
    </w:p>
    <w:p w14:paraId="24031090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49F3B15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3.1 Avedis Donabedian y el modelo de evaluación de calidad</w:t>
      </w:r>
    </w:p>
    <w:p w14:paraId="0BAA5525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0912EFB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Avedis Donabedian (1980) desarrolló el modelo estructura-proceso-resultado, que permite evaluar la calidad en la atención de salud:</w:t>
      </w:r>
    </w:p>
    <w:p w14:paraId="7CC4120C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Estructura: Recursos físicos, infraestructura y capacitación del personal.</w:t>
      </w:r>
    </w:p>
    <w:p w14:paraId="08F53F6A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lastRenderedPageBreak/>
        <w:tab/>
        <w:t>•</w:t>
      </w:r>
      <w:r w:rsidRPr="00822007">
        <w:rPr>
          <w:rFonts w:ascii="Arial" w:hAnsi="Arial" w:cs="Arial"/>
          <w:color w:val="000000" w:themeColor="text1"/>
        </w:rPr>
        <w:tab/>
        <w:t>Proceso: Intervenciones y procedimientos realizados en la atención del paciente.</w:t>
      </w:r>
    </w:p>
    <w:p w14:paraId="438E6C19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Resultado: Impacto en la salud del paciente y su satisfacción con la atención recibida.</w:t>
      </w:r>
    </w:p>
    <w:p w14:paraId="49D5C376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28B8718A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Este modelo sigue siendo una referencia clave en la evaluación de la calidad en enfermería y en la atención en salud en general (Donabedian, 1980).</w:t>
      </w:r>
    </w:p>
    <w:p w14:paraId="46E895A5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3C1C4F7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3.2 Teorías de enfermería y calidad en la atención</w:t>
      </w:r>
    </w:p>
    <w:p w14:paraId="1BAE1265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00047E4B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A lo largo del siglo XX, varias enfermeras teóricas desarrollaron modelos que influyeron en la calidad del cuidado:</w:t>
      </w:r>
    </w:p>
    <w:p w14:paraId="476DAF4E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Virginia Henderson (1966): Enfatizó la independencia del paciente a través del cuidado enfermero.</w:t>
      </w:r>
    </w:p>
    <w:p w14:paraId="55EB15AF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Dorothea Orem (1971): Su teoría del autocuidado destacó la importancia de la educación para que los pacientes puedan gestionar su salud.</w:t>
      </w:r>
    </w:p>
    <w:p w14:paraId="36ABB3D1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Jean Watson (1979): Introdujo la teoría del cuidado humanizado, resaltando la relación enfermera-paciente como un factor esencial en la calidad de atención.</w:t>
      </w:r>
    </w:p>
    <w:p w14:paraId="741E1936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1BA26FA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4. Siglo XXI: Calidad basada en evidencia y seguridad del paciente</w:t>
      </w:r>
    </w:p>
    <w:p w14:paraId="1D761020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55556428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 xml:space="preserve">En la actualidad, la calidad en enfermería se basa en la evidencia científica, la seguridad del paciente y el uso de tecnología para mejorar la atención. Organismos como la Organización Mundial de la Salud (OMS) y la </w:t>
      </w:r>
      <w:proofErr w:type="spellStart"/>
      <w:r w:rsidRPr="00822007">
        <w:rPr>
          <w:rFonts w:ascii="Arial" w:hAnsi="Arial" w:cs="Arial"/>
          <w:color w:val="000000" w:themeColor="text1"/>
        </w:rPr>
        <w:t>Joint</w:t>
      </w:r>
      <w:proofErr w:type="spellEnd"/>
      <w:r w:rsidRPr="0082200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2007">
        <w:rPr>
          <w:rFonts w:ascii="Arial" w:hAnsi="Arial" w:cs="Arial"/>
          <w:color w:val="000000" w:themeColor="text1"/>
        </w:rPr>
        <w:t>Commission</w:t>
      </w:r>
      <w:proofErr w:type="spellEnd"/>
      <w:r w:rsidRPr="00822007">
        <w:rPr>
          <w:rFonts w:ascii="Arial" w:hAnsi="Arial" w:cs="Arial"/>
          <w:color w:val="000000" w:themeColor="text1"/>
        </w:rPr>
        <w:t xml:space="preserve"> </w:t>
      </w:r>
      <w:r w:rsidRPr="00822007">
        <w:rPr>
          <w:rFonts w:ascii="Arial" w:hAnsi="Arial" w:cs="Arial"/>
          <w:color w:val="000000" w:themeColor="text1"/>
        </w:rPr>
        <w:lastRenderedPageBreak/>
        <w:t>International (JCI) han establecido estándares globales para garantizar la calidad en los cuidados de salud.</w:t>
      </w:r>
    </w:p>
    <w:p w14:paraId="47F025C7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2E61590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>Las estrategias actuales incluyen:</w:t>
      </w:r>
    </w:p>
    <w:p w14:paraId="2FD62016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Protocolos estandarizados: Guías clínicas basadas en evidencia para mejorar la seguridad del paciente.</w:t>
      </w:r>
    </w:p>
    <w:p w14:paraId="4499BF9D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Indicadores de calidad: Evaluación de tasas de infección, errores de medicación y satisfacción del paciente.</w:t>
      </w:r>
    </w:p>
    <w:p w14:paraId="5958B8C9" w14:textId="77777777" w:rsidR="002B2067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Capacitación continua: Formación constante del personal de enfermería para mejorar la calidad de la atención.</w:t>
      </w:r>
    </w:p>
    <w:p w14:paraId="29263687" w14:textId="3BB5CD30" w:rsidR="008311A0" w:rsidRPr="00822007" w:rsidRDefault="002B2067" w:rsidP="00822007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822007">
        <w:rPr>
          <w:rFonts w:ascii="Arial" w:hAnsi="Arial" w:cs="Arial"/>
          <w:color w:val="000000" w:themeColor="text1"/>
        </w:rPr>
        <w:tab/>
        <w:t>•</w:t>
      </w:r>
      <w:r w:rsidRPr="00822007">
        <w:rPr>
          <w:rFonts w:ascii="Arial" w:hAnsi="Arial" w:cs="Arial"/>
          <w:color w:val="000000" w:themeColor="text1"/>
        </w:rPr>
        <w:tab/>
        <w:t>Uso de tecnología: Expedientes electrónicos y monitoreo remoto para optimizar la seguridad del paciente (WHO, 2021).</w:t>
      </w:r>
    </w:p>
    <w:sectPr w:rsidR="008311A0" w:rsidRPr="00822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0"/>
    <w:rsid w:val="000447F6"/>
    <w:rsid w:val="0005435E"/>
    <w:rsid w:val="00065A2C"/>
    <w:rsid w:val="000731A1"/>
    <w:rsid w:val="000B10C7"/>
    <w:rsid w:val="000D54F0"/>
    <w:rsid w:val="00122615"/>
    <w:rsid w:val="00125243"/>
    <w:rsid w:val="00154B2D"/>
    <w:rsid w:val="00182051"/>
    <w:rsid w:val="0018689C"/>
    <w:rsid w:val="001D6BEC"/>
    <w:rsid w:val="0020314F"/>
    <w:rsid w:val="0023263D"/>
    <w:rsid w:val="002B2067"/>
    <w:rsid w:val="002F027C"/>
    <w:rsid w:val="00356759"/>
    <w:rsid w:val="003813F3"/>
    <w:rsid w:val="00382A21"/>
    <w:rsid w:val="003B7E9D"/>
    <w:rsid w:val="003E7EC1"/>
    <w:rsid w:val="0041642F"/>
    <w:rsid w:val="004865C9"/>
    <w:rsid w:val="00492F9D"/>
    <w:rsid w:val="004D1A25"/>
    <w:rsid w:val="004F505F"/>
    <w:rsid w:val="005269A0"/>
    <w:rsid w:val="005620FA"/>
    <w:rsid w:val="0056728D"/>
    <w:rsid w:val="0057281E"/>
    <w:rsid w:val="00591B1B"/>
    <w:rsid w:val="006008A7"/>
    <w:rsid w:val="00610E47"/>
    <w:rsid w:val="00620EF7"/>
    <w:rsid w:val="00622CF6"/>
    <w:rsid w:val="00632CA9"/>
    <w:rsid w:val="00680C8D"/>
    <w:rsid w:val="00694C69"/>
    <w:rsid w:val="006C12E9"/>
    <w:rsid w:val="006F0AA7"/>
    <w:rsid w:val="007001C9"/>
    <w:rsid w:val="00703D36"/>
    <w:rsid w:val="00734428"/>
    <w:rsid w:val="007471E5"/>
    <w:rsid w:val="0078553F"/>
    <w:rsid w:val="00786A12"/>
    <w:rsid w:val="00791A7C"/>
    <w:rsid w:val="007E0F62"/>
    <w:rsid w:val="00822007"/>
    <w:rsid w:val="008311A0"/>
    <w:rsid w:val="00834C20"/>
    <w:rsid w:val="0087366E"/>
    <w:rsid w:val="00876E63"/>
    <w:rsid w:val="00894CA2"/>
    <w:rsid w:val="008A4E0F"/>
    <w:rsid w:val="008C25B0"/>
    <w:rsid w:val="008C52A2"/>
    <w:rsid w:val="008C76DD"/>
    <w:rsid w:val="008D1F41"/>
    <w:rsid w:val="00912D36"/>
    <w:rsid w:val="00914291"/>
    <w:rsid w:val="00941D84"/>
    <w:rsid w:val="00982C07"/>
    <w:rsid w:val="00992CEA"/>
    <w:rsid w:val="009B4B7E"/>
    <w:rsid w:val="009D2269"/>
    <w:rsid w:val="009F0A74"/>
    <w:rsid w:val="00A33D7A"/>
    <w:rsid w:val="00A42AFD"/>
    <w:rsid w:val="00A57CE0"/>
    <w:rsid w:val="00A66912"/>
    <w:rsid w:val="00A902C1"/>
    <w:rsid w:val="00AA722F"/>
    <w:rsid w:val="00AF130D"/>
    <w:rsid w:val="00B024C7"/>
    <w:rsid w:val="00B27760"/>
    <w:rsid w:val="00B6083D"/>
    <w:rsid w:val="00B62704"/>
    <w:rsid w:val="00B6638E"/>
    <w:rsid w:val="00BD2294"/>
    <w:rsid w:val="00BD60D3"/>
    <w:rsid w:val="00BF5EE9"/>
    <w:rsid w:val="00C35841"/>
    <w:rsid w:val="00C83544"/>
    <w:rsid w:val="00CB3D7D"/>
    <w:rsid w:val="00CE3E93"/>
    <w:rsid w:val="00CF2CBD"/>
    <w:rsid w:val="00D311F0"/>
    <w:rsid w:val="00D35A54"/>
    <w:rsid w:val="00D428C9"/>
    <w:rsid w:val="00D773B3"/>
    <w:rsid w:val="00D931CB"/>
    <w:rsid w:val="00E1148B"/>
    <w:rsid w:val="00E22917"/>
    <w:rsid w:val="00E5503F"/>
    <w:rsid w:val="00ED7511"/>
    <w:rsid w:val="00EE7428"/>
    <w:rsid w:val="00F03707"/>
    <w:rsid w:val="00F20633"/>
    <w:rsid w:val="00F33679"/>
    <w:rsid w:val="00F57A37"/>
    <w:rsid w:val="00F60501"/>
    <w:rsid w:val="00F8045C"/>
    <w:rsid w:val="00F81080"/>
    <w:rsid w:val="00F8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7F7D60"/>
  <w15:chartTrackingRefBased/>
  <w15:docId w15:val="{6DD81BF3-D4F9-7345-B7E8-D23E944C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7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7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77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7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77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7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7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7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7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77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77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77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77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77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77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77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77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77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7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7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7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7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77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77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77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77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77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77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araceligomezlopez59@gmail.com</dc:creator>
  <cp:keywords/>
  <dc:description/>
  <cp:lastModifiedBy>araceligomezlopez59@gmail.com</cp:lastModifiedBy>
  <cp:revision>2</cp:revision>
  <dcterms:created xsi:type="dcterms:W3CDTF">2025-02-23T01:24:00Z</dcterms:created>
  <dcterms:modified xsi:type="dcterms:W3CDTF">2025-02-23T01:24:00Z</dcterms:modified>
</cp:coreProperties>
</file>