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604F" w14:textId="4FA5D81E" w:rsidR="00BD0F83" w:rsidRDefault="00BD0F83" w:rsidP="00BD0F83">
      <w:pPr>
        <w:pStyle w:val="NormalWeb"/>
      </w:pPr>
      <w:r>
        <w:rPr>
          <w:noProof/>
        </w:rPr>
        <w:drawing>
          <wp:anchor distT="0" distB="0" distL="114300" distR="114300" simplePos="0" relativeHeight="251658240" behindDoc="1" locked="0" layoutInCell="1" allowOverlap="1" wp14:anchorId="24F286CE" wp14:editId="5043020C">
            <wp:simplePos x="0" y="0"/>
            <wp:positionH relativeFrom="column">
              <wp:posOffset>-1057275</wp:posOffset>
            </wp:positionH>
            <wp:positionV relativeFrom="paragraph">
              <wp:posOffset>-888365</wp:posOffset>
            </wp:positionV>
            <wp:extent cx="7726680" cy="10027920"/>
            <wp:effectExtent l="0" t="0" r="7620" b="0"/>
            <wp:wrapNone/>
            <wp:docPr id="4107764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1979" cy="100347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33FE7" w14:textId="77777777" w:rsidR="00BD0F83" w:rsidRDefault="00BD0F83" w:rsidP="00BD0F83">
      <w:pPr>
        <w:pStyle w:val="Ttulo1"/>
        <w:jc w:val="center"/>
        <w:rPr>
          <w:rFonts w:ascii="Gill Sans MT" w:hAnsi="Gill Sans MT"/>
        </w:rPr>
      </w:pPr>
    </w:p>
    <w:p w14:paraId="0F45DFA1" w14:textId="77777777" w:rsidR="00BD0F83" w:rsidRDefault="00BD0F83">
      <w:pPr>
        <w:rPr>
          <w:rFonts w:ascii="Gill Sans MT" w:hAnsi="Gill Sans MT"/>
        </w:rPr>
      </w:pPr>
    </w:p>
    <w:p w14:paraId="62B43B4A" w14:textId="77777777" w:rsidR="00BD0F83" w:rsidRDefault="00BD0F83">
      <w:pPr>
        <w:rPr>
          <w:rFonts w:ascii="Gill Sans MT" w:hAnsi="Gill Sans MT"/>
        </w:rPr>
      </w:pPr>
      <w:r>
        <w:rPr>
          <w:rFonts w:ascii="Gill Sans MT" w:hAnsi="Gill Sans MT"/>
        </w:rPr>
        <w:br w:type="page"/>
      </w:r>
    </w:p>
    <w:sdt>
      <w:sdtPr>
        <w:rPr>
          <w:lang w:val="es-ES"/>
        </w:rPr>
        <w:id w:val="-1517220783"/>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6ED1070C" w14:textId="2C6250F8" w:rsidR="00BD0F83" w:rsidRDefault="00BD0F83">
          <w:pPr>
            <w:pStyle w:val="TtuloTDC"/>
          </w:pPr>
          <w:r>
            <w:rPr>
              <w:lang w:val="es-ES"/>
            </w:rPr>
            <w:t>Contenido</w:t>
          </w:r>
        </w:p>
        <w:p w14:paraId="783182B5" w14:textId="5BFA6E96" w:rsidR="00BD0F83" w:rsidRDefault="00BD0F83">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80146194" w:history="1">
            <w:r w:rsidRPr="00411BD9">
              <w:rPr>
                <w:rStyle w:val="Hipervnculo"/>
                <w:rFonts w:ascii="Gill Sans MT" w:hAnsi="Gill Sans MT"/>
                <w:noProof/>
              </w:rPr>
              <w:t>Introducción</w:t>
            </w:r>
            <w:r>
              <w:rPr>
                <w:noProof/>
                <w:webHidden/>
              </w:rPr>
              <w:tab/>
            </w:r>
            <w:r>
              <w:rPr>
                <w:noProof/>
                <w:webHidden/>
              </w:rPr>
              <w:fldChar w:fldCharType="begin"/>
            </w:r>
            <w:r>
              <w:rPr>
                <w:noProof/>
                <w:webHidden/>
              </w:rPr>
              <w:instrText xml:space="preserve"> PAGEREF _Toc180146194 \h </w:instrText>
            </w:r>
            <w:r>
              <w:rPr>
                <w:noProof/>
                <w:webHidden/>
              </w:rPr>
            </w:r>
            <w:r>
              <w:rPr>
                <w:noProof/>
                <w:webHidden/>
              </w:rPr>
              <w:fldChar w:fldCharType="separate"/>
            </w:r>
            <w:r>
              <w:rPr>
                <w:noProof/>
                <w:webHidden/>
              </w:rPr>
              <w:t>3</w:t>
            </w:r>
            <w:r>
              <w:rPr>
                <w:noProof/>
                <w:webHidden/>
              </w:rPr>
              <w:fldChar w:fldCharType="end"/>
            </w:r>
          </w:hyperlink>
        </w:p>
        <w:p w14:paraId="1E70534A" w14:textId="1A98D911" w:rsidR="00BD0F83" w:rsidRDefault="00BD0F83">
          <w:pPr>
            <w:pStyle w:val="TDC1"/>
            <w:tabs>
              <w:tab w:val="right" w:leader="dot" w:pos="8828"/>
            </w:tabs>
            <w:rPr>
              <w:rFonts w:eastAsiaTheme="minorEastAsia"/>
              <w:noProof/>
              <w:lang w:eastAsia="es-MX"/>
            </w:rPr>
          </w:pPr>
          <w:hyperlink w:anchor="_Toc180146195" w:history="1">
            <w:r w:rsidRPr="00411BD9">
              <w:rPr>
                <w:rStyle w:val="Hipervnculo"/>
                <w:rFonts w:ascii="Gill Sans MT" w:hAnsi="Gill Sans MT"/>
                <w:noProof/>
              </w:rPr>
              <w:t>desarrollo</w:t>
            </w:r>
            <w:r>
              <w:rPr>
                <w:noProof/>
                <w:webHidden/>
              </w:rPr>
              <w:tab/>
            </w:r>
            <w:r>
              <w:rPr>
                <w:noProof/>
                <w:webHidden/>
              </w:rPr>
              <w:fldChar w:fldCharType="begin"/>
            </w:r>
            <w:r>
              <w:rPr>
                <w:noProof/>
                <w:webHidden/>
              </w:rPr>
              <w:instrText xml:space="preserve"> PAGEREF _Toc180146195 \h </w:instrText>
            </w:r>
            <w:r>
              <w:rPr>
                <w:noProof/>
                <w:webHidden/>
              </w:rPr>
            </w:r>
            <w:r>
              <w:rPr>
                <w:noProof/>
                <w:webHidden/>
              </w:rPr>
              <w:fldChar w:fldCharType="separate"/>
            </w:r>
            <w:r>
              <w:rPr>
                <w:noProof/>
                <w:webHidden/>
              </w:rPr>
              <w:t>4</w:t>
            </w:r>
            <w:r>
              <w:rPr>
                <w:noProof/>
                <w:webHidden/>
              </w:rPr>
              <w:fldChar w:fldCharType="end"/>
            </w:r>
          </w:hyperlink>
        </w:p>
        <w:p w14:paraId="56380956" w14:textId="68658237" w:rsidR="00BD0F83" w:rsidRDefault="00BD0F83">
          <w:pPr>
            <w:pStyle w:val="TDC2"/>
            <w:tabs>
              <w:tab w:val="right" w:leader="dot" w:pos="8828"/>
            </w:tabs>
            <w:rPr>
              <w:rFonts w:eastAsiaTheme="minorEastAsia"/>
              <w:noProof/>
              <w:lang w:eastAsia="es-MX"/>
            </w:rPr>
          </w:pPr>
          <w:hyperlink w:anchor="_Toc180146196" w:history="1">
            <w:r w:rsidRPr="00411BD9">
              <w:rPr>
                <w:rStyle w:val="Hipervnculo"/>
                <w:rFonts w:ascii="Gill Sans MT" w:hAnsi="Gill Sans MT"/>
                <w:noProof/>
                <w:shd w:val="clear" w:color="auto" w:fill="F0F0F0"/>
              </w:rPr>
              <w:t>UNIDAD I ANTECEDENTES Y CONCEPTOS BÁSICOS DE LA COMPUTACIÓN</w:t>
            </w:r>
            <w:r>
              <w:rPr>
                <w:noProof/>
                <w:webHidden/>
              </w:rPr>
              <w:tab/>
            </w:r>
            <w:r>
              <w:rPr>
                <w:noProof/>
                <w:webHidden/>
              </w:rPr>
              <w:fldChar w:fldCharType="begin"/>
            </w:r>
            <w:r>
              <w:rPr>
                <w:noProof/>
                <w:webHidden/>
              </w:rPr>
              <w:instrText xml:space="preserve"> PAGEREF _Toc180146196 \h </w:instrText>
            </w:r>
            <w:r>
              <w:rPr>
                <w:noProof/>
                <w:webHidden/>
              </w:rPr>
            </w:r>
            <w:r>
              <w:rPr>
                <w:noProof/>
                <w:webHidden/>
              </w:rPr>
              <w:fldChar w:fldCharType="separate"/>
            </w:r>
            <w:r>
              <w:rPr>
                <w:noProof/>
                <w:webHidden/>
              </w:rPr>
              <w:t>4</w:t>
            </w:r>
            <w:r>
              <w:rPr>
                <w:noProof/>
                <w:webHidden/>
              </w:rPr>
              <w:fldChar w:fldCharType="end"/>
            </w:r>
          </w:hyperlink>
        </w:p>
        <w:p w14:paraId="3ECAFEB6" w14:textId="6CC0A742" w:rsidR="00BD0F83" w:rsidRDefault="00BD0F83">
          <w:pPr>
            <w:pStyle w:val="TDC2"/>
            <w:tabs>
              <w:tab w:val="right" w:leader="dot" w:pos="8828"/>
            </w:tabs>
            <w:rPr>
              <w:rFonts w:eastAsiaTheme="minorEastAsia"/>
              <w:noProof/>
              <w:lang w:eastAsia="es-MX"/>
            </w:rPr>
          </w:pPr>
          <w:hyperlink w:anchor="_Toc180146197" w:history="1">
            <w:r w:rsidRPr="00411BD9">
              <w:rPr>
                <w:rStyle w:val="Hipervnculo"/>
                <w:rFonts w:ascii="Gill Sans MT" w:hAnsi="Gill Sans MT"/>
                <w:noProof/>
                <w:shd w:val="clear" w:color="auto" w:fill="F0F0F0"/>
              </w:rPr>
              <w:t>UNIDAD II PROCESADOR DE TEXTOS</w:t>
            </w:r>
            <w:r>
              <w:rPr>
                <w:noProof/>
                <w:webHidden/>
              </w:rPr>
              <w:tab/>
            </w:r>
            <w:r>
              <w:rPr>
                <w:noProof/>
                <w:webHidden/>
              </w:rPr>
              <w:fldChar w:fldCharType="begin"/>
            </w:r>
            <w:r>
              <w:rPr>
                <w:noProof/>
                <w:webHidden/>
              </w:rPr>
              <w:instrText xml:space="preserve"> PAGEREF _Toc180146197 \h </w:instrText>
            </w:r>
            <w:r>
              <w:rPr>
                <w:noProof/>
                <w:webHidden/>
              </w:rPr>
            </w:r>
            <w:r>
              <w:rPr>
                <w:noProof/>
                <w:webHidden/>
              </w:rPr>
              <w:fldChar w:fldCharType="separate"/>
            </w:r>
            <w:r>
              <w:rPr>
                <w:noProof/>
                <w:webHidden/>
              </w:rPr>
              <w:t>5</w:t>
            </w:r>
            <w:r>
              <w:rPr>
                <w:noProof/>
                <w:webHidden/>
              </w:rPr>
              <w:fldChar w:fldCharType="end"/>
            </w:r>
          </w:hyperlink>
        </w:p>
        <w:p w14:paraId="0C9A5720" w14:textId="59CEE539" w:rsidR="00BD0F83" w:rsidRDefault="00BD0F83">
          <w:pPr>
            <w:pStyle w:val="TDC2"/>
            <w:tabs>
              <w:tab w:val="right" w:leader="dot" w:pos="8828"/>
            </w:tabs>
            <w:rPr>
              <w:rFonts w:eastAsiaTheme="minorEastAsia"/>
              <w:noProof/>
              <w:lang w:eastAsia="es-MX"/>
            </w:rPr>
          </w:pPr>
          <w:hyperlink w:anchor="_Toc180146198" w:history="1">
            <w:r w:rsidRPr="00411BD9">
              <w:rPr>
                <w:rStyle w:val="Hipervnculo"/>
                <w:rFonts w:ascii="Gill Sans MT" w:hAnsi="Gill Sans MT"/>
                <w:noProof/>
                <w:shd w:val="clear" w:color="auto" w:fill="F0F0F0"/>
              </w:rPr>
              <w:t>UNIDAD III CREACIÓN DE DOCUMENTOS PROFESIONALES</w:t>
            </w:r>
            <w:r>
              <w:rPr>
                <w:noProof/>
                <w:webHidden/>
              </w:rPr>
              <w:tab/>
            </w:r>
            <w:r>
              <w:rPr>
                <w:noProof/>
                <w:webHidden/>
              </w:rPr>
              <w:fldChar w:fldCharType="begin"/>
            </w:r>
            <w:r>
              <w:rPr>
                <w:noProof/>
                <w:webHidden/>
              </w:rPr>
              <w:instrText xml:space="preserve"> PAGEREF _Toc180146198 \h </w:instrText>
            </w:r>
            <w:r>
              <w:rPr>
                <w:noProof/>
                <w:webHidden/>
              </w:rPr>
            </w:r>
            <w:r>
              <w:rPr>
                <w:noProof/>
                <w:webHidden/>
              </w:rPr>
              <w:fldChar w:fldCharType="separate"/>
            </w:r>
            <w:r>
              <w:rPr>
                <w:noProof/>
                <w:webHidden/>
              </w:rPr>
              <w:t>6</w:t>
            </w:r>
            <w:r>
              <w:rPr>
                <w:noProof/>
                <w:webHidden/>
              </w:rPr>
              <w:fldChar w:fldCharType="end"/>
            </w:r>
          </w:hyperlink>
        </w:p>
        <w:p w14:paraId="180D1349" w14:textId="26B60BA5" w:rsidR="00BD0F83" w:rsidRDefault="00BD0F83">
          <w:pPr>
            <w:pStyle w:val="TDC1"/>
            <w:tabs>
              <w:tab w:val="right" w:leader="dot" w:pos="8828"/>
            </w:tabs>
            <w:rPr>
              <w:rFonts w:eastAsiaTheme="minorEastAsia"/>
              <w:noProof/>
              <w:lang w:eastAsia="es-MX"/>
            </w:rPr>
          </w:pPr>
          <w:hyperlink w:anchor="_Toc180146199" w:history="1">
            <w:r w:rsidRPr="00411BD9">
              <w:rPr>
                <w:rStyle w:val="Hipervnculo"/>
                <w:rFonts w:ascii="Gill Sans MT" w:hAnsi="Gill Sans MT"/>
                <w:noProof/>
              </w:rPr>
              <w:t>conclusión</w:t>
            </w:r>
            <w:r>
              <w:rPr>
                <w:noProof/>
                <w:webHidden/>
              </w:rPr>
              <w:tab/>
            </w:r>
            <w:r>
              <w:rPr>
                <w:noProof/>
                <w:webHidden/>
              </w:rPr>
              <w:fldChar w:fldCharType="begin"/>
            </w:r>
            <w:r>
              <w:rPr>
                <w:noProof/>
                <w:webHidden/>
              </w:rPr>
              <w:instrText xml:space="preserve"> PAGEREF _Toc180146199 \h </w:instrText>
            </w:r>
            <w:r>
              <w:rPr>
                <w:noProof/>
                <w:webHidden/>
              </w:rPr>
            </w:r>
            <w:r>
              <w:rPr>
                <w:noProof/>
                <w:webHidden/>
              </w:rPr>
              <w:fldChar w:fldCharType="separate"/>
            </w:r>
            <w:r>
              <w:rPr>
                <w:noProof/>
                <w:webHidden/>
              </w:rPr>
              <w:t>7</w:t>
            </w:r>
            <w:r>
              <w:rPr>
                <w:noProof/>
                <w:webHidden/>
              </w:rPr>
              <w:fldChar w:fldCharType="end"/>
            </w:r>
          </w:hyperlink>
        </w:p>
        <w:p w14:paraId="48A994E3" w14:textId="209B2610" w:rsidR="00BD0F83" w:rsidRDefault="00BD0F83">
          <w:pPr>
            <w:pStyle w:val="TDC1"/>
            <w:tabs>
              <w:tab w:val="right" w:leader="dot" w:pos="8828"/>
            </w:tabs>
            <w:rPr>
              <w:rFonts w:eastAsiaTheme="minorEastAsia"/>
              <w:noProof/>
              <w:lang w:eastAsia="es-MX"/>
            </w:rPr>
          </w:pPr>
          <w:hyperlink w:anchor="_Toc180146200" w:history="1">
            <w:r w:rsidRPr="00411BD9">
              <w:rPr>
                <w:rStyle w:val="Hipervnculo"/>
                <w:noProof/>
                <w:lang w:val="es-ES"/>
              </w:rPr>
              <w:t>Bibliografía</w:t>
            </w:r>
            <w:r>
              <w:rPr>
                <w:noProof/>
                <w:webHidden/>
              </w:rPr>
              <w:tab/>
            </w:r>
            <w:r>
              <w:rPr>
                <w:noProof/>
                <w:webHidden/>
              </w:rPr>
              <w:fldChar w:fldCharType="begin"/>
            </w:r>
            <w:r>
              <w:rPr>
                <w:noProof/>
                <w:webHidden/>
              </w:rPr>
              <w:instrText xml:space="preserve"> PAGEREF _Toc180146200 \h </w:instrText>
            </w:r>
            <w:r>
              <w:rPr>
                <w:noProof/>
                <w:webHidden/>
              </w:rPr>
            </w:r>
            <w:r>
              <w:rPr>
                <w:noProof/>
                <w:webHidden/>
              </w:rPr>
              <w:fldChar w:fldCharType="separate"/>
            </w:r>
            <w:r>
              <w:rPr>
                <w:noProof/>
                <w:webHidden/>
              </w:rPr>
              <w:t>8</w:t>
            </w:r>
            <w:r>
              <w:rPr>
                <w:noProof/>
                <w:webHidden/>
              </w:rPr>
              <w:fldChar w:fldCharType="end"/>
            </w:r>
          </w:hyperlink>
        </w:p>
        <w:p w14:paraId="64084102" w14:textId="7B0FE8C9" w:rsidR="00BD0F83" w:rsidRDefault="00BD0F83">
          <w:r>
            <w:rPr>
              <w:b/>
              <w:bCs/>
              <w:lang w:val="es-ES"/>
            </w:rPr>
            <w:fldChar w:fldCharType="end"/>
          </w:r>
        </w:p>
      </w:sdtContent>
    </w:sdt>
    <w:p w14:paraId="3837B750" w14:textId="06A0D266" w:rsidR="00BD0F83" w:rsidRDefault="00BD0F83">
      <w:pPr>
        <w:rPr>
          <w:rFonts w:ascii="Gill Sans MT" w:eastAsiaTheme="majorEastAsia" w:hAnsi="Gill Sans MT" w:cstheme="majorBidi"/>
          <w:color w:val="2F5496" w:themeColor="accent1" w:themeShade="BF"/>
          <w:sz w:val="32"/>
          <w:szCs w:val="32"/>
        </w:rPr>
      </w:pPr>
      <w:r>
        <w:rPr>
          <w:rFonts w:ascii="Gill Sans MT" w:hAnsi="Gill Sans MT"/>
        </w:rPr>
        <w:br w:type="page"/>
      </w:r>
    </w:p>
    <w:p w14:paraId="4883AB9E" w14:textId="1DA75A16" w:rsidR="001235F1" w:rsidRPr="006B5AE3" w:rsidRDefault="001235F1" w:rsidP="00BD0F83">
      <w:pPr>
        <w:pStyle w:val="Ttulo1"/>
        <w:jc w:val="center"/>
        <w:rPr>
          <w:rFonts w:ascii="Gill Sans MT" w:hAnsi="Gill Sans MT"/>
        </w:rPr>
      </w:pPr>
      <w:bookmarkStart w:id="0" w:name="_Toc180146194"/>
      <w:r w:rsidRPr="006B5AE3">
        <w:rPr>
          <w:rFonts w:ascii="Gill Sans MT" w:hAnsi="Gill Sans MT"/>
        </w:rPr>
        <w:lastRenderedPageBreak/>
        <w:t>Introducción</w:t>
      </w:r>
      <w:bookmarkEnd w:id="0"/>
    </w:p>
    <w:p w14:paraId="0CA0B120" w14:textId="77777777" w:rsidR="001235F1" w:rsidRDefault="001235F1" w:rsidP="00F71E4A">
      <w:pPr>
        <w:jc w:val="both"/>
        <w:rPr>
          <w:rFonts w:ascii="Gill Sans MT" w:hAnsi="Gill Sans MT"/>
          <w:sz w:val="28"/>
          <w:szCs w:val="28"/>
        </w:rPr>
      </w:pPr>
    </w:p>
    <w:p w14:paraId="272F7F66" w14:textId="77777777" w:rsidR="006B5AE3" w:rsidRDefault="006B5AE3" w:rsidP="00F71E4A">
      <w:pPr>
        <w:jc w:val="both"/>
        <w:rPr>
          <w:rFonts w:ascii="Gill Sans MT" w:hAnsi="Gill Sans MT"/>
          <w:sz w:val="28"/>
          <w:szCs w:val="28"/>
        </w:rPr>
      </w:pPr>
    </w:p>
    <w:p w14:paraId="23B68349" w14:textId="184B98BE" w:rsidR="001235F1" w:rsidRDefault="001235F1" w:rsidP="00F71E4A">
      <w:pPr>
        <w:ind w:firstLine="708"/>
        <w:jc w:val="both"/>
        <w:rPr>
          <w:rFonts w:ascii="Gill Sans MT" w:hAnsi="Gill Sans MT"/>
          <w:sz w:val="28"/>
          <w:szCs w:val="28"/>
        </w:rPr>
      </w:pPr>
      <w:r>
        <w:rPr>
          <w:rFonts w:ascii="Gill Sans MT" w:hAnsi="Gill Sans MT"/>
          <w:sz w:val="28"/>
          <w:szCs w:val="28"/>
        </w:rPr>
        <w:t>En este ensayo vamos a ver un poco de lo aprendido y comprendido de la unidad 1, 2 y 3 del libro de la antología de la materia</w:t>
      </w:r>
      <w:r w:rsidR="00031464">
        <w:rPr>
          <w:rFonts w:ascii="Gill Sans MT" w:hAnsi="Gill Sans MT"/>
          <w:sz w:val="28"/>
          <w:szCs w:val="28"/>
        </w:rPr>
        <w:t>, en la primera unidad vamos a ver los inicios de la computadora para poder comprender la unidad 2 y la unidad 3 que se centra más en los programas de la computadora.</w:t>
      </w:r>
    </w:p>
    <w:p w14:paraId="1D0AE377" w14:textId="77777777" w:rsidR="00395627" w:rsidRDefault="00395627" w:rsidP="00F71E4A">
      <w:pPr>
        <w:jc w:val="both"/>
        <w:rPr>
          <w:rFonts w:ascii="Gill Sans MT" w:hAnsi="Gill Sans MT"/>
          <w:sz w:val="28"/>
          <w:szCs w:val="28"/>
        </w:rPr>
      </w:pPr>
    </w:p>
    <w:p w14:paraId="3F63F021" w14:textId="77777777" w:rsidR="007C00C3" w:rsidRDefault="007C00C3" w:rsidP="00F71E4A">
      <w:pPr>
        <w:jc w:val="both"/>
        <w:rPr>
          <w:rFonts w:ascii="Gill Sans MT" w:hAnsi="Gill Sans MT"/>
          <w:sz w:val="28"/>
          <w:szCs w:val="28"/>
        </w:rPr>
      </w:pPr>
    </w:p>
    <w:p w14:paraId="319B340A" w14:textId="3EE43C5A" w:rsidR="00395627" w:rsidRDefault="00395627" w:rsidP="00F71E4A">
      <w:pPr>
        <w:jc w:val="both"/>
        <w:rPr>
          <w:rFonts w:ascii="Gill Sans MT" w:hAnsi="Gill Sans MT"/>
          <w:sz w:val="28"/>
          <w:szCs w:val="28"/>
        </w:rPr>
      </w:pPr>
      <w:r>
        <w:rPr>
          <w:rFonts w:ascii="Gill Sans MT" w:hAnsi="Gill Sans MT"/>
          <w:sz w:val="28"/>
          <w:szCs w:val="28"/>
        </w:rPr>
        <w:t>También en la segunda unidad vamos a ver acerca de los procesadores de texto</w:t>
      </w:r>
      <w:r w:rsidR="007C00C3">
        <w:rPr>
          <w:rFonts w:ascii="Gill Sans MT" w:hAnsi="Gill Sans MT"/>
          <w:sz w:val="28"/>
          <w:szCs w:val="28"/>
        </w:rPr>
        <w:t>, para que sirven los procesadores de texto y para que sirve cada cosa de WORD, también vamos a ver que es WORD y para que sirven cada cosa que esta al ejecutar el programa, un ejemplo como tabular texto, las tablas formatos de tabla etc.</w:t>
      </w:r>
    </w:p>
    <w:p w14:paraId="75902596" w14:textId="77777777" w:rsidR="007C00C3" w:rsidRDefault="007C00C3" w:rsidP="00F71E4A">
      <w:pPr>
        <w:jc w:val="both"/>
        <w:rPr>
          <w:rFonts w:ascii="Gill Sans MT" w:hAnsi="Gill Sans MT"/>
          <w:sz w:val="28"/>
          <w:szCs w:val="28"/>
        </w:rPr>
      </w:pPr>
    </w:p>
    <w:p w14:paraId="0E126F85" w14:textId="77777777" w:rsidR="007C00C3" w:rsidRDefault="007C00C3" w:rsidP="00F71E4A">
      <w:pPr>
        <w:jc w:val="both"/>
        <w:rPr>
          <w:rFonts w:ascii="Gill Sans MT" w:hAnsi="Gill Sans MT"/>
          <w:sz w:val="28"/>
          <w:szCs w:val="28"/>
        </w:rPr>
      </w:pPr>
    </w:p>
    <w:p w14:paraId="488B7394" w14:textId="23FE3852" w:rsidR="007C00C3" w:rsidRDefault="007C00C3" w:rsidP="00F71E4A">
      <w:pPr>
        <w:jc w:val="both"/>
        <w:rPr>
          <w:rFonts w:ascii="Gill Sans MT" w:hAnsi="Gill Sans MT"/>
          <w:sz w:val="28"/>
          <w:szCs w:val="28"/>
        </w:rPr>
      </w:pPr>
      <w:r>
        <w:rPr>
          <w:rFonts w:ascii="Gill Sans MT" w:hAnsi="Gill Sans MT"/>
          <w:sz w:val="28"/>
          <w:szCs w:val="28"/>
        </w:rPr>
        <w:t>En la tercera unidad vamos a ver como crear documentos profesionales como la combinación de correspondencia, cartas modelo, filtros y ordenación de datos, plantillas y estilos de temas, referencias, notas al pie, citas y bibliografía, títulos y generación de índice.</w:t>
      </w:r>
    </w:p>
    <w:p w14:paraId="66E0E083" w14:textId="77777777" w:rsidR="007C00C3" w:rsidRDefault="007C00C3" w:rsidP="00F71E4A">
      <w:pPr>
        <w:jc w:val="both"/>
        <w:rPr>
          <w:rFonts w:ascii="Gill Sans MT" w:hAnsi="Gill Sans MT"/>
          <w:sz w:val="28"/>
          <w:szCs w:val="28"/>
        </w:rPr>
      </w:pPr>
    </w:p>
    <w:p w14:paraId="387FCA11" w14:textId="2BE211B8" w:rsidR="007C00C3" w:rsidRDefault="007C00C3" w:rsidP="00F71E4A">
      <w:pPr>
        <w:jc w:val="both"/>
        <w:rPr>
          <w:rFonts w:ascii="Gill Sans MT" w:hAnsi="Gill Sans MT"/>
          <w:sz w:val="28"/>
          <w:szCs w:val="28"/>
        </w:rPr>
      </w:pPr>
      <w:r>
        <w:rPr>
          <w:rFonts w:ascii="Gill Sans MT" w:hAnsi="Gill Sans MT"/>
          <w:sz w:val="28"/>
          <w:szCs w:val="28"/>
        </w:rPr>
        <w:t>Bueno vamos a ver un poco de lo que yo comprendí de cada unidad y un poco de sus subtemas sacando solo la información relevante.</w:t>
      </w:r>
    </w:p>
    <w:p w14:paraId="041AC635" w14:textId="77777777" w:rsidR="007C00C3" w:rsidRDefault="007C00C3" w:rsidP="00F71E4A">
      <w:pPr>
        <w:jc w:val="both"/>
        <w:rPr>
          <w:rFonts w:ascii="Gill Sans MT" w:hAnsi="Gill Sans MT"/>
          <w:sz w:val="28"/>
          <w:szCs w:val="28"/>
        </w:rPr>
      </w:pPr>
    </w:p>
    <w:p w14:paraId="3AB51047" w14:textId="77777777" w:rsidR="007C00C3" w:rsidRDefault="007C00C3" w:rsidP="00F71E4A">
      <w:pPr>
        <w:jc w:val="both"/>
        <w:rPr>
          <w:rFonts w:ascii="Gill Sans MT" w:hAnsi="Gill Sans MT"/>
          <w:sz w:val="28"/>
          <w:szCs w:val="28"/>
        </w:rPr>
      </w:pPr>
    </w:p>
    <w:p w14:paraId="0A08E0CA" w14:textId="77777777" w:rsidR="00395627" w:rsidRDefault="00395627" w:rsidP="00F71E4A">
      <w:pPr>
        <w:jc w:val="both"/>
        <w:rPr>
          <w:rFonts w:ascii="Gill Sans MT" w:hAnsi="Gill Sans MT"/>
          <w:sz w:val="28"/>
          <w:szCs w:val="28"/>
        </w:rPr>
      </w:pPr>
    </w:p>
    <w:p w14:paraId="6781D225" w14:textId="77777777" w:rsidR="00395627" w:rsidRDefault="00395627" w:rsidP="00F71E4A">
      <w:pPr>
        <w:jc w:val="both"/>
        <w:rPr>
          <w:rFonts w:ascii="Gill Sans MT" w:hAnsi="Gill Sans MT"/>
          <w:sz w:val="28"/>
          <w:szCs w:val="28"/>
        </w:rPr>
      </w:pPr>
    </w:p>
    <w:p w14:paraId="377B741F" w14:textId="77777777" w:rsidR="006B5AE3" w:rsidRDefault="006B5AE3" w:rsidP="00F71E4A">
      <w:pPr>
        <w:ind w:firstLine="708"/>
        <w:jc w:val="both"/>
        <w:rPr>
          <w:rFonts w:ascii="Gill Sans MT" w:hAnsi="Gill Sans MT"/>
          <w:sz w:val="28"/>
          <w:szCs w:val="28"/>
        </w:rPr>
      </w:pPr>
    </w:p>
    <w:p w14:paraId="4B02E0AB" w14:textId="1827231C" w:rsidR="006B5AE3" w:rsidRPr="006B5AE3" w:rsidRDefault="006B5AE3" w:rsidP="00F71E4A">
      <w:pPr>
        <w:pStyle w:val="Ttulo1"/>
        <w:jc w:val="center"/>
        <w:rPr>
          <w:rFonts w:ascii="Gill Sans MT" w:hAnsi="Gill Sans MT"/>
        </w:rPr>
      </w:pPr>
      <w:bookmarkStart w:id="1" w:name="_Toc180146195"/>
      <w:r w:rsidRPr="006B5AE3">
        <w:rPr>
          <w:rFonts w:ascii="Gill Sans MT" w:hAnsi="Gill Sans MT"/>
        </w:rPr>
        <w:lastRenderedPageBreak/>
        <w:t>desarrollo</w:t>
      </w:r>
      <w:bookmarkEnd w:id="1"/>
    </w:p>
    <w:p w14:paraId="51B55032" w14:textId="1891D41D" w:rsidR="006B5AE3" w:rsidRPr="006B5AE3" w:rsidRDefault="006B5AE3" w:rsidP="00F71E4A">
      <w:pPr>
        <w:pStyle w:val="Ttulo2"/>
        <w:jc w:val="center"/>
        <w:rPr>
          <w:rFonts w:ascii="Gill Sans MT" w:hAnsi="Gill Sans MT"/>
          <w:sz w:val="24"/>
          <w:szCs w:val="24"/>
        </w:rPr>
      </w:pPr>
      <w:bookmarkStart w:id="2" w:name="_Toc180146196"/>
      <w:r w:rsidRPr="006B5AE3">
        <w:rPr>
          <w:rFonts w:ascii="Gill Sans MT" w:hAnsi="Gill Sans MT"/>
          <w:sz w:val="24"/>
          <w:szCs w:val="24"/>
          <w:shd w:val="clear" w:color="auto" w:fill="F0F0F0"/>
        </w:rPr>
        <w:t>UNIDAD I ANTECEDENTES Y CONCEPTOS BÁSICOS DE LA COMPUTACIÓN</w:t>
      </w:r>
      <w:bookmarkEnd w:id="2"/>
    </w:p>
    <w:p w14:paraId="2A6B3A59" w14:textId="77777777" w:rsidR="006B5AE3" w:rsidRDefault="006B5AE3" w:rsidP="00F71E4A">
      <w:pPr>
        <w:ind w:firstLine="708"/>
        <w:jc w:val="center"/>
        <w:rPr>
          <w:rFonts w:ascii="Gill Sans MT" w:hAnsi="Gill Sans MT"/>
          <w:sz w:val="28"/>
          <w:szCs w:val="28"/>
        </w:rPr>
      </w:pPr>
    </w:p>
    <w:p w14:paraId="57D52A02" w14:textId="33D26B4D" w:rsidR="00DE672B" w:rsidRDefault="001235F1" w:rsidP="00F71E4A">
      <w:pPr>
        <w:ind w:firstLine="708"/>
        <w:jc w:val="both"/>
        <w:rPr>
          <w:rFonts w:ascii="Gill Sans MT" w:hAnsi="Gill Sans MT"/>
          <w:sz w:val="28"/>
          <w:szCs w:val="28"/>
        </w:rPr>
      </w:pPr>
      <w:r>
        <w:rPr>
          <w:rFonts w:ascii="Gill Sans MT" w:hAnsi="Gill Sans MT"/>
          <w:sz w:val="28"/>
          <w:szCs w:val="28"/>
        </w:rPr>
        <w:t>En la primera unidad vamos a ver los hechos históricos mas importantes que llevaron al cabo a la invención de la computadora, nos dice que uno de lo primeros dispositivos para poder contar fue el ábaco,</w:t>
      </w:r>
      <w:r w:rsidR="00DE672B">
        <w:rPr>
          <w:rFonts w:ascii="Gill Sans MT" w:hAnsi="Gill Sans MT"/>
          <w:sz w:val="28"/>
          <w:szCs w:val="28"/>
        </w:rPr>
        <w:t xml:space="preserve"> cuyo origen se remonta a las civilizaciones griegas y romanas. Nos dice que este dispositivo es sencillo de usar pues solo consta de las cuentas ensartadas en una varilla, estas varillas están en un marco.</w:t>
      </w:r>
    </w:p>
    <w:p w14:paraId="0269BC8E" w14:textId="0A8F7B3C" w:rsidR="00DE672B" w:rsidRDefault="00DE672B" w:rsidP="00F71E4A">
      <w:pPr>
        <w:jc w:val="both"/>
        <w:rPr>
          <w:rFonts w:ascii="Gill Sans MT" w:hAnsi="Gill Sans MT"/>
          <w:sz w:val="28"/>
          <w:szCs w:val="28"/>
        </w:rPr>
      </w:pPr>
      <w:r>
        <w:rPr>
          <w:rFonts w:ascii="Gill Sans MT" w:hAnsi="Gill Sans MT"/>
          <w:sz w:val="28"/>
          <w:szCs w:val="28"/>
        </w:rPr>
        <w:t xml:space="preserve">Si avanzamos un poco mas nos dicen que otro de esos inventos es la pascalina, fue inventada por Blaise pascal (1623-1716) de Francia y la de Gottfried Wilhelm von Leibniz de </w:t>
      </w:r>
      <w:r w:rsidR="00031464">
        <w:rPr>
          <w:rFonts w:ascii="Gill Sans MT" w:hAnsi="Gill Sans MT"/>
          <w:sz w:val="28"/>
          <w:szCs w:val="28"/>
        </w:rPr>
        <w:t>Alemania. Con estos dispositivos nos decía que los datos se representaban mediante las posiciones de engranaje y los datos se introducían manualmente estableciendo posiciones al final de las ruedas.</w:t>
      </w:r>
    </w:p>
    <w:p w14:paraId="2A41B1BF" w14:textId="77777777" w:rsidR="00031464" w:rsidRDefault="00031464" w:rsidP="00F71E4A">
      <w:pPr>
        <w:jc w:val="both"/>
        <w:rPr>
          <w:rFonts w:ascii="Gill Sans MT" w:hAnsi="Gill Sans MT"/>
          <w:sz w:val="28"/>
          <w:szCs w:val="28"/>
        </w:rPr>
      </w:pPr>
    </w:p>
    <w:p w14:paraId="4BAF4E21" w14:textId="2140609A" w:rsidR="001235F1" w:rsidRDefault="00031464" w:rsidP="00F71E4A">
      <w:pPr>
        <w:jc w:val="both"/>
        <w:rPr>
          <w:rFonts w:ascii="Gill Sans MT" w:hAnsi="Gill Sans MT"/>
          <w:sz w:val="28"/>
          <w:szCs w:val="28"/>
        </w:rPr>
      </w:pPr>
      <w:r>
        <w:rPr>
          <w:rFonts w:ascii="Gill Sans MT" w:hAnsi="Gill Sans MT"/>
          <w:sz w:val="28"/>
          <w:szCs w:val="28"/>
        </w:rPr>
        <w:t>Si avanzamos unas evoluciones más de la computadora vamos a ver sobre</w:t>
      </w:r>
      <w:r w:rsidR="00395627">
        <w:rPr>
          <w:rFonts w:ascii="Gill Sans MT" w:hAnsi="Gill Sans MT"/>
          <w:sz w:val="28"/>
          <w:szCs w:val="28"/>
        </w:rPr>
        <w:t xml:space="preserve"> la computadora moderna</w:t>
      </w:r>
      <w:r w:rsidR="00395627" w:rsidRPr="00395627">
        <w:rPr>
          <w:rFonts w:ascii="Gill Sans MT" w:hAnsi="Gill Sans MT" w:cstheme="majorHAnsi"/>
          <w:sz w:val="28"/>
          <w:szCs w:val="28"/>
        </w:rPr>
        <w:t xml:space="preserve">, </w:t>
      </w:r>
      <w:r w:rsidR="00395627" w:rsidRPr="00395627">
        <w:rPr>
          <w:rFonts w:ascii="Gill Sans MT" w:hAnsi="Gill Sans MT" w:cstheme="majorHAnsi"/>
          <w:sz w:val="28"/>
          <w:szCs w:val="28"/>
        </w:rPr>
        <w:t>Como estudiante de Harvard, Aiken propuso a la universidad crear una computadora, basado en el Motor Analítico de Babbage.</w:t>
      </w:r>
      <w:r w:rsidR="00395627">
        <w:rPr>
          <w:rFonts w:ascii="Gill Sans MT" w:hAnsi="Gill Sans MT"/>
          <w:sz w:val="28"/>
          <w:szCs w:val="28"/>
        </w:rPr>
        <w:t xml:space="preserve"> </w:t>
      </w:r>
      <w:r w:rsidR="00395627" w:rsidRPr="00395627">
        <w:rPr>
          <w:rFonts w:ascii="Gill Sans MT" w:hAnsi="Gill Sans MT"/>
          <w:sz w:val="28"/>
          <w:szCs w:val="28"/>
        </w:rPr>
        <w:t xml:space="preserve">Lamentablemente, la universidad de Harvard no le proveyó la ayuda que necesitaba. Sin embargo, su idea tuvo buena acogida para la compañía privada de IBM. Entonces, Aiken, conjuntamente con un grupo de científicos, se lanzó a la tarea de construir su máquina. En el 1943, se completó su sueño con su nuevo bebé, llamado Mark I, también conocido por la IBM como “Automatic Sequence Controlled Calculator”. Este artefacto era de 51 pies de largo, 8 pies de altura y 2 pies de espesor; contaba con 750,000 partes y 500 millas de cable; y su peso era de 5 toneladas. Era muy ruidosa, pero capaz de realizar tres calculaciones por segundo. </w:t>
      </w:r>
    </w:p>
    <w:p w14:paraId="55D2ECD7" w14:textId="77777777" w:rsidR="006B5AE3" w:rsidRDefault="006B5AE3" w:rsidP="00F71E4A">
      <w:pPr>
        <w:jc w:val="both"/>
        <w:rPr>
          <w:rFonts w:ascii="Gill Sans MT" w:hAnsi="Gill Sans MT"/>
          <w:sz w:val="28"/>
          <w:szCs w:val="28"/>
        </w:rPr>
      </w:pPr>
    </w:p>
    <w:p w14:paraId="37DB6899" w14:textId="77777777" w:rsidR="00976239" w:rsidRDefault="006B5AE3" w:rsidP="00F71E4A">
      <w:pPr>
        <w:jc w:val="both"/>
        <w:rPr>
          <w:rFonts w:ascii="Gill Sans MT" w:hAnsi="Gill Sans MT"/>
          <w:sz w:val="28"/>
          <w:szCs w:val="28"/>
        </w:rPr>
      </w:pPr>
      <w:r>
        <w:rPr>
          <w:rFonts w:ascii="Gill Sans MT" w:hAnsi="Gill Sans MT"/>
          <w:sz w:val="28"/>
          <w:szCs w:val="28"/>
        </w:rPr>
        <w:t xml:space="preserve">Vamos a definir el termino computadora en base a la antología, nos dice </w:t>
      </w:r>
      <w:r w:rsidRPr="006B5AE3">
        <w:rPr>
          <w:rFonts w:ascii="Gill Sans MT" w:hAnsi="Gill Sans MT"/>
          <w:sz w:val="28"/>
          <w:szCs w:val="28"/>
        </w:rPr>
        <w:t>Computadora: Sistema electrónico que lleva a cabo operaciones de aritmética y de lógica de a cuerpo a las instrucciones internas, que son ejecutadas sin intervención humana. Sistema electrónico capaz de operar bajo el control de unas instrucciones dentro de su unidad de memoria, la cual puede aceptar información/datos, procesarla y producir información que se puede guardar.</w:t>
      </w:r>
    </w:p>
    <w:p w14:paraId="093D07E4" w14:textId="04F4A144" w:rsidR="00976239" w:rsidRPr="00976239" w:rsidRDefault="00976239" w:rsidP="00F71E4A">
      <w:pPr>
        <w:pStyle w:val="Ttulo2"/>
        <w:jc w:val="center"/>
        <w:rPr>
          <w:rFonts w:ascii="Gill Sans MT" w:hAnsi="Gill Sans MT"/>
          <w:sz w:val="24"/>
          <w:szCs w:val="24"/>
        </w:rPr>
      </w:pPr>
      <w:bookmarkStart w:id="3" w:name="_Toc180146197"/>
      <w:r w:rsidRPr="00976239">
        <w:rPr>
          <w:rFonts w:ascii="Gill Sans MT" w:hAnsi="Gill Sans MT"/>
          <w:sz w:val="24"/>
          <w:szCs w:val="24"/>
          <w:shd w:val="clear" w:color="auto" w:fill="F0F0F0"/>
        </w:rPr>
        <w:lastRenderedPageBreak/>
        <w:t>UNIDAD II PROCESADOR DE TEXTOS</w:t>
      </w:r>
      <w:bookmarkEnd w:id="3"/>
    </w:p>
    <w:p w14:paraId="0700CFD1" w14:textId="77777777" w:rsidR="00976239" w:rsidRDefault="00976239" w:rsidP="00F71E4A">
      <w:pPr>
        <w:jc w:val="both"/>
      </w:pPr>
    </w:p>
    <w:p w14:paraId="1B7B70C9" w14:textId="62DD67FA" w:rsidR="00976239" w:rsidRPr="00976239" w:rsidRDefault="00976239" w:rsidP="00F71E4A">
      <w:pPr>
        <w:ind w:firstLine="708"/>
        <w:jc w:val="both"/>
        <w:rPr>
          <w:rFonts w:ascii="Gill Sans MT" w:hAnsi="Gill Sans MT"/>
          <w:sz w:val="28"/>
          <w:szCs w:val="28"/>
        </w:rPr>
      </w:pPr>
      <w:r>
        <w:rPr>
          <w:rFonts w:ascii="Gill Sans MT" w:hAnsi="Gill Sans MT"/>
          <w:sz w:val="28"/>
          <w:szCs w:val="28"/>
        </w:rPr>
        <w:t xml:space="preserve">En esta segunda unidad vamos a ver que es un procesador de texto, nos dice que </w:t>
      </w:r>
      <w:r w:rsidRPr="00976239">
        <w:rPr>
          <w:rFonts w:ascii="Gill Sans MT" w:hAnsi="Gill Sans MT"/>
          <w:sz w:val="28"/>
          <w:szCs w:val="28"/>
        </w:rPr>
        <w:t>El procesador de texto es un tipo de programa o aplicación informática cuya función principal es la de crear o modificar documentos de texto, escritos en computadora.</w:t>
      </w:r>
    </w:p>
    <w:p w14:paraId="0DF9E5D3" w14:textId="6D5C2224" w:rsidR="00976239" w:rsidRPr="0051655A" w:rsidRDefault="00976239" w:rsidP="00F71E4A">
      <w:pPr>
        <w:jc w:val="both"/>
        <w:rPr>
          <w:rFonts w:ascii="Gill Sans MT" w:hAnsi="Gill Sans MT"/>
          <w:sz w:val="28"/>
          <w:szCs w:val="28"/>
        </w:rPr>
      </w:pPr>
      <w:r w:rsidRPr="0051655A">
        <w:rPr>
          <w:rFonts w:ascii="Gill Sans MT" w:hAnsi="Gill Sans MT"/>
          <w:sz w:val="28"/>
          <w:szCs w:val="28"/>
        </w:rPr>
        <w:t xml:space="preserve">Algunas de las ventajas </w:t>
      </w:r>
      <w:r w:rsidR="0051655A" w:rsidRPr="0051655A">
        <w:rPr>
          <w:rFonts w:ascii="Gill Sans MT" w:hAnsi="Gill Sans MT"/>
          <w:sz w:val="28"/>
          <w:szCs w:val="28"/>
        </w:rPr>
        <w:t>de un procesador de texto son:</w:t>
      </w:r>
    </w:p>
    <w:p w14:paraId="58F54D58" w14:textId="77777777" w:rsidR="0051655A" w:rsidRDefault="0051655A" w:rsidP="00F71E4A">
      <w:pPr>
        <w:jc w:val="both"/>
        <w:rPr>
          <w:rFonts w:ascii="Gill Sans MT" w:hAnsi="Gill Sans MT"/>
          <w:sz w:val="28"/>
          <w:szCs w:val="28"/>
        </w:rPr>
      </w:pPr>
      <w:r w:rsidRPr="0051655A">
        <w:rPr>
          <w:rFonts w:ascii="Arial" w:hAnsi="Arial" w:cs="Arial"/>
          <w:sz w:val="28"/>
          <w:szCs w:val="28"/>
        </w:rPr>
        <w:t>●</w:t>
      </w:r>
      <w:r w:rsidRPr="0051655A">
        <w:rPr>
          <w:rFonts w:ascii="Gill Sans MT" w:hAnsi="Gill Sans MT"/>
          <w:sz w:val="28"/>
          <w:szCs w:val="28"/>
        </w:rPr>
        <w:t xml:space="preserve"> En primer lugar, con un procesador de texto podemos editar un texto, elegir la tipograf</w:t>
      </w:r>
      <w:r w:rsidRPr="0051655A">
        <w:rPr>
          <w:rFonts w:ascii="Gill Sans MT" w:hAnsi="Gill Sans MT" w:cs="Gill Sans MT"/>
          <w:sz w:val="28"/>
          <w:szCs w:val="28"/>
        </w:rPr>
        <w:t>í</w:t>
      </w:r>
      <w:r w:rsidRPr="0051655A">
        <w:rPr>
          <w:rFonts w:ascii="Gill Sans MT" w:hAnsi="Gill Sans MT"/>
          <w:sz w:val="28"/>
          <w:szCs w:val="28"/>
        </w:rPr>
        <w:t>a, el tama</w:t>
      </w:r>
      <w:r w:rsidRPr="0051655A">
        <w:rPr>
          <w:rFonts w:ascii="Gill Sans MT" w:hAnsi="Gill Sans MT" w:cs="Gill Sans MT"/>
          <w:sz w:val="28"/>
          <w:szCs w:val="28"/>
        </w:rPr>
        <w:t>ñ</w:t>
      </w:r>
      <w:r w:rsidRPr="0051655A">
        <w:rPr>
          <w:rFonts w:ascii="Gill Sans MT" w:hAnsi="Gill Sans MT"/>
          <w:sz w:val="28"/>
          <w:szCs w:val="28"/>
        </w:rPr>
        <w:t xml:space="preserve">o de letra, herramientas de resaltado (negrita, por ejemplo), entre otras posibilidades que dan al texto agilidad. </w:t>
      </w:r>
    </w:p>
    <w:p w14:paraId="3A9400E4" w14:textId="77777777" w:rsidR="0051655A" w:rsidRDefault="0051655A" w:rsidP="00F71E4A">
      <w:pPr>
        <w:jc w:val="both"/>
        <w:rPr>
          <w:rFonts w:ascii="Gill Sans MT" w:hAnsi="Gill Sans MT"/>
          <w:sz w:val="28"/>
          <w:szCs w:val="28"/>
        </w:rPr>
      </w:pPr>
      <w:r w:rsidRPr="0051655A">
        <w:rPr>
          <w:rFonts w:ascii="Arial" w:hAnsi="Arial" w:cs="Arial"/>
          <w:sz w:val="28"/>
          <w:szCs w:val="28"/>
        </w:rPr>
        <w:t>●</w:t>
      </w:r>
      <w:r w:rsidRPr="0051655A">
        <w:rPr>
          <w:rFonts w:ascii="Gill Sans MT" w:hAnsi="Gill Sans MT"/>
          <w:sz w:val="28"/>
          <w:szCs w:val="28"/>
        </w:rPr>
        <w:t xml:space="preserve"> Tambi</w:t>
      </w:r>
      <w:r w:rsidRPr="0051655A">
        <w:rPr>
          <w:rFonts w:ascii="Gill Sans MT" w:hAnsi="Gill Sans MT" w:cs="Gill Sans MT"/>
          <w:sz w:val="28"/>
          <w:szCs w:val="28"/>
        </w:rPr>
        <w:t>é</w:t>
      </w:r>
      <w:r w:rsidRPr="0051655A">
        <w:rPr>
          <w:rFonts w:ascii="Gill Sans MT" w:hAnsi="Gill Sans MT"/>
          <w:sz w:val="28"/>
          <w:szCs w:val="28"/>
        </w:rPr>
        <w:t>n es posible alinear el texto, elegir el espacio entre p</w:t>
      </w:r>
      <w:r w:rsidRPr="0051655A">
        <w:rPr>
          <w:rFonts w:ascii="Gill Sans MT" w:hAnsi="Gill Sans MT" w:cs="Gill Sans MT"/>
          <w:sz w:val="28"/>
          <w:szCs w:val="28"/>
        </w:rPr>
        <w:t>á</w:t>
      </w:r>
      <w:r w:rsidRPr="0051655A">
        <w:rPr>
          <w:rFonts w:ascii="Gill Sans MT" w:hAnsi="Gill Sans MT"/>
          <w:sz w:val="28"/>
          <w:szCs w:val="28"/>
        </w:rPr>
        <w:t>rrafos y el interlineado, incorporar elementos como im</w:t>
      </w:r>
      <w:r w:rsidRPr="0051655A">
        <w:rPr>
          <w:rFonts w:ascii="Gill Sans MT" w:hAnsi="Gill Sans MT" w:cs="Gill Sans MT"/>
          <w:sz w:val="28"/>
          <w:szCs w:val="28"/>
        </w:rPr>
        <w:t>á</w:t>
      </w:r>
      <w:r w:rsidRPr="0051655A">
        <w:rPr>
          <w:rFonts w:ascii="Gill Sans MT" w:hAnsi="Gill Sans MT"/>
          <w:sz w:val="28"/>
          <w:szCs w:val="28"/>
        </w:rPr>
        <w:t>genes, hiperv</w:t>
      </w:r>
      <w:r w:rsidRPr="0051655A">
        <w:rPr>
          <w:rFonts w:ascii="Gill Sans MT" w:hAnsi="Gill Sans MT" w:cs="Gill Sans MT"/>
          <w:sz w:val="28"/>
          <w:szCs w:val="28"/>
        </w:rPr>
        <w:t>í</w:t>
      </w:r>
      <w:r w:rsidRPr="0051655A">
        <w:rPr>
          <w:rFonts w:ascii="Gill Sans MT" w:hAnsi="Gill Sans MT"/>
          <w:sz w:val="28"/>
          <w:szCs w:val="28"/>
        </w:rPr>
        <w:t>nculos, encabezados y pies de p</w:t>
      </w:r>
      <w:r w:rsidRPr="0051655A">
        <w:rPr>
          <w:rFonts w:ascii="Gill Sans MT" w:hAnsi="Gill Sans MT" w:cs="Gill Sans MT"/>
          <w:sz w:val="28"/>
          <w:szCs w:val="28"/>
        </w:rPr>
        <w:t>á</w:t>
      </w:r>
      <w:r w:rsidRPr="0051655A">
        <w:rPr>
          <w:rFonts w:ascii="Gill Sans MT" w:hAnsi="Gill Sans MT"/>
          <w:sz w:val="28"/>
          <w:szCs w:val="28"/>
        </w:rPr>
        <w:t>ginas, saltos de p</w:t>
      </w:r>
      <w:r w:rsidRPr="0051655A">
        <w:rPr>
          <w:rFonts w:ascii="Gill Sans MT" w:hAnsi="Gill Sans MT" w:cs="Gill Sans MT"/>
          <w:sz w:val="28"/>
          <w:szCs w:val="28"/>
        </w:rPr>
        <w:t>á</w:t>
      </w:r>
      <w:r w:rsidRPr="0051655A">
        <w:rPr>
          <w:rFonts w:ascii="Gill Sans MT" w:hAnsi="Gill Sans MT"/>
          <w:sz w:val="28"/>
          <w:szCs w:val="28"/>
        </w:rPr>
        <w:t>gina, formas, etc</w:t>
      </w:r>
      <w:r w:rsidRPr="0051655A">
        <w:rPr>
          <w:rFonts w:ascii="Gill Sans MT" w:hAnsi="Gill Sans MT" w:cs="Gill Sans MT"/>
          <w:sz w:val="28"/>
          <w:szCs w:val="28"/>
        </w:rPr>
        <w:t>é</w:t>
      </w:r>
      <w:r w:rsidRPr="0051655A">
        <w:rPr>
          <w:rFonts w:ascii="Gill Sans MT" w:hAnsi="Gill Sans MT"/>
          <w:sz w:val="28"/>
          <w:szCs w:val="28"/>
        </w:rPr>
        <w:t xml:space="preserve">tera. </w:t>
      </w:r>
    </w:p>
    <w:p w14:paraId="34A50098" w14:textId="77777777" w:rsidR="0051655A" w:rsidRDefault="0051655A" w:rsidP="00F71E4A">
      <w:pPr>
        <w:jc w:val="both"/>
        <w:rPr>
          <w:rFonts w:ascii="Gill Sans MT" w:hAnsi="Gill Sans MT"/>
          <w:sz w:val="28"/>
          <w:szCs w:val="28"/>
        </w:rPr>
      </w:pPr>
      <w:r w:rsidRPr="0051655A">
        <w:rPr>
          <w:rFonts w:ascii="Arial" w:hAnsi="Arial" w:cs="Arial"/>
          <w:sz w:val="28"/>
          <w:szCs w:val="28"/>
        </w:rPr>
        <w:t>●</w:t>
      </w:r>
      <w:r w:rsidRPr="0051655A">
        <w:rPr>
          <w:rFonts w:ascii="Gill Sans MT" w:hAnsi="Gill Sans MT"/>
          <w:sz w:val="28"/>
          <w:szCs w:val="28"/>
        </w:rPr>
        <w:t xml:space="preserve"> Ofrecen adem</w:t>
      </w:r>
      <w:r w:rsidRPr="0051655A">
        <w:rPr>
          <w:rFonts w:ascii="Gill Sans MT" w:hAnsi="Gill Sans MT" w:cs="Gill Sans MT"/>
          <w:sz w:val="28"/>
          <w:szCs w:val="28"/>
        </w:rPr>
        <w:t>á</w:t>
      </w:r>
      <w:r w:rsidRPr="0051655A">
        <w:rPr>
          <w:rFonts w:ascii="Gill Sans MT" w:hAnsi="Gill Sans MT"/>
          <w:sz w:val="28"/>
          <w:szCs w:val="28"/>
        </w:rPr>
        <w:t>s correctores ortogr</w:t>
      </w:r>
      <w:r w:rsidRPr="0051655A">
        <w:rPr>
          <w:rFonts w:ascii="Gill Sans MT" w:hAnsi="Gill Sans MT" w:cs="Gill Sans MT"/>
          <w:sz w:val="28"/>
          <w:szCs w:val="28"/>
        </w:rPr>
        <w:t>á</w:t>
      </w:r>
      <w:r w:rsidRPr="0051655A">
        <w:rPr>
          <w:rFonts w:ascii="Gill Sans MT" w:hAnsi="Gill Sans MT"/>
          <w:sz w:val="28"/>
          <w:szCs w:val="28"/>
        </w:rPr>
        <w:t>ficos y diccionarios para buscar sin</w:t>
      </w:r>
      <w:r w:rsidRPr="0051655A">
        <w:rPr>
          <w:rFonts w:ascii="Gill Sans MT" w:hAnsi="Gill Sans MT" w:cs="Gill Sans MT"/>
          <w:sz w:val="28"/>
          <w:szCs w:val="28"/>
        </w:rPr>
        <w:t>ó</w:t>
      </w:r>
      <w:r w:rsidRPr="0051655A">
        <w:rPr>
          <w:rFonts w:ascii="Gill Sans MT" w:hAnsi="Gill Sans MT"/>
          <w:sz w:val="28"/>
          <w:szCs w:val="28"/>
        </w:rPr>
        <w:t>nimos o traducir palabras de un idioma a otro</w:t>
      </w:r>
    </w:p>
    <w:p w14:paraId="63D5F7C3" w14:textId="77777777" w:rsidR="0051655A" w:rsidRDefault="0051655A" w:rsidP="00F71E4A">
      <w:pPr>
        <w:jc w:val="both"/>
        <w:rPr>
          <w:rFonts w:ascii="Gill Sans MT" w:hAnsi="Gill Sans MT"/>
          <w:sz w:val="28"/>
          <w:szCs w:val="28"/>
        </w:rPr>
      </w:pPr>
      <w:r w:rsidRPr="0051655A">
        <w:rPr>
          <w:rFonts w:ascii="Arial" w:hAnsi="Arial" w:cs="Arial"/>
          <w:sz w:val="28"/>
          <w:szCs w:val="28"/>
        </w:rPr>
        <w:t>●</w:t>
      </w:r>
      <w:r w:rsidRPr="0051655A">
        <w:rPr>
          <w:rFonts w:ascii="Gill Sans MT" w:hAnsi="Gill Sans MT"/>
          <w:sz w:val="28"/>
          <w:szCs w:val="28"/>
        </w:rPr>
        <w:t xml:space="preserve"> Es posible insertar im</w:t>
      </w:r>
      <w:r w:rsidRPr="0051655A">
        <w:rPr>
          <w:rFonts w:ascii="Gill Sans MT" w:hAnsi="Gill Sans MT" w:cs="Gill Sans MT"/>
          <w:sz w:val="28"/>
          <w:szCs w:val="28"/>
        </w:rPr>
        <w:t>á</w:t>
      </w:r>
      <w:r w:rsidRPr="0051655A">
        <w:rPr>
          <w:rFonts w:ascii="Gill Sans MT" w:hAnsi="Gill Sans MT"/>
          <w:sz w:val="28"/>
          <w:szCs w:val="28"/>
        </w:rPr>
        <w:t>genes y gr</w:t>
      </w:r>
      <w:r w:rsidRPr="0051655A">
        <w:rPr>
          <w:rFonts w:ascii="Gill Sans MT" w:hAnsi="Gill Sans MT" w:cs="Gill Sans MT"/>
          <w:sz w:val="28"/>
          <w:szCs w:val="28"/>
        </w:rPr>
        <w:t>á</w:t>
      </w:r>
      <w:r w:rsidRPr="0051655A">
        <w:rPr>
          <w:rFonts w:ascii="Gill Sans MT" w:hAnsi="Gill Sans MT"/>
          <w:sz w:val="28"/>
          <w:szCs w:val="28"/>
        </w:rPr>
        <w:t xml:space="preserve">ficos dentro del mismo texto. </w:t>
      </w:r>
    </w:p>
    <w:p w14:paraId="6B26CB0F" w14:textId="391488EE" w:rsidR="0051655A" w:rsidRDefault="0051655A" w:rsidP="00F71E4A">
      <w:pPr>
        <w:jc w:val="both"/>
        <w:rPr>
          <w:rFonts w:ascii="Gill Sans MT" w:hAnsi="Gill Sans MT"/>
          <w:sz w:val="28"/>
          <w:szCs w:val="28"/>
        </w:rPr>
      </w:pPr>
      <w:r w:rsidRPr="0051655A">
        <w:rPr>
          <w:rFonts w:ascii="Arial" w:hAnsi="Arial" w:cs="Arial"/>
          <w:sz w:val="28"/>
          <w:szCs w:val="28"/>
        </w:rPr>
        <w:t>●</w:t>
      </w:r>
      <w:r w:rsidRPr="0051655A">
        <w:rPr>
          <w:rFonts w:ascii="Gill Sans MT" w:hAnsi="Gill Sans MT"/>
          <w:sz w:val="28"/>
          <w:szCs w:val="28"/>
        </w:rPr>
        <w:t xml:space="preserve"> Tambi</w:t>
      </w:r>
      <w:r w:rsidRPr="0051655A">
        <w:rPr>
          <w:rFonts w:ascii="Gill Sans MT" w:hAnsi="Gill Sans MT" w:cs="Gill Sans MT"/>
          <w:sz w:val="28"/>
          <w:szCs w:val="28"/>
        </w:rPr>
        <w:t>é</w:t>
      </w:r>
      <w:r w:rsidRPr="0051655A">
        <w:rPr>
          <w:rFonts w:ascii="Gill Sans MT" w:hAnsi="Gill Sans MT"/>
          <w:sz w:val="28"/>
          <w:szCs w:val="28"/>
        </w:rPr>
        <w:t>n permiten la creaci</w:t>
      </w:r>
      <w:r w:rsidRPr="0051655A">
        <w:rPr>
          <w:rFonts w:ascii="Gill Sans MT" w:hAnsi="Gill Sans MT" w:cs="Gill Sans MT"/>
          <w:sz w:val="28"/>
          <w:szCs w:val="28"/>
        </w:rPr>
        <w:t>ó</w:t>
      </w:r>
      <w:r w:rsidRPr="0051655A">
        <w:rPr>
          <w:rFonts w:ascii="Gill Sans MT" w:hAnsi="Gill Sans MT"/>
          <w:sz w:val="28"/>
          <w:szCs w:val="28"/>
        </w:rPr>
        <w:t>n de tablas, realizar listas con numeraci</w:t>
      </w:r>
      <w:r w:rsidRPr="0051655A">
        <w:rPr>
          <w:rFonts w:ascii="Gill Sans MT" w:hAnsi="Gill Sans MT" w:cs="Gill Sans MT"/>
          <w:sz w:val="28"/>
          <w:szCs w:val="28"/>
        </w:rPr>
        <w:t>ó</w:t>
      </w:r>
      <w:r w:rsidRPr="0051655A">
        <w:rPr>
          <w:rFonts w:ascii="Gill Sans MT" w:hAnsi="Gill Sans MT"/>
          <w:sz w:val="28"/>
          <w:szCs w:val="28"/>
        </w:rPr>
        <w:t>n o vi</w:t>
      </w:r>
      <w:r w:rsidRPr="0051655A">
        <w:rPr>
          <w:rFonts w:ascii="Gill Sans MT" w:hAnsi="Gill Sans MT" w:cs="Gill Sans MT"/>
          <w:sz w:val="28"/>
          <w:szCs w:val="28"/>
        </w:rPr>
        <w:t>ñ</w:t>
      </w:r>
      <w:r w:rsidRPr="0051655A">
        <w:rPr>
          <w:rFonts w:ascii="Gill Sans MT" w:hAnsi="Gill Sans MT"/>
          <w:sz w:val="28"/>
          <w:szCs w:val="28"/>
        </w:rPr>
        <w:t>etas.</w:t>
      </w:r>
    </w:p>
    <w:p w14:paraId="5EC8379A" w14:textId="6B1D8365" w:rsidR="0051655A" w:rsidRPr="0051655A" w:rsidRDefault="0051655A" w:rsidP="00F71E4A">
      <w:pPr>
        <w:jc w:val="both"/>
        <w:rPr>
          <w:rFonts w:ascii="Gill Sans MT" w:hAnsi="Gill Sans MT"/>
          <w:sz w:val="28"/>
          <w:szCs w:val="28"/>
        </w:rPr>
      </w:pPr>
    </w:p>
    <w:p w14:paraId="403FAFFE" w14:textId="5D7BDE1C" w:rsidR="0051655A" w:rsidRPr="0051655A" w:rsidRDefault="0051655A" w:rsidP="00F71E4A">
      <w:pPr>
        <w:jc w:val="both"/>
        <w:rPr>
          <w:rFonts w:ascii="Gill Sans MT" w:hAnsi="Gill Sans MT"/>
          <w:sz w:val="28"/>
          <w:szCs w:val="28"/>
        </w:rPr>
      </w:pPr>
      <w:r w:rsidRPr="0051655A">
        <w:rPr>
          <w:rFonts w:ascii="Gill Sans MT" w:hAnsi="Gill Sans MT"/>
          <w:sz w:val="28"/>
          <w:szCs w:val="28"/>
        </w:rPr>
        <w:t>En la actualidad los procesadores de textos que más se usan son:</w:t>
      </w:r>
    </w:p>
    <w:p w14:paraId="4F6B0C79" w14:textId="68CDD0CB" w:rsidR="0051655A" w:rsidRDefault="0051655A" w:rsidP="00F71E4A">
      <w:pPr>
        <w:jc w:val="both"/>
        <w:rPr>
          <w:rFonts w:ascii="Gill Sans MT" w:hAnsi="Gill Sans MT"/>
          <w:sz w:val="28"/>
          <w:szCs w:val="28"/>
        </w:rPr>
      </w:pPr>
      <w:r w:rsidRPr="0051655A">
        <w:rPr>
          <w:rFonts w:ascii="Arial" w:hAnsi="Arial" w:cs="Arial"/>
          <w:sz w:val="28"/>
          <w:szCs w:val="28"/>
        </w:rPr>
        <w:t>●</w:t>
      </w:r>
      <w:r w:rsidRPr="0051655A">
        <w:rPr>
          <w:rFonts w:ascii="Gill Sans MT" w:hAnsi="Gill Sans MT"/>
          <w:sz w:val="28"/>
          <w:szCs w:val="28"/>
        </w:rPr>
        <w:t xml:space="preserve"> Word, de Microsoft. </w:t>
      </w:r>
      <w:r w:rsidRPr="0051655A">
        <w:rPr>
          <w:rFonts w:ascii="Arial" w:hAnsi="Arial" w:cs="Arial"/>
          <w:sz w:val="28"/>
          <w:szCs w:val="28"/>
        </w:rPr>
        <w:t>●</w:t>
      </w:r>
      <w:r w:rsidRPr="0051655A">
        <w:rPr>
          <w:rFonts w:ascii="Gill Sans MT" w:hAnsi="Gill Sans MT"/>
          <w:sz w:val="28"/>
          <w:szCs w:val="28"/>
        </w:rPr>
        <w:t xml:space="preserve"> </w:t>
      </w:r>
      <w:r w:rsidRPr="0051655A">
        <w:rPr>
          <w:rFonts w:ascii="Gill Sans MT" w:hAnsi="Gill Sans MT"/>
          <w:sz w:val="28"/>
          <w:szCs w:val="28"/>
        </w:rPr>
        <w:t>Notepad</w:t>
      </w:r>
      <w:r w:rsidRPr="0051655A">
        <w:rPr>
          <w:rFonts w:ascii="Gill Sans MT" w:hAnsi="Gill Sans MT"/>
          <w:sz w:val="28"/>
          <w:szCs w:val="28"/>
        </w:rPr>
        <w:t xml:space="preserve">. </w:t>
      </w:r>
      <w:r w:rsidRPr="0051655A">
        <w:rPr>
          <w:rFonts w:ascii="Arial" w:hAnsi="Arial" w:cs="Arial"/>
          <w:sz w:val="28"/>
          <w:szCs w:val="28"/>
        </w:rPr>
        <w:t>●</w:t>
      </w:r>
      <w:r w:rsidRPr="0051655A">
        <w:rPr>
          <w:rFonts w:ascii="Gill Sans MT" w:hAnsi="Gill Sans MT"/>
          <w:sz w:val="28"/>
          <w:szCs w:val="28"/>
        </w:rPr>
        <w:t xml:space="preserve"> WordPad. </w:t>
      </w:r>
      <w:r w:rsidRPr="0051655A">
        <w:rPr>
          <w:rFonts w:ascii="Arial" w:hAnsi="Arial" w:cs="Arial"/>
          <w:sz w:val="28"/>
          <w:szCs w:val="28"/>
        </w:rPr>
        <w:t>●</w:t>
      </w:r>
      <w:r w:rsidRPr="0051655A">
        <w:rPr>
          <w:rFonts w:ascii="Gill Sans MT" w:hAnsi="Gill Sans MT"/>
          <w:sz w:val="28"/>
          <w:szCs w:val="28"/>
        </w:rPr>
        <w:t xml:space="preserve"> OpenOffice. </w:t>
      </w:r>
      <w:r w:rsidRPr="0051655A">
        <w:rPr>
          <w:rFonts w:ascii="Arial" w:hAnsi="Arial" w:cs="Arial"/>
          <w:sz w:val="28"/>
          <w:szCs w:val="28"/>
        </w:rPr>
        <w:t>●</w:t>
      </w:r>
      <w:r w:rsidRPr="0051655A">
        <w:rPr>
          <w:rFonts w:ascii="Gill Sans MT" w:hAnsi="Gill Sans MT"/>
          <w:sz w:val="28"/>
          <w:szCs w:val="28"/>
        </w:rPr>
        <w:t xml:space="preserve"> </w:t>
      </w:r>
      <w:r w:rsidRPr="0051655A">
        <w:rPr>
          <w:rFonts w:ascii="Gill Sans MT" w:hAnsi="Gill Sans MT"/>
          <w:sz w:val="28"/>
          <w:szCs w:val="28"/>
        </w:rPr>
        <w:t>WordPerfect</w:t>
      </w:r>
      <w:r w:rsidRPr="0051655A">
        <w:rPr>
          <w:rFonts w:ascii="Gill Sans MT" w:hAnsi="Gill Sans MT"/>
          <w:sz w:val="28"/>
          <w:szCs w:val="28"/>
        </w:rPr>
        <w:t xml:space="preserve">. </w:t>
      </w:r>
      <w:r w:rsidRPr="0051655A">
        <w:rPr>
          <w:rFonts w:ascii="Arial" w:hAnsi="Arial" w:cs="Arial"/>
          <w:sz w:val="28"/>
          <w:szCs w:val="28"/>
        </w:rPr>
        <w:t>●</w:t>
      </w:r>
      <w:r w:rsidRPr="0051655A">
        <w:rPr>
          <w:rFonts w:ascii="Gill Sans MT" w:hAnsi="Gill Sans MT"/>
          <w:sz w:val="28"/>
          <w:szCs w:val="28"/>
        </w:rPr>
        <w:t xml:space="preserve"> KWord.</w:t>
      </w:r>
    </w:p>
    <w:p w14:paraId="52F6C504" w14:textId="77777777" w:rsidR="0051655A" w:rsidRPr="0051655A" w:rsidRDefault="0051655A" w:rsidP="00F71E4A">
      <w:pPr>
        <w:jc w:val="both"/>
        <w:rPr>
          <w:rFonts w:ascii="Gill Sans MT" w:hAnsi="Gill Sans MT"/>
          <w:sz w:val="28"/>
          <w:szCs w:val="28"/>
        </w:rPr>
      </w:pPr>
    </w:p>
    <w:p w14:paraId="60837BD3" w14:textId="23CB6A75" w:rsidR="00976239" w:rsidRDefault="0051655A" w:rsidP="00F71E4A">
      <w:pPr>
        <w:jc w:val="both"/>
        <w:rPr>
          <w:rFonts w:ascii="Gill Sans MT" w:hAnsi="Gill Sans MT"/>
          <w:sz w:val="28"/>
          <w:szCs w:val="28"/>
        </w:rPr>
      </w:pPr>
      <w:r>
        <w:rPr>
          <w:rFonts w:ascii="Gill Sans MT" w:hAnsi="Gill Sans MT"/>
          <w:sz w:val="28"/>
          <w:szCs w:val="28"/>
        </w:rPr>
        <w:t>En la plataforma de WORD para crear documentos profesionales tenemos varios recursos que son bordes y sombreado,</w:t>
      </w:r>
      <w:r w:rsidR="0048604B">
        <w:rPr>
          <w:rFonts w:ascii="Gill Sans MT" w:hAnsi="Gill Sans MT"/>
          <w:sz w:val="28"/>
          <w:szCs w:val="28"/>
        </w:rPr>
        <w:t xml:space="preserve"> numeración y viñetas, tabulaciones y sangría, columnas, tabla, formatos de tabla, entre otros.</w:t>
      </w:r>
    </w:p>
    <w:p w14:paraId="4EF4E5E4" w14:textId="77777777" w:rsidR="0048604B" w:rsidRDefault="0048604B" w:rsidP="00F71E4A">
      <w:pPr>
        <w:jc w:val="both"/>
        <w:rPr>
          <w:rFonts w:ascii="Gill Sans MT" w:hAnsi="Gill Sans MT"/>
          <w:sz w:val="28"/>
          <w:szCs w:val="28"/>
        </w:rPr>
      </w:pPr>
    </w:p>
    <w:p w14:paraId="1AE9C148" w14:textId="77777777" w:rsidR="0048604B" w:rsidRDefault="0048604B" w:rsidP="00F71E4A">
      <w:pPr>
        <w:jc w:val="both"/>
        <w:rPr>
          <w:rFonts w:ascii="Gill Sans MT" w:hAnsi="Gill Sans MT"/>
          <w:sz w:val="28"/>
          <w:szCs w:val="28"/>
        </w:rPr>
      </w:pPr>
    </w:p>
    <w:p w14:paraId="235DC93B" w14:textId="77777777" w:rsidR="0048604B" w:rsidRDefault="0048604B" w:rsidP="00F71E4A">
      <w:pPr>
        <w:jc w:val="both"/>
        <w:rPr>
          <w:rFonts w:ascii="Gill Sans MT" w:hAnsi="Gill Sans MT"/>
          <w:sz w:val="28"/>
          <w:szCs w:val="28"/>
        </w:rPr>
      </w:pPr>
    </w:p>
    <w:p w14:paraId="22C7F2CB" w14:textId="77777777" w:rsidR="0048604B" w:rsidRDefault="0048604B" w:rsidP="00F71E4A">
      <w:pPr>
        <w:jc w:val="both"/>
        <w:rPr>
          <w:rFonts w:ascii="Gill Sans MT" w:hAnsi="Gill Sans MT"/>
          <w:sz w:val="28"/>
          <w:szCs w:val="28"/>
        </w:rPr>
      </w:pPr>
    </w:p>
    <w:p w14:paraId="5F1CB20B" w14:textId="27285A50" w:rsidR="0048604B" w:rsidRPr="0048604B" w:rsidRDefault="0048604B" w:rsidP="00F71E4A">
      <w:pPr>
        <w:pStyle w:val="Ttulo2"/>
        <w:jc w:val="center"/>
        <w:rPr>
          <w:rFonts w:ascii="Gill Sans MT" w:hAnsi="Gill Sans MT"/>
          <w:sz w:val="24"/>
          <w:szCs w:val="24"/>
        </w:rPr>
      </w:pPr>
      <w:bookmarkStart w:id="4" w:name="_Toc180146198"/>
      <w:r w:rsidRPr="0048604B">
        <w:rPr>
          <w:rFonts w:ascii="Gill Sans MT" w:hAnsi="Gill Sans MT"/>
          <w:sz w:val="24"/>
          <w:szCs w:val="24"/>
          <w:shd w:val="clear" w:color="auto" w:fill="F0F0F0"/>
        </w:rPr>
        <w:lastRenderedPageBreak/>
        <w:t>UNIDAD III CREACIÓN DE DOCUMENTOS PROFESIONALES</w:t>
      </w:r>
      <w:bookmarkEnd w:id="4"/>
    </w:p>
    <w:p w14:paraId="517A85C0" w14:textId="77777777" w:rsidR="0048604B" w:rsidRDefault="0048604B" w:rsidP="00F71E4A">
      <w:pPr>
        <w:jc w:val="both"/>
        <w:rPr>
          <w:rFonts w:ascii="Gill Sans MT" w:hAnsi="Gill Sans MT"/>
          <w:sz w:val="28"/>
          <w:szCs w:val="28"/>
        </w:rPr>
      </w:pPr>
    </w:p>
    <w:p w14:paraId="5E0F590A" w14:textId="77777777" w:rsidR="00766DD5" w:rsidRDefault="003167B9" w:rsidP="00F71E4A">
      <w:pPr>
        <w:ind w:firstLine="708"/>
        <w:jc w:val="both"/>
        <w:rPr>
          <w:rFonts w:ascii="Gill Sans MT" w:hAnsi="Gill Sans MT"/>
          <w:sz w:val="28"/>
          <w:szCs w:val="28"/>
        </w:rPr>
      </w:pPr>
      <w:r>
        <w:rPr>
          <w:rFonts w:ascii="Gill Sans MT" w:hAnsi="Gill Sans MT"/>
          <w:sz w:val="28"/>
          <w:szCs w:val="28"/>
        </w:rPr>
        <w:t xml:space="preserve">En esta tercera unidad vamos a ver como crear documentos profesionales, uno de ellos es la creación de correspondencia, vamos a detallar un poco de este subtema ya que es algo extenso y solo vamos a detallar lo mas importante o lo primero, nos dice que nos recomienda tener una tabla de datos, nos dice que es importante que al tenerla la guardemos y cerremos la tabla, abrimos Word, en nueva hoja y apretamos el menú de correspondencia, damos clic en el botón de combinar correspondencia y elegimos carta, damos clic en seleccionar destinatarios y apretamos usar una lista existente, para tener </w:t>
      </w:r>
      <w:r w:rsidR="00766DD5">
        <w:rPr>
          <w:rFonts w:ascii="Gill Sans MT" w:hAnsi="Gill Sans MT"/>
          <w:sz w:val="28"/>
          <w:szCs w:val="28"/>
        </w:rPr>
        <w:t>más</w:t>
      </w:r>
      <w:r>
        <w:rPr>
          <w:rFonts w:ascii="Gill Sans MT" w:hAnsi="Gill Sans MT"/>
          <w:sz w:val="28"/>
          <w:szCs w:val="28"/>
        </w:rPr>
        <w:t xml:space="preserve"> información podemos navegar en el libro de la antología que podemos</w:t>
      </w:r>
      <w:r w:rsidR="00766DD5">
        <w:rPr>
          <w:rFonts w:ascii="Gill Sans MT" w:hAnsi="Gill Sans MT"/>
          <w:sz w:val="28"/>
          <w:szCs w:val="28"/>
        </w:rPr>
        <w:t xml:space="preserve"> encontrarla en la siguiente bibliografía.</w:t>
      </w:r>
    </w:p>
    <w:p w14:paraId="1A6C0911" w14:textId="27DCCDC2" w:rsidR="00766DD5" w:rsidRDefault="00766DD5" w:rsidP="00F71E4A">
      <w:pPr>
        <w:pStyle w:val="Bibliografa"/>
        <w:ind w:left="720" w:hanging="720"/>
        <w:jc w:val="both"/>
        <w:rPr>
          <w:noProof/>
          <w:kern w:val="0"/>
          <w:sz w:val="24"/>
          <w:szCs w:val="24"/>
          <w14:ligatures w14:val="none"/>
        </w:rPr>
      </w:pPr>
      <w:r>
        <w:rPr>
          <w:rFonts w:ascii="Gill Sans MT" w:hAnsi="Gill Sans MT"/>
          <w:sz w:val="28"/>
          <w:szCs w:val="28"/>
        </w:rPr>
        <w:fldChar w:fldCharType="begin"/>
      </w:r>
      <w:r>
        <w:rPr>
          <w:rFonts w:ascii="Gill Sans MT" w:hAnsi="Gill Sans MT"/>
          <w:sz w:val="28"/>
          <w:szCs w:val="28"/>
        </w:rPr>
        <w:instrText xml:space="preserve"> BIBLIOGRAPHY  \l 2058 </w:instrText>
      </w:r>
      <w:r>
        <w:rPr>
          <w:rFonts w:ascii="Gill Sans MT" w:hAnsi="Gill Sans MT"/>
          <w:sz w:val="28"/>
          <w:szCs w:val="28"/>
        </w:rPr>
        <w:fldChar w:fldCharType="separate"/>
      </w:r>
      <w:r>
        <w:rPr>
          <w:i/>
          <w:iCs/>
          <w:noProof/>
        </w:rPr>
        <w:t>antologia computacion l.</w:t>
      </w:r>
      <w:r>
        <w:rPr>
          <w:noProof/>
        </w:rPr>
        <w:t xml:space="preserve"> (s.f.). Obtenido de https://plataformaeducativauds.com.mx/assets/biblioteca/fca750a7ca169b9f25cd0a85dce7c8dc.pdf</w:t>
      </w:r>
      <w:r w:rsidR="00BE500C">
        <w:rPr>
          <w:noProof/>
        </w:rPr>
        <w:t xml:space="preserve"> (página 70, 71 y 72).</w:t>
      </w:r>
    </w:p>
    <w:p w14:paraId="661AFF0B" w14:textId="3DA49270" w:rsidR="001235F1" w:rsidRDefault="00766DD5" w:rsidP="00F71E4A">
      <w:pPr>
        <w:jc w:val="both"/>
        <w:rPr>
          <w:rFonts w:ascii="Gill Sans MT" w:hAnsi="Gill Sans MT"/>
          <w:sz w:val="28"/>
          <w:szCs w:val="28"/>
        </w:rPr>
      </w:pPr>
      <w:r>
        <w:rPr>
          <w:rFonts w:ascii="Gill Sans MT" w:hAnsi="Gill Sans MT"/>
          <w:sz w:val="28"/>
          <w:szCs w:val="28"/>
        </w:rPr>
        <w:fldChar w:fldCharType="end"/>
      </w:r>
    </w:p>
    <w:p w14:paraId="30251AE1" w14:textId="77777777" w:rsidR="00766DD5" w:rsidRDefault="00766DD5" w:rsidP="00F71E4A">
      <w:pPr>
        <w:jc w:val="both"/>
        <w:rPr>
          <w:rFonts w:ascii="Gill Sans MT" w:hAnsi="Gill Sans MT"/>
          <w:sz w:val="28"/>
          <w:szCs w:val="28"/>
        </w:rPr>
      </w:pPr>
    </w:p>
    <w:p w14:paraId="323960F9" w14:textId="4287124F" w:rsidR="00BE500C" w:rsidRDefault="00B23062" w:rsidP="00F71E4A">
      <w:pPr>
        <w:jc w:val="both"/>
        <w:rPr>
          <w:rFonts w:ascii="Gill Sans MT" w:hAnsi="Gill Sans MT"/>
          <w:sz w:val="28"/>
          <w:szCs w:val="28"/>
        </w:rPr>
      </w:pPr>
      <w:r>
        <w:rPr>
          <w:rFonts w:ascii="Gill Sans MT" w:hAnsi="Gill Sans MT"/>
          <w:sz w:val="28"/>
          <w:szCs w:val="28"/>
        </w:rPr>
        <w:t xml:space="preserve">también nos menciona sobre la carta modelo, pues la carta modelo </w:t>
      </w:r>
      <w:r w:rsidRPr="00B23062">
        <w:rPr>
          <w:rFonts w:ascii="Gill Sans MT" w:hAnsi="Gill Sans MT"/>
          <w:sz w:val="28"/>
          <w:szCs w:val="28"/>
        </w:rPr>
        <w:t xml:space="preserve">es </w:t>
      </w:r>
      <w:r w:rsidRPr="00B23062">
        <w:rPr>
          <w:rFonts w:ascii="Gill Sans MT" w:hAnsi="Gill Sans MT"/>
          <w:sz w:val="28"/>
          <w:szCs w:val="28"/>
        </w:rPr>
        <w:t xml:space="preserve">un documento de </w:t>
      </w:r>
      <w:r w:rsidRPr="00B23062">
        <w:rPr>
          <w:rFonts w:ascii="Gill Sans MT" w:hAnsi="Gill Sans MT"/>
          <w:sz w:val="28"/>
          <w:szCs w:val="28"/>
        </w:rPr>
        <w:t>Word</w:t>
      </w:r>
      <w:r w:rsidRPr="00B23062">
        <w:rPr>
          <w:rFonts w:ascii="Gill Sans MT" w:hAnsi="Gill Sans MT"/>
          <w:sz w:val="28"/>
          <w:szCs w:val="28"/>
        </w:rPr>
        <w:t xml:space="preserve"> que contiene un formato de uso general al que se le pueden personalizar ciertos datos como el nombre y el domicilio del destinatario, es especialmente útil cuando se desea enviar un mismo documento a un grupo muy extenso de personas y se desea que cada persona reciba el documento con los datos del destinatario.</w:t>
      </w:r>
      <w:r>
        <w:rPr>
          <w:rFonts w:ascii="Gill Sans MT" w:hAnsi="Gill Sans MT"/>
          <w:sz w:val="28"/>
          <w:szCs w:val="28"/>
        </w:rPr>
        <w:t xml:space="preserve"> También vemos acerca de la correspondencia nos dice </w:t>
      </w:r>
      <w:r w:rsidRPr="00B23062">
        <w:rPr>
          <w:rFonts w:ascii="Gill Sans MT" w:hAnsi="Gill Sans MT"/>
          <w:sz w:val="28"/>
          <w:szCs w:val="28"/>
        </w:rPr>
        <w:t>es un proceso a través del cual los datos de una lista de direcciones son insertados y colocados en una carta o documento modelo, creando así una carta personalizada para cada uno de los miembros de la lista de direcciones tomada como base.</w:t>
      </w:r>
    </w:p>
    <w:p w14:paraId="52D64A7F" w14:textId="77777777" w:rsidR="00BE500C" w:rsidRDefault="00BE500C" w:rsidP="00F71E4A">
      <w:pPr>
        <w:jc w:val="both"/>
        <w:rPr>
          <w:rFonts w:ascii="Gill Sans MT" w:hAnsi="Gill Sans MT"/>
          <w:sz w:val="28"/>
          <w:szCs w:val="28"/>
        </w:rPr>
      </w:pPr>
      <w:r>
        <w:rPr>
          <w:rFonts w:ascii="Gill Sans MT" w:hAnsi="Gill Sans MT"/>
          <w:sz w:val="28"/>
          <w:szCs w:val="28"/>
        </w:rPr>
        <w:br w:type="page"/>
      </w:r>
    </w:p>
    <w:p w14:paraId="0EF0AF70" w14:textId="5C2067B6" w:rsidR="00BE500C" w:rsidRPr="00BE500C" w:rsidRDefault="00BE500C" w:rsidP="00BD0F83">
      <w:pPr>
        <w:pStyle w:val="Ttulo1"/>
        <w:jc w:val="center"/>
        <w:rPr>
          <w:rFonts w:ascii="Gill Sans MT" w:hAnsi="Gill Sans MT"/>
        </w:rPr>
      </w:pPr>
      <w:bookmarkStart w:id="5" w:name="_Toc180146199"/>
      <w:r w:rsidRPr="00BE500C">
        <w:rPr>
          <w:rFonts w:ascii="Gill Sans MT" w:hAnsi="Gill Sans MT"/>
        </w:rPr>
        <w:lastRenderedPageBreak/>
        <w:t>conclusión</w:t>
      </w:r>
      <w:bookmarkEnd w:id="5"/>
    </w:p>
    <w:p w14:paraId="5E39E538" w14:textId="77777777" w:rsidR="00B23062" w:rsidRDefault="00B23062" w:rsidP="00F71E4A">
      <w:pPr>
        <w:jc w:val="both"/>
        <w:rPr>
          <w:rFonts w:ascii="Gill Sans MT" w:hAnsi="Gill Sans MT"/>
          <w:sz w:val="28"/>
          <w:szCs w:val="28"/>
        </w:rPr>
      </w:pPr>
    </w:p>
    <w:p w14:paraId="3E161F28" w14:textId="14FACD3F" w:rsidR="00BE500C" w:rsidRDefault="00BE500C" w:rsidP="00F71E4A">
      <w:pPr>
        <w:ind w:firstLine="708"/>
        <w:jc w:val="both"/>
        <w:rPr>
          <w:rFonts w:ascii="Gill Sans MT" w:hAnsi="Gill Sans MT"/>
          <w:sz w:val="28"/>
          <w:szCs w:val="28"/>
        </w:rPr>
      </w:pPr>
      <w:r>
        <w:rPr>
          <w:rFonts w:ascii="Gill Sans MT" w:hAnsi="Gill Sans MT"/>
          <w:sz w:val="28"/>
          <w:szCs w:val="28"/>
        </w:rPr>
        <w:t>bueno, para finalizar vamos a concluir con lo que aprendimos sobre estas tres unidades, aprendimos sobre los orígenes de la invención de la computadora, también cuales fueron algunas de las invenciones de maquinas como por ejemplo la primera que es el ábaco.</w:t>
      </w:r>
    </w:p>
    <w:p w14:paraId="53E6A63F" w14:textId="77777777" w:rsidR="00BE500C" w:rsidRDefault="00BE500C" w:rsidP="00F71E4A">
      <w:pPr>
        <w:jc w:val="both"/>
        <w:rPr>
          <w:rFonts w:ascii="Gill Sans MT" w:hAnsi="Gill Sans MT"/>
          <w:sz w:val="28"/>
          <w:szCs w:val="28"/>
        </w:rPr>
      </w:pPr>
    </w:p>
    <w:p w14:paraId="43656EEF" w14:textId="3598667F" w:rsidR="00BE500C" w:rsidRDefault="00BE500C" w:rsidP="00F71E4A">
      <w:pPr>
        <w:jc w:val="both"/>
        <w:rPr>
          <w:rFonts w:ascii="Gill Sans MT" w:hAnsi="Gill Sans MT"/>
          <w:sz w:val="28"/>
          <w:szCs w:val="28"/>
        </w:rPr>
      </w:pPr>
      <w:r>
        <w:rPr>
          <w:rFonts w:ascii="Gill Sans MT" w:hAnsi="Gill Sans MT"/>
          <w:sz w:val="28"/>
          <w:szCs w:val="28"/>
        </w:rPr>
        <w:t>También vimos acerca de los procesadores de texto como por ejemplo Microsoft Word</w:t>
      </w:r>
      <w:r w:rsidR="00F71E4A">
        <w:rPr>
          <w:rFonts w:ascii="Gill Sans MT" w:hAnsi="Gill Sans MT"/>
          <w:sz w:val="28"/>
          <w:szCs w:val="28"/>
        </w:rPr>
        <w:t>, Notepad, etc. También lo que contiene el procesador de texto Word como las viñetas, tabulaciones etc.</w:t>
      </w:r>
    </w:p>
    <w:p w14:paraId="60FE1431" w14:textId="77777777" w:rsidR="00F71E4A" w:rsidRDefault="00F71E4A" w:rsidP="00F71E4A">
      <w:pPr>
        <w:jc w:val="both"/>
        <w:rPr>
          <w:rFonts w:ascii="Gill Sans MT" w:hAnsi="Gill Sans MT"/>
          <w:sz w:val="28"/>
          <w:szCs w:val="28"/>
        </w:rPr>
      </w:pPr>
    </w:p>
    <w:p w14:paraId="1BEB64C2" w14:textId="16F63824" w:rsidR="00F71E4A" w:rsidRDefault="00F71E4A" w:rsidP="00F71E4A">
      <w:pPr>
        <w:jc w:val="both"/>
        <w:rPr>
          <w:rFonts w:ascii="Gill Sans MT" w:hAnsi="Gill Sans MT"/>
          <w:sz w:val="28"/>
          <w:szCs w:val="28"/>
        </w:rPr>
      </w:pPr>
      <w:r>
        <w:rPr>
          <w:rFonts w:ascii="Gill Sans MT" w:hAnsi="Gill Sans MT"/>
          <w:sz w:val="28"/>
          <w:szCs w:val="28"/>
        </w:rPr>
        <w:t xml:space="preserve">Y como ultimo vimos </w:t>
      </w:r>
      <w:r w:rsidR="00BD0F83">
        <w:rPr>
          <w:rFonts w:ascii="Gill Sans MT" w:hAnsi="Gill Sans MT"/>
          <w:sz w:val="28"/>
          <w:szCs w:val="28"/>
        </w:rPr>
        <w:t>cómo</w:t>
      </w:r>
      <w:r>
        <w:rPr>
          <w:rFonts w:ascii="Gill Sans MT" w:hAnsi="Gill Sans MT"/>
          <w:sz w:val="28"/>
          <w:szCs w:val="28"/>
        </w:rPr>
        <w:t xml:space="preserve"> crear documentos profesionales paso a paso como por ejemplo una carta modelo, vimos igual los detalles de cada una de ellos por ejemplo la correspondencia, destinatarios etc. También de lo que lleva para la creación de documentos como las tabulaciones, notas al pie, también para crear tabla de contenido etc.</w:t>
      </w:r>
    </w:p>
    <w:p w14:paraId="66AA97BE" w14:textId="77777777" w:rsidR="00F71E4A" w:rsidRDefault="00F71E4A" w:rsidP="00F71E4A">
      <w:pPr>
        <w:jc w:val="both"/>
        <w:rPr>
          <w:rFonts w:ascii="Gill Sans MT" w:hAnsi="Gill Sans MT"/>
          <w:sz w:val="28"/>
          <w:szCs w:val="28"/>
        </w:rPr>
      </w:pPr>
      <w:r>
        <w:rPr>
          <w:rFonts w:ascii="Gill Sans MT" w:hAnsi="Gill Sans MT"/>
          <w:sz w:val="28"/>
          <w:szCs w:val="28"/>
        </w:rPr>
        <w:br w:type="page"/>
      </w:r>
    </w:p>
    <w:p w14:paraId="4AF41B21" w14:textId="77777777" w:rsidR="00F71E4A" w:rsidRDefault="00F71E4A" w:rsidP="00F71E4A">
      <w:pPr>
        <w:jc w:val="both"/>
        <w:rPr>
          <w:rFonts w:ascii="Gill Sans MT" w:hAnsi="Gill Sans MT"/>
          <w:sz w:val="28"/>
          <w:szCs w:val="28"/>
        </w:rPr>
      </w:pPr>
    </w:p>
    <w:bookmarkStart w:id="6" w:name="_Toc180146200" w:displacedByCustomXml="next"/>
    <w:sdt>
      <w:sdtPr>
        <w:rPr>
          <w:lang w:val="es-ES"/>
        </w:rPr>
        <w:id w:val="1238741479"/>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170DF192" w14:textId="5DCD3803" w:rsidR="00F71E4A" w:rsidRDefault="00F71E4A" w:rsidP="00F71E4A">
          <w:pPr>
            <w:pStyle w:val="Ttulo1"/>
            <w:jc w:val="both"/>
          </w:pPr>
          <w:r>
            <w:rPr>
              <w:lang w:val="es-ES"/>
            </w:rPr>
            <w:t>Bibliografía</w:t>
          </w:r>
          <w:bookmarkEnd w:id="6"/>
        </w:p>
        <w:sdt>
          <w:sdtPr>
            <w:id w:val="111145805"/>
            <w:bibliography/>
          </w:sdtPr>
          <w:sdtContent>
            <w:p w14:paraId="42CCC5B0" w14:textId="77777777" w:rsidR="00F71E4A" w:rsidRDefault="00F71E4A" w:rsidP="00F71E4A">
              <w:pPr>
                <w:pStyle w:val="Bibliografa"/>
                <w:ind w:left="720" w:hanging="720"/>
                <w:jc w:val="both"/>
                <w:rPr>
                  <w:noProof/>
                  <w:kern w:val="0"/>
                  <w:sz w:val="24"/>
                  <w:szCs w:val="24"/>
                  <w:lang w:val="es-ES"/>
                  <w14:ligatures w14:val="none"/>
                </w:rPr>
              </w:pPr>
              <w:r>
                <w:fldChar w:fldCharType="begin"/>
              </w:r>
              <w:r>
                <w:instrText>BIBLIOGRAPHY</w:instrText>
              </w:r>
              <w:r>
                <w:fldChar w:fldCharType="separate"/>
              </w:r>
              <w:r>
                <w:rPr>
                  <w:i/>
                  <w:iCs/>
                  <w:noProof/>
                  <w:lang w:val="es-ES"/>
                </w:rPr>
                <w:t>antologia computacion l.</w:t>
              </w:r>
              <w:r>
                <w:rPr>
                  <w:noProof/>
                  <w:lang w:val="es-ES"/>
                </w:rPr>
                <w:t xml:space="preserve"> (s.f.). Obtenido de https://plataformaeducativauds.com.mx/assets/biblioteca/fca750a7ca169b9f25cd0a85dce7c8dc.pdf</w:t>
              </w:r>
            </w:p>
            <w:p w14:paraId="0CF93A18" w14:textId="278CC0CD" w:rsidR="00F71E4A" w:rsidRDefault="00F71E4A" w:rsidP="00F71E4A">
              <w:pPr>
                <w:jc w:val="both"/>
              </w:pPr>
              <w:r>
                <w:rPr>
                  <w:b/>
                  <w:bCs/>
                </w:rPr>
                <w:fldChar w:fldCharType="end"/>
              </w:r>
            </w:p>
          </w:sdtContent>
        </w:sdt>
      </w:sdtContent>
    </w:sdt>
    <w:p w14:paraId="4D998EF3" w14:textId="77777777" w:rsidR="00F71E4A" w:rsidRDefault="00F71E4A" w:rsidP="00F71E4A">
      <w:pPr>
        <w:jc w:val="both"/>
        <w:rPr>
          <w:rFonts w:ascii="Gill Sans MT" w:hAnsi="Gill Sans MT"/>
          <w:sz w:val="28"/>
          <w:szCs w:val="28"/>
        </w:rPr>
      </w:pPr>
    </w:p>
    <w:p w14:paraId="2651C639" w14:textId="77777777" w:rsidR="00F71E4A" w:rsidRDefault="00F71E4A" w:rsidP="00F71E4A">
      <w:pPr>
        <w:jc w:val="both"/>
        <w:rPr>
          <w:rFonts w:ascii="Gill Sans MT" w:hAnsi="Gill Sans MT"/>
          <w:sz w:val="28"/>
          <w:szCs w:val="28"/>
        </w:rPr>
      </w:pPr>
    </w:p>
    <w:p w14:paraId="1C9A69B3" w14:textId="77777777" w:rsidR="00F71E4A" w:rsidRDefault="00F71E4A" w:rsidP="00F71E4A">
      <w:pPr>
        <w:jc w:val="both"/>
        <w:rPr>
          <w:rFonts w:ascii="Gill Sans MT" w:hAnsi="Gill Sans MT"/>
          <w:sz w:val="28"/>
          <w:szCs w:val="28"/>
        </w:rPr>
      </w:pPr>
    </w:p>
    <w:p w14:paraId="21A88AF8" w14:textId="77777777" w:rsidR="00F71E4A" w:rsidRDefault="00F71E4A" w:rsidP="00F71E4A">
      <w:pPr>
        <w:jc w:val="both"/>
        <w:rPr>
          <w:rFonts w:ascii="Gill Sans MT" w:hAnsi="Gill Sans MT"/>
          <w:sz w:val="28"/>
          <w:szCs w:val="28"/>
        </w:rPr>
      </w:pPr>
    </w:p>
    <w:p w14:paraId="51445E79" w14:textId="77777777" w:rsidR="00F71E4A" w:rsidRDefault="00F71E4A" w:rsidP="00F71E4A">
      <w:pPr>
        <w:jc w:val="both"/>
        <w:rPr>
          <w:rFonts w:ascii="Gill Sans MT" w:hAnsi="Gill Sans MT"/>
          <w:sz w:val="28"/>
          <w:szCs w:val="28"/>
        </w:rPr>
      </w:pPr>
    </w:p>
    <w:p w14:paraId="7912DD28" w14:textId="77777777" w:rsidR="00F71E4A" w:rsidRPr="00F71E4A" w:rsidRDefault="00F71E4A" w:rsidP="00F71E4A">
      <w:pPr>
        <w:jc w:val="both"/>
        <w:rPr>
          <w:rFonts w:ascii="Gill Sans MT" w:hAnsi="Gill Sans MT"/>
          <w:sz w:val="28"/>
          <w:szCs w:val="28"/>
        </w:rPr>
      </w:pPr>
    </w:p>
    <w:p w14:paraId="2802EF36" w14:textId="77777777" w:rsidR="00F71E4A" w:rsidRDefault="00F71E4A" w:rsidP="00F71E4A">
      <w:pPr>
        <w:jc w:val="both"/>
        <w:rPr>
          <w:rFonts w:ascii="Gill Sans MT" w:hAnsi="Gill Sans MT"/>
          <w:sz w:val="28"/>
          <w:szCs w:val="28"/>
        </w:rPr>
      </w:pPr>
    </w:p>
    <w:p w14:paraId="722C9A97" w14:textId="77777777" w:rsidR="00F71E4A" w:rsidRPr="00B23062" w:rsidRDefault="00F71E4A" w:rsidP="00F71E4A">
      <w:pPr>
        <w:jc w:val="both"/>
        <w:rPr>
          <w:rFonts w:ascii="Gill Sans MT" w:hAnsi="Gill Sans MT"/>
          <w:sz w:val="28"/>
          <w:szCs w:val="28"/>
        </w:rPr>
      </w:pPr>
    </w:p>
    <w:sectPr w:rsidR="00F71E4A" w:rsidRPr="00B23062" w:rsidSect="00BD0F83">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E1E9" w14:textId="77777777" w:rsidR="00F52F22" w:rsidRDefault="00F52F22" w:rsidP="001235F1">
      <w:pPr>
        <w:spacing w:after="0" w:line="240" w:lineRule="auto"/>
      </w:pPr>
      <w:r>
        <w:separator/>
      </w:r>
    </w:p>
  </w:endnote>
  <w:endnote w:type="continuationSeparator" w:id="0">
    <w:p w14:paraId="34A7C683" w14:textId="77777777" w:rsidR="00F52F22" w:rsidRDefault="00F52F22" w:rsidP="0012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ACE6" w14:textId="77777777" w:rsidR="00F52F22" w:rsidRDefault="00F52F22" w:rsidP="001235F1">
      <w:pPr>
        <w:spacing w:after="0" w:line="240" w:lineRule="auto"/>
      </w:pPr>
      <w:r>
        <w:separator/>
      </w:r>
    </w:p>
  </w:footnote>
  <w:footnote w:type="continuationSeparator" w:id="0">
    <w:p w14:paraId="7677B1D0" w14:textId="77777777" w:rsidR="00F52F22" w:rsidRDefault="00F52F22" w:rsidP="0012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73292"/>
      <w:docPartObj>
        <w:docPartGallery w:val="Page Numbers (Margins)"/>
        <w:docPartUnique/>
      </w:docPartObj>
    </w:sdtPr>
    <w:sdtContent>
      <w:p w14:paraId="30A46A62" w14:textId="1B040907" w:rsidR="00BD0F83" w:rsidRDefault="00BD0F83">
        <w:pPr>
          <w:pStyle w:val="Encabezado"/>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641E7FAA" wp14:editId="77830945">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742093840"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14812A" w14:textId="77777777" w:rsidR="00BD0F83" w:rsidRDefault="00BD0F83">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E7FAA" id="E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0114812A" w14:textId="77777777" w:rsidR="00BD0F83" w:rsidRDefault="00BD0F83">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F1"/>
    <w:rsid w:val="00031464"/>
    <w:rsid w:val="001235F1"/>
    <w:rsid w:val="003167B9"/>
    <w:rsid w:val="00395627"/>
    <w:rsid w:val="0048604B"/>
    <w:rsid w:val="0051655A"/>
    <w:rsid w:val="006B5AE3"/>
    <w:rsid w:val="00766DD5"/>
    <w:rsid w:val="007C00C3"/>
    <w:rsid w:val="00976239"/>
    <w:rsid w:val="00A80D39"/>
    <w:rsid w:val="00B23062"/>
    <w:rsid w:val="00BD0F83"/>
    <w:rsid w:val="00BE500C"/>
    <w:rsid w:val="00DE672B"/>
    <w:rsid w:val="00F52F22"/>
    <w:rsid w:val="00F71E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46EDA"/>
  <w15:chartTrackingRefBased/>
  <w15:docId w15:val="{3EAA3C65-1449-4FC2-B185-7B99051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5A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B5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5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35F1"/>
  </w:style>
  <w:style w:type="paragraph" w:styleId="Piedepgina">
    <w:name w:val="footer"/>
    <w:basedOn w:val="Normal"/>
    <w:link w:val="PiedepginaCar"/>
    <w:uiPriority w:val="99"/>
    <w:unhideWhenUsed/>
    <w:rsid w:val="001235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5F1"/>
  </w:style>
  <w:style w:type="character" w:customStyle="1" w:styleId="Ttulo1Car">
    <w:name w:val="Título 1 Car"/>
    <w:basedOn w:val="Fuentedeprrafopredeter"/>
    <w:link w:val="Ttulo1"/>
    <w:uiPriority w:val="9"/>
    <w:rsid w:val="006B5AE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B5AE3"/>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766DD5"/>
  </w:style>
  <w:style w:type="character" w:styleId="Nmerodepgina">
    <w:name w:val="page number"/>
    <w:basedOn w:val="Fuentedeprrafopredeter"/>
    <w:uiPriority w:val="99"/>
    <w:unhideWhenUsed/>
    <w:rsid w:val="00BD0F83"/>
  </w:style>
  <w:style w:type="paragraph" w:styleId="TtuloTDC">
    <w:name w:val="TOC Heading"/>
    <w:basedOn w:val="Ttulo1"/>
    <w:next w:val="Normal"/>
    <w:uiPriority w:val="39"/>
    <w:unhideWhenUsed/>
    <w:qFormat/>
    <w:rsid w:val="00BD0F83"/>
    <w:pPr>
      <w:outlineLvl w:val="9"/>
    </w:pPr>
    <w:rPr>
      <w:kern w:val="0"/>
      <w:lang w:eastAsia="es-MX"/>
      <w14:ligatures w14:val="none"/>
    </w:rPr>
  </w:style>
  <w:style w:type="paragraph" w:styleId="TDC1">
    <w:name w:val="toc 1"/>
    <w:basedOn w:val="Normal"/>
    <w:next w:val="Normal"/>
    <w:autoRedefine/>
    <w:uiPriority w:val="39"/>
    <w:unhideWhenUsed/>
    <w:rsid w:val="00BD0F83"/>
    <w:pPr>
      <w:spacing w:after="100"/>
    </w:pPr>
  </w:style>
  <w:style w:type="paragraph" w:styleId="TDC2">
    <w:name w:val="toc 2"/>
    <w:basedOn w:val="Normal"/>
    <w:next w:val="Normal"/>
    <w:autoRedefine/>
    <w:uiPriority w:val="39"/>
    <w:unhideWhenUsed/>
    <w:rsid w:val="00BD0F83"/>
    <w:pPr>
      <w:spacing w:after="100"/>
      <w:ind w:left="220"/>
    </w:pPr>
  </w:style>
  <w:style w:type="character" w:styleId="Hipervnculo">
    <w:name w:val="Hyperlink"/>
    <w:basedOn w:val="Fuentedeprrafopredeter"/>
    <w:uiPriority w:val="99"/>
    <w:unhideWhenUsed/>
    <w:rsid w:val="00BD0F83"/>
    <w:rPr>
      <w:color w:val="0563C1" w:themeColor="hyperlink"/>
      <w:u w:val="single"/>
    </w:rPr>
  </w:style>
  <w:style w:type="paragraph" w:styleId="NormalWeb">
    <w:name w:val="Normal (Web)"/>
    <w:basedOn w:val="Normal"/>
    <w:uiPriority w:val="99"/>
    <w:semiHidden/>
    <w:unhideWhenUsed/>
    <w:rsid w:val="00BD0F8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1948">
      <w:bodyDiv w:val="1"/>
      <w:marLeft w:val="0"/>
      <w:marRight w:val="0"/>
      <w:marTop w:val="0"/>
      <w:marBottom w:val="0"/>
      <w:divBdr>
        <w:top w:val="none" w:sz="0" w:space="0" w:color="auto"/>
        <w:left w:val="none" w:sz="0" w:space="0" w:color="auto"/>
        <w:bottom w:val="none" w:sz="0" w:space="0" w:color="auto"/>
        <w:right w:val="none" w:sz="0" w:space="0" w:color="auto"/>
      </w:divBdr>
    </w:div>
    <w:div w:id="107823863">
      <w:bodyDiv w:val="1"/>
      <w:marLeft w:val="0"/>
      <w:marRight w:val="0"/>
      <w:marTop w:val="0"/>
      <w:marBottom w:val="0"/>
      <w:divBdr>
        <w:top w:val="none" w:sz="0" w:space="0" w:color="auto"/>
        <w:left w:val="none" w:sz="0" w:space="0" w:color="auto"/>
        <w:bottom w:val="none" w:sz="0" w:space="0" w:color="auto"/>
        <w:right w:val="none" w:sz="0" w:space="0" w:color="auto"/>
      </w:divBdr>
    </w:div>
    <w:div w:id="283925680">
      <w:bodyDiv w:val="1"/>
      <w:marLeft w:val="0"/>
      <w:marRight w:val="0"/>
      <w:marTop w:val="0"/>
      <w:marBottom w:val="0"/>
      <w:divBdr>
        <w:top w:val="none" w:sz="0" w:space="0" w:color="auto"/>
        <w:left w:val="none" w:sz="0" w:space="0" w:color="auto"/>
        <w:bottom w:val="none" w:sz="0" w:space="0" w:color="auto"/>
        <w:right w:val="none" w:sz="0" w:space="0" w:color="auto"/>
      </w:divBdr>
    </w:div>
    <w:div w:id="769667071">
      <w:bodyDiv w:val="1"/>
      <w:marLeft w:val="0"/>
      <w:marRight w:val="0"/>
      <w:marTop w:val="0"/>
      <w:marBottom w:val="0"/>
      <w:divBdr>
        <w:top w:val="none" w:sz="0" w:space="0" w:color="auto"/>
        <w:left w:val="none" w:sz="0" w:space="0" w:color="auto"/>
        <w:bottom w:val="none" w:sz="0" w:space="0" w:color="auto"/>
        <w:right w:val="none" w:sz="0" w:space="0" w:color="auto"/>
      </w:divBdr>
    </w:div>
    <w:div w:id="1010334009">
      <w:bodyDiv w:val="1"/>
      <w:marLeft w:val="0"/>
      <w:marRight w:val="0"/>
      <w:marTop w:val="0"/>
      <w:marBottom w:val="0"/>
      <w:divBdr>
        <w:top w:val="none" w:sz="0" w:space="0" w:color="auto"/>
        <w:left w:val="none" w:sz="0" w:space="0" w:color="auto"/>
        <w:bottom w:val="none" w:sz="0" w:space="0" w:color="auto"/>
        <w:right w:val="none" w:sz="0" w:space="0" w:color="auto"/>
      </w:divBdr>
    </w:div>
    <w:div w:id="1079598312">
      <w:bodyDiv w:val="1"/>
      <w:marLeft w:val="0"/>
      <w:marRight w:val="0"/>
      <w:marTop w:val="0"/>
      <w:marBottom w:val="0"/>
      <w:divBdr>
        <w:top w:val="none" w:sz="0" w:space="0" w:color="auto"/>
        <w:left w:val="none" w:sz="0" w:space="0" w:color="auto"/>
        <w:bottom w:val="none" w:sz="0" w:space="0" w:color="auto"/>
        <w:right w:val="none" w:sz="0" w:space="0" w:color="auto"/>
      </w:divBdr>
    </w:div>
    <w:div w:id="1254050404">
      <w:bodyDiv w:val="1"/>
      <w:marLeft w:val="0"/>
      <w:marRight w:val="0"/>
      <w:marTop w:val="0"/>
      <w:marBottom w:val="0"/>
      <w:divBdr>
        <w:top w:val="none" w:sz="0" w:space="0" w:color="auto"/>
        <w:left w:val="none" w:sz="0" w:space="0" w:color="auto"/>
        <w:bottom w:val="none" w:sz="0" w:space="0" w:color="auto"/>
        <w:right w:val="none" w:sz="0" w:space="0" w:color="auto"/>
      </w:divBdr>
    </w:div>
    <w:div w:id="1254706422">
      <w:bodyDiv w:val="1"/>
      <w:marLeft w:val="0"/>
      <w:marRight w:val="0"/>
      <w:marTop w:val="0"/>
      <w:marBottom w:val="0"/>
      <w:divBdr>
        <w:top w:val="none" w:sz="0" w:space="0" w:color="auto"/>
        <w:left w:val="none" w:sz="0" w:space="0" w:color="auto"/>
        <w:bottom w:val="none" w:sz="0" w:space="0" w:color="auto"/>
        <w:right w:val="none" w:sz="0" w:space="0" w:color="auto"/>
      </w:divBdr>
    </w:div>
    <w:div w:id="1311053709">
      <w:bodyDiv w:val="1"/>
      <w:marLeft w:val="0"/>
      <w:marRight w:val="0"/>
      <w:marTop w:val="0"/>
      <w:marBottom w:val="0"/>
      <w:divBdr>
        <w:top w:val="none" w:sz="0" w:space="0" w:color="auto"/>
        <w:left w:val="none" w:sz="0" w:space="0" w:color="auto"/>
        <w:bottom w:val="none" w:sz="0" w:space="0" w:color="auto"/>
        <w:right w:val="none" w:sz="0" w:space="0" w:color="auto"/>
      </w:divBdr>
    </w:div>
    <w:div w:id="13456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b:Tag>
    <b:SourceType>DocumentFromInternetSite</b:SourceType>
    <b:Guid>{B756CA06-EC10-4E6D-A23A-558A665AB255}</b:Guid>
    <b:Title>antologia computacion l</b:Title>
    <b:URL>https://plataformaeducativauds.com.mx/assets/biblioteca/fca750a7ca169b9f25cd0a85dce7c8dc.pdf</b:URL>
    <b:RefOrder>1</b:RefOrder>
  </b:Source>
</b:Sources>
</file>

<file path=customXml/itemProps1.xml><?xml version="1.0" encoding="utf-8"?>
<ds:datastoreItem xmlns:ds="http://schemas.openxmlformats.org/officeDocument/2006/customXml" ds:itemID="{B2231F71-D866-4C61-9558-A45CA1E3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1214</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emilio Gómez Hernández</dc:creator>
  <cp:keywords/>
  <dc:description/>
  <cp:lastModifiedBy>Jesús emilio Gómez Hernández</cp:lastModifiedBy>
  <cp:revision>1</cp:revision>
  <dcterms:created xsi:type="dcterms:W3CDTF">2024-10-18T15:40:00Z</dcterms:created>
  <dcterms:modified xsi:type="dcterms:W3CDTF">2024-10-18T18:18:00Z</dcterms:modified>
</cp:coreProperties>
</file>