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53A96" w14:textId="29105BDA" w:rsidR="00F53E1A" w:rsidRDefault="00A564BD">
      <w:pPr>
        <w:rPr>
          <w:sz w:val="48"/>
          <w:szCs w:val="48"/>
        </w:rPr>
      </w:pPr>
      <w:r w:rsidRPr="00A564BD">
        <w:rPr>
          <w:noProof/>
          <w:sz w:val="48"/>
          <w:szCs w:val="48"/>
        </w:rPr>
        <w:drawing>
          <wp:anchor distT="0" distB="0" distL="114300" distR="114300" simplePos="0" relativeHeight="251659264" behindDoc="0" locked="0" layoutInCell="1" allowOverlap="1" wp14:anchorId="4004F7A0" wp14:editId="4B62C280">
            <wp:simplePos x="0" y="0"/>
            <wp:positionH relativeFrom="column">
              <wp:posOffset>-429491</wp:posOffset>
            </wp:positionH>
            <wp:positionV relativeFrom="paragraph">
              <wp:posOffset>635</wp:posOffset>
            </wp:positionV>
            <wp:extent cx="1023620" cy="1010920"/>
            <wp:effectExtent l="0" t="0" r="5080" b="5080"/>
            <wp:wrapThrough wrapText="bothSides">
              <wp:wrapPolygon edited="0">
                <wp:start x="0" y="0"/>
                <wp:lineTo x="0" y="21437"/>
                <wp:lineTo x="21439" y="21437"/>
                <wp:lineTo x="21439" y="0"/>
                <wp:lineTo x="0" y="0"/>
              </wp:wrapPolygon>
            </wp:wrapThrough>
            <wp:docPr id="15522523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52350" name="Imagen 155225235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3620" cy="1010920"/>
                    </a:xfrm>
                    <a:prstGeom prst="rect">
                      <a:avLst/>
                    </a:prstGeom>
                  </pic:spPr>
                </pic:pic>
              </a:graphicData>
            </a:graphic>
            <wp14:sizeRelH relativeFrom="page">
              <wp14:pctWidth>0</wp14:pctWidth>
            </wp14:sizeRelH>
            <wp14:sizeRelV relativeFrom="page">
              <wp14:pctHeight>0</wp14:pctHeight>
            </wp14:sizeRelV>
          </wp:anchor>
        </w:drawing>
      </w:r>
      <w:r w:rsidRPr="00A564BD">
        <w:rPr>
          <w:noProof/>
          <w:sz w:val="48"/>
          <w:szCs w:val="48"/>
        </w:rPr>
        <w:drawing>
          <wp:anchor distT="0" distB="0" distL="114300" distR="114300" simplePos="0" relativeHeight="251658240" behindDoc="0" locked="0" layoutInCell="1" allowOverlap="1" wp14:anchorId="77EF040A" wp14:editId="03B17F06">
            <wp:simplePos x="0" y="0"/>
            <wp:positionH relativeFrom="column">
              <wp:posOffset>4780107</wp:posOffset>
            </wp:positionH>
            <wp:positionV relativeFrom="paragraph">
              <wp:posOffset>289</wp:posOffset>
            </wp:positionV>
            <wp:extent cx="1426845" cy="1010920"/>
            <wp:effectExtent l="0" t="0" r="0" b="5080"/>
            <wp:wrapThrough wrapText="bothSides">
              <wp:wrapPolygon edited="0">
                <wp:start x="0" y="0"/>
                <wp:lineTo x="0" y="21437"/>
                <wp:lineTo x="21340" y="21437"/>
                <wp:lineTo x="21340" y="0"/>
                <wp:lineTo x="0" y="0"/>
              </wp:wrapPolygon>
            </wp:wrapThrough>
            <wp:docPr id="3832235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23529" name="Imagen 38322352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6845" cy="1010920"/>
                    </a:xfrm>
                    <a:prstGeom prst="rect">
                      <a:avLst/>
                    </a:prstGeom>
                  </pic:spPr>
                </pic:pic>
              </a:graphicData>
            </a:graphic>
            <wp14:sizeRelH relativeFrom="page">
              <wp14:pctWidth>0</wp14:pctWidth>
            </wp14:sizeRelH>
            <wp14:sizeRelV relativeFrom="page">
              <wp14:pctHeight>0</wp14:pctHeight>
            </wp14:sizeRelV>
          </wp:anchor>
        </w:drawing>
      </w:r>
      <w:r w:rsidRPr="00A564BD">
        <w:rPr>
          <w:sz w:val="48"/>
          <w:szCs w:val="48"/>
        </w:rPr>
        <w:t>UNIVERSIDAD DEL SURESTE</w:t>
      </w:r>
    </w:p>
    <w:p w14:paraId="52249FEF" w14:textId="77777777" w:rsidR="00A564BD" w:rsidRDefault="00A564BD">
      <w:pPr>
        <w:rPr>
          <w:sz w:val="48"/>
          <w:szCs w:val="48"/>
        </w:rPr>
      </w:pPr>
    </w:p>
    <w:p w14:paraId="621F174B" w14:textId="77777777" w:rsidR="00A564BD" w:rsidRDefault="00A564BD">
      <w:pPr>
        <w:rPr>
          <w:sz w:val="48"/>
          <w:szCs w:val="48"/>
        </w:rPr>
      </w:pPr>
    </w:p>
    <w:p w14:paraId="307B86B0" w14:textId="77777777" w:rsidR="00A564BD" w:rsidRDefault="00A564BD">
      <w:pPr>
        <w:rPr>
          <w:sz w:val="48"/>
          <w:szCs w:val="48"/>
        </w:rPr>
      </w:pPr>
    </w:p>
    <w:p w14:paraId="317C00AE" w14:textId="519C30D0" w:rsidR="00A564BD" w:rsidRDefault="00A564BD" w:rsidP="00AF64BE">
      <w:pPr>
        <w:rPr>
          <w:sz w:val="72"/>
          <w:szCs w:val="72"/>
        </w:rPr>
      </w:pPr>
      <w:r>
        <w:rPr>
          <w:sz w:val="48"/>
          <w:szCs w:val="48"/>
        </w:rPr>
        <w:tab/>
      </w:r>
      <w:r>
        <w:rPr>
          <w:sz w:val="48"/>
          <w:szCs w:val="48"/>
        </w:rPr>
        <w:tab/>
      </w:r>
      <w:r>
        <w:rPr>
          <w:sz w:val="48"/>
          <w:szCs w:val="48"/>
        </w:rPr>
        <w:tab/>
      </w:r>
      <w:r>
        <w:rPr>
          <w:sz w:val="48"/>
          <w:szCs w:val="48"/>
        </w:rPr>
        <w:tab/>
      </w:r>
      <w:r w:rsidR="00AF64BE">
        <w:rPr>
          <w:sz w:val="72"/>
          <w:szCs w:val="72"/>
        </w:rPr>
        <w:t>COMPUTO</w:t>
      </w:r>
    </w:p>
    <w:p w14:paraId="1E625A55" w14:textId="77777777" w:rsidR="00A564BD" w:rsidRDefault="00A564BD">
      <w:pPr>
        <w:rPr>
          <w:sz w:val="48"/>
          <w:szCs w:val="48"/>
        </w:rPr>
      </w:pPr>
    </w:p>
    <w:p w14:paraId="178A41FB" w14:textId="77777777" w:rsidR="00A564BD" w:rsidRDefault="00A564BD">
      <w:pPr>
        <w:rPr>
          <w:sz w:val="48"/>
          <w:szCs w:val="48"/>
        </w:rPr>
      </w:pPr>
    </w:p>
    <w:p w14:paraId="0044A4AB" w14:textId="3695D100" w:rsidR="00A564BD" w:rsidRDefault="00A564BD" w:rsidP="00AF64BE">
      <w:pPr>
        <w:ind w:left="708" w:firstLine="708"/>
        <w:rPr>
          <w:sz w:val="48"/>
          <w:szCs w:val="48"/>
        </w:rPr>
      </w:pPr>
      <w:r>
        <w:rPr>
          <w:sz w:val="48"/>
          <w:szCs w:val="48"/>
        </w:rPr>
        <w:t>JONATAN CORREA ALEJANDRO</w:t>
      </w:r>
    </w:p>
    <w:p w14:paraId="3B8368B8" w14:textId="3B553702" w:rsidR="00A564BD" w:rsidRDefault="00A564BD">
      <w:pPr>
        <w:rPr>
          <w:sz w:val="48"/>
          <w:szCs w:val="48"/>
        </w:rPr>
      </w:pPr>
      <w:r>
        <w:rPr>
          <w:sz w:val="48"/>
          <w:szCs w:val="48"/>
        </w:rPr>
        <w:t xml:space="preserve"> </w:t>
      </w:r>
    </w:p>
    <w:p w14:paraId="791DA1C0" w14:textId="3D7CB160" w:rsidR="00AF64BE" w:rsidRDefault="00AF64BE" w:rsidP="00AF64BE">
      <w:pPr>
        <w:ind w:left="1416" w:firstLine="708"/>
        <w:rPr>
          <w:sz w:val="48"/>
          <w:szCs w:val="48"/>
        </w:rPr>
      </w:pPr>
      <w:r>
        <w:rPr>
          <w:sz w:val="48"/>
          <w:szCs w:val="48"/>
        </w:rPr>
        <w:t>MARIA JOSE RAMIREZ</w:t>
      </w:r>
    </w:p>
    <w:p w14:paraId="6221B351" w14:textId="77777777" w:rsidR="00AF64BE" w:rsidRDefault="00AF64BE" w:rsidP="00AF64BE">
      <w:pPr>
        <w:ind w:left="2832"/>
        <w:rPr>
          <w:sz w:val="48"/>
          <w:szCs w:val="48"/>
        </w:rPr>
      </w:pPr>
    </w:p>
    <w:p w14:paraId="25BC9AB3" w14:textId="77777777" w:rsidR="00AF64BE" w:rsidRDefault="00AF64BE" w:rsidP="00AF64BE">
      <w:pPr>
        <w:ind w:left="2832"/>
        <w:rPr>
          <w:sz w:val="48"/>
          <w:szCs w:val="48"/>
        </w:rPr>
      </w:pPr>
    </w:p>
    <w:p w14:paraId="67B7EFE2" w14:textId="43C50A01" w:rsidR="00A564BD" w:rsidRDefault="00A564BD" w:rsidP="00AF64BE">
      <w:pPr>
        <w:ind w:left="2832"/>
        <w:rPr>
          <w:sz w:val="48"/>
          <w:szCs w:val="48"/>
        </w:rPr>
      </w:pPr>
      <w:r>
        <w:rPr>
          <w:sz w:val="48"/>
          <w:szCs w:val="48"/>
        </w:rPr>
        <w:t>TAREA  4</w:t>
      </w:r>
    </w:p>
    <w:p w14:paraId="76F19D0D" w14:textId="77777777" w:rsidR="00A564BD" w:rsidRDefault="00A564BD" w:rsidP="00A564BD">
      <w:pPr>
        <w:ind w:left="2832"/>
        <w:rPr>
          <w:sz w:val="48"/>
          <w:szCs w:val="48"/>
        </w:rPr>
      </w:pPr>
    </w:p>
    <w:p w14:paraId="76B505FF" w14:textId="77777777" w:rsidR="00AF64BE" w:rsidRDefault="00AF64BE" w:rsidP="00A564BD">
      <w:pPr>
        <w:rPr>
          <w:sz w:val="48"/>
          <w:szCs w:val="48"/>
        </w:rPr>
      </w:pPr>
    </w:p>
    <w:p w14:paraId="2B866A4E" w14:textId="77777777" w:rsidR="00AF64BE" w:rsidRDefault="00AF64BE" w:rsidP="00A564BD">
      <w:pPr>
        <w:rPr>
          <w:sz w:val="48"/>
          <w:szCs w:val="48"/>
        </w:rPr>
      </w:pPr>
    </w:p>
    <w:p w14:paraId="122BBB3A" w14:textId="77777777" w:rsidR="00AF64BE" w:rsidRDefault="00AF64BE" w:rsidP="00A564BD">
      <w:pPr>
        <w:rPr>
          <w:sz w:val="48"/>
          <w:szCs w:val="48"/>
        </w:rPr>
      </w:pPr>
    </w:p>
    <w:p w14:paraId="32464678" w14:textId="77777777" w:rsidR="00AF64BE" w:rsidRDefault="00AF64BE" w:rsidP="00A564BD">
      <w:pPr>
        <w:rPr>
          <w:sz w:val="48"/>
          <w:szCs w:val="48"/>
        </w:rPr>
      </w:pPr>
    </w:p>
    <w:p w14:paraId="0683A668" w14:textId="77777777" w:rsidR="00AF64BE" w:rsidRDefault="00AF64BE" w:rsidP="00A564BD">
      <w:pPr>
        <w:rPr>
          <w:sz w:val="48"/>
          <w:szCs w:val="48"/>
        </w:rPr>
      </w:pPr>
    </w:p>
    <w:p w14:paraId="787D6FC8" w14:textId="55020B09" w:rsidR="00AF64BE" w:rsidRPr="00AF64BE" w:rsidRDefault="00A564BD" w:rsidP="00AF64BE">
      <w:pPr>
        <w:rPr>
          <w:sz w:val="48"/>
          <w:szCs w:val="48"/>
        </w:rPr>
      </w:pPr>
      <w:r>
        <w:rPr>
          <w:sz w:val="48"/>
          <w:szCs w:val="48"/>
        </w:rPr>
        <w:t>SABADO 30/11/2024</w:t>
      </w:r>
    </w:p>
    <w:p w14:paraId="7F36372D" w14:textId="77777777" w:rsidR="00AF64BE" w:rsidRPr="00AF64BE" w:rsidRDefault="00AF64BE" w:rsidP="00AF64BE">
      <w:pPr>
        <w:rPr>
          <w:sz w:val="48"/>
          <w:szCs w:val="48"/>
        </w:rPr>
      </w:pPr>
      <w:r w:rsidRPr="00AF64BE">
        <w:rPr>
          <w:sz w:val="48"/>
          <w:szCs w:val="48"/>
        </w:rPr>
        <w:lastRenderedPageBreak/>
        <w:t>El origen de Internet se remonta a la década de 1960, cuando la Agencia de Proyectos de Investigación Avanzada de Defensa (ARPA, ahora DARPA) de EE. UU. buscaba formas más eficientes de utilizar las computadoras y evitar la duplicación de esfuerzos entre investigadores. Esto dio lugar a ARPANet (1969), la primera red de comunicaciones que conectaba universidades e instituciones gubernamentales, permitiendo a científicos, investigadores y académicos intercambiar información.</w:t>
      </w:r>
    </w:p>
    <w:p w14:paraId="5DEFAC5C" w14:textId="77777777" w:rsidR="00AF64BE" w:rsidRPr="00AF64BE" w:rsidRDefault="00AF64BE" w:rsidP="00AF64BE">
      <w:pPr>
        <w:rPr>
          <w:sz w:val="48"/>
          <w:szCs w:val="48"/>
        </w:rPr>
      </w:pPr>
    </w:p>
    <w:p w14:paraId="4EB43EBB" w14:textId="77777777" w:rsidR="00AF64BE" w:rsidRPr="00AF64BE" w:rsidRDefault="00AF64BE" w:rsidP="00AF64BE">
      <w:pPr>
        <w:rPr>
          <w:sz w:val="48"/>
          <w:szCs w:val="48"/>
        </w:rPr>
      </w:pPr>
      <w:r w:rsidRPr="00AF64BE">
        <w:rPr>
          <w:sz w:val="48"/>
          <w:szCs w:val="48"/>
        </w:rPr>
        <w:t xml:space="preserve">En 1961, Leonard Kleinrock presentó la teoría de conmutación de paquetes, que permitió a las computadoras transmitir datos de manera eficiente. En 1965, se creó la primera red de área amplia (WAN) al conectar computadoras de Massachusetts y California. En 1972, ARPANET realizó su primera demostración </w:t>
      </w:r>
      <w:r w:rsidRPr="00AF64BE">
        <w:rPr>
          <w:sz w:val="48"/>
          <w:szCs w:val="48"/>
        </w:rPr>
        <w:lastRenderedPageBreak/>
        <w:t>pública, y en 1973, la DARPA comenzó a investigar cómo interconectar diversas redes.</w:t>
      </w:r>
    </w:p>
    <w:p w14:paraId="73D768B1" w14:textId="77777777" w:rsidR="00AF64BE" w:rsidRPr="00AF64BE" w:rsidRDefault="00AF64BE" w:rsidP="00AF64BE">
      <w:pPr>
        <w:rPr>
          <w:sz w:val="48"/>
          <w:szCs w:val="48"/>
        </w:rPr>
      </w:pPr>
    </w:p>
    <w:p w14:paraId="29D8498F" w14:textId="77777777" w:rsidR="00AF64BE" w:rsidRPr="00AF64BE" w:rsidRDefault="00AF64BE" w:rsidP="00AF64BE">
      <w:pPr>
        <w:rPr>
          <w:sz w:val="48"/>
          <w:szCs w:val="48"/>
        </w:rPr>
      </w:pPr>
      <w:r w:rsidRPr="00AF64BE">
        <w:rPr>
          <w:sz w:val="48"/>
          <w:szCs w:val="48"/>
        </w:rPr>
        <w:t>En 1983, ARPANET adoptó el protocolo TCP/IP, estableciendo las bases para la red global de hoy. En 1986, la NSFNET se convirtió en la principal infraestructura troncal de Internet. Durante la década de 1990, la World Wide Web (WWW) permitió la expansión masiva de Internet, especialmente con la llegada de navegadores gráficos como Mosaic y Netscape. En 1993, se levantó la prohibición de uso comercial de Internet, y la red pasó a ser administrada por organizaciones no gubernamentales.</w:t>
      </w:r>
    </w:p>
    <w:p w14:paraId="698AC525" w14:textId="77777777" w:rsidR="00AF64BE" w:rsidRPr="00AF64BE" w:rsidRDefault="00AF64BE" w:rsidP="00AF64BE">
      <w:pPr>
        <w:rPr>
          <w:sz w:val="48"/>
          <w:szCs w:val="48"/>
        </w:rPr>
      </w:pPr>
    </w:p>
    <w:p w14:paraId="0BBA0040" w14:textId="77777777" w:rsidR="00AF64BE" w:rsidRPr="00AF64BE" w:rsidRDefault="00AF64BE" w:rsidP="00AF64BE">
      <w:pPr>
        <w:rPr>
          <w:sz w:val="48"/>
          <w:szCs w:val="48"/>
        </w:rPr>
      </w:pPr>
      <w:r w:rsidRPr="00AF64BE">
        <w:rPr>
          <w:sz w:val="48"/>
          <w:szCs w:val="48"/>
        </w:rPr>
        <w:t xml:space="preserve">A medida que la cantidad de usuarios creció, Internet se transformó de una herramienta académica y gubernamental en un medio global accesible a cualquier </w:t>
      </w:r>
      <w:r w:rsidRPr="00AF64BE">
        <w:rPr>
          <w:sz w:val="48"/>
          <w:szCs w:val="48"/>
        </w:rPr>
        <w:lastRenderedPageBreak/>
        <w:t>persona. Para 2006, se alcanzaron los 1,100 millones de usuarios, y hoy continúa expandiéndose con nuevos servicios y tecnologías.</w:t>
      </w:r>
    </w:p>
    <w:p w14:paraId="79A848A0" w14:textId="77777777" w:rsidR="00AF64BE" w:rsidRPr="00AF64BE" w:rsidRDefault="00AF64BE" w:rsidP="00AF64BE">
      <w:pPr>
        <w:rPr>
          <w:sz w:val="48"/>
          <w:szCs w:val="48"/>
        </w:rPr>
      </w:pPr>
    </w:p>
    <w:p w14:paraId="5548A36B" w14:textId="47F716DD" w:rsidR="00AF64BE" w:rsidRPr="00A564BD" w:rsidRDefault="00AF64BE" w:rsidP="00AF64BE">
      <w:pPr>
        <w:rPr>
          <w:sz w:val="48"/>
          <w:szCs w:val="48"/>
        </w:rPr>
      </w:pPr>
      <w:r w:rsidRPr="00AF64BE">
        <w:rPr>
          <w:sz w:val="48"/>
          <w:szCs w:val="48"/>
        </w:rPr>
        <w:t>En resumen, Internet evolucionó de una red limitada a una herramienta global utilizada por personas de todo el mundo, impulsada por la adopción de nuevos protocolos, la creación de la WWW y el crecimiento de usuarios y redes interconectadas.</w:t>
      </w:r>
    </w:p>
    <w:sectPr w:rsidR="00AF64BE" w:rsidRPr="00A564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4007C"/>
    <w:multiLevelType w:val="multilevel"/>
    <w:tmpl w:val="607E4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57B5A"/>
    <w:multiLevelType w:val="multilevel"/>
    <w:tmpl w:val="E48A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D0D56"/>
    <w:multiLevelType w:val="multilevel"/>
    <w:tmpl w:val="9AA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F6C3B"/>
    <w:multiLevelType w:val="multilevel"/>
    <w:tmpl w:val="D6E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557741">
    <w:abstractNumId w:val="1"/>
  </w:num>
  <w:num w:numId="2" w16cid:durableId="1492522729">
    <w:abstractNumId w:val="2"/>
  </w:num>
  <w:num w:numId="3" w16cid:durableId="1261255926">
    <w:abstractNumId w:val="0"/>
  </w:num>
  <w:num w:numId="4" w16cid:durableId="1391881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BD"/>
    <w:rsid w:val="00323E9B"/>
    <w:rsid w:val="00720FEF"/>
    <w:rsid w:val="009D7274"/>
    <w:rsid w:val="00A564BD"/>
    <w:rsid w:val="00AF64BE"/>
    <w:rsid w:val="00BA2633"/>
    <w:rsid w:val="00F53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8ABC"/>
  <w15:chartTrackingRefBased/>
  <w15:docId w15:val="{F7FD7B2B-B5D8-DE47-96F0-D897C077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6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6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64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64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64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64B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64B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64B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64B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64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64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64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64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64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64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64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64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64BD"/>
    <w:rPr>
      <w:rFonts w:eastAsiaTheme="majorEastAsia" w:cstheme="majorBidi"/>
      <w:color w:val="272727" w:themeColor="text1" w:themeTint="D8"/>
    </w:rPr>
  </w:style>
  <w:style w:type="paragraph" w:styleId="Ttulo">
    <w:name w:val="Title"/>
    <w:basedOn w:val="Normal"/>
    <w:next w:val="Normal"/>
    <w:link w:val="TtuloCar"/>
    <w:uiPriority w:val="10"/>
    <w:qFormat/>
    <w:rsid w:val="00A564B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64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64B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64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64B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564BD"/>
    <w:rPr>
      <w:i/>
      <w:iCs/>
      <w:color w:val="404040" w:themeColor="text1" w:themeTint="BF"/>
    </w:rPr>
  </w:style>
  <w:style w:type="paragraph" w:styleId="Prrafodelista">
    <w:name w:val="List Paragraph"/>
    <w:basedOn w:val="Normal"/>
    <w:uiPriority w:val="34"/>
    <w:qFormat/>
    <w:rsid w:val="00A564BD"/>
    <w:pPr>
      <w:ind w:left="720"/>
      <w:contextualSpacing/>
    </w:pPr>
  </w:style>
  <w:style w:type="character" w:styleId="nfasisintenso">
    <w:name w:val="Intense Emphasis"/>
    <w:basedOn w:val="Fuentedeprrafopredeter"/>
    <w:uiPriority w:val="21"/>
    <w:qFormat/>
    <w:rsid w:val="00A564BD"/>
    <w:rPr>
      <w:i/>
      <w:iCs/>
      <w:color w:val="0F4761" w:themeColor="accent1" w:themeShade="BF"/>
    </w:rPr>
  </w:style>
  <w:style w:type="paragraph" w:styleId="Citadestacada">
    <w:name w:val="Intense Quote"/>
    <w:basedOn w:val="Normal"/>
    <w:next w:val="Normal"/>
    <w:link w:val="CitadestacadaCar"/>
    <w:uiPriority w:val="30"/>
    <w:qFormat/>
    <w:rsid w:val="00A56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64BD"/>
    <w:rPr>
      <w:i/>
      <w:iCs/>
      <w:color w:val="0F4761" w:themeColor="accent1" w:themeShade="BF"/>
    </w:rPr>
  </w:style>
  <w:style w:type="character" w:styleId="Referenciaintensa">
    <w:name w:val="Intense Reference"/>
    <w:basedOn w:val="Fuentedeprrafopredeter"/>
    <w:uiPriority w:val="32"/>
    <w:qFormat/>
    <w:rsid w:val="00A564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772">
      <w:bodyDiv w:val="1"/>
      <w:marLeft w:val="0"/>
      <w:marRight w:val="0"/>
      <w:marTop w:val="0"/>
      <w:marBottom w:val="0"/>
      <w:divBdr>
        <w:top w:val="none" w:sz="0" w:space="0" w:color="auto"/>
        <w:left w:val="none" w:sz="0" w:space="0" w:color="auto"/>
        <w:bottom w:val="none" w:sz="0" w:space="0" w:color="auto"/>
        <w:right w:val="none" w:sz="0" w:space="0" w:color="auto"/>
      </w:divBdr>
    </w:div>
    <w:div w:id="1375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309</Words>
  <Characters>1700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C.J</dc:creator>
  <cp:keywords/>
  <dc:description/>
  <cp:lastModifiedBy>Alejandro C.J</cp:lastModifiedBy>
  <cp:revision>2</cp:revision>
  <dcterms:created xsi:type="dcterms:W3CDTF">2024-11-30T18:11:00Z</dcterms:created>
  <dcterms:modified xsi:type="dcterms:W3CDTF">2024-11-30T18:11:00Z</dcterms:modified>
</cp:coreProperties>
</file>