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aconcuadrcula"/>
        <w:tblW w:w="8946" w:type="dxa"/>
        <w:tblLook w:val="04A0" w:firstRow="1" w:lastRow="0" w:firstColumn="1" w:lastColumn="0" w:noHBand="0" w:noVBand="1"/>
      </w:tblPr>
      <w:tblGrid>
        <w:gridCol w:w="4473"/>
        <w:gridCol w:w="4473"/>
      </w:tblGrid>
      <w:tr w:rsidR="00A1780A" w14:paraId="7D0819C8" w14:textId="77777777" w:rsidTr="00CC46BD">
        <w:trPr>
          <w:trHeight w:val="566"/>
        </w:trPr>
        <w:tc>
          <w:tcPr>
            <w:tcW w:w="4473" w:type="dxa"/>
          </w:tcPr>
          <w:p w14:paraId="5C7CFBC8" w14:textId="053EFC03" w:rsidR="00A1780A" w:rsidRDefault="00A1780A" w:rsidP="00A1780A">
            <w:r w:rsidRPr="00A1780A">
              <w:rPr>
                <w:sz w:val="44"/>
                <w:szCs w:val="44"/>
              </w:rPr>
              <w:t>Texto Normal</w:t>
            </w:r>
          </w:p>
        </w:tc>
        <w:tc>
          <w:tcPr>
            <w:tcW w:w="4473" w:type="dxa"/>
          </w:tcPr>
          <w:p w14:paraId="41D3FFC6" w14:textId="37C90983" w:rsidR="00A1780A" w:rsidRDefault="00A1780A" w:rsidP="00A1780A">
            <w:r w:rsidRPr="00A1780A">
              <w:rPr>
                <w:sz w:val="36"/>
                <w:szCs w:val="36"/>
              </w:rPr>
              <w:t>Documentos Profesionales</w:t>
            </w:r>
          </w:p>
        </w:tc>
      </w:tr>
      <w:tr w:rsidR="00A1780A" w14:paraId="69F606A2" w14:textId="77777777" w:rsidTr="00CC46BD">
        <w:trPr>
          <w:trHeight w:val="6718"/>
        </w:trPr>
        <w:tc>
          <w:tcPr>
            <w:tcW w:w="4473" w:type="dxa"/>
          </w:tcPr>
          <w:p w14:paraId="3C6F0041" w14:textId="77777777" w:rsidR="00A1780A" w:rsidRPr="00A1780A" w:rsidRDefault="00A1780A" w:rsidP="00A1780A">
            <w:pPr>
              <w:rPr>
                <w:sz w:val="28"/>
                <w:szCs w:val="28"/>
              </w:rPr>
            </w:pPr>
            <w:r w:rsidRPr="00A1780A">
              <w:rPr>
                <w:b/>
                <w:bCs/>
                <w:color w:val="002060"/>
                <w:sz w:val="28"/>
                <w:szCs w:val="28"/>
              </w:rPr>
              <w:t>1.</w:t>
            </w:r>
            <w:r w:rsidRPr="00A1780A">
              <w:rPr>
                <w:color w:val="002060"/>
                <w:sz w:val="28"/>
                <w:szCs w:val="28"/>
              </w:rPr>
              <w:t xml:space="preserve"> </w:t>
            </w:r>
            <w:r w:rsidRPr="00A1780A">
              <w:rPr>
                <w:b/>
                <w:bCs/>
                <w:color w:val="002060"/>
                <w:sz w:val="28"/>
                <w:szCs w:val="28"/>
              </w:rPr>
              <w:t>Formato:</w:t>
            </w:r>
            <w:r w:rsidRPr="00A1780A">
              <w:rPr>
                <w:sz w:val="28"/>
                <w:szCs w:val="28"/>
              </w:rPr>
              <w:t xml:space="preserve"> No requiere un formato específico.</w:t>
            </w:r>
          </w:p>
          <w:p w14:paraId="09698BEB" w14:textId="77777777" w:rsidR="00A1780A" w:rsidRPr="00A1780A" w:rsidRDefault="00A1780A" w:rsidP="00A1780A">
            <w:pPr>
              <w:rPr>
                <w:sz w:val="28"/>
                <w:szCs w:val="28"/>
              </w:rPr>
            </w:pPr>
            <w:r w:rsidRPr="00A1780A">
              <w:rPr>
                <w:b/>
                <w:bCs/>
                <w:color w:val="002060"/>
                <w:sz w:val="28"/>
                <w:szCs w:val="28"/>
              </w:rPr>
              <w:t>2. Diseño:</w:t>
            </w:r>
            <w:r w:rsidRPr="00A1780A">
              <w:rPr>
                <w:color w:val="002060"/>
                <w:sz w:val="28"/>
                <w:szCs w:val="28"/>
              </w:rPr>
              <w:t xml:space="preserve"> </w:t>
            </w:r>
            <w:r w:rsidRPr="00A1780A">
              <w:rPr>
                <w:sz w:val="28"/>
                <w:szCs w:val="28"/>
              </w:rPr>
              <w:t>No se enfoca en la estética.</w:t>
            </w:r>
          </w:p>
          <w:p w14:paraId="312962BB" w14:textId="77777777" w:rsidR="00A1780A" w:rsidRPr="00A1780A" w:rsidRDefault="00A1780A" w:rsidP="00A1780A">
            <w:pPr>
              <w:rPr>
                <w:sz w:val="28"/>
                <w:szCs w:val="28"/>
              </w:rPr>
            </w:pPr>
            <w:r w:rsidRPr="00A1780A">
              <w:rPr>
                <w:b/>
                <w:bCs/>
                <w:color w:val="002060"/>
                <w:sz w:val="28"/>
                <w:szCs w:val="28"/>
              </w:rPr>
              <w:t>3. Contenido:</w:t>
            </w:r>
            <w:r w:rsidRPr="00A1780A">
              <w:rPr>
                <w:color w:val="002060"/>
                <w:sz w:val="28"/>
                <w:szCs w:val="28"/>
              </w:rPr>
              <w:t xml:space="preserve"> </w:t>
            </w:r>
            <w:r w:rsidRPr="00A1780A">
              <w:rPr>
                <w:sz w:val="28"/>
                <w:szCs w:val="28"/>
              </w:rPr>
              <w:t>Texto simple, sin necesidad de estructura.</w:t>
            </w:r>
          </w:p>
          <w:p w14:paraId="1BBD67CB" w14:textId="77777777" w:rsidR="00A1780A" w:rsidRPr="00A1780A" w:rsidRDefault="00A1780A" w:rsidP="00A1780A">
            <w:pPr>
              <w:rPr>
                <w:sz w:val="28"/>
                <w:szCs w:val="28"/>
              </w:rPr>
            </w:pPr>
            <w:r w:rsidRPr="00A1780A">
              <w:rPr>
                <w:b/>
                <w:bCs/>
                <w:color w:val="002060"/>
                <w:sz w:val="28"/>
                <w:szCs w:val="28"/>
              </w:rPr>
              <w:t>4. Uso:</w:t>
            </w:r>
            <w:r w:rsidRPr="00A1780A">
              <w:rPr>
                <w:color w:val="002060"/>
                <w:sz w:val="28"/>
                <w:szCs w:val="28"/>
              </w:rPr>
              <w:t xml:space="preserve"> </w:t>
            </w:r>
            <w:r w:rsidRPr="00A1780A">
              <w:rPr>
                <w:sz w:val="28"/>
                <w:szCs w:val="28"/>
              </w:rPr>
              <w:t>Correo electrónico, notas personales, documentos internos.</w:t>
            </w:r>
          </w:p>
          <w:p w14:paraId="22C95A19" w14:textId="77777777" w:rsidR="00A1780A" w:rsidRPr="00A1780A" w:rsidRDefault="00A1780A" w:rsidP="00A1780A">
            <w:pPr>
              <w:rPr>
                <w:b/>
                <w:bCs/>
                <w:color w:val="002060"/>
              </w:rPr>
            </w:pPr>
            <w:r w:rsidRPr="00A1780A">
              <w:rPr>
                <w:b/>
                <w:bCs/>
                <w:color w:val="002060"/>
                <w:sz w:val="28"/>
                <w:szCs w:val="28"/>
              </w:rPr>
              <w:t>5. Características:</w:t>
            </w:r>
          </w:p>
          <w:p w14:paraId="219226F5" w14:textId="77777777" w:rsidR="00A1780A" w:rsidRPr="00A1780A" w:rsidRDefault="00A1780A" w:rsidP="00A1780A">
            <w:pPr>
              <w:rPr>
                <w:sz w:val="28"/>
                <w:szCs w:val="28"/>
              </w:rPr>
            </w:pPr>
            <w:r w:rsidRPr="00A1780A">
              <w:rPr>
                <w:sz w:val="28"/>
                <w:szCs w:val="28"/>
              </w:rPr>
              <w:t>- Fuentes básicas (Arial, Calibri, Times New Roman).</w:t>
            </w:r>
          </w:p>
          <w:p w14:paraId="7EED4F7B" w14:textId="77777777" w:rsidR="00A1780A" w:rsidRPr="00A1780A" w:rsidRDefault="00A1780A" w:rsidP="00A1780A">
            <w:pPr>
              <w:rPr>
                <w:sz w:val="28"/>
                <w:szCs w:val="28"/>
              </w:rPr>
            </w:pPr>
            <w:r w:rsidRPr="00A1780A">
              <w:rPr>
                <w:sz w:val="28"/>
                <w:szCs w:val="28"/>
              </w:rPr>
              <w:t>- Tamaño de fuente estándar (12 puntos).</w:t>
            </w:r>
          </w:p>
          <w:p w14:paraId="3AD1F91B" w14:textId="710F10A6" w:rsidR="00A1780A" w:rsidRDefault="00A1780A" w:rsidP="00A1780A">
            <w:r w:rsidRPr="00A1780A">
              <w:rPr>
                <w:sz w:val="28"/>
                <w:szCs w:val="28"/>
              </w:rPr>
              <w:t>- Interlineado simple.</w:t>
            </w:r>
          </w:p>
        </w:tc>
        <w:tc>
          <w:tcPr>
            <w:tcW w:w="4473" w:type="dxa"/>
          </w:tcPr>
          <w:p w14:paraId="05051BBE" w14:textId="77777777" w:rsidR="00A1780A" w:rsidRPr="00A1780A" w:rsidRDefault="00A1780A" w:rsidP="00A1780A">
            <w:pPr>
              <w:rPr>
                <w:sz w:val="28"/>
                <w:szCs w:val="28"/>
              </w:rPr>
            </w:pPr>
            <w:r w:rsidRPr="00A1780A">
              <w:rPr>
                <w:b/>
                <w:bCs/>
                <w:color w:val="002060"/>
                <w:sz w:val="28"/>
                <w:szCs w:val="28"/>
              </w:rPr>
              <w:t>1. Formato:</w:t>
            </w:r>
            <w:r w:rsidRPr="00A1780A">
              <w:rPr>
                <w:color w:val="002060"/>
                <w:sz w:val="28"/>
                <w:szCs w:val="28"/>
              </w:rPr>
              <w:t xml:space="preserve"> </w:t>
            </w:r>
            <w:r w:rsidRPr="00A1780A">
              <w:rPr>
                <w:sz w:val="28"/>
                <w:szCs w:val="28"/>
              </w:rPr>
              <w:t>Requiere un formato específico (informes, artículos, tesis).</w:t>
            </w:r>
          </w:p>
          <w:p w14:paraId="300605D7" w14:textId="77777777" w:rsidR="00A1780A" w:rsidRPr="00A1780A" w:rsidRDefault="00A1780A" w:rsidP="00A1780A">
            <w:pPr>
              <w:rPr>
                <w:sz w:val="28"/>
                <w:szCs w:val="28"/>
              </w:rPr>
            </w:pPr>
            <w:r w:rsidRPr="00A1780A">
              <w:rPr>
                <w:b/>
                <w:bCs/>
                <w:color w:val="002060"/>
                <w:sz w:val="28"/>
                <w:szCs w:val="28"/>
              </w:rPr>
              <w:t>2. Diseño:</w:t>
            </w:r>
            <w:r w:rsidRPr="00A1780A">
              <w:rPr>
                <w:color w:val="002060"/>
                <w:sz w:val="28"/>
                <w:szCs w:val="28"/>
              </w:rPr>
              <w:t xml:space="preserve"> </w:t>
            </w:r>
            <w:r w:rsidRPr="00A1780A">
              <w:rPr>
                <w:sz w:val="28"/>
                <w:szCs w:val="28"/>
              </w:rPr>
              <w:t>Se enfoca en la estética y la presentación.</w:t>
            </w:r>
          </w:p>
          <w:p w14:paraId="721ADD52" w14:textId="77777777" w:rsidR="00A1780A" w:rsidRPr="00A1780A" w:rsidRDefault="00A1780A" w:rsidP="00A1780A">
            <w:pPr>
              <w:rPr>
                <w:sz w:val="28"/>
                <w:szCs w:val="28"/>
              </w:rPr>
            </w:pPr>
            <w:r w:rsidRPr="00A1780A">
              <w:rPr>
                <w:b/>
                <w:bCs/>
                <w:color w:val="002060"/>
                <w:sz w:val="28"/>
                <w:szCs w:val="28"/>
              </w:rPr>
              <w:t>3. Contenido:</w:t>
            </w:r>
            <w:r w:rsidRPr="00A1780A">
              <w:rPr>
                <w:sz w:val="28"/>
                <w:szCs w:val="28"/>
              </w:rPr>
              <w:t xml:space="preserve"> Estructurado, con títulos, subtítulos, y secciones.</w:t>
            </w:r>
          </w:p>
          <w:p w14:paraId="0BA9994A" w14:textId="77777777" w:rsidR="00A1780A" w:rsidRPr="00A1780A" w:rsidRDefault="00A1780A" w:rsidP="00A1780A">
            <w:pPr>
              <w:rPr>
                <w:sz w:val="28"/>
                <w:szCs w:val="28"/>
              </w:rPr>
            </w:pPr>
            <w:r w:rsidRPr="00A1780A">
              <w:rPr>
                <w:b/>
                <w:bCs/>
                <w:color w:val="002060"/>
                <w:sz w:val="28"/>
                <w:szCs w:val="28"/>
              </w:rPr>
              <w:t>4. Uso:</w:t>
            </w:r>
            <w:r w:rsidRPr="00A1780A">
              <w:rPr>
                <w:color w:val="002060"/>
                <w:sz w:val="28"/>
                <w:szCs w:val="28"/>
              </w:rPr>
              <w:t xml:space="preserve"> </w:t>
            </w:r>
            <w:r w:rsidRPr="00A1780A">
              <w:rPr>
                <w:sz w:val="28"/>
                <w:szCs w:val="28"/>
              </w:rPr>
              <w:t>Informes técnicos, artículos académicos, propuestas comerciales.</w:t>
            </w:r>
          </w:p>
          <w:p w14:paraId="046A6129" w14:textId="77777777" w:rsidR="00A1780A" w:rsidRPr="00A1780A" w:rsidRDefault="00A1780A" w:rsidP="00A1780A">
            <w:pPr>
              <w:rPr>
                <w:b/>
                <w:bCs/>
                <w:color w:val="002060"/>
                <w:sz w:val="28"/>
                <w:szCs w:val="28"/>
              </w:rPr>
            </w:pPr>
            <w:r w:rsidRPr="00A1780A">
              <w:rPr>
                <w:b/>
                <w:bCs/>
                <w:color w:val="002060"/>
                <w:sz w:val="28"/>
                <w:szCs w:val="28"/>
              </w:rPr>
              <w:t>5. Características:</w:t>
            </w:r>
          </w:p>
          <w:p w14:paraId="001E1AFE" w14:textId="77777777" w:rsidR="00A1780A" w:rsidRPr="00A1780A" w:rsidRDefault="00A1780A" w:rsidP="00A1780A">
            <w:pPr>
              <w:rPr>
                <w:sz w:val="28"/>
                <w:szCs w:val="28"/>
              </w:rPr>
            </w:pPr>
            <w:r w:rsidRPr="00A1780A">
              <w:rPr>
                <w:sz w:val="28"/>
                <w:szCs w:val="28"/>
              </w:rPr>
              <w:t>- Fuentes profesionales (Garamond, Georgia, Helvetica).</w:t>
            </w:r>
          </w:p>
          <w:p w14:paraId="1DFE457D" w14:textId="77777777" w:rsidR="00A1780A" w:rsidRPr="00A1780A" w:rsidRDefault="00A1780A" w:rsidP="00A1780A">
            <w:pPr>
              <w:rPr>
                <w:sz w:val="28"/>
                <w:szCs w:val="28"/>
              </w:rPr>
            </w:pPr>
            <w:r w:rsidRPr="00A1780A">
              <w:rPr>
                <w:sz w:val="28"/>
                <w:szCs w:val="28"/>
              </w:rPr>
              <w:t>- Tamaño de fuente variable (10-14 puntos).</w:t>
            </w:r>
          </w:p>
          <w:p w14:paraId="3EBC7D44" w14:textId="77777777" w:rsidR="00A1780A" w:rsidRPr="00A1780A" w:rsidRDefault="00A1780A" w:rsidP="00A1780A">
            <w:pPr>
              <w:rPr>
                <w:sz w:val="28"/>
                <w:szCs w:val="28"/>
              </w:rPr>
            </w:pPr>
            <w:r w:rsidRPr="00A1780A">
              <w:rPr>
                <w:sz w:val="28"/>
                <w:szCs w:val="28"/>
              </w:rPr>
              <w:t>- Interlineado ajustable.</w:t>
            </w:r>
          </w:p>
          <w:p w14:paraId="601E6C0C" w14:textId="77777777" w:rsidR="00A1780A" w:rsidRPr="00A1780A" w:rsidRDefault="00A1780A" w:rsidP="00A1780A">
            <w:pPr>
              <w:rPr>
                <w:sz w:val="28"/>
                <w:szCs w:val="28"/>
              </w:rPr>
            </w:pPr>
            <w:r w:rsidRPr="00A1780A">
              <w:rPr>
                <w:sz w:val="28"/>
                <w:szCs w:val="28"/>
              </w:rPr>
              <w:t>- Encabezados y pies de página.</w:t>
            </w:r>
          </w:p>
          <w:p w14:paraId="0A23FA1B" w14:textId="77777777" w:rsidR="00A1780A" w:rsidRPr="00A1780A" w:rsidRDefault="00A1780A" w:rsidP="00A1780A">
            <w:pPr>
              <w:rPr>
                <w:sz w:val="28"/>
                <w:szCs w:val="28"/>
              </w:rPr>
            </w:pPr>
            <w:r w:rsidRPr="00A1780A">
              <w:rPr>
                <w:sz w:val="28"/>
                <w:szCs w:val="28"/>
              </w:rPr>
              <w:t>- Tablas, gráficos y figuras.</w:t>
            </w:r>
          </w:p>
          <w:p w14:paraId="244E4692" w14:textId="213E86F2" w:rsidR="00A1780A" w:rsidRPr="00A1780A" w:rsidRDefault="00A1780A" w:rsidP="00A1780A">
            <w:pPr>
              <w:rPr>
                <w:sz w:val="28"/>
                <w:szCs w:val="28"/>
              </w:rPr>
            </w:pPr>
            <w:r w:rsidRPr="00A1780A">
              <w:rPr>
                <w:sz w:val="28"/>
                <w:szCs w:val="28"/>
              </w:rPr>
              <w:t>- Índices y bibliografías.</w:t>
            </w:r>
          </w:p>
        </w:tc>
      </w:tr>
    </w:tbl>
    <w:p w14:paraId="7DB176BE" w14:textId="77777777" w:rsidR="00CC46BD" w:rsidRDefault="00CC46BD" w:rsidP="00A1780A"/>
    <w:p w14:paraId="5C7F6132" w14:textId="77777777" w:rsidR="00CC46BD" w:rsidRDefault="00CC46BD" w:rsidP="00A1780A"/>
    <w:p w14:paraId="04068C2A" w14:textId="77777777" w:rsidR="00CC46BD" w:rsidRDefault="00CC46BD" w:rsidP="00A1780A"/>
    <w:p w14:paraId="339CA2FB" w14:textId="77777777" w:rsidR="00CC46BD" w:rsidRDefault="00CC46BD" w:rsidP="00A1780A"/>
    <w:p w14:paraId="135C13A5" w14:textId="1B25488F" w:rsidR="009B761C" w:rsidRPr="00CC46BD" w:rsidRDefault="00CC46BD" w:rsidP="00A1780A">
      <w:pPr>
        <w:rPr>
          <w:sz w:val="24"/>
          <w:szCs w:val="24"/>
        </w:rPr>
      </w:pPr>
      <w:r w:rsidRPr="00CC46BD">
        <w:rPr>
          <w:sz w:val="24"/>
          <w:szCs w:val="24"/>
        </w:rPr>
        <w:t>WENDY VANESSA MENDOZA CORDERO</w:t>
      </w:r>
    </w:p>
    <w:sectPr w:rsidR="009B761C" w:rsidRPr="00CC46B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80A"/>
    <w:rsid w:val="00840C52"/>
    <w:rsid w:val="009B761C"/>
    <w:rsid w:val="00A1780A"/>
    <w:rsid w:val="00B41A44"/>
    <w:rsid w:val="00CC46BD"/>
    <w:rsid w:val="00F50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9F950B"/>
  <w15:chartTrackingRefBased/>
  <w15:docId w15:val="{7FE62791-8992-4E42-8724-8CAD04E30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before="840" w:after="16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1780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178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1780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1780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1780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1780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1780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1780A"/>
    <w:pPr>
      <w:keepNext/>
      <w:keepLines/>
      <w:spacing w:before="0"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1780A"/>
    <w:pPr>
      <w:keepNext/>
      <w:keepLines/>
      <w:spacing w:before="0"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1780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1780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1780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1780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1780A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1780A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1780A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1780A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1780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A1780A"/>
    <w:pPr>
      <w:spacing w:before="0"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A178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A1780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A1780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A178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A1780A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A1780A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A1780A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1780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1780A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A1780A"/>
    <w:rPr>
      <w:b/>
      <w:bCs/>
      <w:smallCaps/>
      <w:color w:val="0F4761" w:themeColor="accent1" w:themeShade="BF"/>
      <w:spacing w:val="5"/>
    </w:rPr>
  </w:style>
  <w:style w:type="table" w:styleId="Tablaconcuadrcula">
    <w:name w:val="Table Grid"/>
    <w:basedOn w:val="Tablanormal"/>
    <w:uiPriority w:val="39"/>
    <w:rsid w:val="00A1780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142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AIDE CORDERO LOPEZ</dc:creator>
  <cp:keywords/>
  <dc:description/>
  <cp:lastModifiedBy>AIDE CORDERO LOPEZ</cp:lastModifiedBy>
  <cp:revision>1</cp:revision>
  <cp:lastPrinted>2024-11-02T02:09:00Z</cp:lastPrinted>
  <dcterms:created xsi:type="dcterms:W3CDTF">2024-11-02T01:57:00Z</dcterms:created>
  <dcterms:modified xsi:type="dcterms:W3CDTF">2024-11-02T02:09:00Z</dcterms:modified>
</cp:coreProperties>
</file>