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D29" w:rsidRPr="00124D29" w:rsidRDefault="00124D29" w:rsidP="00124D29">
      <w:pPr>
        <w:spacing w:line="360" w:lineRule="auto"/>
        <w:ind w:firstLine="567"/>
        <w:jc w:val="both"/>
        <w:rPr>
          <w:rFonts w:ascii="Arial" w:hAnsi="Arial" w:cs="Arial"/>
          <w:sz w:val="28"/>
          <w:szCs w:val="28"/>
        </w:rPr>
      </w:pPr>
      <w:r w:rsidRPr="00124D29">
        <w:rPr>
          <w:rFonts w:ascii="Arial" w:hAnsi="Arial" w:cs="Arial"/>
          <w:sz w:val="28"/>
          <w:szCs w:val="28"/>
        </w:rPr>
        <w:t>Estado.</w:t>
      </w:r>
    </w:p>
    <w:p w:rsidR="00124D29" w:rsidRPr="00124D29" w:rsidRDefault="00124D29" w:rsidP="003C4870">
      <w:pPr>
        <w:pStyle w:val="NormalWeb"/>
        <w:shd w:val="clear" w:color="auto" w:fill="FFFFFF"/>
        <w:ind w:firstLine="567"/>
        <w:jc w:val="both"/>
        <w:rPr>
          <w:rFonts w:ascii="Arial" w:hAnsi="Arial" w:cs="Arial"/>
          <w:color w:val="212529"/>
          <w:sz w:val="28"/>
          <w:szCs w:val="28"/>
        </w:rPr>
      </w:pPr>
      <w:r w:rsidRPr="00124D29">
        <w:rPr>
          <w:rStyle w:val="Textoennegrita"/>
          <w:rFonts w:ascii="Arial" w:hAnsi="Arial" w:cs="Arial"/>
          <w:b w:val="0"/>
          <w:color w:val="212529"/>
          <w:sz w:val="28"/>
          <w:szCs w:val="28"/>
          <w:shd w:val="clear" w:color="auto" w:fill="FFFFFF"/>
        </w:rPr>
        <w:t>Estado se encarga de mantener el orden, garantizar la seguridad y promover el bienestar</w:t>
      </w:r>
      <w:r w:rsidRPr="00124D29">
        <w:rPr>
          <w:rFonts w:ascii="Arial" w:hAnsi="Arial" w:cs="Arial"/>
          <w:color w:val="212529"/>
          <w:sz w:val="29"/>
          <w:szCs w:val="29"/>
          <w:shd w:val="clear" w:color="auto" w:fill="FFFFFF"/>
        </w:rPr>
        <w:t> de todas las personas que viven en su territorio.</w:t>
      </w:r>
      <w:r w:rsidRPr="00124D29">
        <w:rPr>
          <w:rFonts w:ascii="Segoe UI" w:hAnsi="Segoe UI" w:cs="Segoe UI"/>
          <w:color w:val="212529"/>
        </w:rPr>
        <w:t xml:space="preserve"> </w:t>
      </w:r>
      <w:r w:rsidRPr="00124D29">
        <w:rPr>
          <w:rFonts w:ascii="Arial" w:hAnsi="Arial" w:cs="Arial"/>
          <w:color w:val="212529"/>
          <w:sz w:val="28"/>
          <w:szCs w:val="28"/>
        </w:rPr>
        <w:t>Está presente en un territorio específico y tiene el poder de hacer que todo funcione correctamente.</w:t>
      </w:r>
    </w:p>
    <w:p w:rsidR="00124D29" w:rsidRPr="00124D29" w:rsidRDefault="00124D29" w:rsidP="003C4870">
      <w:pPr>
        <w:pStyle w:val="NormalWeb"/>
        <w:shd w:val="clear" w:color="auto" w:fill="FFFFFF"/>
        <w:jc w:val="both"/>
        <w:rPr>
          <w:rFonts w:ascii="Arial" w:hAnsi="Arial" w:cs="Arial"/>
          <w:color w:val="212529"/>
          <w:sz w:val="28"/>
          <w:szCs w:val="28"/>
        </w:rPr>
      </w:pPr>
      <w:r w:rsidRPr="00124D29">
        <w:rPr>
          <w:rFonts w:ascii="Arial" w:hAnsi="Arial" w:cs="Arial"/>
          <w:color w:val="212529"/>
          <w:sz w:val="28"/>
          <w:szCs w:val="28"/>
        </w:rPr>
        <w:t>Además, incluye todas las instituciones que se encargan de gestionar los asuntos públicos, desde la policía hasta los hospitales.</w:t>
      </w:r>
      <w:r w:rsidRPr="00124D29">
        <w:rPr>
          <w:rFonts w:ascii="Segoe UI" w:hAnsi="Segoe UI" w:cs="Segoe UI"/>
          <w:color w:val="212529"/>
        </w:rPr>
        <w:t xml:space="preserve"> </w:t>
      </w:r>
      <w:r w:rsidRPr="00124D29">
        <w:rPr>
          <w:rFonts w:ascii="Arial" w:hAnsi="Arial" w:cs="Arial"/>
          <w:color w:val="212529"/>
          <w:sz w:val="28"/>
          <w:szCs w:val="28"/>
        </w:rPr>
        <w:t xml:space="preserve">El concepto de Estado ha cambiado bastante a lo largo de la historia. En la Antigüedad, surgieron las primeras ciudades-estado en civilizaciones como </w:t>
      </w:r>
      <w:r w:rsidR="007A0318" w:rsidRPr="00124D29">
        <w:rPr>
          <w:rFonts w:ascii="Arial" w:hAnsi="Arial" w:cs="Arial"/>
          <w:color w:val="212529"/>
          <w:sz w:val="28"/>
          <w:szCs w:val="28"/>
        </w:rPr>
        <w:t>sumeria</w:t>
      </w:r>
      <w:r w:rsidRPr="00124D29">
        <w:rPr>
          <w:rFonts w:ascii="Arial" w:hAnsi="Arial" w:cs="Arial"/>
          <w:color w:val="212529"/>
          <w:sz w:val="28"/>
          <w:szCs w:val="28"/>
        </w:rPr>
        <w:t xml:space="preserve"> y Egipto. En ellas, el poder estaba centralizado en líderes como reyes y faraones.</w:t>
      </w:r>
    </w:p>
    <w:p w:rsidR="00124D29" w:rsidRPr="00124D29" w:rsidRDefault="00124D29" w:rsidP="003C4870">
      <w:pPr>
        <w:pStyle w:val="NormalWeb"/>
        <w:shd w:val="clear" w:color="auto" w:fill="FFFFFF"/>
        <w:jc w:val="both"/>
        <w:rPr>
          <w:rFonts w:ascii="Arial" w:hAnsi="Arial" w:cs="Arial"/>
          <w:color w:val="212529"/>
          <w:sz w:val="28"/>
          <w:szCs w:val="28"/>
        </w:rPr>
      </w:pPr>
      <w:r w:rsidRPr="00124D29">
        <w:rPr>
          <w:rFonts w:ascii="Arial" w:hAnsi="Arial" w:cs="Arial"/>
          <w:color w:val="212529"/>
          <w:sz w:val="28"/>
          <w:szCs w:val="28"/>
        </w:rPr>
        <w:t>Durante la Edad Media, el feudalismo dominaba en Europa, con el poder dividido entre monarcas y señores feudales, sin una idea clara de soberanía estatal.</w:t>
      </w:r>
    </w:p>
    <w:p w:rsidR="00124D29" w:rsidRPr="00124D29" w:rsidRDefault="00124D29" w:rsidP="003C4870">
      <w:pPr>
        <w:pStyle w:val="NormalWeb"/>
        <w:shd w:val="clear" w:color="auto" w:fill="FFFFFF"/>
        <w:jc w:val="both"/>
        <w:rPr>
          <w:rFonts w:ascii="Arial" w:hAnsi="Arial" w:cs="Arial"/>
          <w:color w:val="212529"/>
          <w:sz w:val="28"/>
          <w:szCs w:val="28"/>
        </w:rPr>
      </w:pPr>
      <w:r w:rsidRPr="00124D29">
        <w:rPr>
          <w:rFonts w:ascii="Arial" w:hAnsi="Arial" w:cs="Arial"/>
          <w:color w:val="212529"/>
          <w:sz w:val="28"/>
          <w:szCs w:val="28"/>
        </w:rPr>
        <w:t>La Paz de Westfalia en 1648 marcó un antes y un después al establecer el principio de soberanía nacional. Con este nuevo tratado, los Estados fueron reconocidos como entidades independientes con autoridad sobre su territorio.</w:t>
      </w:r>
    </w:p>
    <w:p w:rsidR="00124D29" w:rsidRPr="00124D29" w:rsidRDefault="00124D29" w:rsidP="003C4870">
      <w:pPr>
        <w:pStyle w:val="NormalWeb"/>
        <w:shd w:val="clear" w:color="auto" w:fill="FFFFFF"/>
        <w:jc w:val="both"/>
        <w:rPr>
          <w:rFonts w:ascii="Arial" w:hAnsi="Arial" w:cs="Arial"/>
          <w:color w:val="212529"/>
          <w:sz w:val="28"/>
          <w:szCs w:val="28"/>
        </w:rPr>
      </w:pPr>
      <w:r w:rsidRPr="00124D29">
        <w:rPr>
          <w:rFonts w:ascii="Arial" w:hAnsi="Arial" w:cs="Arial"/>
          <w:color w:val="212529"/>
          <w:sz w:val="28"/>
          <w:szCs w:val="28"/>
        </w:rPr>
        <w:t>Un poco más adelante, las revoluciones del siglo XVIII, como es el caso de la Revolución Francesa, impulsaron el concepto de un Estado basado en el contrato social, donde el poder emana del pueblo.</w:t>
      </w:r>
    </w:p>
    <w:p w:rsidR="00124D29" w:rsidRDefault="00124D29" w:rsidP="003C4870">
      <w:pPr>
        <w:pStyle w:val="NormalWeb"/>
        <w:shd w:val="clear" w:color="auto" w:fill="FFFFFF"/>
        <w:jc w:val="both"/>
        <w:rPr>
          <w:rFonts w:ascii="Arial" w:hAnsi="Arial" w:cs="Arial"/>
          <w:color w:val="212529"/>
          <w:sz w:val="28"/>
          <w:szCs w:val="28"/>
        </w:rPr>
      </w:pPr>
      <w:r w:rsidRPr="00124D29">
        <w:rPr>
          <w:rFonts w:ascii="Arial" w:hAnsi="Arial" w:cs="Arial"/>
          <w:color w:val="212529"/>
          <w:sz w:val="28"/>
          <w:szCs w:val="28"/>
        </w:rPr>
        <w:t>Por último, en el siglo XX, continuó evolucionando. Comenzó a adaptarse a un mundo más interconectado. Con el surgimiento de Estados federales y multiétnicos y la creación de organizaciones internacionales.</w:t>
      </w:r>
    </w:p>
    <w:p w:rsidR="003C4870" w:rsidRPr="003C4870" w:rsidRDefault="003C4870" w:rsidP="003C4870">
      <w:pPr>
        <w:shd w:val="clear" w:color="auto" w:fill="FFFFFF"/>
        <w:spacing w:before="100" w:beforeAutospacing="1" w:after="100" w:afterAutospacing="1" w:line="240" w:lineRule="auto"/>
        <w:jc w:val="both"/>
        <w:rPr>
          <w:rFonts w:ascii="Arial" w:eastAsia="Times New Roman" w:hAnsi="Arial" w:cs="Arial"/>
          <w:color w:val="212529"/>
          <w:sz w:val="28"/>
          <w:szCs w:val="28"/>
          <w:lang w:eastAsia="es-MX"/>
        </w:rPr>
      </w:pPr>
      <w:r w:rsidRPr="003C4870">
        <w:rPr>
          <w:rFonts w:ascii="Arial" w:eastAsia="Times New Roman" w:hAnsi="Arial" w:cs="Arial"/>
          <w:color w:val="212529"/>
          <w:sz w:val="28"/>
          <w:szCs w:val="28"/>
          <w:lang w:eastAsia="es-MX"/>
        </w:rPr>
        <w:t>Se compone de tres elementos fundamentales:</w:t>
      </w:r>
    </w:p>
    <w:p w:rsidR="003C4870" w:rsidRPr="003C4870" w:rsidRDefault="003C4870" w:rsidP="003C4870">
      <w:pPr>
        <w:shd w:val="clear" w:color="auto" w:fill="FFFFFF"/>
        <w:spacing w:before="100" w:beforeAutospacing="1" w:after="100" w:afterAutospacing="1" w:line="240" w:lineRule="auto"/>
        <w:jc w:val="both"/>
        <w:rPr>
          <w:rFonts w:ascii="Arial" w:eastAsia="Times New Roman" w:hAnsi="Arial" w:cs="Arial"/>
          <w:color w:val="212529"/>
          <w:sz w:val="28"/>
          <w:szCs w:val="28"/>
          <w:lang w:eastAsia="es-MX"/>
        </w:rPr>
      </w:pPr>
      <w:hyperlink r:id="rId5" w:history="1">
        <w:r w:rsidRPr="003C4870">
          <w:rPr>
            <w:rFonts w:ascii="Arial" w:eastAsia="Times New Roman" w:hAnsi="Arial" w:cs="Arial"/>
            <w:bCs/>
            <w:sz w:val="28"/>
            <w:szCs w:val="28"/>
            <w:lang w:eastAsia="es-MX"/>
          </w:rPr>
          <w:t>Población</w:t>
        </w:r>
      </w:hyperlink>
      <w:r w:rsidRPr="003C4870">
        <w:rPr>
          <w:rFonts w:ascii="Arial" w:eastAsia="Times New Roman" w:hAnsi="Arial" w:cs="Arial"/>
          <w:bCs/>
          <w:sz w:val="28"/>
          <w:szCs w:val="28"/>
          <w:lang w:eastAsia="es-MX"/>
        </w:rPr>
        <w:t>:</w:t>
      </w:r>
      <w:r w:rsidRPr="003C4870">
        <w:rPr>
          <w:rFonts w:ascii="Arial" w:eastAsia="Times New Roman" w:hAnsi="Arial" w:cs="Arial"/>
          <w:sz w:val="28"/>
          <w:szCs w:val="28"/>
          <w:lang w:eastAsia="es-MX"/>
        </w:rPr>
        <w:t> </w:t>
      </w:r>
      <w:r w:rsidRPr="003C4870">
        <w:rPr>
          <w:rFonts w:ascii="Arial" w:eastAsia="Times New Roman" w:hAnsi="Arial" w:cs="Arial"/>
          <w:color w:val="212529"/>
          <w:sz w:val="28"/>
          <w:szCs w:val="28"/>
          <w:lang w:eastAsia="es-MX"/>
        </w:rPr>
        <w:t>Son todas las personas que viven dentro del territorio del Estado. No importa si tienen diferentes creencias o costumbres, lo importante es que están bajo la misma organización.</w:t>
      </w:r>
    </w:p>
    <w:p w:rsidR="003C4870" w:rsidRPr="003C4870" w:rsidRDefault="003C4870" w:rsidP="003C4870">
      <w:pPr>
        <w:shd w:val="clear" w:color="auto" w:fill="FFFFFF"/>
        <w:spacing w:before="100" w:beforeAutospacing="1" w:after="100" w:afterAutospacing="1" w:line="240" w:lineRule="auto"/>
        <w:jc w:val="both"/>
        <w:rPr>
          <w:rFonts w:ascii="Arial" w:eastAsia="Times New Roman" w:hAnsi="Arial" w:cs="Arial"/>
          <w:color w:val="212529"/>
          <w:sz w:val="28"/>
          <w:szCs w:val="28"/>
          <w:lang w:eastAsia="es-MX"/>
        </w:rPr>
      </w:pPr>
      <w:r w:rsidRPr="003C4870">
        <w:rPr>
          <w:rFonts w:ascii="Arial" w:eastAsia="Times New Roman" w:hAnsi="Arial" w:cs="Arial"/>
          <w:bCs/>
          <w:color w:val="212529"/>
          <w:sz w:val="28"/>
          <w:szCs w:val="28"/>
          <w:lang w:eastAsia="es-MX"/>
        </w:rPr>
        <w:t>Territorio</w:t>
      </w:r>
      <w:r w:rsidRPr="003C4870">
        <w:rPr>
          <w:rFonts w:ascii="Arial" w:eastAsia="Times New Roman" w:hAnsi="Arial" w:cs="Arial"/>
          <w:b/>
          <w:bCs/>
          <w:color w:val="212529"/>
          <w:sz w:val="28"/>
          <w:szCs w:val="28"/>
          <w:lang w:eastAsia="es-MX"/>
        </w:rPr>
        <w:t>:</w:t>
      </w:r>
      <w:r w:rsidRPr="003C4870">
        <w:rPr>
          <w:rFonts w:ascii="Arial" w:eastAsia="Times New Roman" w:hAnsi="Arial" w:cs="Arial"/>
          <w:color w:val="212529"/>
          <w:sz w:val="28"/>
          <w:szCs w:val="28"/>
          <w:lang w:eastAsia="es-MX"/>
        </w:rPr>
        <w:t> Es el espacio geográfico donde reside la población. Puede ser un territorio continuo, como un país, o incluir islas y otras áreas, pero siempre tiene límites claros.</w:t>
      </w:r>
    </w:p>
    <w:p w:rsidR="003C4870" w:rsidRPr="003C4870" w:rsidRDefault="003C4870" w:rsidP="003C4870">
      <w:pPr>
        <w:shd w:val="clear" w:color="auto" w:fill="FFFFFF"/>
        <w:spacing w:before="100" w:beforeAutospacing="1" w:after="100" w:afterAutospacing="1" w:line="240" w:lineRule="auto"/>
        <w:jc w:val="both"/>
        <w:rPr>
          <w:rFonts w:ascii="Arial" w:eastAsia="Times New Roman" w:hAnsi="Arial" w:cs="Arial"/>
          <w:color w:val="212529"/>
          <w:sz w:val="28"/>
          <w:szCs w:val="28"/>
          <w:lang w:eastAsia="es-MX"/>
        </w:rPr>
      </w:pPr>
      <w:r w:rsidRPr="003C4870">
        <w:rPr>
          <w:rFonts w:ascii="Arial" w:eastAsia="Times New Roman" w:hAnsi="Arial" w:cs="Arial"/>
          <w:bCs/>
          <w:color w:val="212529"/>
          <w:sz w:val="28"/>
          <w:szCs w:val="28"/>
          <w:lang w:eastAsia="es-MX"/>
        </w:rPr>
        <w:lastRenderedPageBreak/>
        <w:t>Poder:</w:t>
      </w:r>
      <w:r w:rsidRPr="003C4870">
        <w:rPr>
          <w:rFonts w:ascii="Arial" w:eastAsia="Times New Roman" w:hAnsi="Arial" w:cs="Arial"/>
          <w:color w:val="212529"/>
          <w:sz w:val="28"/>
          <w:szCs w:val="28"/>
          <w:lang w:eastAsia="es-MX"/>
        </w:rPr>
        <w:t> Es la capacidad que tiene el Estado para organizar y dirigir tanto a la población como al territorio.</w:t>
      </w:r>
    </w:p>
    <w:p w:rsidR="003C4870" w:rsidRPr="003C4870" w:rsidRDefault="003C4870" w:rsidP="003C4870">
      <w:pPr>
        <w:shd w:val="clear" w:color="auto" w:fill="FFFFFF"/>
        <w:spacing w:before="100" w:beforeAutospacing="1" w:after="100" w:afterAutospacing="1" w:line="240" w:lineRule="auto"/>
        <w:jc w:val="both"/>
        <w:rPr>
          <w:rFonts w:ascii="Arial" w:eastAsia="Times New Roman" w:hAnsi="Arial" w:cs="Arial"/>
          <w:color w:val="212529"/>
          <w:sz w:val="28"/>
          <w:szCs w:val="28"/>
          <w:lang w:eastAsia="es-MX"/>
        </w:rPr>
      </w:pPr>
      <w:r w:rsidRPr="003C4870">
        <w:rPr>
          <w:rFonts w:ascii="Arial" w:eastAsia="Times New Roman" w:hAnsi="Arial" w:cs="Arial"/>
          <w:color w:val="212529"/>
          <w:sz w:val="28"/>
          <w:szCs w:val="28"/>
          <w:lang w:eastAsia="es-MX"/>
        </w:rPr>
        <w:t>Los Estados modernos dividen su poder en tres ramas independientes para garantizar una administración justa:</w:t>
      </w:r>
    </w:p>
    <w:p w:rsidR="003C4870" w:rsidRPr="003C4870" w:rsidRDefault="003C4870" w:rsidP="003C4870">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28"/>
          <w:szCs w:val="28"/>
          <w:lang w:eastAsia="es-MX"/>
        </w:rPr>
      </w:pPr>
      <w:hyperlink r:id="rId6" w:history="1">
        <w:r w:rsidRPr="003C4870">
          <w:rPr>
            <w:rFonts w:ascii="Arial" w:eastAsia="Times New Roman" w:hAnsi="Arial" w:cs="Arial"/>
            <w:bCs/>
            <w:sz w:val="28"/>
            <w:szCs w:val="28"/>
            <w:lang w:eastAsia="es-MX"/>
          </w:rPr>
          <w:t>Poder legislativo</w:t>
        </w:r>
      </w:hyperlink>
      <w:r w:rsidRPr="003C4870">
        <w:rPr>
          <w:rFonts w:ascii="Arial" w:eastAsia="Times New Roman" w:hAnsi="Arial" w:cs="Arial"/>
          <w:color w:val="212529"/>
          <w:sz w:val="28"/>
          <w:szCs w:val="28"/>
          <w:lang w:eastAsia="es-MX"/>
        </w:rPr>
        <w:t>: Es el encargado de crear y aprobar las leyes que rigen en el país.</w:t>
      </w:r>
    </w:p>
    <w:p w:rsidR="003C4870" w:rsidRPr="003C4870" w:rsidRDefault="003C4870" w:rsidP="003C4870">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28"/>
          <w:szCs w:val="28"/>
          <w:lang w:eastAsia="es-MX"/>
        </w:rPr>
      </w:pPr>
      <w:hyperlink r:id="rId7" w:history="1">
        <w:r w:rsidRPr="003C4870">
          <w:rPr>
            <w:rFonts w:ascii="Arial" w:eastAsia="Times New Roman" w:hAnsi="Arial" w:cs="Arial"/>
            <w:bCs/>
            <w:sz w:val="28"/>
            <w:szCs w:val="28"/>
            <w:lang w:eastAsia="es-MX"/>
          </w:rPr>
          <w:t>Poder ejecutivo</w:t>
        </w:r>
      </w:hyperlink>
      <w:r w:rsidRPr="003C4870">
        <w:rPr>
          <w:rFonts w:ascii="Arial" w:eastAsia="Times New Roman" w:hAnsi="Arial" w:cs="Arial"/>
          <w:sz w:val="28"/>
          <w:szCs w:val="28"/>
          <w:lang w:eastAsia="es-MX"/>
        </w:rPr>
        <w:t xml:space="preserve">: </w:t>
      </w:r>
      <w:r w:rsidRPr="003C4870">
        <w:rPr>
          <w:rFonts w:ascii="Arial" w:eastAsia="Times New Roman" w:hAnsi="Arial" w:cs="Arial"/>
          <w:color w:val="212529"/>
          <w:sz w:val="28"/>
          <w:szCs w:val="28"/>
          <w:lang w:eastAsia="es-MX"/>
        </w:rPr>
        <w:t>Su función es ejecutar y administrar esas leyes, asegurando que se cumplan en la vida cotidiana.</w:t>
      </w:r>
    </w:p>
    <w:p w:rsidR="003C4870" w:rsidRPr="003C4870" w:rsidRDefault="003C4870" w:rsidP="003C4870">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28"/>
          <w:szCs w:val="28"/>
          <w:lang w:eastAsia="es-MX"/>
        </w:rPr>
      </w:pPr>
      <w:hyperlink r:id="rId8" w:history="1">
        <w:r w:rsidRPr="003C4870">
          <w:rPr>
            <w:rFonts w:ascii="Arial" w:eastAsia="Times New Roman" w:hAnsi="Arial" w:cs="Arial"/>
            <w:bCs/>
            <w:sz w:val="28"/>
            <w:szCs w:val="28"/>
            <w:lang w:eastAsia="es-MX"/>
          </w:rPr>
          <w:t>Poder judicial</w:t>
        </w:r>
      </w:hyperlink>
      <w:r w:rsidRPr="003C4870">
        <w:rPr>
          <w:rFonts w:ascii="Arial" w:eastAsia="Times New Roman" w:hAnsi="Arial" w:cs="Arial"/>
          <w:color w:val="212529"/>
          <w:sz w:val="28"/>
          <w:szCs w:val="28"/>
          <w:lang w:eastAsia="es-MX"/>
        </w:rPr>
        <w:t>: Encargado de administrar la </w:t>
      </w:r>
      <w:hyperlink r:id="rId9" w:history="1">
        <w:r w:rsidRPr="003C4870">
          <w:rPr>
            <w:rFonts w:ascii="Arial" w:eastAsia="Times New Roman" w:hAnsi="Arial" w:cs="Arial"/>
            <w:sz w:val="28"/>
            <w:szCs w:val="28"/>
            <w:lang w:eastAsia="es-MX"/>
          </w:rPr>
          <w:t>justicia</w:t>
        </w:r>
      </w:hyperlink>
      <w:r w:rsidRPr="003C4870">
        <w:rPr>
          <w:rFonts w:ascii="Arial" w:eastAsia="Times New Roman" w:hAnsi="Arial" w:cs="Arial"/>
          <w:color w:val="212529"/>
          <w:sz w:val="28"/>
          <w:szCs w:val="28"/>
          <w:lang w:eastAsia="es-MX"/>
        </w:rPr>
        <w:t> y hacer cumplir la ley por todos los ciudadanos.</w:t>
      </w:r>
    </w:p>
    <w:p w:rsidR="003C4870" w:rsidRDefault="003C4870" w:rsidP="003C4870">
      <w:pPr>
        <w:shd w:val="clear" w:color="auto" w:fill="FFFFFF"/>
        <w:spacing w:before="100" w:beforeAutospacing="1" w:after="100" w:afterAutospacing="1" w:line="240" w:lineRule="auto"/>
        <w:jc w:val="both"/>
        <w:rPr>
          <w:rFonts w:ascii="Arial" w:eastAsia="Times New Roman" w:hAnsi="Arial" w:cs="Arial"/>
          <w:color w:val="212529"/>
          <w:sz w:val="28"/>
          <w:szCs w:val="28"/>
          <w:lang w:eastAsia="es-MX"/>
        </w:rPr>
      </w:pPr>
      <w:r w:rsidRPr="003C4870">
        <w:rPr>
          <w:rFonts w:ascii="Arial" w:eastAsia="Times New Roman" w:hAnsi="Arial" w:cs="Arial"/>
          <w:color w:val="212529"/>
          <w:sz w:val="28"/>
          <w:szCs w:val="28"/>
          <w:lang w:eastAsia="es-MX"/>
        </w:rPr>
        <w:t>Estos tres poderes deben ser independientes entre sí. De esta forma, un poder no controla a los otros.</w:t>
      </w:r>
    </w:p>
    <w:p w:rsidR="003C4870" w:rsidRDefault="003C4870" w:rsidP="003C4870">
      <w:pPr>
        <w:shd w:val="clear" w:color="auto" w:fill="FFFFFF"/>
        <w:spacing w:before="100" w:beforeAutospacing="1" w:after="100" w:afterAutospacing="1" w:line="240" w:lineRule="auto"/>
        <w:jc w:val="both"/>
        <w:rPr>
          <w:rFonts w:ascii="Arial" w:eastAsia="Times New Roman" w:hAnsi="Arial" w:cs="Arial"/>
          <w:color w:val="212529"/>
          <w:sz w:val="28"/>
          <w:szCs w:val="28"/>
          <w:lang w:eastAsia="es-MX"/>
        </w:rPr>
      </w:pPr>
      <w:r>
        <w:rPr>
          <w:rFonts w:ascii="Arial" w:eastAsia="Times New Roman" w:hAnsi="Arial" w:cs="Arial"/>
          <w:color w:val="212529"/>
          <w:sz w:val="28"/>
          <w:szCs w:val="28"/>
          <w:lang w:eastAsia="es-MX"/>
        </w:rPr>
        <w:t xml:space="preserve">Poder.  </w:t>
      </w:r>
    </w:p>
    <w:p w:rsidR="002E4CE8" w:rsidRPr="00780742" w:rsidRDefault="003C4870" w:rsidP="007A0318">
      <w:pPr>
        <w:pStyle w:val="NormalWeb"/>
        <w:spacing w:before="0" w:beforeAutospacing="0" w:after="365" w:afterAutospacing="0"/>
        <w:ind w:firstLine="567"/>
        <w:jc w:val="both"/>
        <w:rPr>
          <w:rFonts w:ascii="Arial" w:hAnsi="Arial" w:cs="Arial"/>
          <w:sz w:val="28"/>
          <w:szCs w:val="28"/>
        </w:rPr>
      </w:pPr>
      <w:r w:rsidRPr="00780742">
        <w:rPr>
          <w:rFonts w:ascii="Arial" w:hAnsi="Arial" w:cs="Arial"/>
          <w:sz w:val="28"/>
          <w:szCs w:val="28"/>
          <w:shd w:val="clear" w:color="auto" w:fill="FFFFFF"/>
        </w:rPr>
        <w:t>La palabra poder es un de las más empleadas en diferentes ámbitos de la </w:t>
      </w:r>
      <w:hyperlink r:id="rId10" w:history="1">
        <w:r w:rsidRPr="00780742">
          <w:rPr>
            <w:rStyle w:val="Hipervnculo"/>
            <w:rFonts w:ascii="Arial" w:hAnsi="Arial" w:cs="Arial"/>
            <w:color w:val="auto"/>
            <w:sz w:val="28"/>
            <w:szCs w:val="28"/>
            <w:u w:val="none"/>
          </w:rPr>
          <w:t>sociedad</w:t>
        </w:r>
      </w:hyperlink>
      <w:r w:rsidRPr="00780742">
        <w:rPr>
          <w:rFonts w:ascii="Arial" w:hAnsi="Arial" w:cs="Arial"/>
          <w:sz w:val="28"/>
          <w:szCs w:val="28"/>
          <w:shd w:val="clear" w:color="auto" w:fill="FFFFFF"/>
        </w:rPr>
        <w:t> y a menudo con diferentes significados. Proviene del verbo latino </w:t>
      </w:r>
      <w:r w:rsidRPr="00780742">
        <w:rPr>
          <w:rStyle w:val="nfasis"/>
          <w:rFonts w:ascii="Arial" w:hAnsi="Arial" w:cs="Arial"/>
          <w:sz w:val="28"/>
          <w:szCs w:val="28"/>
        </w:rPr>
        <w:t>potere</w:t>
      </w:r>
      <w:r w:rsidRPr="00780742">
        <w:rPr>
          <w:rFonts w:ascii="Arial" w:hAnsi="Arial" w:cs="Arial"/>
          <w:sz w:val="28"/>
          <w:szCs w:val="28"/>
          <w:shd w:val="clear" w:color="auto" w:fill="FFFFFF"/>
        </w:rPr>
        <w:t>, cuyo origen se encuentra en la expresión </w:t>
      </w:r>
      <w:r w:rsidRPr="00780742">
        <w:rPr>
          <w:rStyle w:val="nfasis"/>
          <w:rFonts w:ascii="Arial" w:hAnsi="Arial" w:cs="Arial"/>
          <w:sz w:val="28"/>
          <w:szCs w:val="28"/>
        </w:rPr>
        <w:t>pote est</w:t>
      </w:r>
      <w:r w:rsidRPr="00780742">
        <w:rPr>
          <w:rFonts w:ascii="Arial" w:hAnsi="Arial" w:cs="Arial"/>
          <w:sz w:val="28"/>
          <w:szCs w:val="28"/>
          <w:shd w:val="clear" w:color="auto" w:fill="FFFFFF"/>
        </w:rPr>
        <w:t> (“puede ser” o “es posible”), de donde viene nuestro verbo hispano poder, o sea, ser capaz de algo. De modo que, en principio, el </w:t>
      </w:r>
      <w:hyperlink r:id="rId11" w:history="1">
        <w:r w:rsidRPr="00780742">
          <w:rPr>
            <w:rStyle w:val="Hipervnculo"/>
            <w:rFonts w:ascii="Arial" w:hAnsi="Arial" w:cs="Arial"/>
            <w:color w:val="auto"/>
            <w:sz w:val="28"/>
            <w:szCs w:val="28"/>
            <w:u w:val="none"/>
          </w:rPr>
          <w:t>sustantivo</w:t>
        </w:r>
      </w:hyperlink>
      <w:r w:rsidRPr="00780742">
        <w:rPr>
          <w:rFonts w:ascii="Arial" w:hAnsi="Arial" w:cs="Arial"/>
          <w:sz w:val="28"/>
          <w:szCs w:val="28"/>
          <w:shd w:val="clear" w:color="auto" w:fill="FFFFFF"/>
        </w:rPr>
        <w:t> poder </w:t>
      </w:r>
      <w:r w:rsidRPr="00780742">
        <w:rPr>
          <w:rStyle w:val="Textoennegrita"/>
          <w:rFonts w:ascii="Arial" w:hAnsi="Arial" w:cs="Arial"/>
          <w:b w:val="0"/>
          <w:sz w:val="28"/>
          <w:szCs w:val="28"/>
        </w:rPr>
        <w:t>es la capacidad de algo o alguien de hacer otra cosa posible</w:t>
      </w:r>
      <w:r w:rsidR="002E4CE8" w:rsidRPr="00780742">
        <w:rPr>
          <w:rStyle w:val="Textoennegrita"/>
          <w:rFonts w:ascii="Arial" w:hAnsi="Arial" w:cs="Arial"/>
          <w:sz w:val="28"/>
          <w:szCs w:val="28"/>
        </w:rPr>
        <w:t>.</w:t>
      </w:r>
      <w:r w:rsidR="002E4CE8" w:rsidRPr="00780742">
        <w:rPr>
          <w:rFonts w:ascii="Arial" w:hAnsi="Arial" w:cs="Arial"/>
          <w:sz w:val="28"/>
          <w:szCs w:val="28"/>
        </w:rPr>
        <w:t xml:space="preserve"> De este modo, tener poder, comúnmente, significa tener la capacidad de hacer que determinadas cosas ocurran. Los poderosos (o sea, los que tienen poder) son quienes hacen posibles las cosas, quienes determinan si algo ocurre o no. Ello implica tener las capacidades necesarias para ello, sean del tipo que sean: sociales, legales, militares, económicas, etc.</w:t>
      </w:r>
    </w:p>
    <w:p w:rsidR="002E4CE8" w:rsidRPr="00780742" w:rsidRDefault="002E4CE8" w:rsidP="007A0318">
      <w:pPr>
        <w:spacing w:after="365" w:line="240" w:lineRule="auto"/>
        <w:jc w:val="both"/>
        <w:rPr>
          <w:rFonts w:ascii="Arial" w:eastAsia="Times New Roman" w:hAnsi="Arial" w:cs="Arial"/>
          <w:sz w:val="28"/>
          <w:szCs w:val="28"/>
          <w:lang w:eastAsia="es-MX"/>
        </w:rPr>
      </w:pPr>
      <w:r w:rsidRPr="00780742">
        <w:rPr>
          <w:rFonts w:ascii="Arial" w:eastAsia="Times New Roman" w:hAnsi="Arial" w:cs="Arial"/>
          <w:sz w:val="28"/>
          <w:szCs w:val="28"/>
          <w:lang w:eastAsia="es-MX"/>
        </w:rPr>
        <w:t>En nuestras sociedades, </w:t>
      </w:r>
      <w:r w:rsidRPr="00780742">
        <w:rPr>
          <w:rFonts w:ascii="Arial" w:eastAsia="Times New Roman" w:hAnsi="Arial" w:cs="Arial"/>
          <w:bCs/>
          <w:sz w:val="28"/>
          <w:szCs w:val="28"/>
          <w:lang w:eastAsia="es-MX"/>
        </w:rPr>
        <w:t>la idea de poder está asociada también a la de autoridad</w:t>
      </w:r>
      <w:r w:rsidRPr="00780742">
        <w:rPr>
          <w:rFonts w:ascii="Arial" w:eastAsia="Times New Roman" w:hAnsi="Arial" w:cs="Arial"/>
          <w:sz w:val="28"/>
          <w:szCs w:val="28"/>
          <w:lang w:eastAsia="es-MX"/>
        </w:rPr>
        <w:t>. De hecho, llamamos “autoridades” a quienes, mediante diversas </w:t>
      </w:r>
      <w:hyperlink r:id="rId12" w:history="1">
        <w:r w:rsidRPr="00780742">
          <w:rPr>
            <w:rFonts w:ascii="Arial" w:eastAsia="Times New Roman" w:hAnsi="Arial" w:cs="Arial"/>
            <w:sz w:val="28"/>
            <w:szCs w:val="28"/>
            <w:lang w:eastAsia="es-MX"/>
          </w:rPr>
          <w:t>instituciones</w:t>
        </w:r>
      </w:hyperlink>
      <w:r w:rsidRPr="00780742">
        <w:rPr>
          <w:rFonts w:ascii="Arial" w:eastAsia="Times New Roman" w:hAnsi="Arial" w:cs="Arial"/>
          <w:sz w:val="28"/>
          <w:szCs w:val="28"/>
          <w:lang w:eastAsia="es-MX"/>
        </w:rPr>
        <w:t> sociales y políticas, otorgamos (idealmente) el poder o la conducción de nuestras sociedades, para que en nombre de todos se tomen las decisiones más complejas.</w:t>
      </w:r>
    </w:p>
    <w:p w:rsidR="002E4CE8" w:rsidRPr="00780742" w:rsidRDefault="002E4CE8" w:rsidP="007A0318">
      <w:pPr>
        <w:spacing w:after="365" w:line="240" w:lineRule="auto"/>
        <w:jc w:val="both"/>
        <w:rPr>
          <w:rFonts w:ascii="Arial" w:eastAsia="Times New Roman" w:hAnsi="Arial" w:cs="Arial"/>
          <w:sz w:val="28"/>
          <w:szCs w:val="28"/>
          <w:lang w:eastAsia="es-MX"/>
        </w:rPr>
      </w:pPr>
      <w:r w:rsidRPr="00780742">
        <w:rPr>
          <w:rFonts w:ascii="Arial" w:eastAsia="Times New Roman" w:hAnsi="Arial" w:cs="Arial"/>
          <w:sz w:val="28"/>
          <w:szCs w:val="28"/>
          <w:lang w:eastAsia="es-MX"/>
        </w:rPr>
        <w:t xml:space="preserve">Pero el poder también puede ser arrebatado por determinados sectores sociales, o puesto al servicio de intereses egoístas. Quizá por eso el filósofo y jurista alemán Max Weber (1864-1920), definió el poder como </w:t>
      </w:r>
      <w:r w:rsidRPr="00780742">
        <w:rPr>
          <w:rFonts w:ascii="Arial" w:eastAsia="Times New Roman" w:hAnsi="Arial" w:cs="Arial"/>
          <w:sz w:val="28"/>
          <w:szCs w:val="28"/>
          <w:lang w:eastAsia="es-MX"/>
        </w:rPr>
        <w:lastRenderedPageBreak/>
        <w:t>la “</w:t>
      </w:r>
      <w:hyperlink r:id="rId13" w:history="1">
        <w:r w:rsidRPr="00780742">
          <w:rPr>
            <w:rFonts w:ascii="Arial" w:eastAsia="Times New Roman" w:hAnsi="Arial" w:cs="Arial"/>
            <w:sz w:val="28"/>
            <w:szCs w:val="28"/>
            <w:lang w:eastAsia="es-MX"/>
          </w:rPr>
          <w:t>probabilidad</w:t>
        </w:r>
      </w:hyperlink>
      <w:r w:rsidRPr="00780742">
        <w:rPr>
          <w:rFonts w:ascii="Arial" w:eastAsia="Times New Roman" w:hAnsi="Arial" w:cs="Arial"/>
          <w:sz w:val="28"/>
          <w:szCs w:val="28"/>
          <w:lang w:eastAsia="es-MX"/>
        </w:rPr>
        <w:t> de imponer la propia voluntad dentro de una relación social, aun contra toda resistencia y cualquiera sea el fundamento de esa probabilidad”.</w:t>
      </w:r>
    </w:p>
    <w:p w:rsidR="002E4CE8" w:rsidRPr="00B3517C" w:rsidRDefault="002E4CE8" w:rsidP="00B3517C">
      <w:pPr>
        <w:spacing w:after="365" w:line="240" w:lineRule="auto"/>
        <w:jc w:val="both"/>
        <w:rPr>
          <w:rFonts w:ascii="Arial" w:eastAsia="Times New Roman" w:hAnsi="Arial" w:cs="Arial"/>
          <w:color w:val="000000"/>
          <w:sz w:val="28"/>
          <w:szCs w:val="28"/>
          <w:lang w:eastAsia="es-MX"/>
        </w:rPr>
      </w:pPr>
      <w:r w:rsidRPr="00B3517C">
        <w:rPr>
          <w:rFonts w:ascii="Arial" w:eastAsia="Times New Roman" w:hAnsi="Arial" w:cs="Arial"/>
          <w:sz w:val="28"/>
          <w:szCs w:val="28"/>
          <w:lang w:eastAsia="es-MX"/>
        </w:rPr>
        <w:t>Muchas </w:t>
      </w:r>
      <w:hyperlink r:id="rId14" w:history="1">
        <w:r w:rsidRPr="00B3517C">
          <w:rPr>
            <w:rFonts w:ascii="Arial" w:eastAsia="Times New Roman" w:hAnsi="Arial" w:cs="Arial"/>
            <w:sz w:val="28"/>
            <w:szCs w:val="28"/>
            <w:lang w:eastAsia="es-MX"/>
          </w:rPr>
          <w:t>ciencias sociales</w:t>
        </w:r>
      </w:hyperlink>
      <w:r w:rsidRPr="00B3517C">
        <w:rPr>
          <w:rFonts w:ascii="Arial" w:eastAsia="Times New Roman" w:hAnsi="Arial" w:cs="Arial"/>
          <w:sz w:val="28"/>
          <w:szCs w:val="28"/>
          <w:lang w:eastAsia="es-MX"/>
        </w:rPr>
        <w:t> se dedican al estudio del poder o de sus mecanismos dentro de la sociedad, tales como la </w:t>
      </w:r>
      <w:hyperlink r:id="rId15" w:history="1">
        <w:r w:rsidRPr="00B3517C">
          <w:rPr>
            <w:rFonts w:ascii="Arial" w:eastAsia="Times New Roman" w:hAnsi="Arial" w:cs="Arial"/>
            <w:sz w:val="28"/>
            <w:szCs w:val="28"/>
            <w:lang w:eastAsia="es-MX"/>
          </w:rPr>
          <w:t>sociología</w:t>
        </w:r>
      </w:hyperlink>
      <w:r w:rsidRPr="00B3517C">
        <w:rPr>
          <w:rFonts w:ascii="Arial" w:eastAsia="Times New Roman" w:hAnsi="Arial" w:cs="Arial"/>
          <w:sz w:val="28"/>
          <w:szCs w:val="28"/>
          <w:lang w:eastAsia="es-MX"/>
        </w:rPr>
        <w:t>, la politología o el </w:t>
      </w:r>
      <w:hyperlink r:id="rId16" w:history="1">
        <w:r w:rsidRPr="00B3517C">
          <w:rPr>
            <w:rFonts w:ascii="Arial" w:eastAsia="Times New Roman" w:hAnsi="Arial" w:cs="Arial"/>
            <w:sz w:val="28"/>
            <w:szCs w:val="28"/>
            <w:lang w:eastAsia="es-MX"/>
          </w:rPr>
          <w:t>derecho</w:t>
        </w:r>
      </w:hyperlink>
      <w:r w:rsidRPr="00B3517C">
        <w:rPr>
          <w:rFonts w:ascii="Arial" w:eastAsia="Times New Roman" w:hAnsi="Arial" w:cs="Arial"/>
          <w:sz w:val="28"/>
          <w:szCs w:val="28"/>
          <w:lang w:eastAsia="es-MX"/>
        </w:rPr>
        <w:t>. Cada una de ellas lo comprende a su manera y propone sus herramientas de </w:t>
      </w:r>
      <w:hyperlink r:id="rId17" w:history="1">
        <w:r w:rsidRPr="00B3517C">
          <w:rPr>
            <w:rFonts w:ascii="Arial" w:eastAsia="Times New Roman" w:hAnsi="Arial" w:cs="Arial"/>
            <w:sz w:val="28"/>
            <w:szCs w:val="28"/>
            <w:lang w:eastAsia="es-MX"/>
          </w:rPr>
          <w:t>análisis</w:t>
        </w:r>
      </w:hyperlink>
      <w:r w:rsidRPr="00B3517C">
        <w:rPr>
          <w:rFonts w:ascii="Arial" w:eastAsia="Times New Roman" w:hAnsi="Arial" w:cs="Arial"/>
          <w:color w:val="000000"/>
          <w:sz w:val="28"/>
          <w:szCs w:val="28"/>
          <w:lang w:eastAsia="es-MX"/>
        </w:rPr>
        <w:t>.</w:t>
      </w:r>
    </w:p>
    <w:p w:rsidR="00780742" w:rsidRPr="00B3517C" w:rsidRDefault="00780742" w:rsidP="00B3517C">
      <w:pPr>
        <w:tabs>
          <w:tab w:val="left" w:pos="2228"/>
        </w:tabs>
        <w:spacing w:after="365" w:line="240" w:lineRule="auto"/>
        <w:jc w:val="both"/>
        <w:rPr>
          <w:rFonts w:ascii="Arial" w:eastAsia="Times New Roman" w:hAnsi="Arial" w:cs="Arial"/>
          <w:color w:val="000000"/>
          <w:sz w:val="28"/>
          <w:szCs w:val="28"/>
          <w:lang w:eastAsia="es-MX"/>
        </w:rPr>
      </w:pPr>
      <w:r w:rsidRPr="00B3517C">
        <w:rPr>
          <w:rFonts w:ascii="Arial" w:eastAsia="Times New Roman" w:hAnsi="Arial" w:cs="Arial"/>
          <w:color w:val="000000"/>
          <w:sz w:val="28"/>
          <w:szCs w:val="28"/>
          <w:lang w:eastAsia="es-MX"/>
        </w:rPr>
        <w:t>Sociedad.</w:t>
      </w:r>
      <w:r w:rsidR="00B3517C" w:rsidRPr="00B3517C">
        <w:rPr>
          <w:rFonts w:ascii="Arial" w:eastAsia="Times New Roman" w:hAnsi="Arial" w:cs="Arial"/>
          <w:color w:val="000000"/>
          <w:sz w:val="28"/>
          <w:szCs w:val="28"/>
          <w:lang w:eastAsia="es-MX"/>
        </w:rPr>
        <w:tab/>
      </w:r>
    </w:p>
    <w:p w:rsidR="00133019" w:rsidRPr="00B3517C" w:rsidRDefault="00133019" w:rsidP="00B3517C">
      <w:pPr>
        <w:pStyle w:val="NormalWeb"/>
        <w:shd w:val="clear" w:color="auto" w:fill="FFFFFF"/>
        <w:jc w:val="both"/>
        <w:rPr>
          <w:rFonts w:ascii="Arial" w:hAnsi="Arial" w:cs="Arial"/>
          <w:color w:val="212529"/>
          <w:sz w:val="28"/>
          <w:szCs w:val="28"/>
        </w:rPr>
      </w:pPr>
      <w:r w:rsidRPr="00B3517C">
        <w:rPr>
          <w:rFonts w:ascii="Arial" w:hAnsi="Arial" w:cs="Arial"/>
          <w:color w:val="212529"/>
          <w:sz w:val="28"/>
          <w:szCs w:val="28"/>
        </w:rPr>
        <w:t>Dicho de otra manera, la sociedad se refiere al grupo de personas que viven juntas en un área y se organizan de cierta manera para convivir pacíficamente. Este grupo comparte no solo un lugar, sino también relaciones económicas, políticas, y culturales, creando un sentido de comunidad.</w:t>
      </w:r>
    </w:p>
    <w:p w:rsidR="00133019" w:rsidRPr="00B3517C" w:rsidRDefault="00133019" w:rsidP="00B3517C">
      <w:pPr>
        <w:pStyle w:val="NormalWeb"/>
        <w:shd w:val="clear" w:color="auto" w:fill="FFFFFF"/>
        <w:jc w:val="both"/>
        <w:rPr>
          <w:rFonts w:ascii="Arial" w:hAnsi="Arial" w:cs="Arial"/>
          <w:color w:val="212529"/>
          <w:sz w:val="28"/>
          <w:szCs w:val="28"/>
        </w:rPr>
      </w:pPr>
      <w:r w:rsidRPr="00B3517C">
        <w:rPr>
          <w:rFonts w:ascii="Arial" w:hAnsi="Arial" w:cs="Arial"/>
          <w:color w:val="212529"/>
          <w:sz w:val="28"/>
          <w:szCs w:val="28"/>
        </w:rPr>
        <w:t>Esto significa que las personas siguen reglas comunes, tienen tradiciones y celebran festividades que les son propias, y usan el mismo tipo de dinero.</w:t>
      </w:r>
    </w:p>
    <w:p w:rsidR="00133019" w:rsidRPr="00B3517C" w:rsidRDefault="00133019" w:rsidP="00B3517C">
      <w:pPr>
        <w:pStyle w:val="NormalWeb"/>
        <w:shd w:val="clear" w:color="auto" w:fill="FFFFFF"/>
        <w:jc w:val="both"/>
        <w:rPr>
          <w:rFonts w:ascii="Arial" w:hAnsi="Arial" w:cs="Arial"/>
          <w:color w:val="212529"/>
          <w:sz w:val="28"/>
          <w:szCs w:val="28"/>
        </w:rPr>
      </w:pPr>
      <w:r w:rsidRPr="00B3517C">
        <w:rPr>
          <w:rFonts w:ascii="Arial" w:hAnsi="Arial" w:cs="Arial"/>
          <w:color w:val="212529"/>
          <w:sz w:val="28"/>
          <w:szCs w:val="28"/>
        </w:rPr>
        <w:t>Es interesante notar que el concepto no se limita solo a los seres humanos. Otros animales también las forman, que son estudiadas por científicos para entender mejor cómo interactúan y se organizan. Estas son materia de investigación de la etología.</w:t>
      </w:r>
    </w:p>
    <w:p w:rsidR="00133019" w:rsidRPr="00133019" w:rsidRDefault="00133019" w:rsidP="00B3517C">
      <w:pPr>
        <w:shd w:val="clear" w:color="auto" w:fill="FFFFFF"/>
        <w:spacing w:after="300" w:line="240" w:lineRule="auto"/>
        <w:jc w:val="both"/>
        <w:outlineLvl w:val="1"/>
        <w:rPr>
          <w:rFonts w:ascii="Arial" w:eastAsia="Times New Roman" w:hAnsi="Arial" w:cs="Arial"/>
          <w:bCs/>
          <w:color w:val="212529"/>
          <w:sz w:val="28"/>
          <w:szCs w:val="28"/>
          <w:lang w:eastAsia="es-MX"/>
        </w:rPr>
      </w:pPr>
      <w:r w:rsidRPr="00133019">
        <w:rPr>
          <w:rFonts w:ascii="Arial" w:eastAsia="Times New Roman" w:hAnsi="Arial" w:cs="Arial"/>
          <w:bCs/>
          <w:color w:val="212529"/>
          <w:sz w:val="28"/>
          <w:szCs w:val="28"/>
          <w:lang w:eastAsia="es-MX"/>
        </w:rPr>
        <w:t>Características de la sociedad</w:t>
      </w:r>
    </w:p>
    <w:p w:rsidR="00133019" w:rsidRPr="00133019" w:rsidRDefault="00133019" w:rsidP="00B3517C">
      <w:pPr>
        <w:shd w:val="clear" w:color="auto" w:fill="FFFFFF"/>
        <w:spacing w:before="100" w:beforeAutospacing="1" w:after="100" w:afterAutospacing="1" w:line="240" w:lineRule="auto"/>
        <w:jc w:val="both"/>
        <w:rPr>
          <w:rFonts w:ascii="Arial" w:eastAsia="Times New Roman" w:hAnsi="Arial" w:cs="Arial"/>
          <w:color w:val="212529"/>
          <w:sz w:val="28"/>
          <w:szCs w:val="28"/>
          <w:lang w:eastAsia="es-MX"/>
        </w:rPr>
      </w:pPr>
      <w:r w:rsidRPr="00133019">
        <w:rPr>
          <w:rFonts w:ascii="Arial" w:eastAsia="Times New Roman" w:hAnsi="Arial" w:cs="Arial"/>
          <w:color w:val="212529"/>
          <w:sz w:val="28"/>
          <w:szCs w:val="28"/>
          <w:lang w:eastAsia="es-MX"/>
        </w:rPr>
        <w:t>Las principales características son las siguientes:</w:t>
      </w:r>
    </w:p>
    <w:p w:rsidR="00133019" w:rsidRPr="00133019" w:rsidRDefault="00133019" w:rsidP="00B3517C">
      <w:pPr>
        <w:numPr>
          <w:ilvl w:val="0"/>
          <w:numId w:val="3"/>
        </w:numPr>
        <w:shd w:val="clear" w:color="auto" w:fill="FFFFFF"/>
        <w:spacing w:before="100" w:beforeAutospacing="1" w:after="100" w:afterAutospacing="1" w:line="240" w:lineRule="auto"/>
        <w:jc w:val="both"/>
        <w:rPr>
          <w:rFonts w:ascii="Arial" w:eastAsia="Times New Roman" w:hAnsi="Arial" w:cs="Arial"/>
          <w:color w:val="212529"/>
          <w:sz w:val="28"/>
          <w:szCs w:val="28"/>
          <w:lang w:eastAsia="es-MX"/>
        </w:rPr>
      </w:pPr>
      <w:r w:rsidRPr="00133019">
        <w:rPr>
          <w:rFonts w:ascii="Arial" w:eastAsia="Times New Roman" w:hAnsi="Arial" w:cs="Arial"/>
          <w:color w:val="212529"/>
          <w:sz w:val="28"/>
          <w:szCs w:val="28"/>
          <w:lang w:eastAsia="es-MX"/>
        </w:rPr>
        <w:t>Los integrantes tienen un sentido de identidad y pertenencia a un mismo colectivo. Esto debido principalmente a los lazos históricos y de costumbres.</w:t>
      </w:r>
    </w:p>
    <w:p w:rsidR="00133019" w:rsidRPr="00133019" w:rsidRDefault="00133019" w:rsidP="00B3517C">
      <w:pPr>
        <w:numPr>
          <w:ilvl w:val="0"/>
          <w:numId w:val="3"/>
        </w:numPr>
        <w:shd w:val="clear" w:color="auto" w:fill="FFFFFF"/>
        <w:spacing w:before="100" w:beforeAutospacing="1" w:after="100" w:afterAutospacing="1" w:line="240" w:lineRule="auto"/>
        <w:jc w:val="both"/>
        <w:rPr>
          <w:rFonts w:ascii="Arial" w:eastAsia="Times New Roman" w:hAnsi="Arial" w:cs="Arial"/>
          <w:color w:val="212529"/>
          <w:sz w:val="28"/>
          <w:szCs w:val="28"/>
          <w:lang w:eastAsia="es-MX"/>
        </w:rPr>
      </w:pPr>
      <w:r w:rsidRPr="00133019">
        <w:rPr>
          <w:rFonts w:ascii="Arial" w:eastAsia="Times New Roman" w:hAnsi="Arial" w:cs="Arial"/>
          <w:color w:val="212529"/>
          <w:sz w:val="28"/>
          <w:szCs w:val="28"/>
          <w:lang w:eastAsia="es-MX"/>
        </w:rPr>
        <w:t>Está ubicada en una determinada zona geográfica que puede ser de menor o mayor extensión. Pensemos en una ciudad y en un país. Por ejemplo, existe tanto la sociedad madrileña como la sociedad española.</w:t>
      </w:r>
    </w:p>
    <w:p w:rsidR="007A0318" w:rsidRPr="00B3517C" w:rsidRDefault="00133019" w:rsidP="00B3517C">
      <w:pPr>
        <w:numPr>
          <w:ilvl w:val="0"/>
          <w:numId w:val="3"/>
        </w:numPr>
        <w:shd w:val="clear" w:color="auto" w:fill="FFFFFF"/>
        <w:spacing w:before="100" w:beforeAutospacing="1" w:after="100" w:afterAutospacing="1" w:line="240" w:lineRule="auto"/>
        <w:jc w:val="both"/>
        <w:rPr>
          <w:rFonts w:ascii="Arial" w:eastAsia="Times New Roman" w:hAnsi="Arial" w:cs="Arial"/>
          <w:color w:val="212529"/>
          <w:sz w:val="28"/>
          <w:szCs w:val="28"/>
          <w:lang w:eastAsia="es-MX"/>
        </w:rPr>
      </w:pPr>
      <w:r w:rsidRPr="00133019">
        <w:rPr>
          <w:rFonts w:ascii="Arial" w:eastAsia="Times New Roman" w:hAnsi="Arial" w:cs="Arial"/>
          <w:color w:val="212529"/>
          <w:sz w:val="28"/>
          <w:szCs w:val="28"/>
          <w:lang w:eastAsia="es-MX"/>
        </w:rPr>
        <w:t xml:space="preserve">Se establecen normas de comportamiento que rigen la convivencia. Por ejemplo, sacar la basura a una determinada hora. Dichas reglas no necesariamente están escritas en una ley. </w:t>
      </w:r>
      <w:r w:rsidRPr="00133019">
        <w:rPr>
          <w:rFonts w:ascii="Arial" w:eastAsia="Times New Roman" w:hAnsi="Arial" w:cs="Arial"/>
          <w:color w:val="212529"/>
          <w:sz w:val="28"/>
          <w:szCs w:val="28"/>
          <w:lang w:eastAsia="es-MX"/>
        </w:rPr>
        <w:lastRenderedPageBreak/>
        <w:t>Por ejemplo, por convención y en señal de respeto, las personas suelen saludar cada vez que llegan a un lugar y se encuentran con otros individuos.</w:t>
      </w:r>
    </w:p>
    <w:p w:rsidR="007A0318" w:rsidRPr="00133019" w:rsidRDefault="007A0318" w:rsidP="00B3517C">
      <w:pPr>
        <w:shd w:val="clear" w:color="auto" w:fill="FFFFFF"/>
        <w:spacing w:before="100" w:beforeAutospacing="1" w:after="100" w:afterAutospacing="1" w:line="240" w:lineRule="auto"/>
        <w:ind w:left="720"/>
        <w:jc w:val="both"/>
        <w:rPr>
          <w:rFonts w:ascii="Arial" w:eastAsia="Times New Roman" w:hAnsi="Arial" w:cs="Arial"/>
          <w:color w:val="212529"/>
          <w:sz w:val="28"/>
          <w:szCs w:val="28"/>
          <w:lang w:eastAsia="es-MX"/>
        </w:rPr>
      </w:pPr>
    </w:p>
    <w:p w:rsidR="00133019" w:rsidRPr="00133019" w:rsidRDefault="00133019" w:rsidP="00B3517C">
      <w:pPr>
        <w:numPr>
          <w:ilvl w:val="0"/>
          <w:numId w:val="3"/>
        </w:numPr>
        <w:shd w:val="clear" w:color="auto" w:fill="FFFFFF"/>
        <w:spacing w:before="100" w:beforeAutospacing="1" w:after="100" w:afterAutospacing="1" w:line="240" w:lineRule="auto"/>
        <w:jc w:val="both"/>
        <w:rPr>
          <w:rFonts w:ascii="Arial" w:eastAsia="Times New Roman" w:hAnsi="Arial" w:cs="Arial"/>
          <w:color w:val="212529"/>
          <w:sz w:val="28"/>
          <w:szCs w:val="28"/>
          <w:lang w:eastAsia="es-MX"/>
        </w:rPr>
      </w:pPr>
      <w:r w:rsidRPr="00133019">
        <w:rPr>
          <w:rFonts w:ascii="Arial" w:eastAsia="Times New Roman" w:hAnsi="Arial" w:cs="Arial"/>
          <w:color w:val="212529"/>
          <w:sz w:val="28"/>
          <w:szCs w:val="28"/>
          <w:lang w:eastAsia="es-MX"/>
        </w:rPr>
        <w:t>La sociedad y el Estado están relacionados, pero no son lo mismo. El Estado es la organización política desde donde se administra un determinado espacio geográfico. Sin embargo, dentro de dicho territorio puede existir más de una. Por ejemplo, podemos hablar del Estado Peruano, pero también de la sociedad limeña (de Lima, que es la ciudad capital del Perú). Asimismo, la sociedad es un concepto más subjetivo, mientras que el Estado es un conjunto de instituciones con una clara estructura desde donde se gestiona un país.</w:t>
      </w:r>
    </w:p>
    <w:p w:rsidR="00133019" w:rsidRPr="00B3517C" w:rsidRDefault="00133019" w:rsidP="00B3517C">
      <w:pPr>
        <w:numPr>
          <w:ilvl w:val="0"/>
          <w:numId w:val="3"/>
        </w:numPr>
        <w:shd w:val="clear" w:color="auto" w:fill="FFFFFF"/>
        <w:spacing w:before="100" w:beforeAutospacing="1" w:after="100" w:afterAutospacing="1" w:line="240" w:lineRule="auto"/>
        <w:jc w:val="both"/>
        <w:rPr>
          <w:rFonts w:ascii="Arial" w:eastAsia="Times New Roman" w:hAnsi="Arial" w:cs="Arial"/>
          <w:color w:val="212529"/>
          <w:sz w:val="28"/>
          <w:szCs w:val="28"/>
          <w:lang w:eastAsia="es-MX"/>
        </w:rPr>
      </w:pPr>
      <w:r w:rsidRPr="00133019">
        <w:rPr>
          <w:rFonts w:ascii="Arial" w:eastAsia="Times New Roman" w:hAnsi="Arial" w:cs="Arial"/>
          <w:color w:val="212529"/>
          <w:sz w:val="28"/>
          <w:szCs w:val="28"/>
          <w:lang w:eastAsia="es-MX"/>
        </w:rPr>
        <w:t>No son estáticas, sino que evolucionan en el tiempo, cambiando determinadas costumbres. Sin ir muy atrás en el tiempo, a mediados del siglo XX las mujeres obtuvieron el derecho al voto.</w:t>
      </w:r>
    </w:p>
    <w:p w:rsidR="00133019" w:rsidRPr="00133019" w:rsidRDefault="00133019" w:rsidP="00B3517C">
      <w:pPr>
        <w:shd w:val="clear" w:color="auto" w:fill="FFFFFF"/>
        <w:spacing w:before="100" w:beforeAutospacing="1" w:after="100" w:afterAutospacing="1" w:line="240" w:lineRule="auto"/>
        <w:ind w:left="720"/>
        <w:jc w:val="both"/>
        <w:rPr>
          <w:rFonts w:ascii="Arial" w:eastAsia="Times New Roman" w:hAnsi="Arial" w:cs="Arial"/>
          <w:color w:val="212529"/>
          <w:sz w:val="28"/>
          <w:szCs w:val="28"/>
          <w:lang w:eastAsia="es-MX"/>
        </w:rPr>
      </w:pPr>
    </w:p>
    <w:p w:rsidR="00133019" w:rsidRPr="00B3517C" w:rsidRDefault="00133019" w:rsidP="00B3517C">
      <w:pPr>
        <w:pStyle w:val="NormalWeb"/>
        <w:shd w:val="clear" w:color="auto" w:fill="FFFFFF"/>
        <w:ind w:left="720"/>
        <w:jc w:val="both"/>
        <w:rPr>
          <w:rFonts w:ascii="Arial" w:hAnsi="Arial" w:cs="Arial"/>
          <w:color w:val="212529"/>
          <w:sz w:val="28"/>
          <w:szCs w:val="28"/>
        </w:rPr>
      </w:pPr>
      <w:r w:rsidRPr="00B3517C">
        <w:rPr>
          <w:rFonts w:ascii="Arial" w:hAnsi="Arial" w:cs="Arial"/>
          <w:color w:val="212529"/>
          <w:sz w:val="28"/>
          <w:szCs w:val="28"/>
        </w:rPr>
        <w:t>Como mencionamos previamente, han ido evolucionando a lo largo del tiempo. En la antigüedad, solían ser más jerárquicas. Pensemos, por ejemplo, en cómo eran las sociedades precolombinas en América y en la Europa de la Edad Medieval, con estructuras muy verticales y diferencias marcadas entre </w:t>
      </w:r>
      <w:hyperlink r:id="rId18" w:history="1">
        <w:r w:rsidRPr="00B3517C">
          <w:rPr>
            <w:rStyle w:val="Hipervnculo"/>
            <w:rFonts w:ascii="Arial" w:hAnsi="Arial" w:cs="Arial"/>
            <w:color w:val="auto"/>
            <w:sz w:val="28"/>
            <w:szCs w:val="28"/>
            <w:u w:val="none"/>
          </w:rPr>
          <w:t>clases sociales</w:t>
        </w:r>
      </w:hyperlink>
      <w:r w:rsidRPr="00B3517C">
        <w:rPr>
          <w:rFonts w:ascii="Arial" w:hAnsi="Arial" w:cs="Arial"/>
          <w:sz w:val="28"/>
          <w:szCs w:val="28"/>
        </w:rPr>
        <w:t>.</w:t>
      </w:r>
    </w:p>
    <w:p w:rsidR="00133019" w:rsidRPr="00B3517C" w:rsidRDefault="00133019" w:rsidP="00B3517C">
      <w:pPr>
        <w:pStyle w:val="NormalWeb"/>
        <w:shd w:val="clear" w:color="auto" w:fill="FFFFFF"/>
        <w:ind w:left="720"/>
        <w:jc w:val="both"/>
        <w:rPr>
          <w:rFonts w:ascii="Arial" w:hAnsi="Arial" w:cs="Arial"/>
          <w:color w:val="212529"/>
          <w:sz w:val="28"/>
          <w:szCs w:val="28"/>
        </w:rPr>
      </w:pPr>
      <w:r w:rsidRPr="00B3517C">
        <w:rPr>
          <w:rFonts w:ascii="Arial" w:hAnsi="Arial" w:cs="Arial"/>
          <w:color w:val="212529"/>
          <w:sz w:val="28"/>
          <w:szCs w:val="28"/>
        </w:rPr>
        <w:t>Sin embargo, a partir de la ilustración, han tendido a ser más igualitarias y la </w:t>
      </w:r>
      <w:hyperlink r:id="rId19" w:history="1">
        <w:r w:rsidRPr="00B3517C">
          <w:rPr>
            <w:rStyle w:val="Hipervnculo"/>
            <w:rFonts w:ascii="Arial" w:hAnsi="Arial" w:cs="Arial"/>
            <w:color w:val="auto"/>
            <w:sz w:val="28"/>
            <w:szCs w:val="28"/>
            <w:u w:val="none"/>
          </w:rPr>
          <w:t>democracia</w:t>
        </w:r>
      </w:hyperlink>
      <w:r w:rsidRPr="00B3517C">
        <w:rPr>
          <w:rFonts w:ascii="Arial" w:hAnsi="Arial" w:cs="Arial"/>
          <w:color w:val="212529"/>
          <w:sz w:val="28"/>
          <w:szCs w:val="28"/>
        </w:rPr>
        <w:t xml:space="preserve"> se ha convertido en el sistema político más aceptado. </w:t>
      </w:r>
      <w:r w:rsidR="007A0318" w:rsidRPr="00B3517C">
        <w:rPr>
          <w:rFonts w:ascii="Arial" w:hAnsi="Arial" w:cs="Arial"/>
          <w:color w:val="212529"/>
          <w:sz w:val="28"/>
          <w:szCs w:val="28"/>
        </w:rPr>
        <w:t>Aun</w:t>
      </w:r>
      <w:r w:rsidRPr="00B3517C">
        <w:rPr>
          <w:rFonts w:ascii="Arial" w:hAnsi="Arial" w:cs="Arial"/>
          <w:color w:val="212529"/>
          <w:sz w:val="28"/>
          <w:szCs w:val="28"/>
        </w:rPr>
        <w:t xml:space="preserve"> así existen ciertos esquemas que los seres humanos estamos intentando superar, como las diferencias que siempre se han marcado entre hombres y mujeres, y la discriminación racial.</w:t>
      </w:r>
      <w:r w:rsidRPr="00B3517C">
        <w:rPr>
          <w:rFonts w:ascii="Arial" w:hAnsi="Arial" w:cs="Arial"/>
          <w:color w:val="212529"/>
          <w:sz w:val="28"/>
          <w:szCs w:val="28"/>
        </w:rPr>
        <w:t xml:space="preserve"> </w:t>
      </w:r>
    </w:p>
    <w:p w:rsidR="00B3517C" w:rsidRPr="00924218" w:rsidRDefault="00B3517C" w:rsidP="00924218">
      <w:pPr>
        <w:pStyle w:val="NormalWeb"/>
        <w:spacing w:before="0" w:beforeAutospacing="0" w:after="365" w:afterAutospacing="0"/>
        <w:jc w:val="both"/>
        <w:rPr>
          <w:rFonts w:ascii="Arial" w:hAnsi="Arial" w:cs="Arial"/>
          <w:color w:val="000000"/>
        </w:rPr>
      </w:pPr>
      <w:r w:rsidRPr="00B3517C">
        <w:rPr>
          <w:rFonts w:ascii="Arial" w:hAnsi="Arial" w:cs="Arial"/>
          <w:color w:val="000000"/>
        </w:rPr>
        <w:br/>
      </w:r>
      <w:bookmarkStart w:id="0" w:name="_GoBack"/>
      <w:bookmarkEnd w:id="0"/>
      <w:r w:rsidRPr="00B3517C">
        <w:rPr>
          <w:rFonts w:ascii="Arial" w:hAnsi="Arial" w:cs="Arial"/>
          <w:sz w:val="28"/>
          <w:szCs w:val="28"/>
        </w:rPr>
        <w:t>Grupo.</w:t>
      </w:r>
    </w:p>
    <w:p w:rsidR="00B3517C" w:rsidRPr="00B3517C" w:rsidRDefault="00B3517C" w:rsidP="00B3517C">
      <w:pPr>
        <w:pStyle w:val="NormalWeb"/>
        <w:spacing w:before="0" w:beforeAutospacing="0" w:after="365" w:afterAutospacing="0"/>
        <w:jc w:val="both"/>
        <w:rPr>
          <w:rFonts w:ascii="Arial" w:hAnsi="Arial" w:cs="Arial"/>
          <w:sz w:val="28"/>
        </w:rPr>
      </w:pPr>
      <w:r w:rsidRPr="00B3517C">
        <w:rPr>
          <w:rFonts w:ascii="Arial" w:hAnsi="Arial" w:cs="Arial"/>
          <w:sz w:val="28"/>
          <w:shd w:val="clear" w:color="auto" w:fill="FFFFFF"/>
        </w:rPr>
        <w:t>Un grupo refiere a </w:t>
      </w:r>
      <w:r w:rsidRPr="00B3517C">
        <w:rPr>
          <w:rStyle w:val="Textoennegrita"/>
          <w:rFonts w:ascii="Arial" w:hAnsi="Arial" w:cs="Arial"/>
          <w:b w:val="0"/>
          <w:sz w:val="28"/>
        </w:rPr>
        <w:t>un </w:t>
      </w:r>
      <w:hyperlink r:id="rId20" w:history="1">
        <w:r w:rsidRPr="00B3517C">
          <w:rPr>
            <w:rStyle w:val="Hipervnculo"/>
            <w:rFonts w:ascii="Arial" w:hAnsi="Arial" w:cs="Arial"/>
            <w:bCs/>
            <w:color w:val="auto"/>
            <w:sz w:val="28"/>
            <w:u w:val="none"/>
          </w:rPr>
          <w:t>conjunto</w:t>
        </w:r>
      </w:hyperlink>
      <w:r w:rsidRPr="00B3517C">
        <w:rPr>
          <w:rStyle w:val="Textoennegrita"/>
          <w:rFonts w:ascii="Arial" w:hAnsi="Arial" w:cs="Arial"/>
          <w:b w:val="0"/>
          <w:sz w:val="28"/>
        </w:rPr>
        <w:t> de seres, individuos, o incluso cosas</w:t>
      </w:r>
      <w:r w:rsidRPr="00B3517C">
        <w:rPr>
          <w:rFonts w:ascii="Arial" w:hAnsi="Arial" w:cs="Arial"/>
          <w:sz w:val="28"/>
          <w:shd w:val="clear" w:color="auto" w:fill="FFFFFF"/>
        </w:rPr>
        <w:t xml:space="preserve">, que se pueden identificar por su proximidad, sus características comunes, o cualquier otra característica que permite diferenciarlos. No sólo </w:t>
      </w:r>
      <w:r w:rsidRPr="00B3517C">
        <w:rPr>
          <w:rFonts w:ascii="Arial" w:hAnsi="Arial" w:cs="Arial"/>
          <w:sz w:val="28"/>
          <w:shd w:val="clear" w:color="auto" w:fill="FFFFFF"/>
        </w:rPr>
        <w:lastRenderedPageBreak/>
        <w:t>hablamos de grupos de individuos, sino que este concepto se extiende a casi todos los ámbitos, desde la </w:t>
      </w:r>
      <w:hyperlink r:id="rId21" w:history="1">
        <w:r w:rsidRPr="00B3517C">
          <w:rPr>
            <w:rStyle w:val="Hipervnculo"/>
            <w:rFonts w:ascii="Arial" w:hAnsi="Arial" w:cs="Arial"/>
            <w:color w:val="auto"/>
            <w:sz w:val="28"/>
            <w:u w:val="none"/>
          </w:rPr>
          <w:t>química</w:t>
        </w:r>
      </w:hyperlink>
      <w:r w:rsidRPr="00B3517C">
        <w:rPr>
          <w:rFonts w:ascii="Arial" w:hAnsi="Arial" w:cs="Arial"/>
          <w:sz w:val="28"/>
          <w:shd w:val="clear" w:color="auto" w:fill="FFFFFF"/>
        </w:rPr>
        <w:t> hasta la </w:t>
      </w:r>
      <w:hyperlink r:id="rId22" w:history="1">
        <w:r w:rsidRPr="00B3517C">
          <w:rPr>
            <w:rStyle w:val="Hipervnculo"/>
            <w:rFonts w:ascii="Arial" w:hAnsi="Arial" w:cs="Arial"/>
            <w:color w:val="auto"/>
            <w:sz w:val="28"/>
            <w:u w:val="none"/>
          </w:rPr>
          <w:t>música</w:t>
        </w:r>
      </w:hyperlink>
      <w:r w:rsidRPr="00B3517C">
        <w:rPr>
          <w:rFonts w:ascii="Arial" w:hAnsi="Arial" w:cs="Arial"/>
          <w:sz w:val="28"/>
          <w:shd w:val="clear" w:color="auto" w:fill="FFFFFF"/>
        </w:rPr>
        <w:t>.</w:t>
      </w:r>
      <w:r w:rsidRPr="00B3517C">
        <w:rPr>
          <w:rFonts w:ascii="Arial" w:hAnsi="Arial" w:cs="Arial"/>
          <w:sz w:val="28"/>
        </w:rPr>
        <w:br/>
      </w:r>
      <w:r w:rsidRPr="00B3517C">
        <w:rPr>
          <w:rFonts w:ascii="Arial" w:hAnsi="Arial" w:cs="Arial"/>
          <w:sz w:val="28"/>
        </w:rPr>
        <w:br/>
        <w:t>Un grupo social refiere a </w:t>
      </w:r>
      <w:r w:rsidRPr="00B3517C">
        <w:rPr>
          <w:rStyle w:val="Textoennegrita"/>
          <w:rFonts w:ascii="Arial" w:hAnsi="Arial" w:cs="Arial"/>
          <w:b w:val="0"/>
          <w:sz w:val="28"/>
        </w:rPr>
        <w:t>dos o más individuos que comparten características en común</w:t>
      </w:r>
      <w:r w:rsidRPr="00B3517C">
        <w:rPr>
          <w:rFonts w:ascii="Arial" w:hAnsi="Arial" w:cs="Arial"/>
          <w:sz w:val="28"/>
        </w:rPr>
        <w:t>, ya sea religiosas, culturales, etc. Este grupo se encuentra situado dentro de un contexto determinado, en una </w:t>
      </w:r>
      <w:hyperlink r:id="rId23" w:history="1">
        <w:r w:rsidRPr="00B3517C">
          <w:rPr>
            <w:rStyle w:val="Hipervnculo"/>
            <w:rFonts w:ascii="Arial" w:hAnsi="Arial" w:cs="Arial"/>
            <w:color w:val="auto"/>
            <w:sz w:val="28"/>
            <w:u w:val="none"/>
          </w:rPr>
          <w:t>sociedad</w:t>
        </w:r>
      </w:hyperlink>
      <w:r w:rsidRPr="00B3517C">
        <w:rPr>
          <w:rFonts w:ascii="Arial" w:hAnsi="Arial" w:cs="Arial"/>
          <w:sz w:val="28"/>
        </w:rPr>
        <w:t> específica, donde cumplen roles particulares y se relacionan con otros individuos.</w:t>
      </w:r>
    </w:p>
    <w:p w:rsidR="00B3517C" w:rsidRPr="00B3517C" w:rsidRDefault="00B3517C" w:rsidP="00B3517C">
      <w:pPr>
        <w:pStyle w:val="NormalWeb"/>
        <w:spacing w:before="0" w:beforeAutospacing="0" w:after="365" w:afterAutospacing="0"/>
        <w:jc w:val="both"/>
        <w:rPr>
          <w:rFonts w:ascii="Arial" w:hAnsi="Arial" w:cs="Arial"/>
          <w:sz w:val="28"/>
        </w:rPr>
      </w:pPr>
      <w:r w:rsidRPr="00B3517C">
        <w:rPr>
          <w:rFonts w:ascii="Arial" w:hAnsi="Arial" w:cs="Arial"/>
          <w:sz w:val="28"/>
        </w:rPr>
        <w:t>El conjunto de los individuos en grupos </w:t>
      </w:r>
      <w:r w:rsidRPr="00B3517C">
        <w:rPr>
          <w:rStyle w:val="Textoennegrita"/>
          <w:rFonts w:ascii="Arial" w:hAnsi="Arial" w:cs="Arial"/>
          <w:b w:val="0"/>
          <w:sz w:val="28"/>
        </w:rPr>
        <w:t>puede ser producto de una abstracción teórica de un investigador</w:t>
      </w:r>
      <w:r w:rsidRPr="00B3517C">
        <w:rPr>
          <w:rFonts w:ascii="Arial" w:hAnsi="Arial" w:cs="Arial"/>
          <w:sz w:val="28"/>
        </w:rPr>
        <w:t> (con esto nos referimos al hecho que una </w:t>
      </w:r>
      <w:hyperlink r:id="rId24" w:history="1">
        <w:r w:rsidRPr="00B3517C">
          <w:rPr>
            <w:rStyle w:val="Hipervnculo"/>
            <w:rFonts w:ascii="Arial" w:hAnsi="Arial" w:cs="Arial"/>
            <w:color w:val="auto"/>
            <w:sz w:val="28"/>
            <w:u w:val="none"/>
          </w:rPr>
          <w:t>persona</w:t>
        </w:r>
      </w:hyperlink>
      <w:r w:rsidRPr="00B3517C">
        <w:rPr>
          <w:rFonts w:ascii="Arial" w:hAnsi="Arial" w:cs="Arial"/>
          <w:sz w:val="28"/>
        </w:rPr>
        <w:t> puede no necesariamente sentirse parte de un grupo, pero cumple ciertos requisitos útiles para una </w:t>
      </w:r>
      <w:hyperlink r:id="rId25" w:history="1">
        <w:r w:rsidRPr="00B3517C">
          <w:rPr>
            <w:rStyle w:val="Hipervnculo"/>
            <w:rFonts w:ascii="Arial" w:hAnsi="Arial" w:cs="Arial"/>
            <w:color w:val="auto"/>
            <w:sz w:val="28"/>
            <w:u w:val="none"/>
          </w:rPr>
          <w:t>investigación</w:t>
        </w:r>
      </w:hyperlink>
      <w:r w:rsidRPr="00B3517C">
        <w:rPr>
          <w:rFonts w:ascii="Arial" w:hAnsi="Arial" w:cs="Arial"/>
          <w:sz w:val="28"/>
        </w:rPr>
        <w:t> y que lo ubica en cierto grupo) o puede ser una elección explícita de una persona, ya sea una agrupación política o incluso una subcultura.</w:t>
      </w:r>
    </w:p>
    <w:p w:rsidR="00B3517C" w:rsidRPr="00B3517C" w:rsidRDefault="00B3517C" w:rsidP="00B3517C">
      <w:pPr>
        <w:pStyle w:val="NormalWeb"/>
        <w:spacing w:before="0" w:beforeAutospacing="0" w:after="365" w:afterAutospacing="0"/>
        <w:jc w:val="both"/>
        <w:rPr>
          <w:rFonts w:ascii="Arial" w:hAnsi="Arial" w:cs="Arial"/>
          <w:sz w:val="28"/>
        </w:rPr>
      </w:pPr>
      <w:r w:rsidRPr="00B3517C">
        <w:rPr>
          <w:rFonts w:ascii="Arial" w:hAnsi="Arial" w:cs="Arial"/>
          <w:sz w:val="28"/>
        </w:rPr>
        <w:t xml:space="preserve">Cultura. </w:t>
      </w:r>
    </w:p>
    <w:p w:rsidR="00B3517C" w:rsidRPr="00B3517C" w:rsidRDefault="00B3517C" w:rsidP="00B3517C">
      <w:pPr>
        <w:pStyle w:val="NormalWeb"/>
        <w:spacing w:before="0" w:beforeAutospacing="0" w:after="365" w:afterAutospacing="0"/>
        <w:jc w:val="both"/>
        <w:rPr>
          <w:rFonts w:ascii="Arial" w:hAnsi="Arial" w:cs="Arial"/>
          <w:sz w:val="28"/>
        </w:rPr>
      </w:pPr>
      <w:r w:rsidRPr="00B3517C">
        <w:rPr>
          <w:rFonts w:ascii="Arial" w:hAnsi="Arial" w:cs="Arial"/>
          <w:sz w:val="28"/>
        </w:rPr>
        <w:t>La cultura es el</w:t>
      </w:r>
      <w:r w:rsidRPr="00B3517C">
        <w:rPr>
          <w:rStyle w:val="Textoennegrita"/>
          <w:rFonts w:ascii="Arial" w:hAnsi="Arial" w:cs="Arial"/>
          <w:b w:val="0"/>
          <w:sz w:val="28"/>
        </w:rPr>
        <w:t> conjunto de elementos y características propias de una determinada </w:t>
      </w:r>
      <w:hyperlink r:id="rId26" w:history="1">
        <w:r w:rsidRPr="00B3517C">
          <w:rPr>
            <w:rStyle w:val="Hipervnculo"/>
            <w:rFonts w:ascii="Arial" w:hAnsi="Arial" w:cs="Arial"/>
            <w:bCs/>
            <w:color w:val="auto"/>
            <w:sz w:val="28"/>
            <w:u w:val="none"/>
          </w:rPr>
          <w:t>comunidad</w:t>
        </w:r>
      </w:hyperlink>
      <w:r w:rsidRPr="00B3517C">
        <w:rPr>
          <w:rStyle w:val="Textoennegrita"/>
          <w:rFonts w:ascii="Arial" w:hAnsi="Arial" w:cs="Arial"/>
          <w:b w:val="0"/>
          <w:sz w:val="28"/>
        </w:rPr>
        <w:t> humana</w:t>
      </w:r>
      <w:r w:rsidRPr="00B3517C">
        <w:rPr>
          <w:rFonts w:ascii="Arial" w:hAnsi="Arial" w:cs="Arial"/>
          <w:sz w:val="28"/>
        </w:rPr>
        <w:t>. Incluye aspectos como las costumbres, las </w:t>
      </w:r>
      <w:hyperlink r:id="rId27" w:history="1">
        <w:r w:rsidRPr="00B3517C">
          <w:rPr>
            <w:rStyle w:val="Hipervnculo"/>
            <w:rFonts w:ascii="Arial" w:hAnsi="Arial" w:cs="Arial"/>
            <w:color w:val="auto"/>
            <w:sz w:val="28"/>
            <w:u w:val="none"/>
          </w:rPr>
          <w:t>tradiciones</w:t>
        </w:r>
      </w:hyperlink>
      <w:r w:rsidRPr="00B3517C">
        <w:rPr>
          <w:rFonts w:ascii="Arial" w:hAnsi="Arial" w:cs="Arial"/>
          <w:sz w:val="28"/>
        </w:rPr>
        <w:t>, las normas y el modo de un grupo de pensarse a sí mismo, de comunicarse y de construir una </w:t>
      </w:r>
      <w:hyperlink r:id="rId28" w:history="1">
        <w:r w:rsidRPr="00B3517C">
          <w:rPr>
            <w:rStyle w:val="Hipervnculo"/>
            <w:rFonts w:ascii="Arial" w:hAnsi="Arial" w:cs="Arial"/>
            <w:color w:val="auto"/>
            <w:sz w:val="28"/>
            <w:u w:val="none"/>
          </w:rPr>
          <w:t>sociedad</w:t>
        </w:r>
      </w:hyperlink>
      <w:r w:rsidRPr="00B3517C">
        <w:rPr>
          <w:rFonts w:ascii="Arial" w:hAnsi="Arial" w:cs="Arial"/>
          <w:sz w:val="28"/>
        </w:rPr>
        <w:t>.</w:t>
      </w:r>
    </w:p>
    <w:p w:rsidR="00B3517C" w:rsidRPr="00B3517C" w:rsidRDefault="00B3517C" w:rsidP="00B3517C">
      <w:pPr>
        <w:pStyle w:val="NormalWeb"/>
        <w:spacing w:before="0" w:beforeAutospacing="0" w:after="365" w:afterAutospacing="0"/>
        <w:jc w:val="both"/>
        <w:rPr>
          <w:rFonts w:ascii="Arial" w:hAnsi="Arial" w:cs="Arial"/>
          <w:sz w:val="28"/>
        </w:rPr>
      </w:pPr>
      <w:r w:rsidRPr="00B3517C">
        <w:rPr>
          <w:rFonts w:ascii="Arial" w:hAnsi="Arial" w:cs="Arial"/>
          <w:sz w:val="28"/>
        </w:rPr>
        <w:t>La palabra “cultura” es un término amplio que proviene del vocablo latino </w:t>
      </w:r>
      <w:r w:rsidRPr="00B3517C">
        <w:rPr>
          <w:rStyle w:val="nfasis"/>
          <w:rFonts w:ascii="Arial" w:hAnsi="Arial" w:cs="Arial"/>
          <w:i w:val="0"/>
          <w:sz w:val="28"/>
        </w:rPr>
        <w:t>cultus</w:t>
      </w:r>
      <w:r w:rsidRPr="00B3517C">
        <w:rPr>
          <w:rFonts w:ascii="Arial" w:hAnsi="Arial" w:cs="Arial"/>
          <w:sz w:val="28"/>
        </w:rPr>
        <w:t>, a su vez derivado de </w:t>
      </w:r>
      <w:r w:rsidRPr="00B3517C">
        <w:rPr>
          <w:rStyle w:val="nfasis"/>
          <w:rFonts w:ascii="Arial" w:hAnsi="Arial" w:cs="Arial"/>
          <w:i w:val="0"/>
          <w:sz w:val="28"/>
        </w:rPr>
        <w:t>colere</w:t>
      </w:r>
      <w:r w:rsidRPr="00B3517C">
        <w:rPr>
          <w:rFonts w:ascii="Arial" w:hAnsi="Arial" w:cs="Arial"/>
          <w:sz w:val="28"/>
        </w:rPr>
        <w:t>, es decir, “cuidar del campo y del ganado”, lo que hoy en día se conoce como “cultivar”. El pensador romano Cicerón (siglo I a. C.) empleó el término </w:t>
      </w:r>
      <w:r w:rsidRPr="00B3517C">
        <w:rPr>
          <w:rStyle w:val="nfasis"/>
          <w:rFonts w:ascii="Arial" w:hAnsi="Arial" w:cs="Arial"/>
          <w:i w:val="0"/>
          <w:sz w:val="28"/>
        </w:rPr>
        <w:t>cultura animi</w:t>
      </w:r>
      <w:r w:rsidRPr="00B3517C">
        <w:rPr>
          <w:rFonts w:ascii="Arial" w:hAnsi="Arial" w:cs="Arial"/>
          <w:sz w:val="28"/>
        </w:rPr>
        <w:t> (“cultivar el espíritu”) para referirse metafóricamente al trabajo de hacer florecer la sabiduría humana.</w:t>
      </w:r>
    </w:p>
    <w:p w:rsidR="007A0318" w:rsidRPr="00133019" w:rsidRDefault="00B3517C" w:rsidP="00B3517C">
      <w:pPr>
        <w:pStyle w:val="NormalWeb"/>
        <w:shd w:val="clear" w:color="auto" w:fill="FFFFFF"/>
        <w:ind w:left="720"/>
        <w:jc w:val="both"/>
        <w:rPr>
          <w:rFonts w:ascii="Arial" w:hAnsi="Arial" w:cs="Arial"/>
          <w:color w:val="212529"/>
          <w:sz w:val="28"/>
          <w:szCs w:val="28"/>
        </w:rPr>
      </w:pPr>
      <w:r w:rsidRPr="00B3517C">
        <w:rPr>
          <w:rFonts w:ascii="Arial" w:hAnsi="Arial" w:cs="Arial"/>
          <w:sz w:val="28"/>
          <w:shd w:val="clear" w:color="auto" w:fill="FFFFFF"/>
        </w:rPr>
        <w:t>La cultura</w:t>
      </w:r>
      <w:r w:rsidRPr="00B3517C">
        <w:rPr>
          <w:rStyle w:val="Textoennegrita"/>
          <w:rFonts w:ascii="Arial" w:hAnsi="Arial" w:cs="Arial"/>
          <w:b w:val="0"/>
          <w:sz w:val="28"/>
        </w:rPr>
        <w:t> abarca aspectos como la </w:t>
      </w:r>
      <w:hyperlink r:id="rId29" w:history="1">
        <w:r w:rsidRPr="00B3517C">
          <w:rPr>
            <w:rStyle w:val="Hipervnculo"/>
            <w:rFonts w:ascii="Arial" w:hAnsi="Arial" w:cs="Arial"/>
            <w:bCs/>
            <w:color w:val="auto"/>
            <w:sz w:val="28"/>
            <w:u w:val="none"/>
          </w:rPr>
          <w:t>religión</w:t>
        </w:r>
      </w:hyperlink>
      <w:r w:rsidRPr="00B3517C">
        <w:rPr>
          <w:rStyle w:val="Textoennegrita"/>
          <w:rFonts w:ascii="Arial" w:hAnsi="Arial" w:cs="Arial"/>
          <w:b w:val="0"/>
          <w:sz w:val="28"/>
        </w:rPr>
        <w:t>, la </w:t>
      </w:r>
      <w:hyperlink r:id="rId30" w:history="1">
        <w:r w:rsidRPr="00B3517C">
          <w:rPr>
            <w:rStyle w:val="Hipervnculo"/>
            <w:rFonts w:ascii="Arial" w:hAnsi="Arial" w:cs="Arial"/>
            <w:bCs/>
            <w:color w:val="auto"/>
            <w:sz w:val="28"/>
            <w:u w:val="none"/>
          </w:rPr>
          <w:t>moral</w:t>
        </w:r>
      </w:hyperlink>
      <w:r w:rsidRPr="00B3517C">
        <w:rPr>
          <w:rStyle w:val="Textoennegrita"/>
          <w:rFonts w:ascii="Arial" w:hAnsi="Arial" w:cs="Arial"/>
          <w:b w:val="0"/>
          <w:sz w:val="28"/>
        </w:rPr>
        <w:t>, las </w:t>
      </w:r>
      <w:hyperlink r:id="rId31" w:history="1">
        <w:r w:rsidRPr="00B3517C">
          <w:rPr>
            <w:rStyle w:val="Hipervnculo"/>
            <w:rFonts w:ascii="Arial" w:hAnsi="Arial" w:cs="Arial"/>
            <w:bCs/>
            <w:color w:val="auto"/>
            <w:sz w:val="28"/>
            <w:u w:val="none"/>
          </w:rPr>
          <w:t>artes</w:t>
        </w:r>
      </w:hyperlink>
      <w:r w:rsidRPr="00B3517C">
        <w:rPr>
          <w:rStyle w:val="Textoennegrita"/>
          <w:rFonts w:ascii="Arial" w:hAnsi="Arial" w:cs="Arial"/>
          <w:b w:val="0"/>
          <w:sz w:val="28"/>
        </w:rPr>
        <w:t>, el </w:t>
      </w:r>
      <w:hyperlink r:id="rId32" w:history="1">
        <w:r w:rsidRPr="00B3517C">
          <w:rPr>
            <w:rStyle w:val="Hipervnculo"/>
            <w:rFonts w:ascii="Arial" w:hAnsi="Arial" w:cs="Arial"/>
            <w:bCs/>
            <w:color w:val="auto"/>
            <w:sz w:val="28"/>
            <w:u w:val="none"/>
          </w:rPr>
          <w:t>protocolo</w:t>
        </w:r>
      </w:hyperlink>
      <w:r w:rsidRPr="00B3517C">
        <w:rPr>
          <w:rStyle w:val="Textoennegrita"/>
          <w:rFonts w:ascii="Arial" w:hAnsi="Arial" w:cs="Arial"/>
          <w:b w:val="0"/>
          <w:sz w:val="28"/>
        </w:rPr>
        <w:t>, la </w:t>
      </w:r>
      <w:hyperlink r:id="rId33" w:history="1">
        <w:r w:rsidRPr="00B3517C">
          <w:rPr>
            <w:rStyle w:val="Hipervnculo"/>
            <w:rFonts w:ascii="Arial" w:hAnsi="Arial" w:cs="Arial"/>
            <w:bCs/>
            <w:color w:val="auto"/>
            <w:sz w:val="28"/>
            <w:u w:val="none"/>
          </w:rPr>
          <w:t>ley</w:t>
        </w:r>
      </w:hyperlink>
      <w:r w:rsidRPr="00B3517C">
        <w:rPr>
          <w:rStyle w:val="Textoennegrita"/>
          <w:rFonts w:ascii="Arial" w:hAnsi="Arial" w:cs="Arial"/>
          <w:b w:val="0"/>
          <w:sz w:val="28"/>
        </w:rPr>
        <w:t>, la </w:t>
      </w:r>
      <w:hyperlink r:id="rId34" w:history="1">
        <w:r w:rsidRPr="00B3517C">
          <w:rPr>
            <w:rStyle w:val="Hipervnculo"/>
            <w:rFonts w:ascii="Arial" w:hAnsi="Arial" w:cs="Arial"/>
            <w:bCs/>
            <w:color w:val="auto"/>
            <w:sz w:val="28"/>
            <w:u w:val="none"/>
          </w:rPr>
          <w:t>historia</w:t>
        </w:r>
      </w:hyperlink>
      <w:r w:rsidRPr="00B3517C">
        <w:rPr>
          <w:rStyle w:val="Textoennegrita"/>
          <w:rFonts w:ascii="Arial" w:hAnsi="Arial" w:cs="Arial"/>
          <w:b w:val="0"/>
          <w:sz w:val="28"/>
        </w:rPr>
        <w:t> y la </w:t>
      </w:r>
      <w:hyperlink r:id="rId35" w:history="1">
        <w:r w:rsidRPr="00B3517C">
          <w:rPr>
            <w:rStyle w:val="Hipervnculo"/>
            <w:rFonts w:ascii="Arial" w:hAnsi="Arial" w:cs="Arial"/>
            <w:bCs/>
            <w:color w:val="auto"/>
            <w:sz w:val="28"/>
            <w:u w:val="none"/>
          </w:rPr>
          <w:t>economía</w:t>
        </w:r>
      </w:hyperlink>
      <w:r w:rsidRPr="00B3517C">
        <w:rPr>
          <w:rFonts w:ascii="Arial" w:hAnsi="Arial" w:cs="Arial"/>
          <w:sz w:val="28"/>
          <w:shd w:val="clear" w:color="auto" w:fill="FFFFFF"/>
        </w:rPr>
        <w:t> de un determinado grupo. El término se utiliza para referirse a las distintas manifestaciones del </w:t>
      </w:r>
      <w:hyperlink r:id="rId36" w:history="1">
        <w:r w:rsidRPr="00B3517C">
          <w:rPr>
            <w:rStyle w:val="Hipervnculo"/>
            <w:rFonts w:ascii="Arial" w:hAnsi="Arial" w:cs="Arial"/>
            <w:color w:val="auto"/>
            <w:sz w:val="28"/>
            <w:u w:val="none"/>
          </w:rPr>
          <w:t>ser humano</w:t>
        </w:r>
      </w:hyperlink>
      <w:r w:rsidRPr="00B3517C">
        <w:rPr>
          <w:rFonts w:ascii="Arial" w:hAnsi="Arial" w:cs="Arial"/>
          <w:sz w:val="28"/>
          <w:shd w:val="clear" w:color="auto" w:fill="FFFFFF"/>
        </w:rPr>
        <w:t> y, según algunas definiciones, todo lo que es creado por el humano es cultura.</w:t>
      </w:r>
      <w:r w:rsidRPr="00B3517C">
        <w:rPr>
          <w:rFonts w:ascii="Arial" w:hAnsi="Arial" w:cs="Arial"/>
        </w:rPr>
        <w:br/>
      </w:r>
    </w:p>
    <w:p w:rsidR="00133019" w:rsidRDefault="00133019" w:rsidP="00133019">
      <w:pPr>
        <w:pStyle w:val="NormalWeb"/>
        <w:shd w:val="clear" w:color="auto" w:fill="FFFFFF"/>
        <w:ind w:left="720"/>
        <w:rPr>
          <w:rFonts w:ascii="Segoe UI" w:hAnsi="Segoe UI" w:cs="Segoe UI"/>
          <w:color w:val="212529"/>
        </w:rPr>
      </w:pPr>
    </w:p>
    <w:p w:rsidR="00133019" w:rsidRDefault="00133019" w:rsidP="00133019">
      <w:pPr>
        <w:pStyle w:val="NormalWeb"/>
        <w:shd w:val="clear" w:color="auto" w:fill="FFFFFF"/>
        <w:ind w:left="720"/>
        <w:rPr>
          <w:rFonts w:ascii="Segoe UI" w:hAnsi="Segoe UI" w:cs="Segoe UI"/>
          <w:color w:val="212529"/>
        </w:rPr>
      </w:pPr>
    </w:p>
    <w:p w:rsidR="00133019" w:rsidRDefault="00133019" w:rsidP="002E4CE8">
      <w:pPr>
        <w:spacing w:after="365" w:line="240" w:lineRule="auto"/>
        <w:rPr>
          <w:rFonts w:ascii="Arial" w:eastAsia="Times New Roman" w:hAnsi="Arial" w:cs="Arial"/>
          <w:color w:val="000000"/>
          <w:sz w:val="28"/>
          <w:szCs w:val="28"/>
          <w:lang w:eastAsia="es-MX"/>
        </w:rPr>
      </w:pPr>
    </w:p>
    <w:p w:rsidR="00780742" w:rsidRDefault="00780742" w:rsidP="002E4CE8">
      <w:pPr>
        <w:spacing w:after="365" w:line="240" w:lineRule="auto"/>
        <w:rPr>
          <w:rFonts w:ascii="Arial" w:eastAsia="Times New Roman" w:hAnsi="Arial" w:cs="Arial"/>
          <w:color w:val="000000"/>
          <w:sz w:val="28"/>
          <w:szCs w:val="28"/>
          <w:lang w:eastAsia="es-MX"/>
        </w:rPr>
      </w:pPr>
    </w:p>
    <w:p w:rsidR="00780742" w:rsidRPr="00780742" w:rsidRDefault="00780742" w:rsidP="002E4CE8">
      <w:pPr>
        <w:spacing w:after="365" w:line="240" w:lineRule="auto"/>
        <w:rPr>
          <w:rFonts w:ascii="Arial" w:eastAsia="Times New Roman" w:hAnsi="Arial" w:cs="Arial"/>
          <w:color w:val="000000"/>
          <w:sz w:val="28"/>
          <w:szCs w:val="28"/>
          <w:lang w:eastAsia="es-MX"/>
        </w:rPr>
      </w:pPr>
    </w:p>
    <w:p w:rsidR="003C4870" w:rsidRDefault="002E4CE8" w:rsidP="002E4CE8">
      <w:pPr>
        <w:shd w:val="clear" w:color="auto" w:fill="FFFFFF"/>
        <w:spacing w:before="100" w:beforeAutospacing="1" w:after="100" w:afterAutospacing="1" w:line="240" w:lineRule="auto"/>
        <w:jc w:val="both"/>
        <w:rPr>
          <w:rFonts w:ascii="Arial" w:eastAsia="Times New Roman" w:hAnsi="Arial" w:cs="Arial"/>
          <w:color w:val="212529"/>
          <w:sz w:val="28"/>
          <w:szCs w:val="28"/>
          <w:lang w:eastAsia="es-MX"/>
        </w:rPr>
      </w:pPr>
      <w:r w:rsidRPr="002E4CE8">
        <w:rPr>
          <w:rFonts w:ascii="Arial" w:eastAsia="Times New Roman" w:hAnsi="Arial" w:cs="Arial"/>
          <w:color w:val="000000"/>
          <w:sz w:val="24"/>
          <w:szCs w:val="24"/>
          <w:lang w:eastAsia="es-MX"/>
        </w:rPr>
        <w:br/>
      </w:r>
      <w:r w:rsidRPr="002E4CE8">
        <w:rPr>
          <w:rFonts w:ascii="Arial" w:eastAsia="Times New Roman" w:hAnsi="Arial" w:cs="Arial"/>
          <w:color w:val="000000"/>
          <w:sz w:val="24"/>
          <w:szCs w:val="24"/>
          <w:lang w:eastAsia="es-MX"/>
        </w:rPr>
        <w:br/>
      </w:r>
      <w:r w:rsidR="003C4870">
        <w:rPr>
          <w:rFonts w:ascii="Arial" w:hAnsi="Arial" w:cs="Arial"/>
          <w:color w:val="000000"/>
        </w:rPr>
        <w:br/>
      </w:r>
      <w:r w:rsidR="003C4870">
        <w:rPr>
          <w:rFonts w:ascii="Arial" w:hAnsi="Arial" w:cs="Arial"/>
          <w:color w:val="000000"/>
        </w:rPr>
        <w:br/>
      </w:r>
    </w:p>
    <w:p w:rsidR="003C4870" w:rsidRPr="003C4870" w:rsidRDefault="003C4870" w:rsidP="003C4870">
      <w:pPr>
        <w:shd w:val="clear" w:color="auto" w:fill="FFFFFF"/>
        <w:spacing w:before="100" w:beforeAutospacing="1" w:after="100" w:afterAutospacing="1" w:line="240" w:lineRule="auto"/>
        <w:jc w:val="both"/>
        <w:rPr>
          <w:rFonts w:ascii="Arial" w:eastAsia="Times New Roman" w:hAnsi="Arial" w:cs="Arial"/>
          <w:color w:val="212529"/>
          <w:sz w:val="28"/>
          <w:szCs w:val="28"/>
          <w:lang w:eastAsia="es-MX"/>
        </w:rPr>
      </w:pPr>
    </w:p>
    <w:p w:rsidR="003C4870" w:rsidRPr="00124D29" w:rsidRDefault="003C4870" w:rsidP="00124D29">
      <w:pPr>
        <w:pStyle w:val="NormalWeb"/>
        <w:shd w:val="clear" w:color="auto" w:fill="FFFFFF"/>
        <w:rPr>
          <w:rFonts w:ascii="Arial" w:hAnsi="Arial" w:cs="Arial"/>
          <w:color w:val="212529"/>
          <w:sz w:val="28"/>
          <w:szCs w:val="28"/>
        </w:rPr>
      </w:pPr>
    </w:p>
    <w:p w:rsidR="00124D29" w:rsidRPr="00124D29" w:rsidRDefault="00124D29" w:rsidP="00124D29">
      <w:pPr>
        <w:pStyle w:val="NormalWeb"/>
        <w:shd w:val="clear" w:color="auto" w:fill="FFFFFF"/>
        <w:rPr>
          <w:rFonts w:ascii="Arial" w:hAnsi="Arial" w:cs="Arial"/>
          <w:color w:val="212529"/>
          <w:sz w:val="28"/>
          <w:szCs w:val="28"/>
        </w:rPr>
      </w:pPr>
    </w:p>
    <w:p w:rsidR="00124D29" w:rsidRPr="00124D29" w:rsidRDefault="00124D29" w:rsidP="00124D29">
      <w:pPr>
        <w:spacing w:line="360" w:lineRule="auto"/>
        <w:ind w:firstLine="567"/>
        <w:jc w:val="both"/>
        <w:rPr>
          <w:rFonts w:ascii="Arial" w:hAnsi="Arial" w:cs="Arial"/>
          <w:sz w:val="28"/>
          <w:szCs w:val="28"/>
        </w:rPr>
      </w:pPr>
    </w:p>
    <w:sectPr w:rsidR="00124D29" w:rsidRPr="00124D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249CE"/>
    <w:multiLevelType w:val="multilevel"/>
    <w:tmpl w:val="31E4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B032A"/>
    <w:multiLevelType w:val="multilevel"/>
    <w:tmpl w:val="2DD00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220837"/>
    <w:multiLevelType w:val="multilevel"/>
    <w:tmpl w:val="CF28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0F"/>
    <w:rsid w:val="000B390F"/>
    <w:rsid w:val="00124D29"/>
    <w:rsid w:val="00133019"/>
    <w:rsid w:val="002E4CE8"/>
    <w:rsid w:val="003C4870"/>
    <w:rsid w:val="00780742"/>
    <w:rsid w:val="007A0318"/>
    <w:rsid w:val="00924218"/>
    <w:rsid w:val="0093612D"/>
    <w:rsid w:val="00B351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62296-8A2F-4C0C-94E2-E2152763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13301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24D29"/>
    <w:rPr>
      <w:b/>
      <w:bCs/>
    </w:rPr>
  </w:style>
  <w:style w:type="paragraph" w:styleId="NormalWeb">
    <w:name w:val="Normal (Web)"/>
    <w:basedOn w:val="Normal"/>
    <w:uiPriority w:val="99"/>
    <w:semiHidden/>
    <w:unhideWhenUsed/>
    <w:rsid w:val="00124D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3C4870"/>
    <w:rPr>
      <w:color w:val="0000FF"/>
      <w:u w:val="single"/>
    </w:rPr>
  </w:style>
  <w:style w:type="character" w:styleId="nfasis">
    <w:name w:val="Emphasis"/>
    <w:basedOn w:val="Fuentedeprrafopredeter"/>
    <w:uiPriority w:val="20"/>
    <w:qFormat/>
    <w:rsid w:val="003C4870"/>
    <w:rPr>
      <w:i/>
      <w:iCs/>
    </w:rPr>
  </w:style>
  <w:style w:type="character" w:customStyle="1" w:styleId="Ttulo2Car">
    <w:name w:val="Título 2 Car"/>
    <w:basedOn w:val="Fuentedeprrafopredeter"/>
    <w:link w:val="Ttulo2"/>
    <w:uiPriority w:val="9"/>
    <w:rsid w:val="0013301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23403">
      <w:bodyDiv w:val="1"/>
      <w:marLeft w:val="0"/>
      <w:marRight w:val="0"/>
      <w:marTop w:val="0"/>
      <w:marBottom w:val="0"/>
      <w:divBdr>
        <w:top w:val="none" w:sz="0" w:space="0" w:color="auto"/>
        <w:left w:val="none" w:sz="0" w:space="0" w:color="auto"/>
        <w:bottom w:val="none" w:sz="0" w:space="0" w:color="auto"/>
        <w:right w:val="none" w:sz="0" w:space="0" w:color="auto"/>
      </w:divBdr>
    </w:div>
    <w:div w:id="371659503">
      <w:bodyDiv w:val="1"/>
      <w:marLeft w:val="0"/>
      <w:marRight w:val="0"/>
      <w:marTop w:val="0"/>
      <w:marBottom w:val="0"/>
      <w:divBdr>
        <w:top w:val="none" w:sz="0" w:space="0" w:color="auto"/>
        <w:left w:val="none" w:sz="0" w:space="0" w:color="auto"/>
        <w:bottom w:val="none" w:sz="0" w:space="0" w:color="auto"/>
        <w:right w:val="none" w:sz="0" w:space="0" w:color="auto"/>
      </w:divBdr>
    </w:div>
    <w:div w:id="554126516">
      <w:bodyDiv w:val="1"/>
      <w:marLeft w:val="0"/>
      <w:marRight w:val="0"/>
      <w:marTop w:val="0"/>
      <w:marBottom w:val="0"/>
      <w:divBdr>
        <w:top w:val="none" w:sz="0" w:space="0" w:color="auto"/>
        <w:left w:val="none" w:sz="0" w:space="0" w:color="auto"/>
        <w:bottom w:val="none" w:sz="0" w:space="0" w:color="auto"/>
        <w:right w:val="none" w:sz="0" w:space="0" w:color="auto"/>
      </w:divBdr>
    </w:div>
    <w:div w:id="599799273">
      <w:bodyDiv w:val="1"/>
      <w:marLeft w:val="0"/>
      <w:marRight w:val="0"/>
      <w:marTop w:val="0"/>
      <w:marBottom w:val="0"/>
      <w:divBdr>
        <w:top w:val="none" w:sz="0" w:space="0" w:color="auto"/>
        <w:left w:val="none" w:sz="0" w:space="0" w:color="auto"/>
        <w:bottom w:val="none" w:sz="0" w:space="0" w:color="auto"/>
        <w:right w:val="none" w:sz="0" w:space="0" w:color="auto"/>
      </w:divBdr>
    </w:div>
    <w:div w:id="709914415">
      <w:bodyDiv w:val="1"/>
      <w:marLeft w:val="0"/>
      <w:marRight w:val="0"/>
      <w:marTop w:val="0"/>
      <w:marBottom w:val="0"/>
      <w:divBdr>
        <w:top w:val="none" w:sz="0" w:space="0" w:color="auto"/>
        <w:left w:val="none" w:sz="0" w:space="0" w:color="auto"/>
        <w:bottom w:val="none" w:sz="0" w:space="0" w:color="auto"/>
        <w:right w:val="none" w:sz="0" w:space="0" w:color="auto"/>
      </w:divBdr>
    </w:div>
    <w:div w:id="740755490">
      <w:bodyDiv w:val="1"/>
      <w:marLeft w:val="0"/>
      <w:marRight w:val="0"/>
      <w:marTop w:val="0"/>
      <w:marBottom w:val="0"/>
      <w:divBdr>
        <w:top w:val="none" w:sz="0" w:space="0" w:color="auto"/>
        <w:left w:val="none" w:sz="0" w:space="0" w:color="auto"/>
        <w:bottom w:val="none" w:sz="0" w:space="0" w:color="auto"/>
        <w:right w:val="none" w:sz="0" w:space="0" w:color="auto"/>
      </w:divBdr>
    </w:div>
    <w:div w:id="833373630">
      <w:bodyDiv w:val="1"/>
      <w:marLeft w:val="0"/>
      <w:marRight w:val="0"/>
      <w:marTop w:val="0"/>
      <w:marBottom w:val="0"/>
      <w:divBdr>
        <w:top w:val="none" w:sz="0" w:space="0" w:color="auto"/>
        <w:left w:val="none" w:sz="0" w:space="0" w:color="auto"/>
        <w:bottom w:val="none" w:sz="0" w:space="0" w:color="auto"/>
        <w:right w:val="none" w:sz="0" w:space="0" w:color="auto"/>
      </w:divBdr>
    </w:div>
    <w:div w:id="896667652">
      <w:bodyDiv w:val="1"/>
      <w:marLeft w:val="0"/>
      <w:marRight w:val="0"/>
      <w:marTop w:val="0"/>
      <w:marBottom w:val="0"/>
      <w:divBdr>
        <w:top w:val="none" w:sz="0" w:space="0" w:color="auto"/>
        <w:left w:val="none" w:sz="0" w:space="0" w:color="auto"/>
        <w:bottom w:val="none" w:sz="0" w:space="0" w:color="auto"/>
        <w:right w:val="none" w:sz="0" w:space="0" w:color="auto"/>
      </w:divBdr>
    </w:div>
    <w:div w:id="946347843">
      <w:bodyDiv w:val="1"/>
      <w:marLeft w:val="0"/>
      <w:marRight w:val="0"/>
      <w:marTop w:val="0"/>
      <w:marBottom w:val="0"/>
      <w:divBdr>
        <w:top w:val="none" w:sz="0" w:space="0" w:color="auto"/>
        <w:left w:val="none" w:sz="0" w:space="0" w:color="auto"/>
        <w:bottom w:val="none" w:sz="0" w:space="0" w:color="auto"/>
        <w:right w:val="none" w:sz="0" w:space="0" w:color="auto"/>
      </w:divBdr>
    </w:div>
    <w:div w:id="965816406">
      <w:bodyDiv w:val="1"/>
      <w:marLeft w:val="0"/>
      <w:marRight w:val="0"/>
      <w:marTop w:val="0"/>
      <w:marBottom w:val="0"/>
      <w:divBdr>
        <w:top w:val="none" w:sz="0" w:space="0" w:color="auto"/>
        <w:left w:val="none" w:sz="0" w:space="0" w:color="auto"/>
        <w:bottom w:val="none" w:sz="0" w:space="0" w:color="auto"/>
        <w:right w:val="none" w:sz="0" w:space="0" w:color="auto"/>
      </w:divBdr>
    </w:div>
    <w:div w:id="1192062691">
      <w:bodyDiv w:val="1"/>
      <w:marLeft w:val="0"/>
      <w:marRight w:val="0"/>
      <w:marTop w:val="0"/>
      <w:marBottom w:val="0"/>
      <w:divBdr>
        <w:top w:val="none" w:sz="0" w:space="0" w:color="auto"/>
        <w:left w:val="none" w:sz="0" w:space="0" w:color="auto"/>
        <w:bottom w:val="none" w:sz="0" w:space="0" w:color="auto"/>
        <w:right w:val="none" w:sz="0" w:space="0" w:color="auto"/>
      </w:divBdr>
    </w:div>
    <w:div w:id="1196962609">
      <w:bodyDiv w:val="1"/>
      <w:marLeft w:val="0"/>
      <w:marRight w:val="0"/>
      <w:marTop w:val="0"/>
      <w:marBottom w:val="0"/>
      <w:divBdr>
        <w:top w:val="none" w:sz="0" w:space="0" w:color="auto"/>
        <w:left w:val="none" w:sz="0" w:space="0" w:color="auto"/>
        <w:bottom w:val="none" w:sz="0" w:space="0" w:color="auto"/>
        <w:right w:val="none" w:sz="0" w:space="0" w:color="auto"/>
      </w:divBdr>
    </w:div>
    <w:div w:id="1264189794">
      <w:bodyDiv w:val="1"/>
      <w:marLeft w:val="0"/>
      <w:marRight w:val="0"/>
      <w:marTop w:val="0"/>
      <w:marBottom w:val="0"/>
      <w:divBdr>
        <w:top w:val="none" w:sz="0" w:space="0" w:color="auto"/>
        <w:left w:val="none" w:sz="0" w:space="0" w:color="auto"/>
        <w:bottom w:val="none" w:sz="0" w:space="0" w:color="auto"/>
        <w:right w:val="none" w:sz="0" w:space="0" w:color="auto"/>
      </w:divBdr>
    </w:div>
    <w:div w:id="149737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ipedia.com/definiciones/poder-judicial.html" TargetMode="External"/><Relationship Id="rId13" Type="http://schemas.openxmlformats.org/officeDocument/2006/relationships/hyperlink" Target="https://concepto.de/probabilidad/" TargetMode="External"/><Relationship Id="rId18" Type="http://schemas.openxmlformats.org/officeDocument/2006/relationships/hyperlink" Target="https://economipedia.com/definiciones/clase-social.html" TargetMode="External"/><Relationship Id="rId26" Type="http://schemas.openxmlformats.org/officeDocument/2006/relationships/hyperlink" Target="https://concepto.de/comunidad/" TargetMode="External"/><Relationship Id="rId3" Type="http://schemas.openxmlformats.org/officeDocument/2006/relationships/settings" Target="settings.xml"/><Relationship Id="rId21" Type="http://schemas.openxmlformats.org/officeDocument/2006/relationships/hyperlink" Target="https://concepto.de/quimica/" TargetMode="External"/><Relationship Id="rId34" Type="http://schemas.openxmlformats.org/officeDocument/2006/relationships/hyperlink" Target="https://concepto.de/historia/" TargetMode="External"/><Relationship Id="rId7" Type="http://schemas.openxmlformats.org/officeDocument/2006/relationships/hyperlink" Target="https://economipedia.com/definiciones/poder-ejecutivo.html" TargetMode="External"/><Relationship Id="rId12" Type="http://schemas.openxmlformats.org/officeDocument/2006/relationships/hyperlink" Target="https://concepto.de/institucion/" TargetMode="External"/><Relationship Id="rId17" Type="http://schemas.openxmlformats.org/officeDocument/2006/relationships/hyperlink" Target="https://concepto.de/analisis-3/" TargetMode="External"/><Relationship Id="rId25" Type="http://schemas.openxmlformats.org/officeDocument/2006/relationships/hyperlink" Target="https://concepto.de/investigacion-no-experimental/" TargetMode="External"/><Relationship Id="rId33" Type="http://schemas.openxmlformats.org/officeDocument/2006/relationships/hyperlink" Target="https://concepto.de/le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ncepto.de/derecho/" TargetMode="External"/><Relationship Id="rId20" Type="http://schemas.openxmlformats.org/officeDocument/2006/relationships/hyperlink" Target="https://concepto.de/que-es-un-conjunto/" TargetMode="External"/><Relationship Id="rId29" Type="http://schemas.openxmlformats.org/officeDocument/2006/relationships/hyperlink" Target="https://concepto.de/religion-3/" TargetMode="External"/><Relationship Id="rId1" Type="http://schemas.openxmlformats.org/officeDocument/2006/relationships/numbering" Target="numbering.xml"/><Relationship Id="rId6" Type="http://schemas.openxmlformats.org/officeDocument/2006/relationships/hyperlink" Target="https://economipedia.com/definiciones/poder-legislativo.html" TargetMode="External"/><Relationship Id="rId11" Type="http://schemas.openxmlformats.org/officeDocument/2006/relationships/hyperlink" Target="https://concepto.de/sustantivo/" TargetMode="External"/><Relationship Id="rId24" Type="http://schemas.openxmlformats.org/officeDocument/2006/relationships/hyperlink" Target="https://concepto.de/persona-2/" TargetMode="External"/><Relationship Id="rId32" Type="http://schemas.openxmlformats.org/officeDocument/2006/relationships/hyperlink" Target="https://concepto.de/protocolo/" TargetMode="External"/><Relationship Id="rId37" Type="http://schemas.openxmlformats.org/officeDocument/2006/relationships/fontTable" Target="fontTable.xml"/><Relationship Id="rId5" Type="http://schemas.openxmlformats.org/officeDocument/2006/relationships/hyperlink" Target="https://economipedia.com/definiciones/poblacion.html" TargetMode="External"/><Relationship Id="rId15" Type="http://schemas.openxmlformats.org/officeDocument/2006/relationships/hyperlink" Target="https://concepto.de/sociologia/" TargetMode="External"/><Relationship Id="rId23" Type="http://schemas.openxmlformats.org/officeDocument/2006/relationships/hyperlink" Target="https://concepto.de/sociedad/" TargetMode="External"/><Relationship Id="rId28" Type="http://schemas.openxmlformats.org/officeDocument/2006/relationships/hyperlink" Target="https://concepto.de/sociedad/" TargetMode="External"/><Relationship Id="rId36" Type="http://schemas.openxmlformats.org/officeDocument/2006/relationships/hyperlink" Target="https://concepto.de/ser-humano/" TargetMode="External"/><Relationship Id="rId10" Type="http://schemas.openxmlformats.org/officeDocument/2006/relationships/hyperlink" Target="https://concepto.de/sociedad/" TargetMode="External"/><Relationship Id="rId19" Type="http://schemas.openxmlformats.org/officeDocument/2006/relationships/hyperlink" Target="https://economipedia.com/definiciones/democracia.html" TargetMode="External"/><Relationship Id="rId31" Type="http://schemas.openxmlformats.org/officeDocument/2006/relationships/hyperlink" Target="https://concepto.de/arte/" TargetMode="External"/><Relationship Id="rId4" Type="http://schemas.openxmlformats.org/officeDocument/2006/relationships/webSettings" Target="webSettings.xml"/><Relationship Id="rId9" Type="http://schemas.openxmlformats.org/officeDocument/2006/relationships/hyperlink" Target="https://economipedia.com/definiciones/justicia.html" TargetMode="External"/><Relationship Id="rId14" Type="http://schemas.openxmlformats.org/officeDocument/2006/relationships/hyperlink" Target="https://concepto.de/ciencias-sociales/" TargetMode="External"/><Relationship Id="rId22" Type="http://schemas.openxmlformats.org/officeDocument/2006/relationships/hyperlink" Target="https://concepto.de/musica/" TargetMode="External"/><Relationship Id="rId27" Type="http://schemas.openxmlformats.org/officeDocument/2006/relationships/hyperlink" Target="https://concepto.de/que-es-tradicion/" TargetMode="External"/><Relationship Id="rId30" Type="http://schemas.openxmlformats.org/officeDocument/2006/relationships/hyperlink" Target="https://concepto.de/moral/" TargetMode="External"/><Relationship Id="rId35" Type="http://schemas.openxmlformats.org/officeDocument/2006/relationships/hyperlink" Target="https://concepto.de/econom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3120</TotalTime>
  <Pages>6</Pages>
  <Words>1642</Words>
  <Characters>9036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Steven</dc:creator>
  <cp:keywords/>
  <dc:description/>
  <cp:lastModifiedBy>Carlos Steven</cp:lastModifiedBy>
  <cp:revision>2</cp:revision>
  <dcterms:created xsi:type="dcterms:W3CDTF">2024-09-28T20:34:00Z</dcterms:created>
  <dcterms:modified xsi:type="dcterms:W3CDTF">2024-10-01T00:34:00Z</dcterms:modified>
</cp:coreProperties>
</file>