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057A3B83" w14:textId="59DA5DB6" w:rsidR="00A22099" w:rsidRDefault="00A22099" w:rsidP="00A22099"/>
    <w:p w14:paraId="3D49CE42" w14:textId="2949E583" w:rsidR="00A22099" w:rsidRDefault="006934BA" w:rsidP="00A2209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713C84" wp14:editId="5226A757">
            <wp:simplePos x="0" y="0"/>
            <wp:positionH relativeFrom="column">
              <wp:posOffset>-517525</wp:posOffset>
            </wp:positionH>
            <wp:positionV relativeFrom="paragraph">
              <wp:posOffset>483870</wp:posOffset>
            </wp:positionV>
            <wp:extent cx="6706870" cy="6621780"/>
            <wp:effectExtent l="0" t="0" r="0" b="7620"/>
            <wp:wrapSquare wrapText="bothSides"/>
            <wp:docPr id="1845287406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87406" name="Imagen 2" descr="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870" cy="662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A8042" w14:textId="32129C36" w:rsidR="00A22099" w:rsidRDefault="00A22099" w:rsidP="00A22099"/>
    <w:p w14:paraId="1D974C5B" w14:textId="47BA66AA" w:rsidR="00A22099" w:rsidRDefault="00A22099" w:rsidP="00A22099"/>
    <w:p w14:paraId="5058F382" w14:textId="77777777" w:rsidR="00A22099" w:rsidRDefault="00A22099" w:rsidP="00A22099"/>
    <w:p w14:paraId="7F82A1C2" w14:textId="77777777" w:rsidR="00A22099" w:rsidRDefault="00A22099" w:rsidP="00A22099"/>
    <w:p w14:paraId="51848005" w14:textId="77777777" w:rsidR="00A22099" w:rsidRDefault="00A22099" w:rsidP="00A22099"/>
    <w:p w14:paraId="6330130F" w14:textId="77777777" w:rsidR="00A22099" w:rsidRDefault="00A22099" w:rsidP="00A22099">
      <w:r>
        <w:rPr>
          <w:noProof/>
        </w:rPr>
        <w:drawing>
          <wp:anchor distT="0" distB="0" distL="114300" distR="114300" simplePos="0" relativeHeight="251660288" behindDoc="0" locked="0" layoutInCell="1" allowOverlap="1" wp14:anchorId="3215B304" wp14:editId="0581768D">
            <wp:simplePos x="1082180" y="897622"/>
            <wp:positionH relativeFrom="column">
              <wp:align>left</wp:align>
            </wp:positionH>
            <wp:positionV relativeFrom="paragraph">
              <wp:align>top</wp:align>
            </wp:positionV>
            <wp:extent cx="1165860" cy="1151102"/>
            <wp:effectExtent l="0" t="0" r="0" b="0"/>
            <wp:wrapSquare wrapText="bothSides"/>
            <wp:docPr id="105384620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6205" name="Imagen 3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5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81F15" w14:textId="77777777" w:rsidR="00A22099" w:rsidRDefault="00A22099" w:rsidP="00A22099"/>
    <w:p w14:paraId="3DAD5367" w14:textId="77777777" w:rsidR="00A22099" w:rsidRDefault="00A22099" w:rsidP="00A22099">
      <w:pPr>
        <w:tabs>
          <w:tab w:val="left" w:pos="1665"/>
        </w:tabs>
      </w:pPr>
      <w:r w:rsidRPr="00574F93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DEL SURESTE</w:t>
      </w:r>
      <w:r>
        <w:br w:type="textWrapping" w:clear="all"/>
      </w:r>
    </w:p>
    <w:p w14:paraId="3D656A0A" w14:textId="77777777" w:rsidR="00A22099" w:rsidRDefault="00A22099" w:rsidP="00A22099">
      <w:pPr>
        <w:tabs>
          <w:tab w:val="left" w:pos="1665"/>
        </w:tabs>
        <w:jc w:val="center"/>
      </w:pPr>
      <w:r>
        <w:t>NOMBRE:</w:t>
      </w:r>
    </w:p>
    <w:p w14:paraId="76A1D061" w14:textId="77777777" w:rsidR="00A22099" w:rsidRDefault="00A22099" w:rsidP="00A22099">
      <w:pPr>
        <w:tabs>
          <w:tab w:val="left" w:pos="1665"/>
        </w:tabs>
        <w:jc w:val="center"/>
      </w:pPr>
      <w:r>
        <w:t>ROBEERTO CARLOS JIMENEZ LOPEZ</w:t>
      </w:r>
    </w:p>
    <w:p w14:paraId="38C415C5" w14:textId="77777777" w:rsidR="00A22099" w:rsidRDefault="00A22099" w:rsidP="00A22099">
      <w:pPr>
        <w:tabs>
          <w:tab w:val="left" w:pos="1665"/>
        </w:tabs>
        <w:jc w:val="center"/>
      </w:pPr>
    </w:p>
    <w:p w14:paraId="5583FC35" w14:textId="77777777" w:rsidR="00A22099" w:rsidRDefault="00A22099" w:rsidP="00A22099">
      <w:pPr>
        <w:tabs>
          <w:tab w:val="left" w:pos="1665"/>
        </w:tabs>
        <w:jc w:val="center"/>
      </w:pPr>
      <w:r>
        <w:t>CATEDRATICO:</w:t>
      </w:r>
    </w:p>
    <w:p w14:paraId="436F6EB2" w14:textId="77777777" w:rsidR="00A22099" w:rsidRDefault="00A22099" w:rsidP="00A22099">
      <w:pPr>
        <w:tabs>
          <w:tab w:val="left" w:pos="1665"/>
        </w:tabs>
        <w:jc w:val="center"/>
      </w:pPr>
      <w:r>
        <w:t>ING. ANDRES ALEJANDRO REYES MOLINA</w:t>
      </w:r>
    </w:p>
    <w:p w14:paraId="24F67CA8" w14:textId="77777777" w:rsidR="00A22099" w:rsidRDefault="00A22099" w:rsidP="00A22099">
      <w:pPr>
        <w:tabs>
          <w:tab w:val="left" w:pos="1665"/>
        </w:tabs>
        <w:jc w:val="center"/>
      </w:pPr>
    </w:p>
    <w:p w14:paraId="1F18F247" w14:textId="77777777" w:rsidR="00A22099" w:rsidRDefault="00A22099" w:rsidP="00A22099">
      <w:pPr>
        <w:tabs>
          <w:tab w:val="left" w:pos="1665"/>
        </w:tabs>
        <w:jc w:val="center"/>
      </w:pPr>
      <w:r>
        <w:t>MATERIA:</w:t>
      </w:r>
    </w:p>
    <w:p w14:paraId="1B135EF1" w14:textId="77777777" w:rsidR="00A22099" w:rsidRDefault="00A22099" w:rsidP="00A22099">
      <w:pPr>
        <w:tabs>
          <w:tab w:val="left" w:pos="1665"/>
        </w:tabs>
        <w:jc w:val="center"/>
      </w:pPr>
      <w:r>
        <w:t>COMPUTACIÓN I</w:t>
      </w:r>
    </w:p>
    <w:p w14:paraId="512E1286" w14:textId="77777777" w:rsidR="00A22099" w:rsidRDefault="00A22099" w:rsidP="00A22099">
      <w:pPr>
        <w:tabs>
          <w:tab w:val="left" w:pos="1665"/>
        </w:tabs>
        <w:jc w:val="center"/>
      </w:pPr>
    </w:p>
    <w:p w14:paraId="6F8989C0" w14:textId="77777777" w:rsidR="00A22099" w:rsidRDefault="00A22099" w:rsidP="00A22099">
      <w:pPr>
        <w:tabs>
          <w:tab w:val="left" w:pos="1665"/>
        </w:tabs>
        <w:jc w:val="center"/>
      </w:pPr>
      <w:r>
        <w:t>LICENCIATURA:</w:t>
      </w:r>
    </w:p>
    <w:p w14:paraId="0A767A3F" w14:textId="77777777" w:rsidR="00A22099" w:rsidRDefault="00A22099" w:rsidP="00A22099">
      <w:pPr>
        <w:tabs>
          <w:tab w:val="left" w:pos="1665"/>
        </w:tabs>
        <w:jc w:val="center"/>
      </w:pPr>
      <w:r>
        <w:t>LICENCIATURA EN DERECHO</w:t>
      </w:r>
    </w:p>
    <w:p w14:paraId="7E3C8126" w14:textId="77777777" w:rsidR="00A22099" w:rsidRDefault="00A22099" w:rsidP="00A22099">
      <w:pPr>
        <w:tabs>
          <w:tab w:val="left" w:pos="1665"/>
        </w:tabs>
        <w:jc w:val="center"/>
      </w:pPr>
    </w:p>
    <w:p w14:paraId="72338CD5" w14:textId="77777777" w:rsidR="00A22099" w:rsidRDefault="00A22099" w:rsidP="00A22099">
      <w:pPr>
        <w:tabs>
          <w:tab w:val="left" w:pos="1665"/>
        </w:tabs>
        <w:jc w:val="center"/>
      </w:pPr>
      <w:r>
        <w:t>CUATRIMESTRE:</w:t>
      </w:r>
    </w:p>
    <w:p w14:paraId="3EAEB54D" w14:textId="77777777" w:rsidR="00A22099" w:rsidRDefault="00A22099" w:rsidP="00A22099">
      <w:pPr>
        <w:tabs>
          <w:tab w:val="left" w:pos="1665"/>
        </w:tabs>
        <w:jc w:val="center"/>
      </w:pPr>
      <w:r>
        <w:t>1° CUATRIMESTRE</w:t>
      </w:r>
    </w:p>
    <w:p w14:paraId="4F6E106E" w14:textId="77777777" w:rsidR="00A22099" w:rsidRDefault="00A22099" w:rsidP="00A22099">
      <w:pPr>
        <w:tabs>
          <w:tab w:val="left" w:pos="1665"/>
        </w:tabs>
        <w:jc w:val="center"/>
      </w:pPr>
    </w:p>
    <w:p w14:paraId="4C793469" w14:textId="77777777" w:rsidR="00A22099" w:rsidRDefault="00A22099" w:rsidP="00A22099">
      <w:pPr>
        <w:tabs>
          <w:tab w:val="left" w:pos="1665"/>
        </w:tabs>
        <w:jc w:val="center"/>
      </w:pPr>
      <w:r>
        <w:t>TRABAJO:</w:t>
      </w:r>
    </w:p>
    <w:p w14:paraId="60DC81ED" w14:textId="77777777" w:rsidR="00A22099" w:rsidRDefault="00A22099" w:rsidP="00A22099">
      <w:pPr>
        <w:tabs>
          <w:tab w:val="left" w:pos="1665"/>
        </w:tabs>
        <w:jc w:val="center"/>
      </w:pPr>
      <w:r>
        <w:t>MAPA CONCEPTUAL</w:t>
      </w:r>
    </w:p>
    <w:p w14:paraId="6E9AD06A" w14:textId="60B72D1C" w:rsidR="00114283" w:rsidRDefault="00114283"/>
    <w:p w14:paraId="6E4A842E" w14:textId="3BBDBFF6" w:rsidR="00A22099" w:rsidRDefault="00A22099"/>
    <w:p w14:paraId="797A25E4" w14:textId="41538A40" w:rsidR="00A22099" w:rsidRDefault="00B279AD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4EE6880" wp14:editId="12540C4A">
            <wp:simplePos x="0" y="0"/>
            <wp:positionH relativeFrom="column">
              <wp:posOffset>3180715</wp:posOffset>
            </wp:positionH>
            <wp:positionV relativeFrom="paragraph">
              <wp:posOffset>-309245</wp:posOffset>
            </wp:positionV>
            <wp:extent cx="2540000" cy="2014780"/>
            <wp:effectExtent l="342900" t="285750" r="355600" b="29083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014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0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2DF66" wp14:editId="7B2253D4">
                <wp:simplePos x="0" y="0"/>
                <wp:positionH relativeFrom="column">
                  <wp:posOffset>-350462</wp:posOffset>
                </wp:positionH>
                <wp:positionV relativeFrom="paragraph">
                  <wp:posOffset>236278</wp:posOffset>
                </wp:positionV>
                <wp:extent cx="3121891" cy="2189018"/>
                <wp:effectExtent l="0" t="0" r="21590" b="4000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7F1F" w14:textId="1E6B05E1" w:rsidR="00A22099" w:rsidRPr="003438E5" w:rsidRDefault="003438E5" w:rsidP="00A220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38E5">
                              <w:rPr>
                                <w:sz w:val="20"/>
                                <w:szCs w:val="20"/>
                              </w:rPr>
                              <w:t>CITA Y BIBLIOGRAFIA</w:t>
                            </w:r>
                          </w:p>
                          <w:p w14:paraId="0ACD4F9D" w14:textId="1F863E10" w:rsidR="003438E5" w:rsidRPr="003438E5" w:rsidRDefault="003438E5" w:rsidP="00A220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38E5">
                              <w:rPr>
                                <w:rFonts w:ascii="Helvetica" w:hAnsi="Helvetica"/>
                                <w:color w:val="666666"/>
                                <w:sz w:val="23"/>
                                <w:szCs w:val="22"/>
                                <w:bdr w:val="none" w:sz="0" w:space="0" w:color="auto" w:frame="1"/>
                                <w:shd w:val="clear" w:color="auto" w:fill="FCFCFC"/>
                              </w:rPr>
                              <w:t>La importancia de usar una cita bibliográfica cuando haces referencia a una obra original es fundamental para respetar la autoría, evitar el plagio de ideas, y también nos proporciona la posibilidad de conocer temas referentes de la lectura para ampliar nuestro conocimiento sobre el tema de interés.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52DF66" id="Rectángulo: esquinas redondeadas 2" o:spid="_x0000_s1026" style="position:absolute;margin-left:-27.6pt;margin-top:18.6pt;width:245.8pt;height:17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" fillcolor="white [3201]" strokecolor="#4ea72e [3209]" strokeweight="1pt">
                <v:stroke joinstyle="miter"/>
                <v:textbox>
                  <w:txbxContent>
                    <w:p w14:paraId="76F47F1F" w14:textId="1E6B05E1" w:rsidR="00A22099" w:rsidRPr="003438E5" w:rsidRDefault="003438E5" w:rsidP="00A220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38E5">
                        <w:rPr>
                          <w:sz w:val="20"/>
                          <w:szCs w:val="20"/>
                        </w:rPr>
                        <w:t>CITA Y BIBLIOGRAFIA</w:t>
                      </w:r>
                    </w:p>
                    <w:p w14:paraId="0ACD4F9D" w14:textId="1F863E10" w:rsidR="003438E5" w:rsidRPr="003438E5" w:rsidRDefault="003438E5" w:rsidP="00A220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438E5">
                        <w:rPr>
                          <w:rFonts w:ascii="Helvetica" w:hAnsi="Helvetica"/>
                          <w:color w:val="666666"/>
                          <w:sz w:val="23"/>
                          <w:szCs w:val="22"/>
                          <w:bdr w:val="none" w:sz="0" w:space="0" w:color="auto" w:frame="1"/>
                          <w:shd w:val="clear" w:color="auto" w:fill="FCFCFC"/>
                        </w:rPr>
                        <w:t>La importancia de usar una cita bibliográfica cuando haces referencia a una obra original es fundamental para respetar la autoría, evitar el plagio de ideas, y también nos proporciona la posibilidad de conocer temas referentes de la lectura para ampliar nuestro conocimiento sobre el tema de interés.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CC050" w14:textId="0AE073CC" w:rsidR="0011642D" w:rsidRPr="0011642D" w:rsidRDefault="0011642D" w:rsidP="0011642D"/>
    <w:p w14:paraId="0CC55A74" w14:textId="684D8E5E" w:rsidR="0011642D" w:rsidRPr="0011642D" w:rsidRDefault="0011642D" w:rsidP="0011642D"/>
    <w:p w14:paraId="4D1A041F" w14:textId="45B086AE" w:rsidR="0011642D" w:rsidRPr="0011642D" w:rsidRDefault="00B279AD" w:rsidP="00B279AD">
      <w:pPr>
        <w:tabs>
          <w:tab w:val="left" w:pos="5890"/>
        </w:tabs>
      </w:pPr>
      <w:r>
        <w:tab/>
      </w:r>
    </w:p>
    <w:p w14:paraId="43EBFB03" w14:textId="145DA607" w:rsidR="0011642D" w:rsidRPr="0011642D" w:rsidRDefault="0011642D" w:rsidP="0011642D"/>
    <w:p w14:paraId="3C458FB7" w14:textId="1B5AE356" w:rsidR="0011642D" w:rsidRPr="0011642D" w:rsidRDefault="0011642D" w:rsidP="0011642D"/>
    <w:p w14:paraId="528B023C" w14:textId="5C4D9F3A" w:rsidR="0011642D" w:rsidRPr="0011642D" w:rsidRDefault="0011642D" w:rsidP="001164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E4BB0" wp14:editId="0C388AB1">
                <wp:simplePos x="0" y="0"/>
                <wp:positionH relativeFrom="column">
                  <wp:posOffset>3304540</wp:posOffset>
                </wp:positionH>
                <wp:positionV relativeFrom="paragraph">
                  <wp:posOffset>258445</wp:posOffset>
                </wp:positionV>
                <wp:extent cx="3121891" cy="2189018"/>
                <wp:effectExtent l="0" t="0" r="21590" b="400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93468" w14:textId="2A49AE44" w:rsidR="003438E5" w:rsidRPr="003438E5" w:rsidRDefault="003438E5" w:rsidP="003438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38E5">
                              <w:rPr>
                                <w:sz w:val="18"/>
                                <w:szCs w:val="18"/>
                              </w:rPr>
                              <w:t>TITULO</w:t>
                            </w:r>
                          </w:p>
                          <w:p w14:paraId="67AF2E55" w14:textId="38DA39A5" w:rsidR="003438E5" w:rsidRPr="003438E5" w:rsidRDefault="003438E5" w:rsidP="003438E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38E5">
                              <w:rPr>
                                <w:rFonts w:ascii="Roboto" w:hAnsi="Roboto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es una </w:t>
                            </w:r>
                            <w:r w:rsidRPr="003438E5">
                              <w:rPr>
                                <w:rStyle w:val="Textoennegrita"/>
                                <w:rFonts w:ascii="Roboto" w:hAnsi="Roboto"/>
                                <w:b w:val="0"/>
                                <w:bCs w:val="0"/>
                                <w:color w:val="111111"/>
                                <w:sz w:val="22"/>
                                <w:szCs w:val="22"/>
                              </w:rPr>
                              <w:t>barra horizontal en la parte superior de la ventana del ordenador</w:t>
                            </w:r>
                            <w:r w:rsidRPr="003438E5">
                              <w:rPr>
                                <w:rFonts w:ascii="Roboto" w:hAnsi="Roboto"/>
                                <w:color w:val="111111"/>
                                <w:sz w:val="22"/>
                                <w:szCs w:val="22"/>
                                <w:shd w:val="clear" w:color="auto" w:fill="FFFFFF"/>
                              </w:rPr>
                              <w:t> que muestra el nombre del archivo o el programa abierto en la ventana y que, generalmente, contiene las opciones para minimizar, maximizar y cerrar la ventana.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8E4BB0" id="Rectángulo: esquinas redondeadas 3" o:spid="_x0000_s1027" style="position:absolute;margin-left:260.2pt;margin-top:20.35pt;width:245.8pt;height:17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" fillcolor="white [3201]" strokecolor="#4ea72e [3209]" strokeweight="1pt">
                <v:stroke joinstyle="miter"/>
                <v:textbox>
                  <w:txbxContent>
                    <w:p w14:paraId="4D793468" w14:textId="2A49AE44" w:rsidR="003438E5" w:rsidRPr="003438E5" w:rsidRDefault="003438E5" w:rsidP="003438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38E5">
                        <w:rPr>
                          <w:sz w:val="18"/>
                          <w:szCs w:val="18"/>
                        </w:rPr>
                        <w:t>TITULO</w:t>
                      </w:r>
                    </w:p>
                    <w:p w14:paraId="67AF2E55" w14:textId="38DA39A5" w:rsidR="003438E5" w:rsidRPr="003438E5" w:rsidRDefault="003438E5" w:rsidP="003438E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438E5">
                        <w:rPr>
                          <w:rFonts w:ascii="Roboto" w:hAnsi="Roboto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es una </w:t>
                      </w:r>
                      <w:r w:rsidRPr="003438E5">
                        <w:rPr>
                          <w:rStyle w:val="Textoennegrita"/>
                          <w:rFonts w:ascii="Roboto" w:hAnsi="Roboto"/>
                          <w:b w:val="0"/>
                          <w:bCs w:val="0"/>
                          <w:color w:val="111111"/>
                          <w:sz w:val="22"/>
                          <w:szCs w:val="22"/>
                        </w:rPr>
                        <w:t>barra horizontal en la parte superior de la ventana del ordenador</w:t>
                      </w:r>
                      <w:r w:rsidRPr="003438E5">
                        <w:rPr>
                          <w:rFonts w:ascii="Roboto" w:hAnsi="Roboto"/>
                          <w:color w:val="111111"/>
                          <w:sz w:val="22"/>
                          <w:szCs w:val="22"/>
                          <w:shd w:val="clear" w:color="auto" w:fill="FFFFFF"/>
                        </w:rPr>
                        <w:t> que muestra el nombre del archivo o el programa abierto en la ventana y que, generalmente, contiene las opciones para minimizar, maximizar y cerrar la ventana.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99E082" w14:textId="30E9433E" w:rsidR="0011642D" w:rsidRPr="0011642D" w:rsidRDefault="0011642D" w:rsidP="0011642D"/>
    <w:p w14:paraId="00F0FDA2" w14:textId="2E9E8D77" w:rsidR="0011642D" w:rsidRPr="0011642D" w:rsidRDefault="00B279AD" w:rsidP="0011642D">
      <w:r>
        <w:rPr>
          <w:noProof/>
        </w:rPr>
        <w:drawing>
          <wp:anchor distT="0" distB="0" distL="114300" distR="114300" simplePos="0" relativeHeight="251679744" behindDoc="0" locked="0" layoutInCell="1" allowOverlap="1" wp14:anchorId="6C4DA81E" wp14:editId="1078C574">
            <wp:simplePos x="0" y="0"/>
            <wp:positionH relativeFrom="column">
              <wp:posOffset>1345565</wp:posOffset>
            </wp:positionH>
            <wp:positionV relativeFrom="paragraph">
              <wp:posOffset>208771</wp:posOffset>
            </wp:positionV>
            <wp:extent cx="1761175" cy="1027718"/>
            <wp:effectExtent l="152400" t="152400" r="353695" b="36322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175" cy="10277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47CAC" w14:textId="7120D2CF" w:rsidR="0011642D" w:rsidRPr="0011642D" w:rsidRDefault="0011642D" w:rsidP="0011642D"/>
    <w:p w14:paraId="70FDAA38" w14:textId="01E7CF9F" w:rsidR="0011642D" w:rsidRPr="0011642D" w:rsidRDefault="0011642D" w:rsidP="0011642D"/>
    <w:p w14:paraId="73295211" w14:textId="3C1D541E" w:rsidR="0011642D" w:rsidRPr="0011642D" w:rsidRDefault="0011642D" w:rsidP="0011642D"/>
    <w:p w14:paraId="59FA739B" w14:textId="661F2960" w:rsidR="0011642D" w:rsidRPr="0011642D" w:rsidRDefault="0011642D" w:rsidP="0011642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1261C" wp14:editId="4A01097E">
                <wp:simplePos x="0" y="0"/>
                <wp:positionH relativeFrom="column">
                  <wp:posOffset>-690245</wp:posOffset>
                </wp:positionH>
                <wp:positionV relativeFrom="paragraph">
                  <wp:posOffset>283210</wp:posOffset>
                </wp:positionV>
                <wp:extent cx="3121891" cy="2189018"/>
                <wp:effectExtent l="0" t="0" r="21590" b="2095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095F9" w14:textId="3CC9DC47" w:rsidR="003438E5" w:rsidRDefault="003438E5" w:rsidP="003438E5">
                            <w:pPr>
                              <w:jc w:val="center"/>
                            </w:pPr>
                            <w:r>
                              <w:t>GENERACION DE INDICES</w:t>
                            </w:r>
                          </w:p>
                          <w:p w14:paraId="271473F9" w14:textId="531A09AA" w:rsidR="003438E5" w:rsidRPr="003438E5" w:rsidRDefault="003438E5" w:rsidP="003438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38E5">
                              <w:rPr>
                                <w:rFonts w:ascii="Roboto" w:hAnsi="Roboto"/>
                                <w:color w:val="111111"/>
                                <w:sz w:val="30"/>
                                <w:szCs w:val="30"/>
                                <w:shd w:val="clear" w:color="auto" w:fill="FFFFFF"/>
                              </w:rPr>
                              <w:t>Un índice</w:t>
                            </w:r>
                            <w:r w:rsidRPr="003438E5">
                              <w:rPr>
                                <w:rFonts w:ascii="Roboto" w:hAnsi="Roboto"/>
                                <w:b/>
                                <w:bCs/>
                                <w:color w:val="111111"/>
                                <w:sz w:val="30"/>
                                <w:szCs w:val="30"/>
                                <w:shd w:val="clear" w:color="auto" w:fill="FFFFFF"/>
                              </w:rPr>
                              <w:t> </w:t>
                            </w:r>
                            <w:r w:rsidRPr="003438E5">
                              <w:rPr>
                                <w:rStyle w:val="Textoennegrita"/>
                                <w:rFonts w:ascii="Roboto" w:hAnsi="Roboto"/>
                                <w:b w:val="0"/>
                                <w:bCs w:val="0"/>
                                <w:color w:val="111111"/>
                                <w:sz w:val="30"/>
                                <w:szCs w:val="30"/>
                              </w:rPr>
                              <w:t>enumera los términos y los temas que se tratan en un documento, así como las páginas en las que aparecen</w:t>
                            </w:r>
                            <w:r w:rsidRPr="003438E5">
                              <w:rPr>
                                <w:rFonts w:ascii="Roboto" w:hAnsi="Roboto"/>
                                <w:b/>
                                <w:bCs/>
                                <w:color w:val="111111"/>
                                <w:sz w:val="30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51261C" id="Rectángulo: esquinas redondeadas 4" o:spid="_x0000_s1028" style="position:absolute;margin-left:-54.35pt;margin-top:22.3pt;width:245.8pt;height:17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" fillcolor="white [3201]" strokecolor="#4ea72e [3209]" strokeweight="1pt">
                <v:stroke joinstyle="miter"/>
                <v:textbox>
                  <w:txbxContent>
                    <w:p w14:paraId="3AE095F9" w14:textId="3CC9DC47" w:rsidR="003438E5" w:rsidRDefault="003438E5" w:rsidP="003438E5">
                      <w:pPr>
                        <w:jc w:val="center"/>
                      </w:pPr>
                      <w:r>
                        <w:t>GENERACION DE INDICES</w:t>
                      </w:r>
                    </w:p>
                    <w:p w14:paraId="271473F9" w14:textId="531A09AA" w:rsidR="003438E5" w:rsidRPr="003438E5" w:rsidRDefault="003438E5" w:rsidP="003438E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438E5">
                        <w:rPr>
                          <w:rFonts w:ascii="Roboto" w:hAnsi="Roboto"/>
                          <w:color w:val="111111"/>
                          <w:sz w:val="30"/>
                          <w:szCs w:val="30"/>
                          <w:shd w:val="clear" w:color="auto" w:fill="FFFFFF"/>
                        </w:rPr>
                        <w:t>Un índice</w:t>
                      </w:r>
                      <w:r w:rsidRPr="003438E5">
                        <w:rPr>
                          <w:rFonts w:ascii="Roboto" w:hAnsi="Roboto"/>
                          <w:b/>
                          <w:bCs/>
                          <w:color w:val="111111"/>
                          <w:sz w:val="30"/>
                          <w:szCs w:val="30"/>
                          <w:shd w:val="clear" w:color="auto" w:fill="FFFFFF"/>
                        </w:rPr>
                        <w:t> </w:t>
                      </w:r>
                      <w:r w:rsidRPr="003438E5">
                        <w:rPr>
                          <w:rStyle w:val="Textoennegrita"/>
                          <w:rFonts w:ascii="Roboto" w:hAnsi="Roboto"/>
                          <w:b w:val="0"/>
                          <w:bCs w:val="0"/>
                          <w:color w:val="111111"/>
                          <w:sz w:val="30"/>
                          <w:szCs w:val="30"/>
                        </w:rPr>
                        <w:t>enumera los términos y los temas que se tratan en un documento, así como las páginas en las que aparecen</w:t>
                      </w:r>
                      <w:r w:rsidRPr="003438E5">
                        <w:rPr>
                          <w:rFonts w:ascii="Roboto" w:hAnsi="Roboto"/>
                          <w:b/>
                          <w:bCs/>
                          <w:color w:val="111111"/>
                          <w:sz w:val="30"/>
                          <w:szCs w:val="3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0C8BCF" w14:textId="6F393E6D" w:rsidR="0011642D" w:rsidRPr="0011642D" w:rsidRDefault="0011642D" w:rsidP="0011642D"/>
    <w:p w14:paraId="64D2BFD7" w14:textId="68E9377B" w:rsidR="0011642D" w:rsidRPr="0011642D" w:rsidRDefault="00B279AD" w:rsidP="0011642D">
      <w:r>
        <w:rPr>
          <w:noProof/>
        </w:rPr>
        <w:drawing>
          <wp:anchor distT="0" distB="0" distL="114300" distR="114300" simplePos="0" relativeHeight="251681792" behindDoc="0" locked="0" layoutInCell="1" allowOverlap="1" wp14:anchorId="0F89F98D" wp14:editId="2755CC3D">
            <wp:simplePos x="0" y="0"/>
            <wp:positionH relativeFrom="column">
              <wp:posOffset>2780665</wp:posOffset>
            </wp:positionH>
            <wp:positionV relativeFrom="paragraph">
              <wp:posOffset>38728</wp:posOffset>
            </wp:positionV>
            <wp:extent cx="1670050" cy="1136022"/>
            <wp:effectExtent l="514350" t="114300" r="120650" b="1784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93" cy="1141017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43469" w14:textId="1D8B4AA5" w:rsidR="0011642D" w:rsidRPr="0011642D" w:rsidRDefault="0011642D" w:rsidP="0011642D"/>
    <w:p w14:paraId="355D1C83" w14:textId="02FCE91C" w:rsidR="0011642D" w:rsidRDefault="0011642D" w:rsidP="0011642D"/>
    <w:p w14:paraId="50C4CF31" w14:textId="10F66EEA" w:rsidR="0011642D" w:rsidRDefault="0011642D" w:rsidP="0011642D">
      <w:pPr>
        <w:jc w:val="center"/>
      </w:pPr>
    </w:p>
    <w:p w14:paraId="35D7D203" w14:textId="56025F18" w:rsidR="0011642D" w:rsidRDefault="00B279AD">
      <w:r>
        <w:rPr>
          <w:noProof/>
        </w:rPr>
        <w:drawing>
          <wp:anchor distT="0" distB="0" distL="114300" distR="114300" simplePos="0" relativeHeight="251683840" behindDoc="0" locked="0" layoutInCell="1" allowOverlap="1" wp14:anchorId="1A1E8C47" wp14:editId="40B26181">
            <wp:simplePos x="0" y="0"/>
            <wp:positionH relativeFrom="column">
              <wp:posOffset>595630</wp:posOffset>
            </wp:positionH>
            <wp:positionV relativeFrom="paragraph">
              <wp:posOffset>860425</wp:posOffset>
            </wp:positionV>
            <wp:extent cx="2176765" cy="1720850"/>
            <wp:effectExtent l="133350" t="76200" r="71755" b="12700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65" cy="1720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4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8A259" wp14:editId="51C39C49">
                <wp:simplePos x="0" y="0"/>
                <wp:positionH relativeFrom="column">
                  <wp:posOffset>3182620</wp:posOffset>
                </wp:positionH>
                <wp:positionV relativeFrom="paragraph">
                  <wp:posOffset>161290</wp:posOffset>
                </wp:positionV>
                <wp:extent cx="3121891" cy="2189018"/>
                <wp:effectExtent l="0" t="0" r="21590" b="2095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F6C72" w14:textId="47B91E5C" w:rsidR="003438E5" w:rsidRDefault="003438E5" w:rsidP="003438E5">
                            <w:pPr>
                              <w:jc w:val="center"/>
                            </w:pPr>
                            <w:r>
                              <w:t>FORMULARIO CREACION Y PROTECCION</w:t>
                            </w:r>
                          </w:p>
                          <w:p w14:paraId="23CE8A89" w14:textId="6213E8CC" w:rsidR="003438E5" w:rsidRDefault="003438E5" w:rsidP="003438E5">
                            <w:pPr>
                              <w:jc w:val="center"/>
                            </w:pPr>
                            <w:r>
                              <w:t>La protección de los programas de 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08A259" id="Rectángulo: esquinas redondeadas 5" o:spid="_x0000_s1029" style="position:absolute;margin-left:250.6pt;margin-top:12.7pt;width:245.8pt;height:17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" fillcolor="white [3201]" strokecolor="#4ea72e [3209]" strokeweight="1pt">
                <v:stroke joinstyle="miter"/>
                <v:textbox>
                  <w:txbxContent>
                    <w:p w14:paraId="5B2F6C72" w14:textId="47B91E5C" w:rsidR="003438E5" w:rsidRDefault="003438E5" w:rsidP="003438E5">
                      <w:pPr>
                        <w:jc w:val="center"/>
                      </w:pPr>
                      <w:r>
                        <w:t>FORMULARIO CREACION Y PROTECCION</w:t>
                      </w:r>
                    </w:p>
                    <w:p w14:paraId="23CE8A89" w14:textId="6213E8CC" w:rsidR="003438E5" w:rsidRDefault="003438E5" w:rsidP="003438E5">
                      <w:pPr>
                        <w:jc w:val="center"/>
                      </w:pPr>
                      <w:r>
                        <w:t>La protección de los programas de computación</w:t>
                      </w:r>
                    </w:p>
                  </w:txbxContent>
                </v:textbox>
              </v:roundrect>
            </w:pict>
          </mc:Fallback>
        </mc:AlternateContent>
      </w:r>
      <w:r w:rsidR="0011642D">
        <w:br w:type="page"/>
      </w:r>
    </w:p>
    <w:p w14:paraId="19F24F8E" w14:textId="564C7D97" w:rsidR="0011642D" w:rsidRPr="0011642D" w:rsidRDefault="00B279AD" w:rsidP="0011642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3A73079F" wp14:editId="3D3AF665">
            <wp:simplePos x="0" y="0"/>
            <wp:positionH relativeFrom="column">
              <wp:posOffset>3383915</wp:posOffset>
            </wp:positionH>
            <wp:positionV relativeFrom="paragraph">
              <wp:posOffset>5532755</wp:posOffset>
            </wp:positionV>
            <wp:extent cx="2890820" cy="2286000"/>
            <wp:effectExtent l="781050" t="114300" r="119380" b="1714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" r="1319"/>
                    <a:stretch>
                      <a:fillRect/>
                    </a:stretch>
                  </pic:blipFill>
                  <pic:spPr>
                    <a:xfrm>
                      <a:off x="0" y="0"/>
                      <a:ext cx="2897493" cy="2291277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14174E1" wp14:editId="4F7ADE99">
            <wp:simplePos x="0" y="0"/>
            <wp:positionH relativeFrom="column">
              <wp:posOffset>564515</wp:posOffset>
            </wp:positionH>
            <wp:positionV relativeFrom="paragraph">
              <wp:posOffset>2732405</wp:posOffset>
            </wp:positionV>
            <wp:extent cx="2176145" cy="1720850"/>
            <wp:effectExtent l="76200" t="76200" r="128905" b="12700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b="3040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1720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DBF3A18" wp14:editId="1D3CEBB3">
            <wp:simplePos x="0" y="0"/>
            <wp:positionH relativeFrom="column">
              <wp:posOffset>3282315</wp:posOffset>
            </wp:positionH>
            <wp:positionV relativeFrom="paragraph">
              <wp:posOffset>78105</wp:posOffset>
            </wp:positionV>
            <wp:extent cx="2176765" cy="1720850"/>
            <wp:effectExtent l="19050" t="0" r="14605" b="50800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" r="994"/>
                    <a:stretch>
                      <a:fillRect/>
                    </a:stretch>
                  </pic:blipFill>
                  <pic:spPr>
                    <a:xfrm>
                      <a:off x="0" y="0"/>
                      <a:ext cx="2176765" cy="172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42D" w:rsidRPr="001164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81EA1" wp14:editId="10AB2E36">
                <wp:simplePos x="0" y="0"/>
                <wp:positionH relativeFrom="column">
                  <wp:posOffset>3137535</wp:posOffset>
                </wp:positionH>
                <wp:positionV relativeFrom="paragraph">
                  <wp:posOffset>2397125</wp:posOffset>
                </wp:positionV>
                <wp:extent cx="3121660" cy="2188845"/>
                <wp:effectExtent l="0" t="0" r="21590" b="2095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660" cy="21888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4630D" w14:textId="77777777" w:rsidR="0011642D" w:rsidRDefault="0011642D" w:rsidP="0011642D">
                            <w:pPr>
                              <w:jc w:val="center"/>
                            </w:pPr>
                            <w:r>
                              <w:t>METACOMANDOS</w:t>
                            </w:r>
                          </w:p>
                          <w:p w14:paraId="3608BF5E" w14:textId="77777777" w:rsidR="0011642D" w:rsidRDefault="0011642D" w:rsidP="0011642D">
                            <w:pPr>
                              <w:jc w:val="center"/>
                            </w:pPr>
                            <w:r>
                              <w:rPr>
                                <w:rFonts w:ascii="Georgia" w:hAnsi="Georgia"/>
                                <w:color w:val="333333"/>
                                <w:sz w:val="27"/>
                                <w:szCs w:val="27"/>
                                <w:shd w:val="clear" w:color="auto" w:fill="FAFAFA"/>
                              </w:rPr>
                              <w:t>Son instrucciones que no forman parte del lenguaje SQL estándar, pero se usan en diversos sistemas de gestión de bases de datos para realizar funciones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81EA1" id="Rectángulo: esquinas redondeadas 11" o:spid="_x0000_s1030" style="position:absolute;left:0;text-align:left;margin-left:247.05pt;margin-top:188.75pt;width:245.8pt;height:17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" fillcolor="white [3201]" strokecolor="#4ea72e [3209]" strokeweight="1pt">
                <v:stroke joinstyle="miter"/>
                <v:textbox>
                  <w:txbxContent>
                    <w:p w14:paraId="3274630D" w14:textId="77777777" w:rsidR="0011642D" w:rsidRDefault="0011642D" w:rsidP="0011642D">
                      <w:pPr>
                        <w:jc w:val="center"/>
                      </w:pPr>
                      <w:r>
                        <w:t>METACOMANDOS</w:t>
                      </w:r>
                    </w:p>
                    <w:p w14:paraId="3608BF5E" w14:textId="77777777" w:rsidR="0011642D" w:rsidRDefault="0011642D" w:rsidP="0011642D">
                      <w:pPr>
                        <w:jc w:val="center"/>
                      </w:pPr>
                      <w:r>
                        <w:rPr>
                          <w:rFonts w:ascii="Georgia" w:hAnsi="Georgia"/>
                          <w:color w:val="333333"/>
                          <w:sz w:val="27"/>
                          <w:szCs w:val="27"/>
                          <w:shd w:val="clear" w:color="auto" w:fill="FAFAFA"/>
                        </w:rPr>
                        <w:t>Son instrucciones que no forman parte del lenguaje SQL estándar, pero se usan en diversos sistemas de gestión de bases de datos para realizar funciones específicas.</w:t>
                      </w:r>
                    </w:p>
                  </w:txbxContent>
                </v:textbox>
              </v:roundrect>
            </w:pict>
          </mc:Fallback>
        </mc:AlternateContent>
      </w:r>
      <w:r w:rsidR="0011642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235EE" wp14:editId="290B5EE9">
                <wp:simplePos x="0" y="0"/>
                <wp:positionH relativeFrom="column">
                  <wp:posOffset>-69850</wp:posOffset>
                </wp:positionH>
                <wp:positionV relativeFrom="paragraph">
                  <wp:posOffset>5419725</wp:posOffset>
                </wp:positionV>
                <wp:extent cx="3121891" cy="2189018"/>
                <wp:effectExtent l="0" t="0" r="21590" b="2095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91A08" w14:textId="747EF724" w:rsidR="0011642D" w:rsidRDefault="0011642D" w:rsidP="0011642D">
                            <w:pPr>
                              <w:jc w:val="center"/>
                            </w:pPr>
                            <w:r>
                              <w:t>CODIGOS ASCII</w:t>
                            </w:r>
                          </w:p>
                          <w:p w14:paraId="45DC0EF9" w14:textId="7C643DC1" w:rsidR="0011642D" w:rsidRDefault="0011642D" w:rsidP="0011642D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color w:val="000000"/>
                                <w:shd w:val="clear" w:color="auto" w:fill="FFFFFF"/>
                              </w:rPr>
                              <w:t>Es código de caracteres escritos que se basa en el alfabeto latino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235EE" id="Rectángulo: esquinas redondeadas 9" o:spid="_x0000_s1031" style="position:absolute;left:0;text-align:left;margin-left:-5.5pt;margin-top:426.75pt;width:245.8pt;height:17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" fillcolor="white [3201]" strokecolor="#4ea72e [3209]" strokeweight="1pt">
                <v:stroke joinstyle="miter"/>
                <v:textbox>
                  <w:txbxContent>
                    <w:p w14:paraId="7BF91A08" w14:textId="747EF724" w:rsidR="0011642D" w:rsidRDefault="0011642D" w:rsidP="0011642D">
                      <w:pPr>
                        <w:jc w:val="center"/>
                      </w:pPr>
                      <w:r>
                        <w:t>CODIGOS ASCII</w:t>
                      </w:r>
                    </w:p>
                    <w:p w14:paraId="45DC0EF9" w14:textId="7C643DC1" w:rsidR="0011642D" w:rsidRDefault="0011642D" w:rsidP="0011642D">
                      <w:pPr>
                        <w:jc w:val="center"/>
                      </w:pPr>
                      <w:r>
                        <w:rPr>
                          <w:rFonts w:ascii="Montserrat" w:hAnsi="Montserrat"/>
                          <w:color w:val="000000"/>
                          <w:shd w:val="clear" w:color="auto" w:fill="FFFFFF"/>
                        </w:rPr>
                        <w:t>Es código de caracteres escritos que se basa en el alfabeto latino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1642D" w:rsidRPr="001164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20020E" wp14:editId="55ABEABC">
                <wp:simplePos x="0" y="0"/>
                <wp:positionH relativeFrom="column">
                  <wp:posOffset>-465513</wp:posOffset>
                </wp:positionH>
                <wp:positionV relativeFrom="paragraph">
                  <wp:posOffset>-91440</wp:posOffset>
                </wp:positionV>
                <wp:extent cx="3121891" cy="2189018"/>
                <wp:effectExtent l="0" t="0" r="21590" b="2095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891" cy="21890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97D4" w14:textId="77777777" w:rsidR="0011642D" w:rsidRDefault="0011642D" w:rsidP="0011642D">
                            <w:pPr>
                              <w:jc w:val="center"/>
                            </w:pPr>
                            <w:r>
                              <w:t>INTRODUCION A LOS MACROS AUTOMATICAS</w:t>
                            </w:r>
                          </w:p>
                          <w:p w14:paraId="4B0F6BFE" w14:textId="77777777" w:rsidR="0011642D" w:rsidRDefault="0011642D" w:rsidP="0011642D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color w:val="111111"/>
                                <w:sz w:val="30"/>
                                <w:szCs w:val="30"/>
                                <w:shd w:val="clear" w:color="auto" w:fill="FFFFFF"/>
                              </w:rPr>
                              <w:t>Las </w:t>
                            </w:r>
                            <w:r w:rsidRPr="0011642D">
                              <w:rPr>
                                <w:rStyle w:val="Textoennegrita"/>
                                <w:rFonts w:ascii="Roboto" w:hAnsi="Roboto"/>
                                <w:b w:val="0"/>
                                <w:bCs w:val="0"/>
                                <w:color w:val="111111"/>
                                <w:sz w:val="30"/>
                                <w:szCs w:val="30"/>
                              </w:rPr>
                              <w:t>macros</w:t>
                            </w:r>
                            <w:r>
                              <w:rPr>
                                <w:rFonts w:ascii="Roboto" w:hAnsi="Roboto"/>
                                <w:color w:val="111111"/>
                                <w:sz w:val="30"/>
                                <w:szCs w:val="30"/>
                                <w:shd w:val="clear" w:color="auto" w:fill="FFFFFF"/>
                              </w:rPr>
                              <w:t> son una herramienta para automatizar tareas repetitivas en Excel.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20020E" id="Rectángulo: esquinas redondeadas 10" o:spid="_x0000_s1032" style="position:absolute;left:0;text-align:left;margin-left:-36.65pt;margin-top:-7.2pt;width:245.8pt;height:17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" fillcolor="white [3201]" strokecolor="#4ea72e [3209]" strokeweight="1pt">
                <v:stroke joinstyle="miter"/>
                <v:textbox>
                  <w:txbxContent>
                    <w:p w14:paraId="262A97D4" w14:textId="77777777" w:rsidR="0011642D" w:rsidRDefault="0011642D" w:rsidP="0011642D">
                      <w:pPr>
                        <w:jc w:val="center"/>
                      </w:pPr>
                      <w:r>
                        <w:t>INTRODUCION A LOS MACROS AUTOMATICAS</w:t>
                      </w:r>
                    </w:p>
                    <w:p w14:paraId="4B0F6BFE" w14:textId="77777777" w:rsidR="0011642D" w:rsidRDefault="0011642D" w:rsidP="0011642D">
                      <w:pPr>
                        <w:jc w:val="center"/>
                      </w:pPr>
                      <w:r>
                        <w:rPr>
                          <w:rFonts w:ascii="Roboto" w:hAnsi="Roboto"/>
                          <w:color w:val="111111"/>
                          <w:sz w:val="30"/>
                          <w:szCs w:val="30"/>
                          <w:shd w:val="clear" w:color="auto" w:fill="FFFFFF"/>
                        </w:rPr>
                        <w:t>Las </w:t>
                      </w:r>
                      <w:r w:rsidRPr="0011642D">
                        <w:rPr>
                          <w:rStyle w:val="Textoennegrita"/>
                          <w:rFonts w:ascii="Roboto" w:hAnsi="Roboto"/>
                          <w:b w:val="0"/>
                          <w:bCs w:val="0"/>
                          <w:color w:val="111111"/>
                          <w:sz w:val="30"/>
                          <w:szCs w:val="30"/>
                        </w:rPr>
                        <w:t>macros</w:t>
                      </w:r>
                      <w:r>
                        <w:rPr>
                          <w:rFonts w:ascii="Roboto" w:hAnsi="Roboto"/>
                          <w:color w:val="111111"/>
                          <w:sz w:val="30"/>
                          <w:szCs w:val="30"/>
                          <w:shd w:val="clear" w:color="auto" w:fill="FFFFFF"/>
                        </w:rPr>
                        <w:t> son una herramienta para automatizar tareas repetitivas en Excel.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642D" w:rsidRPr="0011642D" w:rsidSect="00693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412B" w14:textId="77777777" w:rsidR="000166DF" w:rsidRDefault="000166DF" w:rsidP="0011642D">
      <w:pPr>
        <w:spacing w:after="0" w:line="240" w:lineRule="auto"/>
      </w:pPr>
      <w:r>
        <w:separator/>
      </w:r>
    </w:p>
  </w:endnote>
  <w:endnote w:type="continuationSeparator" w:id="0">
    <w:p w14:paraId="6CA321A0" w14:textId="77777777" w:rsidR="000166DF" w:rsidRDefault="000166DF" w:rsidP="0011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D20A" w14:textId="77777777" w:rsidR="000166DF" w:rsidRDefault="000166DF" w:rsidP="0011642D">
      <w:pPr>
        <w:spacing w:after="0" w:line="240" w:lineRule="auto"/>
      </w:pPr>
      <w:r>
        <w:separator/>
      </w:r>
    </w:p>
  </w:footnote>
  <w:footnote w:type="continuationSeparator" w:id="0">
    <w:p w14:paraId="0F4ECE70" w14:textId="77777777" w:rsidR="000166DF" w:rsidRDefault="000166DF" w:rsidP="00116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99"/>
    <w:rsid w:val="000166DF"/>
    <w:rsid w:val="00114283"/>
    <w:rsid w:val="0011642D"/>
    <w:rsid w:val="003438E5"/>
    <w:rsid w:val="00505098"/>
    <w:rsid w:val="0052149E"/>
    <w:rsid w:val="006934BA"/>
    <w:rsid w:val="00870C7A"/>
    <w:rsid w:val="00A22099"/>
    <w:rsid w:val="00B279AD"/>
    <w:rsid w:val="00D5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12F0"/>
  <w15:chartTrackingRefBased/>
  <w15:docId w15:val="{ADE47423-8CBE-4858-897C-239A7AAB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438E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1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642D"/>
  </w:style>
  <w:style w:type="paragraph" w:styleId="Piedepgina">
    <w:name w:val="footer"/>
    <w:basedOn w:val="Normal"/>
    <w:link w:val="PiedepginaCar"/>
    <w:uiPriority w:val="99"/>
    <w:unhideWhenUsed/>
    <w:rsid w:val="001164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42D"/>
  </w:style>
  <w:style w:type="character" w:styleId="Hipervnculo">
    <w:name w:val="Hyperlink"/>
    <w:basedOn w:val="Fuentedeprrafopredeter"/>
    <w:uiPriority w:val="99"/>
    <w:semiHidden/>
    <w:unhideWhenUsed/>
    <w:rsid w:val="0011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lucerito jimenez</dc:creator>
  <cp:keywords/>
  <dc:description/>
  <cp:lastModifiedBy>lucerito jimenez</cp:lastModifiedBy>
  <cp:revision>5</cp:revision>
  <dcterms:created xsi:type="dcterms:W3CDTF">2024-10-15T22:47:00Z</dcterms:created>
  <dcterms:modified xsi:type="dcterms:W3CDTF">2024-10-16T05:12:00Z</dcterms:modified>
</cp:coreProperties>
</file>