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634C" w14:textId="5660945F" w:rsidR="009E127A" w:rsidRDefault="009E127A">
      <w:r>
        <w:rPr>
          <w:noProof/>
        </w:rPr>
        <w:drawing>
          <wp:anchor distT="0" distB="0" distL="114300" distR="114300" simplePos="0" relativeHeight="251659264" behindDoc="0" locked="0" layoutInCell="1" allowOverlap="1" wp14:anchorId="0E3B57F8" wp14:editId="5ECFF99D">
            <wp:simplePos x="0" y="0"/>
            <wp:positionH relativeFrom="column">
              <wp:posOffset>-565150</wp:posOffset>
            </wp:positionH>
            <wp:positionV relativeFrom="paragraph">
              <wp:posOffset>650240</wp:posOffset>
            </wp:positionV>
            <wp:extent cx="5400040" cy="2430145"/>
            <wp:effectExtent l="0" t="0" r="0" b="8255"/>
            <wp:wrapTopAndBottom/>
            <wp:docPr id="793085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08527" name="Imagen 793085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30E">
        <w:t xml:space="preserve"> </w:t>
      </w:r>
      <w:r w:rsidR="00EA230E">
        <w:br/>
      </w:r>
    </w:p>
    <w:p w14:paraId="002F0B5C" w14:textId="1E29D642" w:rsidR="00EA230E" w:rsidRDefault="00101274" w:rsidP="000D7C52">
      <w:pPr>
        <w:pStyle w:val="Prrafodelista"/>
      </w:pPr>
      <w:r w:rsidRPr="00393952">
        <w:rPr>
          <w:b/>
          <w:bCs/>
        </w:rPr>
        <w:t>Alumna</w:t>
      </w:r>
      <w:r>
        <w:t xml:space="preserve"> : María del Carmen Guillén Arias .</w:t>
      </w:r>
    </w:p>
    <w:p w14:paraId="1883E700" w14:textId="782AD492" w:rsidR="00BC66C9" w:rsidRDefault="00BC66C9" w:rsidP="00D875C0">
      <w:pPr>
        <w:pStyle w:val="Prrafodelista"/>
      </w:pPr>
      <w:r w:rsidRPr="00393952">
        <w:rPr>
          <w:b/>
          <w:bCs/>
        </w:rPr>
        <w:t>Docente</w:t>
      </w:r>
      <w:r>
        <w:t xml:space="preserve"> : Cecilia de la cruz Sánchez .</w:t>
      </w:r>
    </w:p>
    <w:p w14:paraId="374CF679" w14:textId="52789CF9" w:rsidR="00D875C0" w:rsidRDefault="00D875C0" w:rsidP="00D875C0">
      <w:pPr>
        <w:pStyle w:val="Prrafodelista"/>
      </w:pPr>
      <w:r w:rsidRPr="00393952">
        <w:rPr>
          <w:b/>
          <w:bCs/>
        </w:rPr>
        <w:t>Actividad</w:t>
      </w:r>
      <w:r>
        <w:t>: cuadro sinóptico.</w:t>
      </w:r>
    </w:p>
    <w:p w14:paraId="0D24C257" w14:textId="31181A26" w:rsidR="00D875C0" w:rsidRDefault="00B708F3" w:rsidP="00182C0C">
      <w:r>
        <w:t xml:space="preserve">         </w:t>
      </w:r>
      <w:r w:rsidRPr="00393952">
        <w:rPr>
          <w:b/>
          <w:bCs/>
        </w:rPr>
        <w:t>Tema</w:t>
      </w:r>
      <w:r>
        <w:t xml:space="preserve">: </w:t>
      </w:r>
      <w:r w:rsidR="00E25166">
        <w:t>etapas de atención de enfermería.</w:t>
      </w:r>
    </w:p>
    <w:p w14:paraId="290E3878" w14:textId="2C0B468A" w:rsidR="0047509B" w:rsidRDefault="0047509B" w:rsidP="00182C0C">
      <w:r>
        <w:t xml:space="preserve"> </w:t>
      </w:r>
      <w:r w:rsidR="00D638C6">
        <w:t xml:space="preserve">    </w:t>
      </w:r>
      <w:r w:rsidR="00D638C6" w:rsidRPr="00393952">
        <w:rPr>
          <w:b/>
          <w:bCs/>
        </w:rPr>
        <w:t xml:space="preserve">    </w:t>
      </w:r>
      <w:r w:rsidR="00E25166" w:rsidRPr="00393952">
        <w:rPr>
          <w:b/>
          <w:bCs/>
        </w:rPr>
        <w:t>Fecha de entrega</w:t>
      </w:r>
      <w:r w:rsidR="00E25166">
        <w:t xml:space="preserve"> </w:t>
      </w:r>
      <w:r w:rsidR="00D638C6">
        <w:t xml:space="preserve"> : viernes 11 de octubre</w:t>
      </w:r>
      <w:r w:rsidR="00F86842">
        <w:t xml:space="preserve"> 24</w:t>
      </w:r>
      <w:r>
        <w:t xml:space="preserve"> </w:t>
      </w:r>
    </w:p>
    <w:p w14:paraId="01E52EBF" w14:textId="4595B5AA" w:rsidR="00F86842" w:rsidRDefault="00D638C6" w:rsidP="00182C0C">
      <w:r>
        <w:t xml:space="preserve">        </w:t>
      </w:r>
      <w:r w:rsidR="002825FC" w:rsidRPr="00393952">
        <w:rPr>
          <w:b/>
          <w:bCs/>
        </w:rPr>
        <w:t>Lincenciatura</w:t>
      </w:r>
      <w:r w:rsidR="002825FC">
        <w:t>: enfermería 1r0 D .</w:t>
      </w:r>
      <w:r w:rsidR="00556DF0">
        <w:br/>
      </w:r>
      <w:r w:rsidR="00394D43">
        <w:t xml:space="preserve">      </w:t>
      </w:r>
      <w:r w:rsidR="00394D43">
        <w:rPr>
          <w:b/>
          <w:bCs/>
        </w:rPr>
        <w:t>Asignatura :</w:t>
      </w:r>
      <w:r w:rsidR="00394D43" w:rsidRPr="00394D43">
        <w:rPr>
          <w:i/>
          <w:iCs/>
        </w:rPr>
        <w:t>fundamentos de enfermería.</w:t>
      </w:r>
      <w:r w:rsidRPr="00394D43">
        <w:br/>
      </w:r>
      <w:r w:rsidR="00F86842">
        <w:t xml:space="preserve">           </w:t>
      </w:r>
      <w:r w:rsidR="00F86842">
        <w:br/>
        <w:t xml:space="preserve">         </w:t>
      </w:r>
      <w:r w:rsidR="00F86842" w:rsidRPr="00393952">
        <w:rPr>
          <w:b/>
          <w:bCs/>
        </w:rPr>
        <w:t>Pichucalco, Chiapas.</w:t>
      </w:r>
    </w:p>
    <w:p w14:paraId="3228A53A" w14:textId="4D5DCAA0" w:rsidR="00B3461D" w:rsidRDefault="00B3461D" w:rsidP="00182C0C"/>
    <w:p w14:paraId="223344E0" w14:textId="77777777" w:rsidR="00B3461D" w:rsidRDefault="00B3461D">
      <w:r>
        <w:br w:type="page"/>
      </w:r>
    </w:p>
    <w:p w14:paraId="40286E63" w14:textId="5E141797" w:rsidR="00D56CA3" w:rsidRPr="0065617C" w:rsidRDefault="00D56CA3" w:rsidP="00627EF2">
      <w:pPr>
        <w:rPr>
          <w:i/>
          <w:iCs/>
          <w:color w:val="000000" w:themeColor="text1"/>
        </w:rPr>
      </w:pPr>
      <w:r>
        <w:rPr>
          <w:i/>
          <w:i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9E2E2" wp14:editId="335B1858">
                <wp:simplePos x="0" y="0"/>
                <wp:positionH relativeFrom="column">
                  <wp:posOffset>-6350</wp:posOffset>
                </wp:positionH>
                <wp:positionV relativeFrom="paragraph">
                  <wp:posOffset>-145415</wp:posOffset>
                </wp:positionV>
                <wp:extent cx="4816475" cy="2587625"/>
                <wp:effectExtent l="0" t="0" r="22225" b="41275"/>
                <wp:wrapNone/>
                <wp:docPr id="960010383" name="Globo: flecha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475" cy="2587625"/>
                        </a:xfrm>
                        <a:prstGeom prst="downArrow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78A6A" w14:textId="0B2D512A" w:rsidR="00EA1790" w:rsidRPr="00EA1790" w:rsidRDefault="00EA1790" w:rsidP="00EA179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Etapas  del proceso de atención de enfermería.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9E2E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4" o:spid="_x0000_s1026" type="#_x0000_t80" style="position:absolute;margin-left:-.5pt;margin-top:-11.45pt;width:379.25pt;height:2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461M2WAgAAqwUAAA4AAABkcnMvZTJvRG9jLnhtbKxUwW7bMAy9D9g/CLqvjoOkzYI6RZAi&#13;&#10;w4CuLdoOPSuyFAuQRU1SYmdfP0p2nKAtdhh2sSlSfCSfSF7ftLUme+G8AlPQ/GJEiTAcSmW2Bf35&#13;&#10;sv4yo8QHZkqmwYiCHoSnN4vPn64bOxdjqECXwhEEMX7e2IJWIdh5lnleiZr5C7DCoFGCq1nAo9tm&#13;&#10;pWMNotc6G49Gl1kDrrQOuPAetbedkS4SvpSChwcpvQhEFxRzC+nr0neTvtnims23jtlK8T4P9g9p&#13;&#10;1EwZjDpA3bLAyM6pd1C14g48yHDBoc5ASsVFKgLLyUdvynmumBWpGGTH24En//9g+f3+2T46gjw0&#13;&#10;1s89yrGMVro6/jFB0iaiDie6RBsIR+1kll9OrqaUcDSOp7OryzEeECk7AVjnwzcBNYlCQUtozNI5&#13;&#10;aFZMa9iFxBnb3/nQ+x3vx+AetCrXSut0iC0hVtqRPcPHZJwLE6bJX+/qH1B2emyKET50elbU4+t3&#13;&#10;+tmgx+RSe0WslOpZmOzEQZLCQYsYXJsnIYkqsehxCjkgnGeTd6aKlaJT59NjMu+CJsQILbG+AbxH&#13;&#10;+KjU/Mhs7xB9RerwwXv0t9R6fgeXFBtMGLxrZcB9hKDDKXbngLSd0RPF0G7aGCHKGygP2FEOumnz&#13;&#10;lq8VPv4d8+GROZwufB9cGeEBP1JDU1DoJUoqcL8/0sf72PRopaTBaS2o/7VjTlCivxsch6/5ZBLn&#13;&#10;Ox0m06sxHty5ZXNuMbt6BdhEWBdml8R4P+ijKB3Ur7hZljEqmpjhGLugPLjjYRW6NYK7iYvlMl3D&#13;&#10;kbYs3JlnyyN4pDj280v7ypztJyDg9NzDcbLZ/G3zd5ejq4HlLoBU3WicmO3Zx4WQ2rdfXnHjnJ/T&#13;&#10;rdOOXfwBAAD//wMAUEsDBBQABgAIAAAAIQDGuREE6AAAABABAAAPAAAAZHJzL2Rvd25yZXYueG1s&#13;&#10;TI9NT8MwDIbvSPyHyEjctnSFdaNrOvFRxMcBsQ0hccta01Y0TpWkW/n3mBNcbFm23/d9svVoOnFA&#13;&#10;51tLCmbTCARSaauWagVvu/vJEoQPmirdWUIF3+hhnZ+eZDqt7JE2eNiGWrAI+VQraELoUyl92aDR&#13;&#10;fmp7JN59Wmd04NHVsnL6yOKmk3EUJdLoltih0T3eNlh+bQej4DFyxcY9JUP9sHt+fRlvCvv+USh1&#13;&#10;fjberbhcr0AEHMPfB/wycH7IOdjeDlR50SmYzJgncI/jKxB8sJgv5iD2Ci6WlwkImWfyP0j+AwAA&#13;&#10;//8DAFBLAQItABQABgAIAAAAIQBaIpOj/wAAAOUBAAATAAAAAAAAAAAAAAAAAAAAAABbQ29udGVu&#13;&#10;dF9UeXBlc10ueG1sUEsBAi0AFAAGAAgAAAAhAKdKzzjXAAAAlgEAAAsAAAAAAAAAAAAAAAAAMAEA&#13;&#10;AF9yZWxzLy5yZWxzUEsBAi0AFAAGAAgAAAAhAE461M2WAgAAqwUAAA4AAAAAAAAAAAAAAAAAMAIA&#13;&#10;AGRycy9lMm9Eb2MueG1sUEsBAi0AFAAGAAgAAAAhAMa5EQToAAAAEAEAAA8AAAAAAAAAAAAAAAAA&#13;&#10;8gQAAGRycy9kb3ducmV2LnhtbFBLBQYAAAAABAAEAPMAAAAHBgAAAAA=&#13;&#10;" adj="14035,7899,16200,9349" fillcolor="#f2ceed [664]" strokecolor="#030e13 [484]" strokeweight="1pt">
                <v:textbox>
                  <w:txbxContent>
                    <w:p w14:paraId="6CE78A6A" w14:textId="0B2D512A" w:rsidR="00EA1790" w:rsidRPr="00EA1790" w:rsidRDefault="00EA1790" w:rsidP="00EA179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Etapas  del proceso de atención de enfermería.</w:t>
                      </w:r>
                    </w:p>
                  </w:txbxContent>
                </v:textbox>
              </v:shape>
            </w:pict>
          </mc:Fallback>
        </mc:AlternateContent>
      </w:r>
    </w:p>
    <w:p w14:paraId="023A0912" w14:textId="37E1A30C" w:rsidR="00101274" w:rsidRDefault="00101274" w:rsidP="000D7C52">
      <w:pPr>
        <w:pStyle w:val="Prrafodelista"/>
      </w:pPr>
    </w:p>
    <w:p w14:paraId="77A7344C" w14:textId="2296E07E" w:rsidR="008A0D3A" w:rsidRDefault="00ED539D" w:rsidP="006464A0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55E5C" wp14:editId="553DBEFC">
                <wp:simplePos x="0" y="0"/>
                <wp:positionH relativeFrom="column">
                  <wp:posOffset>3217545</wp:posOffset>
                </wp:positionH>
                <wp:positionV relativeFrom="paragraph">
                  <wp:posOffset>2072640</wp:posOffset>
                </wp:positionV>
                <wp:extent cx="2789555" cy="2235835"/>
                <wp:effectExtent l="0" t="0" r="10795" b="31115"/>
                <wp:wrapNone/>
                <wp:docPr id="1984181989" name="Globo: flecha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555" cy="223583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714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7E253" w14:textId="7DAF1A73" w:rsidR="00BC7D38" w:rsidRPr="005C603B" w:rsidRDefault="00F30358" w:rsidP="002A0B2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Las etapas del proceso de atención de enfermería son seis : valoración, diagnóstico,</w:t>
                            </w:r>
                            <w:r w:rsidR="00D325D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planificación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,ejecución, evaluación y resultado.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55E5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10" o:spid="_x0000_s1027" type="#_x0000_t80" style="position:absolute;left:0;text-align:left;margin-left:253.35pt;margin-top:163.2pt;width:219.65pt;height:17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9QcEXUAgAAzwYAAA4AAABkcnMvZTJvRG9jLnhtbKxV30/bMBB+n7T/wfL7SBpaKBUpqoqY&#13;&#10;JjFAKxPPrmPTTLbPs92m3V+/s5Om3UATmnhJ7ft9352/Xl5ttSIb4XwNpqSDk5wSYThUtXku6ffH&#13;&#10;m09jSnxgpmIKjCjpTnh6Nf344bKxE1HAClQlHMEgxk8aW9JVCHaSZZ6vhGb+BKwwqJTgNAt4dc9Z&#13;&#10;5ViD0bXKijw/yxpwlXXAhfcovW6VdJriSyl4uJfSi0BUSbG2kL4ufZfpm00v2eTZMbuqeVcH+48y&#13;&#10;NKsNZu1DXbPAyNrVL0LpmjvwIMMJB52BlDUXqQlsZ5D/1c5ixaxIzSA63vY4+fcLy+82C/vgCOLQ&#13;&#10;WD/xeI5tbKXT8RcLJNsE1O4Al9gGwlFanI8vRqMRJRyVRXE6Gp/iBSNlhwDW+fBZgCbxUNIKGjNz&#13;&#10;Dpo5UwrWIWHGNrc+JPAqYpjGNWHVjwElUiucxYYpUozyHMfXDuvIqHiL0elbjIbHRmfngyHmbzvp&#13;&#10;qsOe9r3EUj2ourqplUqXuK5irhzBYrF6zoUJo9SbWuuvULVyXNi+C5TjZrbycS/HJGn1Y6wE4x9p&#13;&#10;lHlb5rN3zoxVxdTZYUHSKeyUiAUp801IUldxI1LmvoVjOAatasUq0YoH/UxfdJ0ixtASAe6DdxFe&#13;&#10;w7ofVucQfUV6/r13/q/SulH3Lik3mNB769qAey2CCofcrcMeqBaeiFTYLreID/Jj2qkoWkK1w1fn&#13;&#10;oGUkb/lNjQ/klvnwwBxuPW470mq4x49U0JQUuhMlK3C/XpNHeyQG1FLSIKOV1P9cMycoUV8MUsbF&#13;&#10;YDiMHJguw9F5gRd3rFkea8xazwGXGWvG6tIx2ge1P0oH+gnZdxazoooZjrlLyoPbX+ahpVrkby5m&#13;&#10;s2SGtGdZuDULy2PwiHR8V4/bJ+ZsxxIBGeYO9uzHJukJdjM6GEdXA7N1AFmHpD0g2w0BSTM9o47g&#13;&#10;Iysf35PV4X9o+hsAAP//AwBQSwMEFAAGAAgAAAAhAPbKCOznAAAAEQEAAA8AAABkcnMvZG93bnJl&#13;&#10;di54bWxMj0FPwkAQhe8m/ofNmHiTrQgtlG6JkejJg7QmxNvSHdrG7mzTXaDy6x1OeplkMm/ee1+2&#13;&#10;Hm0nTjj41pGCx0kEAqlypqVawWf5+rAA4YMmoztHqOAHPazz25tMp8adaYunItSCTcinWkETQp9K&#13;&#10;6asGrfYT1yPx7eAGqwOvQy3NoM9sbjs5jaJYWt0SJzS6x5cGq+/iaDlXFsuPw2Vnvtpit32rklJu&#13;&#10;3kul7u/GzYrH8wpEwDH8fcCVgftDzsX27kjGi07BPIoTlip4msYzEKxYzmJG3CuIk8UchMwz+Z8k&#13;&#10;/wUAAP//AwBQSwECLQAUAAYACAAAACEAWiKTo/8AAADlAQAAEwAAAAAAAAAAAAAAAAAAAAAAW0Nv&#13;&#10;bnRlbnRfVHlwZXNdLnhtbFBLAQItABQABgAIAAAAIQCnSs841wAAAJYBAAALAAAAAAAAAAAAAAAA&#13;&#10;ADABAABfcmVscy8ucmVsc1BLAQItABQABgAIAAAAIQDvUHBF1AIAAM8GAAAOAAAAAAAAAAAAAAAA&#13;&#10;ADACAABkcnMvZTJvRG9jLnhtbFBLAQItABQABgAIAAAAIQD2ygjs5wAAABEBAAAPAAAAAAAAAAAA&#13;&#10;AAAAADAFAABkcnMvZG93bnJldi54bWxQSwUGAAAAAAQABADzAAAARAYAAAAA&#13;&#10;" adj="14502,6472,16200,8636" fillcolor="#f2ceed [664]" strokecolor="#d9f2d0 [665]" strokeweight="1pt">
                <v:textbox>
                  <w:txbxContent>
                    <w:p w14:paraId="1947E253" w14:textId="7DAF1A73" w:rsidR="00BC7D38" w:rsidRPr="005C603B" w:rsidRDefault="00F30358" w:rsidP="002A0B26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Las etapas del proceso de atención de enfermería son seis : valoración, diagnóstico,</w:t>
                      </w:r>
                      <w:r w:rsidR="00D325D1">
                        <w:rPr>
                          <w:b/>
                          <w:bCs/>
                          <w:color w:val="000000" w:themeColor="text1"/>
                        </w:rPr>
                        <w:t xml:space="preserve"> planificación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,ejecución, evaluación y resultado.</w:t>
                      </w:r>
                    </w:p>
                  </w:txbxContent>
                </v:textbox>
              </v:shape>
            </w:pict>
          </mc:Fallback>
        </mc:AlternateContent>
      </w:r>
      <w:r w:rsidR="00936C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F209D" wp14:editId="04BF6D9D">
                <wp:simplePos x="0" y="0"/>
                <wp:positionH relativeFrom="column">
                  <wp:posOffset>-1003300</wp:posOffset>
                </wp:positionH>
                <wp:positionV relativeFrom="paragraph">
                  <wp:posOffset>2283460</wp:posOffset>
                </wp:positionV>
                <wp:extent cx="2732405" cy="2158365"/>
                <wp:effectExtent l="0" t="0" r="10795" b="32385"/>
                <wp:wrapNone/>
                <wp:docPr id="2016359697" name="Globo: flecha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215836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569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D32B1" w14:textId="05CC58DD" w:rsidR="00851D1D" w:rsidRPr="00AC22C8" w:rsidRDefault="005243CE" w:rsidP="00851D1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22C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Las etapas son la propuesta del método de cuidado </w:t>
                            </w:r>
                            <w:r w:rsidR="000E0503" w:rsidRPr="00AC22C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ya que requiere de medio y procedimiento  para actuar </w:t>
                            </w:r>
                            <w:r w:rsidR="00530882" w:rsidRPr="00AC22C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es decir mientras el método sería elemento concreto para aplicar el 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209D" id="Globo: flecha hacia abajo 2" o:spid="_x0000_s1028" type="#_x0000_t80" style="position:absolute;left:0;text-align:left;margin-left:-79pt;margin-top:179.8pt;width:215.15pt;height:1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RDDgnfAgAAzwYAAA4AAABkcnMvZTJvRG9jLnhtbKxVUU/bMBB+n7T/YPl9JA1tKRUpqoqY&#13;&#10;JjFAg4ln17FpJtvn2W7T7tfv7KRpNxBC015S++58393n89eLy61WZCOcr8GUdHCSUyIMh6o2zyX9&#13;&#10;/nj9aUKJD8xUTIERJd0JTy9nHz9cNHYqCliBqoQjmMT4aWNLugrBTrPM85XQzJ+AFQadEpxmAbfu&#13;&#10;OascazC7VlmR5+OsAVdZB1x4j9ar1klnKb+Ugoc7Kb0IRJUUawvp69J3mb7Z7IJNnx2zq5p3dbB/&#13;&#10;KEOz2iBqn+qKBUbWrn6RStfcgQcZTjjoDKSsuUhNYDuD/K92HlbMitQMsuNtz5P/f2n57ebB3juC&#13;&#10;PDTWTz2uYxtb6XT8xQLJNhG1O9AltoFwtBZnp8UwH1HC0VkMRpPTMW4wU3ZIYJ0PnwVoEhclraAx&#13;&#10;c+egWTClYB0SZ2xz40MiryKGaRwTVv0YUCK1wrvYMEWKUZ7j9bWXdRRUvCfo9D1Bw+Og0Wh8jvht&#13;&#10;J1112NO+l1iqB1VX17VSaRPHVSyUI1gsVs+5MGGUelNr/RWq1o4D23eBdpzM1j7p7QiSRj/mSjT+&#13;&#10;AaPM+5CHL5CHPQKbHiOPe/tbyOiL0NlhQNIq7JSIBSnzTUhSV3EiEnLfwjEdg9a1YpVozYP+Tl9g&#13;&#10;p4wxtUSC++Rdhte47i+rOxDPivT8+9P5W6V1V90fSdhgQn9a1wbcaxlUOGC3B/ZEtfREpsJ2uUV+&#13;&#10;Ij0RKJqWUO3w1TloFclbfl3jA7lhPtwzh1OP046yGu7wIxU0JYVuRckK3K/X7DEehQG9lDSoaCX1&#13;&#10;P9fMCUrUF4OScT4YDqMGps1wdFbgxh17lsces9YLwGHG9rC6tIzxQe2X0oF+QvWdR1R0McMRu6Q8&#13;&#10;uP1mEVqpRf3mYj5PYSh7loUb82B5TB6Zju/qcfvEnO1UIqDC3MJe/dg0PcHujg7B8aiB+TqArEPy&#13;&#10;HpjtLgFFMz2jTuCjKh/vU9Thf2j2GwAA//8DAFBLAwQUAAYACAAAACEAZ531l+cAAAASAQAADwAA&#13;&#10;AGRycy9kb3ducmV2LnhtbEyPMU/DMBCFdyT+g3VIbK3TVAlJGqcqVBUTQ1sGRic+4kBsR7Gbpv+e&#13;&#10;Y4LlpNO9e+995XY2PZtw9J2zAlbLCBjaxqnOtgLez4dFBswHaZXsnUUBN/Swre7vSlkod7VHnE6h&#13;&#10;ZWRifSEF6BCGgnPfaDTSL92Alm6fbjQy0Dq2XI3ySuam53EUpdzIzlKClgO+aGy+TxdDuele6ed6&#13;&#10;mr8OLZ5vuzeXvXYfQjw+zPsNjd0GWMA5/H3ALwP1h4qK1e5ilWe9gMUqyYgoCFgneQqMJPFTvAZW&#13;&#10;C0jzPAHGq5L/R6l+AAAA//8DAFBLAQItABQABgAIAAAAIQBaIpOj/wAAAOUBAAATAAAAAAAAAAAA&#13;&#10;AAAAAAAAAABbQ29udGVudF9UeXBlc10ueG1sUEsBAi0AFAAGAAgAAAAhAKdKzzjXAAAAlgEAAAsA&#13;&#10;AAAAAAAAAAAAAAAAMAEAAF9yZWxzLy5yZWxzUEsBAi0AFAAGAAgAAAAhACRDDgnfAgAAzwYAAA4A&#13;&#10;AAAAAAAAAAAAAAAAMAIAAGRycy9lMm9Eb2MueG1sUEsBAi0AFAAGAAgAAAAhAGed9ZfnAAAAEgEA&#13;&#10;AA8AAAAAAAAAAAAAAAAAOwUAAGRycy9kb3ducmV2LnhtbFBLBQYAAAAABAAEAPMAAABPBgAAAAA=&#13;&#10;" adj="12029,6534,16200,8667" fillcolor="#f2ceed [664]" strokecolor="#95dcf7 [1303]" strokeweight="1pt">
                <v:textbox>
                  <w:txbxContent>
                    <w:p w14:paraId="004D32B1" w14:textId="05CC58DD" w:rsidR="00851D1D" w:rsidRPr="00AC22C8" w:rsidRDefault="005243CE" w:rsidP="00851D1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C22C8">
                        <w:rPr>
                          <w:b/>
                          <w:bCs/>
                          <w:color w:val="000000" w:themeColor="text1"/>
                        </w:rPr>
                        <w:t xml:space="preserve">Las etapas son la propuesta del método de cuidado </w:t>
                      </w:r>
                      <w:r w:rsidR="000E0503" w:rsidRPr="00AC22C8">
                        <w:rPr>
                          <w:b/>
                          <w:bCs/>
                          <w:color w:val="000000" w:themeColor="text1"/>
                        </w:rPr>
                        <w:t xml:space="preserve"> ya que requiere de medio y procedimiento  para actuar </w:t>
                      </w:r>
                      <w:r w:rsidR="00530882" w:rsidRPr="00AC22C8">
                        <w:rPr>
                          <w:b/>
                          <w:bCs/>
                          <w:color w:val="000000" w:themeColor="text1"/>
                        </w:rPr>
                        <w:t xml:space="preserve">es decir mientras el método sería elemento concreto para aplicar el proceso </w:t>
                      </w:r>
                    </w:p>
                  </w:txbxContent>
                </v:textbox>
              </v:shape>
            </w:pict>
          </mc:Fallback>
        </mc:AlternateContent>
      </w:r>
      <w:r w:rsidR="004517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EAE95" wp14:editId="09763169">
                <wp:simplePos x="0" y="0"/>
                <wp:positionH relativeFrom="column">
                  <wp:posOffset>280670</wp:posOffset>
                </wp:positionH>
                <wp:positionV relativeFrom="paragraph">
                  <wp:posOffset>5483225</wp:posOffset>
                </wp:positionV>
                <wp:extent cx="4252595" cy="2374265"/>
                <wp:effectExtent l="0" t="0" r="14605" b="26035"/>
                <wp:wrapNone/>
                <wp:docPr id="833469649" name="Diagrama de flujo: proces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595" cy="237426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8F4FA" w14:textId="6AE57E80" w:rsidR="00315115" w:rsidRPr="006324EE" w:rsidRDefault="008A3F0E" w:rsidP="008A3F0E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Consisten en reunir toda la información necesaria  para obtener una imagen y completa de la necesidad de la salud de la persona . </w:t>
                            </w:r>
                            <w:r w:rsidR="00BA13C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Información referente alas condiciones desde el primer contacto con la persona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EAE95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8" o:spid="_x0000_s1029" type="#_x0000_t109" style="position:absolute;left:0;text-align:left;margin-left:22.1pt;margin-top:431.75pt;width:334.85pt;height:1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WnGB2nAgAAMwYAAA4AAABkcnMvZTJvRG9jLnhtbKxU227bMAx9H7B/EPS+OHGTXoI6RZAi&#13;&#10;w4CuLdoOfVZkqTYgi5qkxM6+fpR8SdYWwzD0xZZI8ZA8vFxeNZUiO2FdCTqjk9GYEqE55KV+yeiP&#13;&#10;p/WXc0qcZzpnCrTI6F44erX4/OmyNnORQgEqF5YgiHbz2mS08N7Mk8TxQlTMjcAIjUoJtmIer/Yl&#13;&#10;yS2rEb1SSToenyY12NxY4MI5lF63SrqI+FIK7u+kdMITlVGMzcevjd9N/CaLSzZ/scwUJe/iYP8R&#13;&#10;RsVKjV4HqGvmGdna8g1UVXILDqQfcagSkLLkIiaB6UzGr9J5LJgRMRlkx5mBJ/dxsPx292juLUEe&#13;&#10;auPmDs8hjUbaKvwxQNJEovYHukTjCUfpNJ2ls4sZJRyV6cnZND3FCyIlBwBjnf8qoCLhkFGpoF4V&#13;&#10;zPr7tmaRM7a7cb6z698H5w5Uma9LpeIltIRYKUt2DIvJOBfaz6K92lbfIW/l2BRjLHQsK8qx+q38&#13;&#10;fJBjcLG9AlYM9Q83Sv+b59MP9oxRBdfJoQjx5PdKhICUfhCSlDmynkbPQwrHdExaVcFy0Yons56N&#13;&#10;N1lHxAAtkeABvEN4j+tJX9rOINiKOGKD9fhvoXUFHkyib9B+sK5KDfY9BOUPvluDnqiWnsCUbzYN&#13;&#10;8pPRkxhmEG0g32NnW2in3hm+LrEJb5jz98zilGOf4Oryd/gJfZlR6E6UFGB/vScP73H4UEtJjVsj&#13;&#10;o+7nlllBifqmcSwvJtNp2DPxMp2dpXixx5rNsUZvqxVgM2N6GF08hvde9UdpoXrGDbcMXlHFNEff&#13;&#10;GeXe9peVb9cZ7kgulsv4DFeLYf5GPxoewAPTYa6emmdmTTeJHqf4FvoNw+avh7B9HEw1LLceZNmO&#13;&#10;6IHZrgi4mOIYdUs0bL7je3x12PWL3wAAAP//AwBQSwMEFAAGAAgAAAAhAEk4Fh7nAAAAEQEAAA8A&#13;&#10;AABkcnMvZG93bnJldi54bWxMj8FOwzAQRO9I/IO1SFyq1qmTtCWNU0ERxyLRVuLqxiYJxOsodtqU&#13;&#10;r2c5wWWl1b6Znck3o23Z2fS+cShhPouAGSydbrCScDy8TFfAfFCoVevQSLgaD5vi9iZXmXYXfDPn&#13;&#10;fagYmaDPlIQ6hC7j3Je1scrPXGeQbh+utyrQ2ldc9+pC5rblIooW3KoG6UOtOrOtTfm1H6yEb+ff&#13;&#10;RUjTp+vruP2Md4dhkoqJlPd34/OaxuMaWDBj+FPAbwfKDwUFO7kBtWethCQRREpYLeIUGAHLefwA&#13;&#10;7ESkiJcJMF7k/H+T4gcAAP//AwBQSwECLQAUAAYACAAAACEAWiKTo/8AAADlAQAAEwAAAAAAAAAA&#13;&#10;AAAAAAAAAAAAW0NvbnRlbnRfVHlwZXNdLnhtbFBLAQItABQABgAIAAAAIQCnSs841wAAAJYBAAAL&#13;&#10;AAAAAAAAAAAAAAAAADABAABfcmVscy8ucmVsc1BLAQItABQABgAIAAAAIQC1pxgdpwIAADMGAAAO&#13;&#10;AAAAAAAAAAAAAAAAADACAABkcnMvZTJvRG9jLnhtbFBLAQItABQABgAIAAAAIQBJOBYe5wAAABEB&#13;&#10;AAAPAAAAAAAAAAAAAAAAAAMFAABkcnMvZG93bnJldi54bWxQSwUGAAAAAAQABADzAAAAFwYAAAAA&#13;&#10;" fillcolor="#f2ceed [664]" strokecolor="#d9f2d0 [665]" strokeweight="1pt">
                <v:textbox>
                  <w:txbxContent>
                    <w:p w14:paraId="3878F4FA" w14:textId="6AE57E80" w:rsidR="00315115" w:rsidRPr="006324EE" w:rsidRDefault="008A3F0E" w:rsidP="008A3F0E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Consisten en reunir toda la información necesaria  para obtener una imagen y completa de la necesidad de la salud de la persona . </w:t>
                      </w:r>
                      <w:r w:rsidR="00BA13CA">
                        <w:rPr>
                          <w:b/>
                          <w:bCs/>
                          <w:color w:val="000000" w:themeColor="text1"/>
                        </w:rPr>
                        <w:t xml:space="preserve"> Información referente alas condiciones desde el primer contacto con la persona .</w:t>
                      </w:r>
                    </w:p>
                  </w:txbxContent>
                </v:textbox>
              </v:shape>
            </w:pict>
          </mc:Fallback>
        </mc:AlternateContent>
      </w:r>
    </w:p>
    <w:p w14:paraId="556270B1" w14:textId="112F0E21" w:rsidR="008A0D3A" w:rsidRDefault="0004689A">
      <w:r>
        <w:rPr>
          <w:noProof/>
        </w:rPr>
        <w:drawing>
          <wp:anchor distT="0" distB="0" distL="114300" distR="114300" simplePos="0" relativeHeight="251666432" behindDoc="0" locked="0" layoutInCell="1" allowOverlap="1" wp14:anchorId="17DFE982" wp14:editId="6CEE9674">
            <wp:simplePos x="0" y="0"/>
            <wp:positionH relativeFrom="column">
              <wp:posOffset>1562735</wp:posOffset>
            </wp:positionH>
            <wp:positionV relativeFrom="paragraph">
              <wp:posOffset>3435350</wp:posOffset>
            </wp:positionV>
            <wp:extent cx="1864995" cy="1864995"/>
            <wp:effectExtent l="0" t="0" r="1905" b="1905"/>
            <wp:wrapTopAndBottom/>
            <wp:docPr id="20651957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95751" name="Imagen 20651957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D3A">
        <w:br w:type="page"/>
      </w:r>
    </w:p>
    <w:p w14:paraId="7231CEAC" w14:textId="33D382CF" w:rsidR="00EA230E" w:rsidRDefault="003456D0" w:rsidP="00A11778">
      <w:hyperlink r:id="rId7" w:history="1">
        <w:r w:rsidRPr="00996486">
          <w:rPr>
            <w:rStyle w:val="Hipervnculo"/>
          </w:rPr>
          <w:t>https://www.aeesme.org/wp-content/uploads/2014/11/Tecnicas-de-comunicacion-en-Enfermeria.pdf</w:t>
        </w:r>
      </w:hyperlink>
      <w:r w:rsidR="00A11778">
        <w:t>.</w:t>
      </w:r>
      <w:r>
        <w:t xml:space="preserve"> </w:t>
      </w:r>
    </w:p>
    <w:p w14:paraId="7146F417" w14:textId="0263DD16" w:rsidR="001B7B4A" w:rsidRDefault="00883D7B" w:rsidP="00A11778">
      <w:r>
        <w:t>https://iris.paho.org/bitstream/handle/10665.2/3103/Dotacion%20de%20personal%20para%20los%20servicios%20de%20enfermeria%20en%20hospitales%20de%20distrito%20para%20la%20atencion%20primaria%20de%20salud.pdf?sequence=1.</w:t>
      </w:r>
      <w:r w:rsidR="001B7B4A">
        <w:br/>
      </w:r>
      <w:r w:rsidR="00E920AD">
        <w:t>https://www.tdx.cat/bitstream/handle/10803/382832/MCJS_TESIS.pdf</w:t>
      </w:r>
      <w:r w:rsidR="00F21BE6">
        <w:t>.</w:t>
      </w:r>
    </w:p>
    <w:sectPr w:rsidR="001B7B4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F6551"/>
    <w:multiLevelType w:val="hybridMultilevel"/>
    <w:tmpl w:val="681A0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16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7A"/>
    <w:rsid w:val="0004689A"/>
    <w:rsid w:val="000623D3"/>
    <w:rsid w:val="000639F6"/>
    <w:rsid w:val="0007422D"/>
    <w:rsid w:val="000D7C52"/>
    <w:rsid w:val="000E0503"/>
    <w:rsid w:val="000F5CD1"/>
    <w:rsid w:val="00101274"/>
    <w:rsid w:val="00117193"/>
    <w:rsid w:val="001173ED"/>
    <w:rsid w:val="001278E9"/>
    <w:rsid w:val="00182C0C"/>
    <w:rsid w:val="001839E5"/>
    <w:rsid w:val="001A6F7B"/>
    <w:rsid w:val="001B7B4A"/>
    <w:rsid w:val="001F7F28"/>
    <w:rsid w:val="00205979"/>
    <w:rsid w:val="002109A0"/>
    <w:rsid w:val="00217F03"/>
    <w:rsid w:val="002223F9"/>
    <w:rsid w:val="0024275A"/>
    <w:rsid w:val="002825FC"/>
    <w:rsid w:val="002975B4"/>
    <w:rsid w:val="002A0B26"/>
    <w:rsid w:val="00315115"/>
    <w:rsid w:val="003456D0"/>
    <w:rsid w:val="0034728D"/>
    <w:rsid w:val="00366D97"/>
    <w:rsid w:val="00393952"/>
    <w:rsid w:val="00394D43"/>
    <w:rsid w:val="003B6205"/>
    <w:rsid w:val="003F51C7"/>
    <w:rsid w:val="00451754"/>
    <w:rsid w:val="00453EE5"/>
    <w:rsid w:val="0045778B"/>
    <w:rsid w:val="0046045B"/>
    <w:rsid w:val="00462F11"/>
    <w:rsid w:val="0047509B"/>
    <w:rsid w:val="00484667"/>
    <w:rsid w:val="00485070"/>
    <w:rsid w:val="004A0FB2"/>
    <w:rsid w:val="004A244D"/>
    <w:rsid w:val="004A54F4"/>
    <w:rsid w:val="004C62F1"/>
    <w:rsid w:val="004D0C3F"/>
    <w:rsid w:val="0050044F"/>
    <w:rsid w:val="005243CE"/>
    <w:rsid w:val="005307A8"/>
    <w:rsid w:val="00530882"/>
    <w:rsid w:val="005329F3"/>
    <w:rsid w:val="00556DF0"/>
    <w:rsid w:val="005744A7"/>
    <w:rsid w:val="005B2A0F"/>
    <w:rsid w:val="005C603B"/>
    <w:rsid w:val="005D6537"/>
    <w:rsid w:val="005F0533"/>
    <w:rsid w:val="00602048"/>
    <w:rsid w:val="00627197"/>
    <w:rsid w:val="006324EE"/>
    <w:rsid w:val="00643CBA"/>
    <w:rsid w:val="006464A0"/>
    <w:rsid w:val="00655BA2"/>
    <w:rsid w:val="0065617C"/>
    <w:rsid w:val="00657C9F"/>
    <w:rsid w:val="0066299F"/>
    <w:rsid w:val="00665F54"/>
    <w:rsid w:val="006670A0"/>
    <w:rsid w:val="00670D45"/>
    <w:rsid w:val="00683001"/>
    <w:rsid w:val="00685047"/>
    <w:rsid w:val="006C151F"/>
    <w:rsid w:val="006D31E1"/>
    <w:rsid w:val="006F3E80"/>
    <w:rsid w:val="0071380B"/>
    <w:rsid w:val="00791DB8"/>
    <w:rsid w:val="007962D0"/>
    <w:rsid w:val="007C0AC6"/>
    <w:rsid w:val="00800113"/>
    <w:rsid w:val="0081040E"/>
    <w:rsid w:val="00812AB1"/>
    <w:rsid w:val="00851D1D"/>
    <w:rsid w:val="00863B16"/>
    <w:rsid w:val="0087562E"/>
    <w:rsid w:val="00883D7B"/>
    <w:rsid w:val="008A0D3A"/>
    <w:rsid w:val="008A3F0E"/>
    <w:rsid w:val="008C5314"/>
    <w:rsid w:val="008E18EE"/>
    <w:rsid w:val="008E74AE"/>
    <w:rsid w:val="008F6766"/>
    <w:rsid w:val="00936CAE"/>
    <w:rsid w:val="00947E31"/>
    <w:rsid w:val="009567D6"/>
    <w:rsid w:val="00957E6E"/>
    <w:rsid w:val="00974AA3"/>
    <w:rsid w:val="009865D6"/>
    <w:rsid w:val="00997BDE"/>
    <w:rsid w:val="009C1868"/>
    <w:rsid w:val="009D394B"/>
    <w:rsid w:val="009E127A"/>
    <w:rsid w:val="009F111D"/>
    <w:rsid w:val="009F70E3"/>
    <w:rsid w:val="00A10408"/>
    <w:rsid w:val="00A11778"/>
    <w:rsid w:val="00A72514"/>
    <w:rsid w:val="00A7391E"/>
    <w:rsid w:val="00A93B44"/>
    <w:rsid w:val="00AC22C8"/>
    <w:rsid w:val="00AD271A"/>
    <w:rsid w:val="00AD716F"/>
    <w:rsid w:val="00B01FD4"/>
    <w:rsid w:val="00B3461D"/>
    <w:rsid w:val="00B553D9"/>
    <w:rsid w:val="00B708F3"/>
    <w:rsid w:val="00B922C6"/>
    <w:rsid w:val="00BA13CA"/>
    <w:rsid w:val="00BC5695"/>
    <w:rsid w:val="00BC66C9"/>
    <w:rsid w:val="00BC7D38"/>
    <w:rsid w:val="00BE730B"/>
    <w:rsid w:val="00C12D05"/>
    <w:rsid w:val="00C4673F"/>
    <w:rsid w:val="00C469BE"/>
    <w:rsid w:val="00C90737"/>
    <w:rsid w:val="00CB760C"/>
    <w:rsid w:val="00D174FE"/>
    <w:rsid w:val="00D2104E"/>
    <w:rsid w:val="00D23E01"/>
    <w:rsid w:val="00D325D1"/>
    <w:rsid w:val="00D46662"/>
    <w:rsid w:val="00D4680B"/>
    <w:rsid w:val="00D46FDA"/>
    <w:rsid w:val="00D56CA3"/>
    <w:rsid w:val="00D638C6"/>
    <w:rsid w:val="00D8391D"/>
    <w:rsid w:val="00D875C0"/>
    <w:rsid w:val="00D90661"/>
    <w:rsid w:val="00DE2417"/>
    <w:rsid w:val="00DE273A"/>
    <w:rsid w:val="00E25166"/>
    <w:rsid w:val="00E632C2"/>
    <w:rsid w:val="00E74128"/>
    <w:rsid w:val="00E87E36"/>
    <w:rsid w:val="00E920AD"/>
    <w:rsid w:val="00EA1790"/>
    <w:rsid w:val="00EA230E"/>
    <w:rsid w:val="00EB5ED1"/>
    <w:rsid w:val="00ED539D"/>
    <w:rsid w:val="00EE05EF"/>
    <w:rsid w:val="00F03998"/>
    <w:rsid w:val="00F21BE6"/>
    <w:rsid w:val="00F23C55"/>
    <w:rsid w:val="00F30358"/>
    <w:rsid w:val="00F32C27"/>
    <w:rsid w:val="00F86842"/>
    <w:rsid w:val="00FA0923"/>
    <w:rsid w:val="00FB0FA6"/>
    <w:rsid w:val="00FB2D52"/>
    <w:rsid w:val="00FE504C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9A399"/>
  <w15:chartTrackingRefBased/>
  <w15:docId w15:val="{A729620B-96EF-0E4B-AE38-E9C4A1D8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1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1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1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2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2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2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12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12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2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1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1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1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1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1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12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12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12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1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12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127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456D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5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aeesme.org/wp-content/uploads/2014/11/Tecnicas-de-comunicacion-en-Enfermeria.pdf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guillenariasmariaemeeme@gmail.com</dc:creator>
  <cp:keywords/>
  <dc:description/>
  <cp:lastModifiedBy>guillenariasmariaemeeme@gmail.com</cp:lastModifiedBy>
  <cp:revision>2</cp:revision>
  <dcterms:created xsi:type="dcterms:W3CDTF">2024-10-10T23:38:00Z</dcterms:created>
  <dcterms:modified xsi:type="dcterms:W3CDTF">2024-10-10T23:38:00Z</dcterms:modified>
</cp:coreProperties>
</file>