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6F4D" w14:textId="69062C26" w:rsidR="006D0221" w:rsidRPr="006D0221" w:rsidRDefault="006D0221" w:rsidP="006D0221">
      <w:r w:rsidRPr="006D0221">
        <w:drawing>
          <wp:inline distT="0" distB="0" distL="0" distR="0" wp14:anchorId="2DCF3898" wp14:editId="359903C0">
            <wp:extent cx="1143000" cy="419100"/>
            <wp:effectExtent l="0" t="0" r="0" b="0"/>
            <wp:docPr id="1499252200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21">
        <w:t xml:space="preserve">                                                                                                              </w:t>
      </w:r>
      <w:r w:rsidRPr="006D0221">
        <w:drawing>
          <wp:inline distT="0" distB="0" distL="0" distR="0" wp14:anchorId="01BAF3BE" wp14:editId="65E5C03D">
            <wp:extent cx="914400" cy="876300"/>
            <wp:effectExtent l="0" t="0" r="0" b="0"/>
            <wp:docPr id="1138861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CE6B" w14:textId="77777777" w:rsidR="006D0221" w:rsidRPr="006D0221" w:rsidRDefault="006D0221" w:rsidP="006D0221"/>
    <w:p w14:paraId="029AA994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>Universidad del sureste</w:t>
      </w:r>
    </w:p>
    <w:p w14:paraId="026849EB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75E863DC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>Campus: Berriozábal</w:t>
      </w:r>
    </w:p>
    <w:p w14:paraId="6F4BD531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4B3EAF1D" w14:textId="3C458F12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 xml:space="preserve">Tema: </w:t>
      </w:r>
      <w:r w:rsidR="00D266DA">
        <w:rPr>
          <w:rFonts w:ascii="Arial" w:hAnsi="Arial" w:cs="Arial"/>
          <w:sz w:val="28"/>
          <w:szCs w:val="28"/>
        </w:rPr>
        <w:t xml:space="preserve">Instalaciones </w:t>
      </w:r>
    </w:p>
    <w:p w14:paraId="3ED0BE2E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691CD1F6" w14:textId="5947D726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Zootecnia de Conejos</w:t>
      </w:r>
    </w:p>
    <w:p w14:paraId="11AFAFC0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1BF60303" w14:textId="5B38098C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 xml:space="preserve">Docente: Mvz. </w:t>
      </w:r>
      <w:r w:rsidRPr="006D022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d</w:t>
      </w:r>
      <w:r w:rsidRPr="006D0221">
        <w:rPr>
          <w:rFonts w:ascii="Arial" w:hAnsi="Arial" w:cs="Arial"/>
          <w:sz w:val="28"/>
          <w:szCs w:val="28"/>
        </w:rPr>
        <w:t>rián</w:t>
      </w:r>
      <w:r w:rsidRPr="006D0221">
        <w:rPr>
          <w:rFonts w:ascii="Arial" w:hAnsi="Arial" w:cs="Arial"/>
          <w:sz w:val="28"/>
          <w:szCs w:val="28"/>
        </w:rPr>
        <w:t xml:space="preserve"> Balbuena Espinosa</w:t>
      </w:r>
    </w:p>
    <w:p w14:paraId="47DE4EA6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367C17DD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>Alumno: Jared Abdiel Santos Osorio</w:t>
      </w:r>
    </w:p>
    <w:p w14:paraId="51AC3FCB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581825A9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>Carrera: Medicina Veterinaria y Zootecnia</w:t>
      </w:r>
    </w:p>
    <w:p w14:paraId="3169B935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</w:p>
    <w:p w14:paraId="695CFE9F" w14:textId="5F9F1452" w:rsidR="006D0221" w:rsidRDefault="006D0221" w:rsidP="00B55097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 xml:space="preserve">Trabajo: </w:t>
      </w:r>
      <w:r w:rsidR="00D266DA">
        <w:rPr>
          <w:rFonts w:ascii="Arial" w:hAnsi="Arial" w:cs="Arial"/>
          <w:sz w:val="28"/>
          <w:szCs w:val="28"/>
        </w:rPr>
        <w:t xml:space="preserve">El botiquín </w:t>
      </w:r>
    </w:p>
    <w:p w14:paraId="2CD1B8D4" w14:textId="77777777" w:rsidR="00D266DA" w:rsidRPr="006D0221" w:rsidRDefault="00D266DA" w:rsidP="006D0221">
      <w:pPr>
        <w:jc w:val="center"/>
        <w:rPr>
          <w:rFonts w:ascii="Arial" w:hAnsi="Arial" w:cs="Arial"/>
          <w:sz w:val="28"/>
          <w:szCs w:val="28"/>
        </w:rPr>
      </w:pPr>
    </w:p>
    <w:p w14:paraId="2FA0FBC5" w14:textId="77777777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>Tuxtla Gutiérrez, Chiapas.</w:t>
      </w:r>
    </w:p>
    <w:p w14:paraId="47777CC8" w14:textId="77777777" w:rsidR="00D266DA" w:rsidRPr="006D0221" w:rsidRDefault="00D266DA" w:rsidP="00B55097">
      <w:pPr>
        <w:rPr>
          <w:rFonts w:ascii="Arial" w:hAnsi="Arial" w:cs="Arial"/>
          <w:sz w:val="28"/>
          <w:szCs w:val="28"/>
        </w:rPr>
      </w:pPr>
    </w:p>
    <w:p w14:paraId="44ED98DF" w14:textId="41994A3A" w:rsidR="006D0221" w:rsidRDefault="006D0221" w:rsidP="006D0221">
      <w:pPr>
        <w:jc w:val="center"/>
        <w:rPr>
          <w:rFonts w:ascii="Arial" w:hAnsi="Arial" w:cs="Arial"/>
          <w:sz w:val="28"/>
          <w:szCs w:val="28"/>
        </w:rPr>
      </w:pPr>
      <w:r w:rsidRPr="006D0221">
        <w:rPr>
          <w:rFonts w:ascii="Arial" w:hAnsi="Arial" w:cs="Arial"/>
          <w:sz w:val="28"/>
          <w:szCs w:val="28"/>
        </w:rPr>
        <w:t xml:space="preserve">Fecha: </w:t>
      </w:r>
      <w:r w:rsidR="00B55097">
        <w:rPr>
          <w:rFonts w:ascii="Arial" w:hAnsi="Arial" w:cs="Arial"/>
          <w:sz w:val="28"/>
          <w:szCs w:val="28"/>
        </w:rPr>
        <w:t>06</w:t>
      </w:r>
      <w:r w:rsidRPr="006D0221">
        <w:rPr>
          <w:rFonts w:ascii="Arial" w:hAnsi="Arial" w:cs="Arial"/>
          <w:sz w:val="28"/>
          <w:szCs w:val="28"/>
        </w:rPr>
        <w:t>/</w:t>
      </w:r>
      <w:r w:rsidR="00B55097">
        <w:rPr>
          <w:rFonts w:ascii="Arial" w:hAnsi="Arial" w:cs="Arial"/>
          <w:sz w:val="28"/>
          <w:szCs w:val="28"/>
        </w:rPr>
        <w:t>1</w:t>
      </w:r>
      <w:r w:rsidRPr="006D0221">
        <w:rPr>
          <w:rFonts w:ascii="Arial" w:hAnsi="Arial" w:cs="Arial"/>
          <w:sz w:val="28"/>
          <w:szCs w:val="28"/>
        </w:rPr>
        <w:t>0/2024</w:t>
      </w:r>
    </w:p>
    <w:p w14:paraId="62ACB707" w14:textId="77777777" w:rsidR="00D266DA" w:rsidRDefault="00D266DA" w:rsidP="006D0221">
      <w:pPr>
        <w:jc w:val="center"/>
        <w:rPr>
          <w:rFonts w:ascii="Arial" w:hAnsi="Arial" w:cs="Arial"/>
          <w:sz w:val="28"/>
          <w:szCs w:val="28"/>
        </w:rPr>
      </w:pPr>
    </w:p>
    <w:p w14:paraId="1F9F231D" w14:textId="77777777" w:rsidR="00B55097" w:rsidRDefault="00B55097" w:rsidP="006D0221">
      <w:pPr>
        <w:jc w:val="center"/>
        <w:rPr>
          <w:rFonts w:ascii="Arial" w:hAnsi="Arial" w:cs="Arial"/>
          <w:sz w:val="28"/>
          <w:szCs w:val="28"/>
        </w:rPr>
      </w:pPr>
    </w:p>
    <w:p w14:paraId="3B589D84" w14:textId="77777777" w:rsidR="00D266DA" w:rsidRPr="00D266DA" w:rsidRDefault="00D266DA" w:rsidP="00D266DA">
      <w:pPr>
        <w:rPr>
          <w:rFonts w:ascii="Arial" w:hAnsi="Arial" w:cs="Arial"/>
          <w:b/>
          <w:bCs/>
          <w:sz w:val="36"/>
          <w:szCs w:val="36"/>
        </w:rPr>
      </w:pPr>
      <w:r w:rsidRPr="00D266DA">
        <w:rPr>
          <w:rFonts w:ascii="Arial" w:hAnsi="Arial" w:cs="Arial"/>
          <w:b/>
          <w:bCs/>
          <w:sz w:val="36"/>
          <w:szCs w:val="36"/>
        </w:rPr>
        <w:lastRenderedPageBreak/>
        <w:t>Botiquín Básico para Conejos</w:t>
      </w:r>
    </w:p>
    <w:p w14:paraId="728B0065" w14:textId="77777777" w:rsidR="00D266DA" w:rsidRDefault="00D266DA" w:rsidP="00D266DA">
      <w:pPr>
        <w:rPr>
          <w:rFonts w:ascii="Arial" w:hAnsi="Arial" w:cs="Arial"/>
          <w:b/>
          <w:bCs/>
          <w:sz w:val="24"/>
          <w:szCs w:val="24"/>
        </w:rPr>
      </w:pPr>
    </w:p>
    <w:p w14:paraId="67CB83AF" w14:textId="20A4FFB1" w:rsidR="00D266DA" w:rsidRDefault="00D266DA" w:rsidP="00D266DA">
      <w:p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sz w:val="24"/>
          <w:szCs w:val="24"/>
        </w:rPr>
        <w:t xml:space="preserve">Un botiquín básico para conejos debe contener elementos que permitan atender pequeñas urgencias y mantener el bienestar. </w:t>
      </w:r>
    </w:p>
    <w:p w14:paraId="7F9B19D9" w14:textId="77777777" w:rsidR="00D266DA" w:rsidRPr="00D266DA" w:rsidRDefault="00D266DA" w:rsidP="00D266DA">
      <w:pPr>
        <w:rPr>
          <w:rFonts w:ascii="Arial" w:hAnsi="Arial" w:cs="Arial"/>
          <w:sz w:val="24"/>
          <w:szCs w:val="24"/>
        </w:rPr>
      </w:pPr>
    </w:p>
    <w:p w14:paraId="0587AD1D" w14:textId="1CF63938" w:rsidR="00D266DA" w:rsidRPr="00D266DA" w:rsidRDefault="00D266DA" w:rsidP="00D266DA">
      <w:pPr>
        <w:rPr>
          <w:rFonts w:ascii="Arial" w:hAnsi="Arial" w:cs="Arial"/>
          <w:b/>
          <w:bCs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Medicamentos:</w:t>
      </w:r>
    </w:p>
    <w:p w14:paraId="4108F186" w14:textId="4BEFD330" w:rsidR="00D266DA" w:rsidRDefault="00D266DA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Antibióticos:</w:t>
      </w:r>
      <w:r w:rsidRPr="00D266DA">
        <w:rPr>
          <w:rFonts w:ascii="Arial" w:hAnsi="Arial" w:cs="Arial"/>
          <w:sz w:val="24"/>
          <w:szCs w:val="24"/>
        </w:rPr>
        <w:t xml:space="preserve"> </w:t>
      </w:r>
    </w:p>
    <w:p w14:paraId="5B541E8B" w14:textId="71616EA8" w:rsidR="0055256A" w:rsidRPr="0055256A" w:rsidRDefault="0055256A" w:rsidP="0055256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Amoxicilina: Es uno de los antibióticos más utilizados en conejos, ya que generalmente es bien tolerado y eficaz contra una amplia gama de bacterias. </w:t>
      </w:r>
    </w:p>
    <w:p w14:paraId="45249024" w14:textId="483F6999" w:rsidR="0055256A" w:rsidRPr="0055256A" w:rsidRDefault="0055256A" w:rsidP="0055256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Enrofloxacina: Este antibiótico de amplio espectro es eficaz contra muchas bacterias, pero su uso debe ser cuidadoso, ya que puede tener efectos secundarios en el cartílago. </w:t>
      </w:r>
    </w:p>
    <w:p w14:paraId="2248249B" w14:textId="45568D2D" w:rsidR="00FF5CC9" w:rsidRPr="00A82C17" w:rsidRDefault="0055256A" w:rsidP="005525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Cefalexina: Otro antibiótico de amplio espectro que puede ser utilizado en conejos, aunque su eficacia y seguridad varían según el caso</w:t>
      </w: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clínico</w:t>
      </w: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</w:t>
      </w:r>
    </w:p>
    <w:p w14:paraId="45B742D1" w14:textId="6AEABAC7" w:rsidR="00A82C17" w:rsidRDefault="00997822" w:rsidP="005525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Doxiciclina: Este antibiótico de la familia de las tetraciclinas puede ser utilizado para tratar ciertas infecciones bacterianas en conejos.</w:t>
      </w:r>
    </w:p>
    <w:p w14:paraId="25C94509" w14:textId="10AE8ED6" w:rsidR="00997822" w:rsidRPr="0055256A" w:rsidRDefault="00997822" w:rsidP="005525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Amoxicilina: Es uno de los antibióticos más utilizados en conejos, ya que generalmente es bien tolerado y eficaz contra una amplia gama de bacterias.</w:t>
      </w:r>
    </w:p>
    <w:p w14:paraId="14325197" w14:textId="62C912E3" w:rsidR="00BA61AC" w:rsidRPr="00997822" w:rsidRDefault="00997822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Desparasitantes</w:t>
      </w:r>
      <w:r w:rsidR="00D266DA" w:rsidRPr="00D266DA">
        <w:rPr>
          <w:rFonts w:ascii="Arial" w:hAnsi="Arial" w:cs="Arial"/>
          <w:b/>
          <w:bCs/>
          <w:sz w:val="24"/>
          <w:szCs w:val="24"/>
        </w:rPr>
        <w:t>:</w:t>
      </w:r>
    </w:p>
    <w:p w14:paraId="1947C38A" w14:textId="66DD261D" w:rsidR="00997822" w:rsidRPr="00997822" w:rsidRDefault="00997822" w:rsidP="00370BBF">
      <w:pPr>
        <w:ind w:left="360"/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b/>
          <w:bCs/>
          <w:sz w:val="24"/>
          <w:szCs w:val="24"/>
        </w:rPr>
        <w:t>Desparasitantes internos:</w:t>
      </w:r>
      <w:r w:rsidRPr="00997822">
        <w:rPr>
          <w:rFonts w:ascii="Arial" w:hAnsi="Arial" w:cs="Arial"/>
          <w:sz w:val="24"/>
          <w:szCs w:val="24"/>
        </w:rPr>
        <w:t xml:space="preserve"> Eliminan los parásitos que viven dentro del cuerpo del conejo, como los gusanos redondos, los gusanos planos y los coccidios.</w:t>
      </w:r>
    </w:p>
    <w:p w14:paraId="712540B3" w14:textId="4D0C1D25" w:rsidR="00997822" w:rsidRPr="00997822" w:rsidRDefault="00997822" w:rsidP="009978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Febendazol: Uno de los más comunes y generalmente bien tolerado.</w:t>
      </w:r>
    </w:p>
    <w:p w14:paraId="74F1D7B2" w14:textId="41C68E44" w:rsidR="00997822" w:rsidRPr="00997822" w:rsidRDefault="00997822" w:rsidP="009978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 xml:space="preserve">Praziquantel: Específico para tratar infecciones por </w:t>
      </w:r>
      <w:r w:rsidR="00370BBF" w:rsidRPr="00997822">
        <w:rPr>
          <w:rFonts w:ascii="Arial" w:hAnsi="Arial" w:cs="Arial"/>
          <w:sz w:val="24"/>
          <w:szCs w:val="24"/>
        </w:rPr>
        <w:t>tenías</w:t>
      </w:r>
      <w:r w:rsidRPr="00997822">
        <w:rPr>
          <w:rFonts w:ascii="Arial" w:hAnsi="Arial" w:cs="Arial"/>
          <w:sz w:val="24"/>
          <w:szCs w:val="24"/>
        </w:rPr>
        <w:t>.</w:t>
      </w:r>
    </w:p>
    <w:p w14:paraId="7CECCC49" w14:textId="77777777" w:rsidR="00997822" w:rsidRPr="00997822" w:rsidRDefault="00997822" w:rsidP="009978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Combinaciones: Existen productos que combinan varios principios activos para tratar diferentes tipos de parásitos a la vez.</w:t>
      </w:r>
    </w:p>
    <w:p w14:paraId="2365F9D8" w14:textId="3C632A07" w:rsidR="00997822" w:rsidRPr="00997822" w:rsidRDefault="00997822" w:rsidP="00370BBF">
      <w:pPr>
        <w:ind w:left="360"/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b/>
          <w:bCs/>
          <w:sz w:val="24"/>
          <w:szCs w:val="24"/>
        </w:rPr>
        <w:t>Desparasitantes externos:</w:t>
      </w:r>
      <w:r w:rsidRPr="00997822">
        <w:rPr>
          <w:rFonts w:ascii="Arial" w:hAnsi="Arial" w:cs="Arial"/>
          <w:sz w:val="24"/>
          <w:szCs w:val="24"/>
        </w:rPr>
        <w:t xml:space="preserve"> Eliminan los parásitos que viven en la piel o el pelaje del conejo, como los ácaros, las pulgas y los piojos.</w:t>
      </w:r>
    </w:p>
    <w:p w14:paraId="1A2E878C" w14:textId="77777777" w:rsidR="00997822" w:rsidRPr="00997822" w:rsidRDefault="00997822" w:rsidP="009978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Ivermectina: Se aplica tópicamente y es eficaz contra una amplia variedad de parásitos externos.</w:t>
      </w:r>
    </w:p>
    <w:p w14:paraId="0612C28E" w14:textId="77777777" w:rsidR="00997822" w:rsidRPr="00997822" w:rsidRDefault="00997822" w:rsidP="009978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Selamectina: Otro antiparasitario externo de amplio espectro.</w:t>
      </w:r>
    </w:p>
    <w:p w14:paraId="619AFA3A" w14:textId="6B01D020" w:rsidR="00997822" w:rsidRDefault="00997822" w:rsidP="00370BB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Champús y sprays: Utilizados para tratar infestaciones leves y prevenir reinfestaciones</w:t>
      </w:r>
      <w:r w:rsidR="00370BBF">
        <w:rPr>
          <w:rFonts w:ascii="Arial" w:hAnsi="Arial" w:cs="Arial"/>
          <w:sz w:val="24"/>
          <w:szCs w:val="24"/>
        </w:rPr>
        <w:t>.</w:t>
      </w:r>
    </w:p>
    <w:p w14:paraId="1FDE6479" w14:textId="77777777" w:rsidR="00370BBF" w:rsidRPr="00370BBF" w:rsidRDefault="00370BBF" w:rsidP="00370BBF">
      <w:pPr>
        <w:rPr>
          <w:rFonts w:ascii="Arial" w:hAnsi="Arial" w:cs="Arial"/>
          <w:sz w:val="24"/>
          <w:szCs w:val="24"/>
        </w:rPr>
      </w:pPr>
    </w:p>
    <w:p w14:paraId="0F26802B" w14:textId="437E2897" w:rsidR="00D266DA" w:rsidRDefault="00BA61AC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Cicatrizantes: </w:t>
      </w:r>
      <w:r w:rsidR="00D266DA" w:rsidRPr="00D266DA">
        <w:rPr>
          <w:rFonts w:ascii="Arial" w:hAnsi="Arial" w:cs="Arial"/>
          <w:sz w:val="24"/>
          <w:szCs w:val="24"/>
        </w:rPr>
        <w:t xml:space="preserve"> </w:t>
      </w:r>
    </w:p>
    <w:p w14:paraId="32604CAB" w14:textId="77777777" w:rsidR="00370BBF" w:rsidRDefault="00370BBF" w:rsidP="00370BBF">
      <w:pPr>
        <w:pStyle w:val="Prrafodelista"/>
        <w:rPr>
          <w:rFonts w:ascii="Arial" w:hAnsi="Arial" w:cs="Arial"/>
          <w:sz w:val="24"/>
          <w:szCs w:val="24"/>
        </w:rPr>
      </w:pPr>
    </w:p>
    <w:p w14:paraId="5AEC32A8" w14:textId="1BD865C0" w:rsidR="00370BBF" w:rsidRDefault="00370BBF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70BBF">
        <w:rPr>
          <w:rFonts w:ascii="Arial" w:hAnsi="Arial" w:cs="Arial"/>
          <w:sz w:val="24"/>
          <w:szCs w:val="24"/>
        </w:rPr>
        <w:t>luminio micronizado</w:t>
      </w:r>
      <w:r>
        <w:rPr>
          <w:rFonts w:ascii="Arial" w:hAnsi="Arial" w:cs="Arial"/>
          <w:sz w:val="24"/>
          <w:szCs w:val="24"/>
        </w:rPr>
        <w:t>: E</w:t>
      </w:r>
      <w:r w:rsidRPr="00370BBF">
        <w:rPr>
          <w:rFonts w:ascii="Arial" w:hAnsi="Arial" w:cs="Arial"/>
          <w:sz w:val="24"/>
          <w:szCs w:val="24"/>
        </w:rPr>
        <w:t>s un coadyuvante en el proceso de cicatrización de heridas externas, posee, además, propiedades astringentes y actividad antimicrobiana.</w:t>
      </w:r>
    </w:p>
    <w:p w14:paraId="580503FD" w14:textId="77777777" w:rsidR="00370BBF" w:rsidRDefault="00370BBF" w:rsidP="00370BBF">
      <w:pPr>
        <w:pStyle w:val="Prrafodelista"/>
        <w:rPr>
          <w:rFonts w:ascii="Arial" w:hAnsi="Arial" w:cs="Arial"/>
          <w:sz w:val="24"/>
          <w:szCs w:val="24"/>
        </w:rPr>
      </w:pPr>
    </w:p>
    <w:p w14:paraId="1FF01291" w14:textId="6EB9C08C" w:rsidR="00370BBF" w:rsidRDefault="00B55097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5097">
        <w:rPr>
          <w:rFonts w:ascii="Arial" w:hAnsi="Arial" w:cs="Arial"/>
          <w:sz w:val="24"/>
          <w:szCs w:val="24"/>
        </w:rPr>
        <w:t>Furazolidona</w:t>
      </w:r>
      <w:r>
        <w:rPr>
          <w:rFonts w:ascii="Arial" w:hAnsi="Arial" w:cs="Arial"/>
          <w:sz w:val="24"/>
          <w:szCs w:val="24"/>
        </w:rPr>
        <w:t xml:space="preserve">: </w:t>
      </w:r>
      <w:r w:rsidRPr="00B55097">
        <w:rPr>
          <w:rFonts w:ascii="Arial" w:hAnsi="Arial" w:cs="Arial"/>
          <w:sz w:val="24"/>
          <w:szCs w:val="24"/>
        </w:rPr>
        <w:t>es eficaz para mejorar la cicatrización de las heridas ya que previene y cura la infección</w:t>
      </w:r>
      <w:r>
        <w:rPr>
          <w:rFonts w:ascii="Arial" w:hAnsi="Arial" w:cs="Arial"/>
          <w:sz w:val="24"/>
          <w:szCs w:val="24"/>
        </w:rPr>
        <w:t>.</w:t>
      </w:r>
    </w:p>
    <w:p w14:paraId="5460C536" w14:textId="77777777" w:rsidR="00B55097" w:rsidRPr="00D266DA" w:rsidRDefault="00B55097" w:rsidP="00B55097">
      <w:pPr>
        <w:rPr>
          <w:rFonts w:ascii="Arial" w:hAnsi="Arial" w:cs="Arial"/>
          <w:sz w:val="24"/>
          <w:szCs w:val="24"/>
        </w:rPr>
      </w:pPr>
    </w:p>
    <w:p w14:paraId="530FA6F8" w14:textId="44E5BA94" w:rsidR="00D266DA" w:rsidRPr="00A82C17" w:rsidRDefault="00FF5CC9" w:rsidP="00D266D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Analgésicos:</w:t>
      </w:r>
    </w:p>
    <w:p w14:paraId="524E71FC" w14:textId="2E818F04" w:rsidR="00BA61AC" w:rsidRPr="00BA61AC" w:rsidRDefault="00BA61AC" w:rsidP="00BA61A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61AC">
        <w:rPr>
          <w:rFonts w:ascii="Arial" w:hAnsi="Arial" w:cs="Arial"/>
          <w:sz w:val="24"/>
          <w:szCs w:val="24"/>
        </w:rPr>
        <w:t xml:space="preserve">Meloxicam: Este AINE es uno de los más utilizados en conejos, ya que generalmente es bien tolerado y eficaz para aliviar el dolor y la inflamación. Suele administrarse por vía oral y a menudo se mezcla con el alimento para facilitar su administración. </w:t>
      </w:r>
    </w:p>
    <w:p w14:paraId="4F851E41" w14:textId="3AE5A8ED" w:rsidR="00A82C17" w:rsidRDefault="00BA61AC" w:rsidP="00BA61A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822">
        <w:rPr>
          <w:rFonts w:ascii="Arial" w:hAnsi="Arial" w:cs="Arial"/>
          <w:sz w:val="24"/>
          <w:szCs w:val="24"/>
        </w:rPr>
        <w:t>Carprofeno:</w:t>
      </w:r>
      <w:r w:rsidR="00997822">
        <w:rPr>
          <w:rFonts w:ascii="Arial" w:hAnsi="Arial" w:cs="Arial"/>
          <w:sz w:val="24"/>
          <w:szCs w:val="24"/>
        </w:rPr>
        <w:t xml:space="preserve"> </w:t>
      </w:r>
      <w:r w:rsidRPr="00BA61AC">
        <w:rPr>
          <w:rFonts w:ascii="Arial" w:hAnsi="Arial" w:cs="Arial"/>
          <w:sz w:val="24"/>
          <w:szCs w:val="24"/>
        </w:rPr>
        <w:t>AINE que puede ser utilizado en conejos, pero su uso debe ser cuidadoso, ya que puede tener efectos secundarios gastrointestinales.</w:t>
      </w:r>
      <w:r w:rsidR="00B55097">
        <w:rPr>
          <w:rFonts w:ascii="Arial" w:hAnsi="Arial" w:cs="Arial"/>
          <w:sz w:val="24"/>
          <w:szCs w:val="24"/>
        </w:rPr>
        <w:t>4</w:t>
      </w:r>
    </w:p>
    <w:p w14:paraId="4ADB7187" w14:textId="77777777" w:rsidR="00B55097" w:rsidRPr="0055256A" w:rsidRDefault="00B55097" w:rsidP="00B55097">
      <w:pPr>
        <w:rPr>
          <w:rFonts w:ascii="Arial" w:hAnsi="Arial" w:cs="Arial"/>
          <w:sz w:val="24"/>
          <w:szCs w:val="24"/>
        </w:rPr>
      </w:pPr>
    </w:p>
    <w:p w14:paraId="76967C90" w14:textId="77777777" w:rsidR="0055256A" w:rsidRDefault="0055256A" w:rsidP="0055256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Insecticidas:</w:t>
      </w:r>
    </w:p>
    <w:p w14:paraId="26ECF523" w14:textId="6AA9A154" w:rsidR="00A82C17" w:rsidRPr="00A82C17" w:rsidRDefault="0055256A" w:rsidP="00A82C1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56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Coumafod + Propoxur + Prontalbi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n</w:t>
      </w:r>
      <w:r w:rsidR="00A82C1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: Es un </w:t>
      </w:r>
      <w:r w:rsidR="00A82C17" w:rsidRPr="00A82C17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In</w:t>
      </w:r>
      <w:r w:rsidR="00A82C17" w:rsidRPr="00A82C17">
        <w:rPr>
          <w:rFonts w:ascii="Arial" w:hAnsi="Arial" w:cs="Arial"/>
          <w:sz w:val="24"/>
          <w:szCs w:val="24"/>
        </w:rPr>
        <w:t>secticida</w:t>
      </w:r>
      <w:r w:rsidR="00A82C17">
        <w:rPr>
          <w:rFonts w:ascii="Arial" w:hAnsi="Arial" w:cs="Arial"/>
          <w:sz w:val="24"/>
          <w:szCs w:val="24"/>
        </w:rPr>
        <w:t xml:space="preserve"> </w:t>
      </w:r>
      <w:r w:rsidR="00A82C17" w:rsidRPr="00A82C17">
        <w:rPr>
          <w:rFonts w:ascii="Arial" w:hAnsi="Arial" w:cs="Arial"/>
          <w:sz w:val="24"/>
          <w:szCs w:val="24"/>
        </w:rPr>
        <w:t>-</w:t>
      </w:r>
      <w:r w:rsidR="00A82C17">
        <w:rPr>
          <w:rFonts w:ascii="Arial" w:hAnsi="Arial" w:cs="Arial"/>
          <w:sz w:val="24"/>
          <w:szCs w:val="24"/>
        </w:rPr>
        <w:t xml:space="preserve"> </w:t>
      </w:r>
      <w:r w:rsidR="00A82C17" w:rsidRPr="00A82C17">
        <w:rPr>
          <w:rFonts w:ascii="Arial" w:hAnsi="Arial" w:cs="Arial"/>
          <w:sz w:val="24"/>
          <w:szCs w:val="24"/>
        </w:rPr>
        <w:t>Acaricida con acción larvicida y cicatrizante</w:t>
      </w:r>
      <w:r w:rsidR="00A82C17">
        <w:rPr>
          <w:rFonts w:ascii="Arial" w:hAnsi="Arial" w:cs="Arial"/>
          <w:sz w:val="24"/>
          <w:szCs w:val="24"/>
        </w:rPr>
        <w:t>.</w:t>
      </w:r>
    </w:p>
    <w:p w14:paraId="40F19201" w14:textId="0A22BCF9" w:rsidR="0055256A" w:rsidRPr="00A82C17" w:rsidRDefault="00A82C17" w:rsidP="0055256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2C17">
        <w:rPr>
          <w:rFonts w:ascii="Arial" w:hAnsi="Arial" w:cs="Arial"/>
          <w:sz w:val="24"/>
          <w:szCs w:val="24"/>
        </w:rPr>
        <w:t>Cipermetrina</w:t>
      </w:r>
      <w:r w:rsidRPr="00A82C17">
        <w:rPr>
          <w:rFonts w:ascii="Arial" w:hAnsi="Arial" w:cs="Arial"/>
          <w:sz w:val="24"/>
          <w:szCs w:val="24"/>
        </w:rPr>
        <w:t>:</w:t>
      </w:r>
      <w:r w:rsidRPr="00A82C17">
        <w:rPr>
          <w:rFonts w:ascii="Arial" w:hAnsi="Arial" w:cs="Arial"/>
          <w:sz w:val="24"/>
          <w:szCs w:val="24"/>
        </w:rPr>
        <w:t xml:space="preserve"> insecticida-acaricida, polvo humectable.</w:t>
      </w:r>
    </w:p>
    <w:p w14:paraId="485C1E57" w14:textId="77777777" w:rsidR="0055256A" w:rsidRPr="00D266DA" w:rsidRDefault="0055256A" w:rsidP="00A82C17">
      <w:pPr>
        <w:ind w:left="720"/>
        <w:rPr>
          <w:rFonts w:ascii="Arial" w:hAnsi="Arial" w:cs="Arial"/>
          <w:sz w:val="24"/>
          <w:szCs w:val="24"/>
        </w:rPr>
      </w:pPr>
    </w:p>
    <w:p w14:paraId="1A855E86" w14:textId="77777777" w:rsidR="00D266DA" w:rsidRPr="00D266DA" w:rsidRDefault="00D266DA" w:rsidP="00D266DA">
      <w:pPr>
        <w:rPr>
          <w:rFonts w:ascii="Arial" w:hAnsi="Arial" w:cs="Arial"/>
          <w:b/>
          <w:bCs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Insumos:</w:t>
      </w:r>
    </w:p>
    <w:p w14:paraId="55988DF3" w14:textId="1E108FA4" w:rsidR="00FF5CC9" w:rsidRPr="00D266DA" w:rsidRDefault="00D266DA" w:rsidP="00FF5C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Jeringas:</w:t>
      </w:r>
      <w:r w:rsidRPr="00D266DA">
        <w:rPr>
          <w:rFonts w:ascii="Arial" w:hAnsi="Arial" w:cs="Arial"/>
          <w:sz w:val="24"/>
          <w:szCs w:val="24"/>
        </w:rPr>
        <w:t xml:space="preserve"> Para administrar medicamentos líquidos.</w:t>
      </w:r>
    </w:p>
    <w:p w14:paraId="4085D228" w14:textId="77777777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Gasas estériles:</w:t>
      </w:r>
      <w:r w:rsidRPr="00D266DA">
        <w:rPr>
          <w:rFonts w:ascii="Arial" w:hAnsi="Arial" w:cs="Arial"/>
          <w:sz w:val="24"/>
          <w:szCs w:val="24"/>
        </w:rPr>
        <w:t xml:space="preserve"> Para limpiar heridas o aplicar medicamentos tópicos.</w:t>
      </w:r>
    </w:p>
    <w:p w14:paraId="68DC2F55" w14:textId="77777777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Vendas:</w:t>
      </w:r>
      <w:r w:rsidRPr="00D266DA">
        <w:rPr>
          <w:rFonts w:ascii="Arial" w:hAnsi="Arial" w:cs="Arial"/>
          <w:sz w:val="24"/>
          <w:szCs w:val="24"/>
        </w:rPr>
        <w:t xml:space="preserve"> Para sujetar apósitos o inmovilizar pequeñas lesiones.</w:t>
      </w:r>
    </w:p>
    <w:p w14:paraId="6210B1CF" w14:textId="06F240DC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Tijeras:</w:t>
      </w:r>
      <w:r w:rsidRPr="00D266DA">
        <w:rPr>
          <w:rFonts w:ascii="Arial" w:hAnsi="Arial" w:cs="Arial"/>
          <w:sz w:val="24"/>
          <w:szCs w:val="24"/>
        </w:rPr>
        <w:t xml:space="preserve"> Para cortar vendas o pelo en caso de necesidad.</w:t>
      </w:r>
    </w:p>
    <w:p w14:paraId="35823B8D" w14:textId="77777777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Termómetro rectal:</w:t>
      </w:r>
      <w:r w:rsidRPr="00D266DA">
        <w:rPr>
          <w:rFonts w:ascii="Arial" w:hAnsi="Arial" w:cs="Arial"/>
          <w:sz w:val="24"/>
          <w:szCs w:val="24"/>
        </w:rPr>
        <w:t xml:space="preserve"> Para medir la temperatura corporal.</w:t>
      </w:r>
    </w:p>
    <w:p w14:paraId="60335288" w14:textId="62D0C521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Suero fisiológico</w:t>
      </w:r>
      <w:r w:rsidR="00FF5CC9">
        <w:rPr>
          <w:rFonts w:ascii="Arial" w:hAnsi="Arial" w:cs="Arial"/>
          <w:b/>
          <w:bCs/>
          <w:sz w:val="24"/>
          <w:szCs w:val="24"/>
        </w:rPr>
        <w:t xml:space="preserve"> Hartman</w:t>
      </w:r>
      <w:r w:rsidRPr="00D266DA">
        <w:rPr>
          <w:rFonts w:ascii="Arial" w:hAnsi="Arial" w:cs="Arial"/>
          <w:b/>
          <w:bCs/>
          <w:sz w:val="24"/>
          <w:szCs w:val="24"/>
        </w:rPr>
        <w:t>:</w:t>
      </w:r>
      <w:r w:rsidRPr="00D266DA">
        <w:rPr>
          <w:rFonts w:ascii="Arial" w:hAnsi="Arial" w:cs="Arial"/>
          <w:sz w:val="24"/>
          <w:szCs w:val="24"/>
        </w:rPr>
        <w:t xml:space="preserve"> Para limpiar ojos, nariz o heridas.</w:t>
      </w:r>
    </w:p>
    <w:p w14:paraId="2BF22218" w14:textId="2BA60ABC" w:rsidR="00D266DA" w:rsidRP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Solución antiséptica:</w:t>
      </w:r>
      <w:r w:rsidRPr="00D266DA">
        <w:rPr>
          <w:rFonts w:ascii="Arial" w:hAnsi="Arial" w:cs="Arial"/>
          <w:sz w:val="24"/>
          <w:szCs w:val="24"/>
        </w:rPr>
        <w:t xml:space="preserve"> Para desinfectar pequeñas heridas.</w:t>
      </w:r>
    </w:p>
    <w:p w14:paraId="0312C1C6" w14:textId="34841BF5" w:rsidR="00D266DA" w:rsidRDefault="00D266DA" w:rsidP="00D266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lastRenderedPageBreak/>
        <w:t xml:space="preserve">Guantes </w:t>
      </w:r>
      <w:r w:rsidR="00FF5CC9">
        <w:rPr>
          <w:rFonts w:ascii="Arial" w:hAnsi="Arial" w:cs="Arial"/>
          <w:b/>
          <w:bCs/>
          <w:sz w:val="24"/>
          <w:szCs w:val="24"/>
        </w:rPr>
        <w:t xml:space="preserve">de látex o nitrilo </w:t>
      </w:r>
      <w:r w:rsidRPr="00D266DA">
        <w:rPr>
          <w:rFonts w:ascii="Arial" w:hAnsi="Arial" w:cs="Arial"/>
          <w:b/>
          <w:bCs/>
          <w:sz w:val="24"/>
          <w:szCs w:val="24"/>
        </w:rPr>
        <w:t>desechables:</w:t>
      </w:r>
      <w:r w:rsidRPr="00D266DA">
        <w:rPr>
          <w:rFonts w:ascii="Arial" w:hAnsi="Arial" w:cs="Arial"/>
          <w:sz w:val="24"/>
          <w:szCs w:val="24"/>
        </w:rPr>
        <w:t xml:space="preserve"> Para manipular al conejo en caso de heridas o enfermedades contagiosas.</w:t>
      </w:r>
    </w:p>
    <w:p w14:paraId="3E8D4648" w14:textId="77777777" w:rsidR="00FF5CC9" w:rsidRPr="00D266DA" w:rsidRDefault="00FF5CC9" w:rsidP="00FF5CC9">
      <w:pPr>
        <w:ind w:left="360"/>
        <w:rPr>
          <w:rFonts w:ascii="Arial" w:hAnsi="Arial" w:cs="Arial"/>
          <w:sz w:val="24"/>
          <w:szCs w:val="24"/>
        </w:rPr>
      </w:pPr>
    </w:p>
    <w:p w14:paraId="01A06E40" w14:textId="77777777" w:rsidR="00D266DA" w:rsidRPr="00D266DA" w:rsidRDefault="00D266DA" w:rsidP="00D266DA">
      <w:pPr>
        <w:rPr>
          <w:rFonts w:ascii="Arial" w:hAnsi="Arial" w:cs="Arial"/>
          <w:b/>
          <w:bCs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Otros elementos útiles:</w:t>
      </w:r>
    </w:p>
    <w:p w14:paraId="02B22BE7" w14:textId="77600110" w:rsidR="00D266DA" w:rsidRPr="00D266DA" w:rsidRDefault="00D266DA" w:rsidP="00D266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Guía de números de emergencia:</w:t>
      </w:r>
      <w:r w:rsidRPr="00D266DA">
        <w:rPr>
          <w:rFonts w:ascii="Arial" w:hAnsi="Arial" w:cs="Arial"/>
          <w:sz w:val="24"/>
          <w:szCs w:val="24"/>
        </w:rPr>
        <w:t xml:space="preserve"> Con los </w:t>
      </w:r>
      <w:r w:rsidR="00FF5CC9">
        <w:rPr>
          <w:rFonts w:ascii="Arial" w:hAnsi="Arial" w:cs="Arial"/>
          <w:sz w:val="24"/>
          <w:szCs w:val="24"/>
        </w:rPr>
        <w:t xml:space="preserve">números </w:t>
      </w:r>
      <w:r w:rsidR="00FF5CC9" w:rsidRPr="00D266DA">
        <w:rPr>
          <w:rFonts w:ascii="Arial" w:hAnsi="Arial" w:cs="Arial"/>
          <w:sz w:val="24"/>
          <w:szCs w:val="24"/>
        </w:rPr>
        <w:t>de</w:t>
      </w:r>
      <w:r w:rsidRPr="00D266DA">
        <w:rPr>
          <w:rFonts w:ascii="Arial" w:hAnsi="Arial" w:cs="Arial"/>
          <w:sz w:val="24"/>
          <w:szCs w:val="24"/>
        </w:rPr>
        <w:t xml:space="preserve"> </w:t>
      </w:r>
      <w:r w:rsidR="00FF5CC9">
        <w:rPr>
          <w:rFonts w:ascii="Arial" w:hAnsi="Arial" w:cs="Arial"/>
          <w:sz w:val="24"/>
          <w:szCs w:val="24"/>
        </w:rPr>
        <w:t xml:space="preserve">un </w:t>
      </w:r>
      <w:r w:rsidRPr="00D266DA">
        <w:rPr>
          <w:rFonts w:ascii="Arial" w:hAnsi="Arial" w:cs="Arial"/>
          <w:sz w:val="24"/>
          <w:szCs w:val="24"/>
        </w:rPr>
        <w:t xml:space="preserve">veterinario y de </w:t>
      </w:r>
      <w:r w:rsidR="00FF5CC9">
        <w:rPr>
          <w:rFonts w:ascii="Arial" w:hAnsi="Arial" w:cs="Arial"/>
          <w:sz w:val="24"/>
          <w:szCs w:val="24"/>
        </w:rPr>
        <w:t>SENASICA.</w:t>
      </w:r>
    </w:p>
    <w:p w14:paraId="084AEC32" w14:textId="77777777" w:rsidR="00D266DA" w:rsidRPr="00D266DA" w:rsidRDefault="00D266DA" w:rsidP="00D266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Lista de síntomas de enfermedades comunes en conejos:</w:t>
      </w:r>
      <w:r w:rsidRPr="00D266DA">
        <w:rPr>
          <w:rFonts w:ascii="Arial" w:hAnsi="Arial" w:cs="Arial"/>
          <w:sz w:val="24"/>
          <w:szCs w:val="24"/>
        </w:rPr>
        <w:t xml:space="preserve"> Para identificar posibles problemas de salud.</w:t>
      </w:r>
    </w:p>
    <w:p w14:paraId="3D53F21F" w14:textId="77777777" w:rsidR="00D266DA" w:rsidRPr="00D266DA" w:rsidRDefault="00D266DA" w:rsidP="00D266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66DA">
        <w:rPr>
          <w:rFonts w:ascii="Arial" w:hAnsi="Arial" w:cs="Arial"/>
          <w:b/>
          <w:bCs/>
          <w:sz w:val="24"/>
          <w:szCs w:val="24"/>
        </w:rPr>
        <w:t>Instrucciones de primeros auxilios básicas:</w:t>
      </w:r>
      <w:r w:rsidRPr="00D266DA">
        <w:rPr>
          <w:rFonts w:ascii="Arial" w:hAnsi="Arial" w:cs="Arial"/>
          <w:sz w:val="24"/>
          <w:szCs w:val="24"/>
        </w:rPr>
        <w:t xml:space="preserve"> Para saber cómo actuar en caso de emergencia.</w:t>
      </w:r>
    </w:p>
    <w:p w14:paraId="08E55188" w14:textId="77777777" w:rsidR="00D266DA" w:rsidRPr="006D0221" w:rsidRDefault="00D266DA" w:rsidP="006D0221">
      <w:pPr>
        <w:jc w:val="center"/>
        <w:rPr>
          <w:rFonts w:ascii="Arial" w:hAnsi="Arial" w:cs="Arial"/>
          <w:sz w:val="28"/>
          <w:szCs w:val="28"/>
        </w:rPr>
      </w:pPr>
    </w:p>
    <w:p w14:paraId="5120AC13" w14:textId="1C95F87F" w:rsidR="006D0221" w:rsidRPr="006D0221" w:rsidRDefault="006D0221" w:rsidP="006D0221">
      <w:pPr>
        <w:jc w:val="center"/>
        <w:rPr>
          <w:rFonts w:ascii="Arial" w:hAnsi="Arial" w:cs="Arial"/>
          <w:sz w:val="28"/>
          <w:szCs w:val="28"/>
          <w:lang w:val="es-ES"/>
        </w:rPr>
      </w:pPr>
    </w:p>
    <w:sectPr w:rsidR="006D0221" w:rsidRPr="006D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677B" w14:textId="77777777" w:rsidR="00CC14F8" w:rsidRDefault="00CC14F8" w:rsidP="006D0221">
      <w:pPr>
        <w:spacing w:after="0" w:line="240" w:lineRule="auto"/>
      </w:pPr>
      <w:r>
        <w:separator/>
      </w:r>
    </w:p>
  </w:endnote>
  <w:endnote w:type="continuationSeparator" w:id="0">
    <w:p w14:paraId="4D55FE13" w14:textId="77777777" w:rsidR="00CC14F8" w:rsidRDefault="00CC14F8" w:rsidP="006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269A" w14:textId="77777777" w:rsidR="00CC14F8" w:rsidRDefault="00CC14F8" w:rsidP="006D0221">
      <w:pPr>
        <w:spacing w:after="0" w:line="240" w:lineRule="auto"/>
      </w:pPr>
      <w:r>
        <w:separator/>
      </w:r>
    </w:p>
  </w:footnote>
  <w:footnote w:type="continuationSeparator" w:id="0">
    <w:p w14:paraId="00F20E4F" w14:textId="77777777" w:rsidR="00CC14F8" w:rsidRDefault="00CC14F8" w:rsidP="006D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369D3"/>
    <w:multiLevelType w:val="multilevel"/>
    <w:tmpl w:val="337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42A01"/>
    <w:multiLevelType w:val="multilevel"/>
    <w:tmpl w:val="316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A074A"/>
    <w:multiLevelType w:val="multilevel"/>
    <w:tmpl w:val="BA10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B4448"/>
    <w:multiLevelType w:val="multilevel"/>
    <w:tmpl w:val="7F5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1049C"/>
    <w:multiLevelType w:val="multilevel"/>
    <w:tmpl w:val="E55A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F4D5E"/>
    <w:multiLevelType w:val="multilevel"/>
    <w:tmpl w:val="8A5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767344">
    <w:abstractNumId w:val="0"/>
  </w:num>
  <w:num w:numId="2" w16cid:durableId="636452720">
    <w:abstractNumId w:val="1"/>
  </w:num>
  <w:num w:numId="3" w16cid:durableId="1433744926">
    <w:abstractNumId w:val="2"/>
  </w:num>
  <w:num w:numId="4" w16cid:durableId="1488354971">
    <w:abstractNumId w:val="5"/>
  </w:num>
  <w:num w:numId="5" w16cid:durableId="72623855">
    <w:abstractNumId w:val="3"/>
  </w:num>
  <w:num w:numId="6" w16cid:durableId="1387800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1"/>
    <w:rsid w:val="00370BBF"/>
    <w:rsid w:val="0055256A"/>
    <w:rsid w:val="006D0221"/>
    <w:rsid w:val="00997822"/>
    <w:rsid w:val="00A534E6"/>
    <w:rsid w:val="00A82C17"/>
    <w:rsid w:val="00B55097"/>
    <w:rsid w:val="00BA61AC"/>
    <w:rsid w:val="00CC14F8"/>
    <w:rsid w:val="00D266DA"/>
    <w:rsid w:val="00F56B03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04ED"/>
  <w15:chartTrackingRefBased/>
  <w15:docId w15:val="{9EBBD228-653B-4096-B302-57B799C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5525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221"/>
  </w:style>
  <w:style w:type="paragraph" w:styleId="Piedepgina">
    <w:name w:val="footer"/>
    <w:basedOn w:val="Normal"/>
    <w:link w:val="PiedepginaCar"/>
    <w:uiPriority w:val="99"/>
    <w:unhideWhenUsed/>
    <w:rsid w:val="006D0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221"/>
  </w:style>
  <w:style w:type="character" w:styleId="Textoennegrita">
    <w:name w:val="Strong"/>
    <w:basedOn w:val="Fuentedeprrafopredeter"/>
    <w:uiPriority w:val="22"/>
    <w:qFormat/>
    <w:rsid w:val="0055256A"/>
    <w:rPr>
      <w:b/>
      <w:bCs/>
    </w:rPr>
  </w:style>
  <w:style w:type="paragraph" w:styleId="Prrafodelista">
    <w:name w:val="List Paragraph"/>
    <w:basedOn w:val="Normal"/>
    <w:uiPriority w:val="34"/>
    <w:qFormat/>
    <w:rsid w:val="0055256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5256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55256A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5256A"/>
    <w:rPr>
      <w:color w:val="0000FF"/>
      <w:u w:val="single"/>
    </w:rPr>
  </w:style>
  <w:style w:type="character" w:customStyle="1" w:styleId="money">
    <w:name w:val="money"/>
    <w:basedOn w:val="Fuentedeprrafopredeter"/>
    <w:rsid w:val="0055256A"/>
  </w:style>
  <w:style w:type="paragraph" w:styleId="NormalWeb">
    <w:name w:val="Normal (Web)"/>
    <w:basedOn w:val="Normal"/>
    <w:uiPriority w:val="99"/>
    <w:semiHidden/>
    <w:unhideWhenUsed/>
    <w:rsid w:val="005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2024-10-07T00:23:00Z</dcterms:created>
  <dcterms:modified xsi:type="dcterms:W3CDTF">2024-10-07T02:54:00Z</dcterms:modified>
</cp:coreProperties>
</file>