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F753" w14:textId="61B6982C" w:rsidR="006D0E70" w:rsidRPr="006D0E70" w:rsidRDefault="002D4293" w:rsidP="002D42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D0E70" w:rsidRPr="006D0E70">
        <w:rPr>
          <w:rFonts w:ascii="Arial" w:hAnsi="Arial" w:cs="Arial"/>
          <w:sz w:val="28"/>
          <w:szCs w:val="28"/>
        </w:rPr>
        <w:drawing>
          <wp:inline distT="0" distB="0" distL="0" distR="0" wp14:anchorId="435E7DF8" wp14:editId="2AFDAED4">
            <wp:extent cx="1143000" cy="419100"/>
            <wp:effectExtent l="0" t="0" r="0" b="0"/>
            <wp:docPr id="1742920891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6D0E70">
        <w:rPr>
          <w:rFonts w:ascii="Arial" w:hAnsi="Arial" w:cs="Arial"/>
          <w:sz w:val="28"/>
          <w:szCs w:val="28"/>
        </w:rPr>
        <w:drawing>
          <wp:inline distT="0" distB="0" distL="0" distR="0" wp14:anchorId="26C9C89C" wp14:editId="2621CE5B">
            <wp:extent cx="914400" cy="876300"/>
            <wp:effectExtent l="0" t="0" r="0" b="0"/>
            <wp:docPr id="18791079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6A184" w14:textId="01CFA805" w:rsidR="002D4293" w:rsidRPr="006D0E70" w:rsidRDefault="002D4293" w:rsidP="002D4293">
      <w:pPr>
        <w:jc w:val="center"/>
        <w:rPr>
          <w:rFonts w:ascii="Arial" w:hAnsi="Arial" w:cs="Arial"/>
          <w:sz w:val="28"/>
          <w:szCs w:val="28"/>
        </w:rPr>
      </w:pPr>
    </w:p>
    <w:p w14:paraId="0E69ED57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Universidad del sureste</w:t>
      </w:r>
    </w:p>
    <w:p w14:paraId="10C2DFFA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1F17243B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Campus: Berriozábal</w:t>
      </w:r>
    </w:p>
    <w:p w14:paraId="55D5BDEE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03E42CC8" w14:textId="56F7A302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Tema: </w:t>
      </w:r>
      <w:r w:rsidR="002D4293">
        <w:rPr>
          <w:rFonts w:ascii="Arial" w:hAnsi="Arial" w:cs="Arial"/>
          <w:sz w:val="28"/>
          <w:szCs w:val="28"/>
        </w:rPr>
        <w:t xml:space="preserve">Alimentación y nutrición </w:t>
      </w:r>
    </w:p>
    <w:p w14:paraId="6396958C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22F41219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Materia: Zootecnia de Conejos</w:t>
      </w:r>
    </w:p>
    <w:p w14:paraId="086714B0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759161FA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Docente: Mvz. Adrián Balbuena Espinosa</w:t>
      </w:r>
    </w:p>
    <w:p w14:paraId="65689CF1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7959C3C1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Alumno: Jared Abdiel Santos Osorio</w:t>
      </w:r>
    </w:p>
    <w:p w14:paraId="03B7CD23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3D455B4E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Carrera: Medicina Veterinaria y Zootecnia</w:t>
      </w:r>
    </w:p>
    <w:p w14:paraId="28CCA3E4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4DB83286" w14:textId="22FCF111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Trabajo: </w:t>
      </w:r>
      <w:r w:rsidR="002D4293" w:rsidRPr="002D4293">
        <w:rPr>
          <w:rFonts w:ascii="Arial" w:hAnsi="Arial" w:cs="Arial"/>
          <w:sz w:val="28"/>
          <w:szCs w:val="28"/>
        </w:rPr>
        <w:t>Alimentación del conejo</w:t>
      </w:r>
    </w:p>
    <w:p w14:paraId="2E773092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2D8F2E7A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>Tuxtla Gutiérrez, Chiapas.</w:t>
      </w:r>
    </w:p>
    <w:p w14:paraId="68F6C533" w14:textId="77777777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</w:p>
    <w:p w14:paraId="5DF82F49" w14:textId="51E7EE81" w:rsidR="006D0E70" w:rsidRPr="006D0E70" w:rsidRDefault="006D0E70" w:rsidP="006D0E70">
      <w:pPr>
        <w:jc w:val="center"/>
        <w:rPr>
          <w:rFonts w:ascii="Arial" w:hAnsi="Arial" w:cs="Arial"/>
          <w:sz w:val="28"/>
          <w:szCs w:val="28"/>
        </w:rPr>
      </w:pPr>
      <w:r w:rsidRPr="006D0E70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29</w:t>
      </w:r>
      <w:r w:rsidRPr="006D0E70">
        <w:rPr>
          <w:rFonts w:ascii="Arial" w:hAnsi="Arial" w:cs="Arial"/>
          <w:sz w:val="28"/>
          <w:szCs w:val="28"/>
        </w:rPr>
        <w:t>/10/2024</w:t>
      </w:r>
    </w:p>
    <w:p w14:paraId="4EC4CF87" w14:textId="508B9810" w:rsidR="006D0E70" w:rsidRDefault="006D0E70">
      <w:pPr>
        <w:rPr>
          <w:lang w:val="es-ES"/>
        </w:rPr>
      </w:pPr>
    </w:p>
    <w:p w14:paraId="5848A164" w14:textId="77777777" w:rsidR="006D0E70" w:rsidRDefault="006D0E70">
      <w:pPr>
        <w:rPr>
          <w:lang w:val="es-ES"/>
        </w:rPr>
      </w:pPr>
    </w:p>
    <w:p w14:paraId="24646F78" w14:textId="77777777" w:rsidR="006D0E70" w:rsidRDefault="006D0E70">
      <w:pPr>
        <w:rPr>
          <w:lang w:val="es-ES"/>
        </w:rPr>
      </w:pPr>
    </w:p>
    <w:p w14:paraId="43903560" w14:textId="0E5C70C1" w:rsidR="008F1C5E" w:rsidRPr="00E71362" w:rsidRDefault="00E71362" w:rsidP="00E71362">
      <w:pPr>
        <w:rPr>
          <w:rFonts w:ascii="Arial" w:hAnsi="Arial" w:cs="Arial"/>
          <w:b/>
          <w:bCs/>
          <w:sz w:val="32"/>
          <w:szCs w:val="32"/>
        </w:rPr>
      </w:pPr>
      <w:r w:rsidRPr="00E71362">
        <w:rPr>
          <w:rFonts w:ascii="Arial" w:hAnsi="Arial" w:cs="Arial"/>
          <w:b/>
          <w:bCs/>
          <w:sz w:val="32"/>
          <w:szCs w:val="32"/>
        </w:rPr>
        <w:lastRenderedPageBreak/>
        <w:t>Requerimientos y Necesidades Nutricionales del Conejo</w:t>
      </w:r>
    </w:p>
    <w:p w14:paraId="5B6D1575" w14:textId="77777777" w:rsidR="00E71362" w:rsidRDefault="00E71362" w:rsidP="00E71362">
      <w:p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sz w:val="24"/>
          <w:szCs w:val="24"/>
        </w:rPr>
        <w:t>Los conejos, como herbívoros, tienen sistemas digestivos especializados que requieren una dieta rica en fibra y baja en grasas. Una alimentación balanceada es esencial para mantener su salud y prevenir problemas como la obesidad, problemas dentales y trastornos gastrointestinales.</w:t>
      </w:r>
    </w:p>
    <w:p w14:paraId="7D831E2D" w14:textId="77777777" w:rsidR="00D87171" w:rsidRPr="00E71362" w:rsidRDefault="00D87171" w:rsidP="00E71362">
      <w:pPr>
        <w:rPr>
          <w:rFonts w:ascii="Arial" w:hAnsi="Arial" w:cs="Arial"/>
          <w:sz w:val="24"/>
          <w:szCs w:val="24"/>
        </w:rPr>
      </w:pPr>
    </w:p>
    <w:p w14:paraId="02DD15C8" w14:textId="77777777" w:rsidR="00E71362" w:rsidRDefault="00E71362" w:rsidP="00E71362">
      <w:pPr>
        <w:rPr>
          <w:rFonts w:ascii="Arial" w:hAnsi="Arial" w:cs="Arial"/>
          <w:b/>
          <w:bCs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Componentes Esenciales de la Dieta de un Conejo</w:t>
      </w:r>
    </w:p>
    <w:p w14:paraId="0D198E19" w14:textId="77777777" w:rsidR="002D4293" w:rsidRPr="00E71362" w:rsidRDefault="002D4293" w:rsidP="00E71362">
      <w:pPr>
        <w:rPr>
          <w:rFonts w:ascii="Arial" w:hAnsi="Arial" w:cs="Arial"/>
          <w:b/>
          <w:bCs/>
          <w:sz w:val="24"/>
          <w:szCs w:val="24"/>
        </w:rPr>
      </w:pPr>
    </w:p>
    <w:p w14:paraId="769938D3" w14:textId="77777777" w:rsidR="00E71362" w:rsidRPr="00E71362" w:rsidRDefault="00E71362" w:rsidP="00E7136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Heno de alta calidad:</w:t>
      </w:r>
      <w:r w:rsidRPr="00E71362">
        <w:rPr>
          <w:rFonts w:ascii="Arial" w:hAnsi="Arial" w:cs="Arial"/>
          <w:sz w:val="24"/>
          <w:szCs w:val="24"/>
        </w:rPr>
        <w:t xml:space="preserve"> Es la base de su alimentación. Debe estar disponible en todo momento para mantener la salud dental, estimular la digestión y proporcionar fibra. El heno de timothy o alfalfa son opciones populares.</w:t>
      </w:r>
    </w:p>
    <w:p w14:paraId="6F25E612" w14:textId="109C643C" w:rsidR="00E71362" w:rsidRPr="00E71362" w:rsidRDefault="00E71362" w:rsidP="00E7136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 xml:space="preserve">Pienso </w:t>
      </w:r>
      <w:r w:rsidRPr="00D87171">
        <w:rPr>
          <w:rFonts w:ascii="Arial" w:hAnsi="Arial" w:cs="Arial"/>
          <w:b/>
          <w:bCs/>
          <w:sz w:val="24"/>
          <w:szCs w:val="24"/>
        </w:rPr>
        <w:t>paletizado</w:t>
      </w:r>
      <w:r w:rsidRPr="00E71362">
        <w:rPr>
          <w:rFonts w:ascii="Arial" w:hAnsi="Arial" w:cs="Arial"/>
          <w:b/>
          <w:bCs/>
          <w:sz w:val="24"/>
          <w:szCs w:val="24"/>
        </w:rPr>
        <w:t>:</w:t>
      </w:r>
      <w:r w:rsidRPr="00E71362">
        <w:rPr>
          <w:rFonts w:ascii="Arial" w:hAnsi="Arial" w:cs="Arial"/>
          <w:sz w:val="24"/>
          <w:szCs w:val="24"/>
        </w:rPr>
        <w:t xml:space="preserve"> Debe ser de buena calidad y complementario al heno. Proporciona nutrientes adicionales, pero no debe ser la mayor parte de la dieta.</w:t>
      </w:r>
    </w:p>
    <w:p w14:paraId="1BF83534" w14:textId="77777777" w:rsidR="00E71362" w:rsidRPr="00E71362" w:rsidRDefault="00E71362" w:rsidP="00E7136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Verduras de hoja verde:</w:t>
      </w:r>
      <w:r w:rsidRPr="00E71362">
        <w:rPr>
          <w:rFonts w:ascii="Arial" w:hAnsi="Arial" w:cs="Arial"/>
          <w:sz w:val="24"/>
          <w:szCs w:val="24"/>
        </w:rPr>
        <w:t xml:space="preserve"> Son una fuente importante de vitaminas y minerales. Opciones saludables incluyen lechuga romana, espinaca, perejil y cilantro.</w:t>
      </w:r>
    </w:p>
    <w:p w14:paraId="1C1DDEB0" w14:textId="77777777" w:rsidR="00E71362" w:rsidRDefault="00E71362" w:rsidP="00E7136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Agua fresca:</w:t>
      </w:r>
      <w:r w:rsidRPr="00E71362">
        <w:rPr>
          <w:rFonts w:ascii="Arial" w:hAnsi="Arial" w:cs="Arial"/>
          <w:sz w:val="24"/>
          <w:szCs w:val="24"/>
        </w:rPr>
        <w:t xml:space="preserve"> Debe estar disponible en todo momento en un bebedero limpio.</w:t>
      </w:r>
    </w:p>
    <w:p w14:paraId="1678A564" w14:textId="77777777" w:rsidR="002D4293" w:rsidRPr="00E71362" w:rsidRDefault="002D4293" w:rsidP="002D4293">
      <w:pPr>
        <w:ind w:left="720"/>
        <w:rPr>
          <w:rFonts w:ascii="Arial" w:hAnsi="Arial" w:cs="Arial"/>
          <w:sz w:val="24"/>
          <w:szCs w:val="24"/>
        </w:rPr>
      </w:pPr>
    </w:p>
    <w:p w14:paraId="40F4D4C3" w14:textId="77777777" w:rsidR="00E71362" w:rsidRDefault="00E71362" w:rsidP="00E71362">
      <w:pPr>
        <w:rPr>
          <w:rFonts w:ascii="Arial" w:hAnsi="Arial" w:cs="Arial"/>
          <w:b/>
          <w:bCs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Nutrientes Clave</w:t>
      </w:r>
    </w:p>
    <w:p w14:paraId="66173E75" w14:textId="77777777" w:rsidR="002D4293" w:rsidRPr="00E71362" w:rsidRDefault="002D4293" w:rsidP="00E71362">
      <w:pPr>
        <w:rPr>
          <w:rFonts w:ascii="Arial" w:hAnsi="Arial" w:cs="Arial"/>
          <w:b/>
          <w:bCs/>
          <w:sz w:val="24"/>
          <w:szCs w:val="24"/>
        </w:rPr>
      </w:pPr>
    </w:p>
    <w:p w14:paraId="0B9319FB" w14:textId="77777777" w:rsidR="00E71362" w:rsidRPr="00E71362" w:rsidRDefault="00E71362" w:rsidP="00E7136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Fibra:</w:t>
      </w:r>
      <w:r w:rsidRPr="00E71362">
        <w:rPr>
          <w:rFonts w:ascii="Arial" w:hAnsi="Arial" w:cs="Arial"/>
          <w:sz w:val="24"/>
          <w:szCs w:val="24"/>
        </w:rPr>
        <w:t xml:space="preserve"> Es fundamental para la salud digestiva. La fibra larga del heno ayuda a mantener el tracto digestivo en movimiento y previene problemas como la tricolebetia (formación de bolas de pelo).</w:t>
      </w:r>
    </w:p>
    <w:p w14:paraId="25585D32" w14:textId="77777777" w:rsidR="00E71362" w:rsidRPr="00E71362" w:rsidRDefault="00E71362" w:rsidP="00E7136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Proteína:</w:t>
      </w:r>
      <w:r w:rsidRPr="00E71362">
        <w:rPr>
          <w:rFonts w:ascii="Arial" w:hAnsi="Arial" w:cs="Arial"/>
          <w:sz w:val="24"/>
          <w:szCs w:val="24"/>
        </w:rPr>
        <w:t xml:space="preserve"> Los conejos necesitan una cantidad moderada de proteína, principalmente para el crecimiento y la reparación de tejidos.</w:t>
      </w:r>
    </w:p>
    <w:p w14:paraId="49FC04AE" w14:textId="77777777" w:rsidR="00E71362" w:rsidRPr="00E71362" w:rsidRDefault="00E71362" w:rsidP="00E7136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Grasa:</w:t>
      </w:r>
      <w:r w:rsidRPr="00E71362">
        <w:rPr>
          <w:rFonts w:ascii="Arial" w:hAnsi="Arial" w:cs="Arial"/>
          <w:sz w:val="24"/>
          <w:szCs w:val="24"/>
        </w:rPr>
        <w:t xml:space="preserve"> Debe ser limitada, ya que un exceso puede llevar a la obesidad.</w:t>
      </w:r>
    </w:p>
    <w:p w14:paraId="644C65EB" w14:textId="77777777" w:rsidR="00E71362" w:rsidRDefault="00E71362" w:rsidP="00E7136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Vitaminas y minerales:</w:t>
      </w:r>
      <w:r w:rsidRPr="00E71362">
        <w:rPr>
          <w:rFonts w:ascii="Arial" w:hAnsi="Arial" w:cs="Arial"/>
          <w:sz w:val="24"/>
          <w:szCs w:val="24"/>
        </w:rPr>
        <w:t xml:space="preserve"> Son esenciales para diversas funciones corporales. Las vitaminas A, D y E, así como el calcio y el fósforo, son particularmente importantes.</w:t>
      </w:r>
    </w:p>
    <w:p w14:paraId="2980F804" w14:textId="77777777" w:rsidR="008F1C5E" w:rsidRDefault="008F1C5E" w:rsidP="008F1C5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308B230" w14:textId="77777777" w:rsidR="008F1C5E" w:rsidRPr="00E71362" w:rsidRDefault="008F1C5E" w:rsidP="008F1C5E">
      <w:pPr>
        <w:ind w:left="720"/>
        <w:rPr>
          <w:rFonts w:ascii="Arial" w:hAnsi="Arial" w:cs="Arial"/>
          <w:sz w:val="24"/>
          <w:szCs w:val="24"/>
        </w:rPr>
      </w:pPr>
    </w:p>
    <w:p w14:paraId="61EED8FD" w14:textId="77777777" w:rsidR="00E71362" w:rsidRDefault="00E71362" w:rsidP="00E71362">
      <w:pPr>
        <w:rPr>
          <w:rFonts w:ascii="Arial" w:hAnsi="Arial" w:cs="Arial"/>
          <w:b/>
          <w:bCs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lastRenderedPageBreak/>
        <w:t>Errores Comunes en la Alimentación de Conejos</w:t>
      </w:r>
    </w:p>
    <w:p w14:paraId="493BDA3F" w14:textId="77777777" w:rsidR="002D4293" w:rsidRPr="00E71362" w:rsidRDefault="002D4293" w:rsidP="00E71362">
      <w:pPr>
        <w:rPr>
          <w:rFonts w:ascii="Arial" w:hAnsi="Arial" w:cs="Arial"/>
          <w:b/>
          <w:bCs/>
          <w:sz w:val="24"/>
          <w:szCs w:val="24"/>
        </w:rPr>
      </w:pPr>
    </w:p>
    <w:p w14:paraId="23073BFA" w14:textId="77777777" w:rsidR="00E71362" w:rsidRPr="00E71362" w:rsidRDefault="00E71362" w:rsidP="00E713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Exceso de concentrado:</w:t>
      </w:r>
      <w:r w:rsidRPr="00E71362">
        <w:rPr>
          <w:rFonts w:ascii="Arial" w:hAnsi="Arial" w:cs="Arial"/>
          <w:sz w:val="24"/>
          <w:szCs w:val="24"/>
        </w:rPr>
        <w:t xml:space="preserve"> Puede llevar a la obesidad y desequilibrios nutricionales.</w:t>
      </w:r>
    </w:p>
    <w:p w14:paraId="6794A608" w14:textId="77777777" w:rsidR="00E71362" w:rsidRPr="00E71362" w:rsidRDefault="00E71362" w:rsidP="00E713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Falta de fibra:</w:t>
      </w:r>
      <w:r w:rsidRPr="00E71362">
        <w:rPr>
          <w:rFonts w:ascii="Arial" w:hAnsi="Arial" w:cs="Arial"/>
          <w:sz w:val="24"/>
          <w:szCs w:val="24"/>
        </w:rPr>
        <w:t xml:space="preserve"> Provoca problemas digestivos y dentales.</w:t>
      </w:r>
    </w:p>
    <w:p w14:paraId="4CB2744C" w14:textId="77777777" w:rsidR="00E71362" w:rsidRDefault="00E71362" w:rsidP="00E713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Alimentos prohibidos:</w:t>
      </w:r>
      <w:r w:rsidRPr="00E71362">
        <w:rPr>
          <w:rFonts w:ascii="Arial" w:hAnsi="Arial" w:cs="Arial"/>
          <w:sz w:val="24"/>
          <w:szCs w:val="24"/>
        </w:rPr>
        <w:t xml:space="preserve"> Muchos alimentos comunes son tóxicos para los conejos, como el chocolate, la cebolla, el aguacate y las frutas cítricas.</w:t>
      </w:r>
    </w:p>
    <w:p w14:paraId="7C5D3E5C" w14:textId="77777777" w:rsidR="008F1C5E" w:rsidRPr="00E71362" w:rsidRDefault="008F1C5E" w:rsidP="008F1C5E">
      <w:pPr>
        <w:ind w:left="720"/>
        <w:rPr>
          <w:rFonts w:ascii="Arial" w:hAnsi="Arial" w:cs="Arial"/>
          <w:sz w:val="24"/>
          <w:szCs w:val="24"/>
        </w:rPr>
      </w:pPr>
    </w:p>
    <w:p w14:paraId="752456F5" w14:textId="77777777" w:rsidR="00E71362" w:rsidRDefault="00E71362" w:rsidP="00E71362">
      <w:pPr>
        <w:rPr>
          <w:rFonts w:ascii="Arial" w:hAnsi="Arial" w:cs="Arial"/>
          <w:b/>
          <w:bCs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Consideraciones Especiales</w:t>
      </w:r>
    </w:p>
    <w:p w14:paraId="3F93FC65" w14:textId="77777777" w:rsidR="002D4293" w:rsidRPr="00E71362" w:rsidRDefault="002D4293" w:rsidP="00E71362">
      <w:pPr>
        <w:rPr>
          <w:rFonts w:ascii="Arial" w:hAnsi="Arial" w:cs="Arial"/>
          <w:b/>
          <w:bCs/>
          <w:sz w:val="24"/>
          <w:szCs w:val="24"/>
        </w:rPr>
      </w:pPr>
    </w:p>
    <w:p w14:paraId="0E28DC8F" w14:textId="77777777" w:rsidR="00E71362" w:rsidRPr="00E71362" w:rsidRDefault="00E71362" w:rsidP="00E7136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Edad:</w:t>
      </w:r>
      <w:r w:rsidRPr="00E71362">
        <w:rPr>
          <w:rFonts w:ascii="Arial" w:hAnsi="Arial" w:cs="Arial"/>
          <w:sz w:val="24"/>
          <w:szCs w:val="24"/>
        </w:rPr>
        <w:t xml:space="preserve"> Las necesidades nutricionales varían según la edad del conejo. Los conejos jóvenes requieren más proteína para el crecimiento, mientras que los adultos necesitan menos.</w:t>
      </w:r>
    </w:p>
    <w:p w14:paraId="50A20EA0" w14:textId="77777777" w:rsidR="00E71362" w:rsidRPr="00E71362" w:rsidRDefault="00E71362" w:rsidP="00E7136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Salud:</w:t>
      </w:r>
      <w:r w:rsidRPr="00E71362">
        <w:rPr>
          <w:rFonts w:ascii="Arial" w:hAnsi="Arial" w:cs="Arial"/>
          <w:sz w:val="24"/>
          <w:szCs w:val="24"/>
        </w:rPr>
        <w:t xml:space="preserve"> Conejos con problemas de salud pueden requerir dietas especiales.</w:t>
      </w:r>
    </w:p>
    <w:p w14:paraId="7417DE33" w14:textId="77777777" w:rsidR="00E71362" w:rsidRDefault="00E71362" w:rsidP="00E7136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Raza:</w:t>
      </w:r>
      <w:r w:rsidRPr="00E71362">
        <w:rPr>
          <w:rFonts w:ascii="Arial" w:hAnsi="Arial" w:cs="Arial"/>
          <w:sz w:val="24"/>
          <w:szCs w:val="24"/>
        </w:rPr>
        <w:t xml:space="preserve"> Algunas razas pueden tener necesidades nutricionales ligeramente diferentes.</w:t>
      </w:r>
    </w:p>
    <w:p w14:paraId="0384FE5F" w14:textId="77777777" w:rsidR="002D4293" w:rsidRPr="00E71362" w:rsidRDefault="002D4293" w:rsidP="002D4293">
      <w:pPr>
        <w:ind w:left="720"/>
        <w:rPr>
          <w:rFonts w:ascii="Arial" w:hAnsi="Arial" w:cs="Arial"/>
          <w:sz w:val="24"/>
          <w:szCs w:val="24"/>
        </w:rPr>
      </w:pPr>
    </w:p>
    <w:p w14:paraId="6821FFAF" w14:textId="7B5ACC24" w:rsidR="002D4293" w:rsidRPr="00E71362" w:rsidRDefault="00E71362" w:rsidP="00E71362">
      <w:pPr>
        <w:rPr>
          <w:rFonts w:ascii="Arial" w:hAnsi="Arial" w:cs="Arial"/>
          <w:b/>
          <w:bCs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¿Por qué es importante una dieta adecuada?</w:t>
      </w:r>
    </w:p>
    <w:p w14:paraId="6570AA0C" w14:textId="77777777" w:rsidR="00E71362" w:rsidRPr="00E71362" w:rsidRDefault="00E71362" w:rsidP="00E71362">
      <w:p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sz w:val="24"/>
          <w:szCs w:val="24"/>
        </w:rPr>
        <w:t>Una dieta balanceada ayuda a prevenir:</w:t>
      </w:r>
    </w:p>
    <w:p w14:paraId="2E387576" w14:textId="77777777" w:rsidR="00E71362" w:rsidRPr="00E71362" w:rsidRDefault="00E71362" w:rsidP="00E7136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Obesidad:</w:t>
      </w:r>
      <w:r w:rsidRPr="00E71362">
        <w:rPr>
          <w:rFonts w:ascii="Arial" w:hAnsi="Arial" w:cs="Arial"/>
          <w:sz w:val="24"/>
          <w:szCs w:val="24"/>
        </w:rPr>
        <w:t xml:space="preserve"> El exceso de peso puede llevar a problemas cardíacos, respiratorios y articulares.</w:t>
      </w:r>
    </w:p>
    <w:p w14:paraId="46FF074F" w14:textId="77777777" w:rsidR="00E71362" w:rsidRPr="00E71362" w:rsidRDefault="00E71362" w:rsidP="00E7136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Problemas dentales:</w:t>
      </w:r>
      <w:r w:rsidRPr="00E71362">
        <w:rPr>
          <w:rFonts w:ascii="Arial" w:hAnsi="Arial" w:cs="Arial"/>
          <w:sz w:val="24"/>
          <w:szCs w:val="24"/>
        </w:rPr>
        <w:t xml:space="preserve"> La masticación constante del heno ayuda a mantener los dientes en buen estado.</w:t>
      </w:r>
    </w:p>
    <w:p w14:paraId="40C83A90" w14:textId="77777777" w:rsidR="00E71362" w:rsidRPr="00E71362" w:rsidRDefault="00E71362" w:rsidP="00E7136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Trastornos gastrointestinales:</w:t>
      </w:r>
      <w:r w:rsidRPr="00E71362">
        <w:rPr>
          <w:rFonts w:ascii="Arial" w:hAnsi="Arial" w:cs="Arial"/>
          <w:sz w:val="24"/>
          <w:szCs w:val="24"/>
        </w:rPr>
        <w:t xml:space="preserve"> Una dieta rica en fibra promueve una digestión saludable.</w:t>
      </w:r>
    </w:p>
    <w:p w14:paraId="5C7B907C" w14:textId="77777777" w:rsidR="00E71362" w:rsidRDefault="00E71362" w:rsidP="00E7136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Deficiencias nutricionales:</w:t>
      </w:r>
      <w:r w:rsidRPr="00E71362">
        <w:rPr>
          <w:rFonts w:ascii="Arial" w:hAnsi="Arial" w:cs="Arial"/>
          <w:sz w:val="24"/>
          <w:szCs w:val="24"/>
        </w:rPr>
        <w:t xml:space="preserve"> Pueden causar enfermedades y reducir la calidad de vida.</w:t>
      </w:r>
    </w:p>
    <w:p w14:paraId="4255B84D" w14:textId="77777777" w:rsidR="002D4293" w:rsidRDefault="002D4293" w:rsidP="002D4293">
      <w:pPr>
        <w:ind w:left="720"/>
        <w:rPr>
          <w:rFonts w:ascii="Arial" w:hAnsi="Arial" w:cs="Arial"/>
          <w:sz w:val="24"/>
          <w:szCs w:val="24"/>
        </w:rPr>
      </w:pPr>
    </w:p>
    <w:p w14:paraId="3E36CD79" w14:textId="77777777" w:rsidR="008F1C5E" w:rsidRDefault="008F1C5E" w:rsidP="002D4293">
      <w:pPr>
        <w:ind w:left="720"/>
        <w:rPr>
          <w:rFonts w:ascii="Arial" w:hAnsi="Arial" w:cs="Arial"/>
          <w:sz w:val="24"/>
          <w:szCs w:val="24"/>
        </w:rPr>
      </w:pPr>
    </w:p>
    <w:p w14:paraId="501A0743" w14:textId="77777777" w:rsidR="008F1C5E" w:rsidRDefault="008F1C5E" w:rsidP="002D4293">
      <w:pPr>
        <w:ind w:left="720"/>
        <w:rPr>
          <w:rFonts w:ascii="Arial" w:hAnsi="Arial" w:cs="Arial"/>
          <w:sz w:val="24"/>
          <w:szCs w:val="24"/>
        </w:rPr>
      </w:pPr>
    </w:p>
    <w:p w14:paraId="03DC80D7" w14:textId="77777777" w:rsidR="008F1C5E" w:rsidRPr="00E71362" w:rsidRDefault="008F1C5E" w:rsidP="002D4293">
      <w:pPr>
        <w:ind w:left="720"/>
        <w:rPr>
          <w:rFonts w:ascii="Arial" w:hAnsi="Arial" w:cs="Arial"/>
          <w:sz w:val="24"/>
          <w:szCs w:val="24"/>
        </w:rPr>
      </w:pPr>
    </w:p>
    <w:p w14:paraId="6AAA5841" w14:textId="7942F1FD" w:rsidR="00D87171" w:rsidRDefault="00D87171" w:rsidP="00D87171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D87171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Requerimiento por etapas</w:t>
      </w:r>
      <w:r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34C3300F" w14:textId="77777777" w:rsidR="002D4293" w:rsidRDefault="002D4293" w:rsidP="00D87171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7DE4E6D" w14:textId="21FD92FF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>1. Conejos reproductores</w:t>
      </w:r>
    </w:p>
    <w:p w14:paraId="0673A0CA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12-14% de la materia seca</w:t>
      </w:r>
    </w:p>
    <w:p w14:paraId="1CEC1C28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2,5-2,8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2900FBE8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1,5-2%</w:t>
      </w:r>
    </w:p>
    <w:p w14:paraId="25CCB0CD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1-1,5%</w:t>
      </w:r>
    </w:p>
    <w:p w14:paraId="38A760D2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Vitamina A: 1.500-2.000 UI/kg de materia seca</w:t>
      </w:r>
    </w:p>
    <w:p w14:paraId="083A228C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</w:p>
    <w:p w14:paraId="34F13C87" w14:textId="17FD086C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>2. Conejas gestantes</w:t>
      </w:r>
    </w:p>
    <w:p w14:paraId="25ABD412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14-16% de la materia seca</w:t>
      </w:r>
    </w:p>
    <w:p w14:paraId="4BF385E3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2,8-3,2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7A0519A8" w14:textId="58643D04" w:rsidR="00D87171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2-2,5%</w:t>
      </w:r>
    </w:p>
    <w:p w14:paraId="4E84CADB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1,5-2%</w:t>
      </w:r>
    </w:p>
    <w:p w14:paraId="576719E9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Vitamina A: 2.000-2.500 UI/kg de materia seca</w:t>
      </w:r>
    </w:p>
    <w:p w14:paraId="2959DE21" w14:textId="77777777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7828075" w14:textId="6138CB28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>3. Conejas lactantes</w:t>
      </w:r>
    </w:p>
    <w:p w14:paraId="3486C7AB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16-18% de la materia seca</w:t>
      </w:r>
    </w:p>
    <w:p w14:paraId="31A6C9AF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3,2-3,5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6693FAE4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2,5-3%</w:t>
      </w:r>
    </w:p>
    <w:p w14:paraId="560CDF22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2-2,5%</w:t>
      </w:r>
    </w:p>
    <w:p w14:paraId="58F1F91B" w14:textId="46D9012E" w:rsid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Vitamina A: 2.500-3.000 UI/kg de materia seca</w:t>
      </w:r>
    </w:p>
    <w:p w14:paraId="4A73425F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</w:p>
    <w:p w14:paraId="678A27D0" w14:textId="5AD6B903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 xml:space="preserve">4. </w:t>
      </w:r>
      <w:proofErr w:type="spellStart"/>
      <w:r w:rsidRPr="002D4293">
        <w:rPr>
          <w:rFonts w:ascii="Arial" w:hAnsi="Arial" w:cs="Arial"/>
          <w:b/>
          <w:bCs/>
          <w:sz w:val="24"/>
          <w:szCs w:val="24"/>
          <w:lang w:val="es-ES"/>
        </w:rPr>
        <w:t>Crias</w:t>
      </w:r>
      <w:proofErr w:type="spellEnd"/>
      <w:r w:rsidRPr="002D4293">
        <w:rPr>
          <w:rFonts w:ascii="Arial" w:hAnsi="Arial" w:cs="Arial"/>
          <w:b/>
          <w:bCs/>
          <w:sz w:val="24"/>
          <w:szCs w:val="24"/>
          <w:lang w:val="es-ES"/>
        </w:rPr>
        <w:t xml:space="preserve"> en crecimiento (0-4 semanas)</w:t>
      </w:r>
    </w:p>
    <w:p w14:paraId="3A265651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18-20% de la materia seca</w:t>
      </w:r>
    </w:p>
    <w:p w14:paraId="6BCA2FA6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3,5-4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4692E56C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3-3,5%</w:t>
      </w:r>
    </w:p>
    <w:p w14:paraId="0C782C4A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2,5-3%</w:t>
      </w:r>
    </w:p>
    <w:p w14:paraId="7947D45E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lastRenderedPageBreak/>
        <w:t>- Vitamina A: 3.000-3.500 UI/kg de materia seca</w:t>
      </w:r>
    </w:p>
    <w:p w14:paraId="53AB10E9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</w:p>
    <w:p w14:paraId="7E21712E" w14:textId="42C613A6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 xml:space="preserve">5. </w:t>
      </w:r>
      <w:proofErr w:type="spellStart"/>
      <w:r w:rsidRPr="002D4293">
        <w:rPr>
          <w:rFonts w:ascii="Arial" w:hAnsi="Arial" w:cs="Arial"/>
          <w:b/>
          <w:bCs/>
          <w:sz w:val="24"/>
          <w:szCs w:val="24"/>
          <w:lang w:val="es-ES"/>
        </w:rPr>
        <w:t>Crias</w:t>
      </w:r>
      <w:proofErr w:type="spellEnd"/>
      <w:r w:rsidRPr="002D4293">
        <w:rPr>
          <w:rFonts w:ascii="Arial" w:hAnsi="Arial" w:cs="Arial"/>
          <w:b/>
          <w:bCs/>
          <w:sz w:val="24"/>
          <w:szCs w:val="24"/>
          <w:lang w:val="es-ES"/>
        </w:rPr>
        <w:t xml:space="preserve"> en crecimiento (5-8 semanas)</w:t>
      </w:r>
    </w:p>
    <w:p w14:paraId="63FFFFB3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16-18% de la materia seca</w:t>
      </w:r>
    </w:p>
    <w:p w14:paraId="6F0157F5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3,2-3,5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21983B5B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2,5-3%</w:t>
      </w:r>
    </w:p>
    <w:p w14:paraId="6829D485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2-2,5%</w:t>
      </w:r>
    </w:p>
    <w:p w14:paraId="27CAD094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Vitamina A: 2.500-3.000 UI/kg de materia seca</w:t>
      </w:r>
    </w:p>
    <w:p w14:paraId="2AB08493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</w:p>
    <w:p w14:paraId="7430F457" w14:textId="43EC98AD" w:rsidR="002D4293" w:rsidRPr="002D4293" w:rsidRDefault="002D4293" w:rsidP="002D429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2D4293">
        <w:rPr>
          <w:rFonts w:ascii="Arial" w:hAnsi="Arial" w:cs="Arial"/>
          <w:b/>
          <w:bCs/>
          <w:sz w:val="24"/>
          <w:szCs w:val="24"/>
          <w:lang w:val="es-ES"/>
        </w:rPr>
        <w:t>6. Conejos en engorda</w:t>
      </w:r>
    </w:p>
    <w:p w14:paraId="151AB621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Proteínas: 14-16% de la materia seca</w:t>
      </w:r>
    </w:p>
    <w:p w14:paraId="3CC9C1AB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 xml:space="preserve">- Energía: 2,8-3,2 </w:t>
      </w:r>
      <w:proofErr w:type="spellStart"/>
      <w:r w:rsidRPr="002D4293">
        <w:rPr>
          <w:rFonts w:ascii="Arial" w:hAnsi="Arial" w:cs="Arial"/>
          <w:sz w:val="24"/>
          <w:szCs w:val="24"/>
          <w:lang w:val="es-ES"/>
        </w:rPr>
        <w:t>Mcal</w:t>
      </w:r>
      <w:proofErr w:type="spellEnd"/>
      <w:r w:rsidRPr="002D4293">
        <w:rPr>
          <w:rFonts w:ascii="Arial" w:hAnsi="Arial" w:cs="Arial"/>
          <w:sz w:val="24"/>
          <w:szCs w:val="24"/>
          <w:lang w:val="es-ES"/>
        </w:rPr>
        <w:t>/kg de materia seca</w:t>
      </w:r>
    </w:p>
    <w:p w14:paraId="23178102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Calcio: 2-2,5%</w:t>
      </w:r>
    </w:p>
    <w:p w14:paraId="57BCF2EE" w14:textId="77777777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Fósforo: 1,5-2%</w:t>
      </w:r>
    </w:p>
    <w:p w14:paraId="73C36BDA" w14:textId="06C08010" w:rsidR="002D4293" w:rsidRPr="002D4293" w:rsidRDefault="002D4293" w:rsidP="002D4293">
      <w:pPr>
        <w:rPr>
          <w:rFonts w:ascii="Arial" w:hAnsi="Arial" w:cs="Arial"/>
          <w:sz w:val="24"/>
          <w:szCs w:val="24"/>
          <w:lang w:val="es-ES"/>
        </w:rPr>
      </w:pPr>
      <w:r w:rsidRPr="002D4293">
        <w:rPr>
          <w:rFonts w:ascii="Arial" w:hAnsi="Arial" w:cs="Arial"/>
          <w:sz w:val="24"/>
          <w:szCs w:val="24"/>
          <w:lang w:val="es-ES"/>
        </w:rPr>
        <w:t>- Vitamina A: 2.000-2.500 UI/kg de materia seca</w:t>
      </w:r>
    </w:p>
    <w:p w14:paraId="3741997E" w14:textId="77777777" w:rsidR="00D87171" w:rsidRPr="00E71362" w:rsidRDefault="00D87171" w:rsidP="00E71362">
      <w:pPr>
        <w:rPr>
          <w:rFonts w:ascii="Arial" w:hAnsi="Arial" w:cs="Arial"/>
          <w:sz w:val="24"/>
          <w:szCs w:val="24"/>
        </w:rPr>
      </w:pPr>
    </w:p>
    <w:p w14:paraId="687822A8" w14:textId="77777777" w:rsidR="00E71362" w:rsidRPr="00E71362" w:rsidRDefault="00E71362" w:rsidP="00E71362">
      <w:p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Recursos Adicionales:</w:t>
      </w:r>
    </w:p>
    <w:p w14:paraId="63D68090" w14:textId="77777777" w:rsidR="00E71362" w:rsidRPr="00E71362" w:rsidRDefault="00E71362" w:rsidP="00E7136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1362">
        <w:rPr>
          <w:rFonts w:ascii="Arial" w:hAnsi="Arial" w:cs="Arial"/>
          <w:b/>
          <w:bCs/>
          <w:sz w:val="24"/>
          <w:szCs w:val="24"/>
        </w:rPr>
        <w:t>Manual de veterinaria de MSD:</w:t>
      </w:r>
      <w:r w:rsidRPr="00E71362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E71362">
          <w:rPr>
            <w:rStyle w:val="Hipervnculo"/>
            <w:rFonts w:ascii="Arial" w:hAnsi="Arial" w:cs="Arial"/>
            <w:sz w:val="24"/>
            <w:szCs w:val="24"/>
          </w:rPr>
          <w:t>https://www.msdvetmanual.com/es/animales-ex%C3%B3ticos-y-de-laboratorio/conejos/nutrici%C3%B3n-de-los-conejos</w:t>
        </w:r>
      </w:hyperlink>
    </w:p>
    <w:p w14:paraId="370F05FB" w14:textId="77777777" w:rsidR="00E71362" w:rsidRPr="00E71362" w:rsidRDefault="00E71362" w:rsidP="00E7136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E71362">
        <w:rPr>
          <w:rFonts w:ascii="Arial" w:hAnsi="Arial" w:cs="Arial"/>
          <w:b/>
          <w:bCs/>
          <w:sz w:val="24"/>
          <w:szCs w:val="24"/>
        </w:rPr>
        <w:t>Ateuves</w:t>
      </w:r>
      <w:proofErr w:type="spellEnd"/>
      <w:r w:rsidRPr="00E71362">
        <w:rPr>
          <w:rFonts w:ascii="Arial" w:hAnsi="Arial" w:cs="Arial"/>
          <w:b/>
          <w:bCs/>
          <w:sz w:val="24"/>
          <w:szCs w:val="24"/>
        </w:rPr>
        <w:t>:</w:t>
      </w:r>
      <w:r w:rsidRPr="00E71362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E71362">
          <w:rPr>
            <w:rStyle w:val="Hipervnculo"/>
            <w:rFonts w:ascii="Arial" w:hAnsi="Arial" w:cs="Arial"/>
            <w:sz w:val="24"/>
            <w:szCs w:val="24"/>
          </w:rPr>
          <w:t>https://ateuves.es/bases-nutricionales-del-conejo-de-compania/</w:t>
        </w:r>
      </w:hyperlink>
    </w:p>
    <w:p w14:paraId="34CE22F6" w14:textId="77777777" w:rsidR="00D87171" w:rsidRPr="006D0E70" w:rsidRDefault="00D87171">
      <w:pPr>
        <w:rPr>
          <w:lang w:val="es-ES"/>
        </w:rPr>
      </w:pPr>
    </w:p>
    <w:sectPr w:rsidR="00D87171" w:rsidRPr="006D0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252"/>
    <w:multiLevelType w:val="multilevel"/>
    <w:tmpl w:val="0E1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63E11"/>
    <w:multiLevelType w:val="multilevel"/>
    <w:tmpl w:val="ABD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B0775"/>
    <w:multiLevelType w:val="multilevel"/>
    <w:tmpl w:val="9A7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23D95"/>
    <w:multiLevelType w:val="multilevel"/>
    <w:tmpl w:val="556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79E5"/>
    <w:multiLevelType w:val="multilevel"/>
    <w:tmpl w:val="0DE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74838"/>
    <w:multiLevelType w:val="multilevel"/>
    <w:tmpl w:val="941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91372">
    <w:abstractNumId w:val="3"/>
  </w:num>
  <w:num w:numId="2" w16cid:durableId="570846015">
    <w:abstractNumId w:val="2"/>
  </w:num>
  <w:num w:numId="3" w16cid:durableId="293367354">
    <w:abstractNumId w:val="0"/>
  </w:num>
  <w:num w:numId="4" w16cid:durableId="2065175046">
    <w:abstractNumId w:val="5"/>
  </w:num>
  <w:num w:numId="5" w16cid:durableId="2004047266">
    <w:abstractNumId w:val="1"/>
  </w:num>
  <w:num w:numId="6" w16cid:durableId="210919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70"/>
    <w:rsid w:val="002D4293"/>
    <w:rsid w:val="006D0E70"/>
    <w:rsid w:val="008F1C5E"/>
    <w:rsid w:val="00D87171"/>
    <w:rsid w:val="00E71362"/>
    <w:rsid w:val="00F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9C3E"/>
  <w15:chartTrackingRefBased/>
  <w15:docId w15:val="{0D939644-A60D-443F-A02C-BCD05A2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13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uves.es/bases-nutricionales-del-conejo-de-comp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dvetmanual.com/es/animales-ex%C3%B3ticos-y-de-laboratorio/conejos/nutrici%C3%B3n-de-los-conej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2024-10-30T02:04:00Z</dcterms:created>
  <dcterms:modified xsi:type="dcterms:W3CDTF">2024-10-30T03:03:00Z</dcterms:modified>
</cp:coreProperties>
</file>