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CD5B6" w14:textId="77777777" w:rsidR="00D819A2" w:rsidRDefault="00D819A2" w:rsidP="00D819A2">
      <w:pPr>
        <w:rPr>
          <w:rFonts w:ascii="Arial" w:hAnsi="Arial" w:cs="Arial"/>
        </w:rPr>
      </w:pPr>
      <w:r>
        <w:rPr>
          <w:noProof/>
        </w:rPr>
        <w:drawing>
          <wp:anchor distT="0" distB="0" distL="114300" distR="114300" simplePos="0" relativeHeight="251659264" behindDoc="0" locked="0" layoutInCell="1" allowOverlap="1" wp14:anchorId="21F76254" wp14:editId="6EE336AD">
            <wp:simplePos x="0" y="0"/>
            <wp:positionH relativeFrom="column">
              <wp:posOffset>1823085</wp:posOffset>
            </wp:positionH>
            <wp:positionV relativeFrom="paragraph">
              <wp:posOffset>0</wp:posOffset>
            </wp:positionV>
            <wp:extent cx="2343150" cy="866775"/>
            <wp:effectExtent l="0" t="0" r="0" b="9525"/>
            <wp:wrapSquare wrapText="bothSides"/>
            <wp:docPr id="800498275"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anchor>
        </w:drawing>
      </w:r>
    </w:p>
    <w:p w14:paraId="746F9243" w14:textId="77777777" w:rsidR="00D819A2" w:rsidRDefault="00D819A2" w:rsidP="00D819A2">
      <w:pPr>
        <w:rPr>
          <w:rFonts w:ascii="Arial" w:hAnsi="Arial" w:cs="Arial"/>
        </w:rPr>
      </w:pPr>
      <w:r>
        <w:rPr>
          <w:rFonts w:ascii="Arial" w:hAnsi="Arial" w:cs="Arial"/>
        </w:rPr>
        <w:br w:type="textWrapping" w:clear="all"/>
      </w:r>
    </w:p>
    <w:p w14:paraId="774B0ACC" w14:textId="77777777" w:rsidR="00D819A2" w:rsidRDefault="00D819A2" w:rsidP="00D819A2">
      <w:pPr>
        <w:jc w:val="center"/>
        <w:rPr>
          <w:rFonts w:ascii="Arial" w:hAnsi="Arial" w:cs="Arial"/>
        </w:rPr>
      </w:pPr>
    </w:p>
    <w:p w14:paraId="14EA3B0F" w14:textId="18903B0F" w:rsidR="00D819A2" w:rsidRDefault="00D819A2" w:rsidP="00D819A2">
      <w:pPr>
        <w:jc w:val="center"/>
        <w:rPr>
          <w:rFonts w:ascii="Arial" w:hAnsi="Arial" w:cs="Arial"/>
        </w:rPr>
      </w:pPr>
      <w:r>
        <w:rPr>
          <w:rFonts w:ascii="Arial" w:hAnsi="Arial" w:cs="Arial"/>
        </w:rPr>
        <w:t xml:space="preserve">Materia: </w:t>
      </w:r>
      <w:r>
        <w:rPr>
          <w:rFonts w:ascii="Arial" w:hAnsi="Arial" w:cs="Arial"/>
        </w:rPr>
        <w:t>Zootecnia de Equinos</w:t>
      </w:r>
    </w:p>
    <w:p w14:paraId="78E8672B" w14:textId="77777777" w:rsidR="00D819A2" w:rsidRDefault="00D819A2" w:rsidP="00D819A2">
      <w:pPr>
        <w:jc w:val="center"/>
        <w:rPr>
          <w:rFonts w:ascii="Arial" w:hAnsi="Arial" w:cs="Arial"/>
        </w:rPr>
      </w:pPr>
    </w:p>
    <w:p w14:paraId="06CAC9B8" w14:textId="77777777" w:rsidR="00D819A2" w:rsidRDefault="00D819A2" w:rsidP="00D819A2">
      <w:pPr>
        <w:rPr>
          <w:rFonts w:ascii="Arial" w:hAnsi="Arial" w:cs="Arial"/>
        </w:rPr>
      </w:pPr>
    </w:p>
    <w:p w14:paraId="2CA95D4E" w14:textId="1B235F2E" w:rsidR="00D819A2" w:rsidRDefault="00D819A2" w:rsidP="00D819A2">
      <w:pPr>
        <w:jc w:val="center"/>
        <w:rPr>
          <w:rFonts w:ascii="Arial" w:hAnsi="Arial" w:cs="Arial"/>
        </w:rPr>
      </w:pPr>
      <w:r>
        <w:rPr>
          <w:rFonts w:ascii="Arial" w:hAnsi="Arial" w:cs="Arial"/>
        </w:rPr>
        <w:t>Docente: MVZ. José Luis Flores Gutiérrez</w:t>
      </w:r>
    </w:p>
    <w:p w14:paraId="786D3B6B" w14:textId="77777777" w:rsidR="00D819A2" w:rsidRDefault="00D819A2" w:rsidP="00D819A2">
      <w:pPr>
        <w:jc w:val="center"/>
        <w:rPr>
          <w:rFonts w:ascii="Arial" w:hAnsi="Arial" w:cs="Arial"/>
        </w:rPr>
      </w:pPr>
    </w:p>
    <w:p w14:paraId="118D8005" w14:textId="77777777" w:rsidR="00D819A2" w:rsidRDefault="00D819A2" w:rsidP="00D819A2">
      <w:pPr>
        <w:rPr>
          <w:rFonts w:ascii="Arial" w:hAnsi="Arial" w:cs="Arial"/>
        </w:rPr>
      </w:pPr>
    </w:p>
    <w:p w14:paraId="7C74F4F0" w14:textId="77777777" w:rsidR="00D819A2" w:rsidRDefault="00D819A2" w:rsidP="00D819A2">
      <w:pPr>
        <w:jc w:val="center"/>
        <w:rPr>
          <w:rFonts w:ascii="Arial" w:hAnsi="Arial" w:cs="Arial"/>
        </w:rPr>
      </w:pPr>
      <w:r>
        <w:rPr>
          <w:rFonts w:ascii="Arial" w:hAnsi="Arial" w:cs="Arial"/>
        </w:rPr>
        <w:t>Alumno: Jared Abdiel Santos Osorio</w:t>
      </w:r>
    </w:p>
    <w:p w14:paraId="2DE59313" w14:textId="77777777" w:rsidR="00D819A2" w:rsidRDefault="00D819A2" w:rsidP="00D819A2">
      <w:pPr>
        <w:rPr>
          <w:rFonts w:ascii="Arial" w:hAnsi="Arial" w:cs="Arial"/>
        </w:rPr>
      </w:pPr>
    </w:p>
    <w:p w14:paraId="5B480B5B" w14:textId="77777777" w:rsidR="00D819A2" w:rsidRDefault="00D819A2" w:rsidP="00D819A2">
      <w:pPr>
        <w:jc w:val="center"/>
        <w:rPr>
          <w:rFonts w:ascii="Arial" w:hAnsi="Arial" w:cs="Arial"/>
        </w:rPr>
      </w:pPr>
    </w:p>
    <w:p w14:paraId="75E87886" w14:textId="77777777" w:rsidR="00D819A2" w:rsidRDefault="00D819A2" w:rsidP="00D819A2">
      <w:pPr>
        <w:jc w:val="center"/>
        <w:rPr>
          <w:rFonts w:ascii="Arial" w:hAnsi="Arial" w:cs="Arial"/>
        </w:rPr>
      </w:pPr>
      <w:r>
        <w:rPr>
          <w:rFonts w:ascii="Arial" w:hAnsi="Arial" w:cs="Arial"/>
        </w:rPr>
        <w:t xml:space="preserve">Carrera: Medicina Veterinaria y Zootecnia </w:t>
      </w:r>
    </w:p>
    <w:p w14:paraId="71DEACB0" w14:textId="77777777" w:rsidR="00D819A2" w:rsidRDefault="00D819A2" w:rsidP="00D819A2">
      <w:pPr>
        <w:jc w:val="center"/>
        <w:rPr>
          <w:rFonts w:ascii="Arial" w:hAnsi="Arial" w:cs="Arial"/>
        </w:rPr>
      </w:pPr>
    </w:p>
    <w:p w14:paraId="72649E0B" w14:textId="77777777" w:rsidR="00D819A2" w:rsidRDefault="00D819A2" w:rsidP="00D819A2">
      <w:pPr>
        <w:jc w:val="center"/>
        <w:rPr>
          <w:rFonts w:ascii="Arial" w:hAnsi="Arial" w:cs="Arial"/>
        </w:rPr>
      </w:pPr>
    </w:p>
    <w:p w14:paraId="19100575" w14:textId="3470858F" w:rsidR="00D819A2" w:rsidRDefault="00D819A2" w:rsidP="00D819A2">
      <w:pPr>
        <w:jc w:val="center"/>
        <w:rPr>
          <w:rFonts w:ascii="Arial" w:hAnsi="Arial" w:cs="Arial"/>
        </w:rPr>
      </w:pPr>
      <w:r>
        <w:rPr>
          <w:rFonts w:ascii="Arial" w:hAnsi="Arial" w:cs="Arial"/>
        </w:rPr>
        <w:t xml:space="preserve">Trabajo: </w:t>
      </w:r>
      <w:r>
        <w:rPr>
          <w:rFonts w:ascii="Arial" w:hAnsi="Arial" w:cs="Arial"/>
        </w:rPr>
        <w:t>super nota</w:t>
      </w:r>
    </w:p>
    <w:p w14:paraId="711AE6B4" w14:textId="77777777" w:rsidR="00D819A2" w:rsidRDefault="00D819A2" w:rsidP="00D819A2">
      <w:pPr>
        <w:jc w:val="center"/>
        <w:rPr>
          <w:rFonts w:ascii="Arial" w:hAnsi="Arial" w:cs="Arial"/>
        </w:rPr>
      </w:pPr>
    </w:p>
    <w:p w14:paraId="16AE1DEB" w14:textId="77777777" w:rsidR="00D819A2" w:rsidRDefault="00D819A2" w:rsidP="00D819A2">
      <w:pPr>
        <w:jc w:val="center"/>
        <w:rPr>
          <w:rFonts w:ascii="Arial" w:hAnsi="Arial" w:cs="Arial"/>
        </w:rPr>
      </w:pPr>
    </w:p>
    <w:p w14:paraId="30BE6DA1" w14:textId="59063282" w:rsidR="00D819A2" w:rsidRDefault="00D819A2" w:rsidP="00D819A2">
      <w:pPr>
        <w:jc w:val="center"/>
        <w:rPr>
          <w:rFonts w:ascii="Arial" w:hAnsi="Arial" w:cs="Arial"/>
        </w:rPr>
      </w:pPr>
      <w:r>
        <w:rPr>
          <w:rFonts w:ascii="Arial" w:hAnsi="Arial" w:cs="Arial"/>
        </w:rPr>
        <w:t>Fecha: 1</w:t>
      </w:r>
      <w:r>
        <w:rPr>
          <w:rFonts w:ascii="Arial" w:hAnsi="Arial" w:cs="Arial"/>
        </w:rPr>
        <w:t>9</w:t>
      </w:r>
      <w:r>
        <w:rPr>
          <w:rFonts w:ascii="Arial" w:hAnsi="Arial" w:cs="Arial"/>
        </w:rPr>
        <w:t>/0</w:t>
      </w:r>
      <w:r>
        <w:rPr>
          <w:rFonts w:ascii="Arial" w:hAnsi="Arial" w:cs="Arial"/>
        </w:rPr>
        <w:t>9</w:t>
      </w:r>
      <w:r>
        <w:rPr>
          <w:rFonts w:ascii="Arial" w:hAnsi="Arial" w:cs="Arial"/>
        </w:rPr>
        <w:t>/2024</w:t>
      </w:r>
    </w:p>
    <w:p w14:paraId="1480883E" w14:textId="77777777" w:rsidR="00D819A2" w:rsidRDefault="00D819A2" w:rsidP="00D819A2">
      <w:pPr>
        <w:rPr>
          <w:rFonts w:ascii="Arial" w:hAnsi="Arial" w:cs="Arial"/>
        </w:rPr>
      </w:pPr>
    </w:p>
    <w:p w14:paraId="3780D9AE" w14:textId="0A1E8CD1" w:rsidR="00D819A2" w:rsidRDefault="00D819A2">
      <w:pPr>
        <w:rPr>
          <w:lang w:val="es-ES"/>
        </w:rPr>
      </w:pPr>
    </w:p>
    <w:p w14:paraId="0428AC49" w14:textId="77777777" w:rsidR="00D819A2" w:rsidRDefault="00D819A2">
      <w:pPr>
        <w:rPr>
          <w:lang w:val="es-ES"/>
        </w:rPr>
      </w:pPr>
    </w:p>
    <w:p w14:paraId="156D39B9" w14:textId="77777777" w:rsidR="00D819A2" w:rsidRDefault="00D819A2">
      <w:pPr>
        <w:rPr>
          <w:lang w:val="es-ES"/>
        </w:rPr>
      </w:pPr>
    </w:p>
    <w:p w14:paraId="77E2AF27" w14:textId="77777777" w:rsidR="00D819A2" w:rsidRDefault="00D819A2">
      <w:pPr>
        <w:rPr>
          <w:lang w:val="es-ES"/>
        </w:rPr>
      </w:pPr>
    </w:p>
    <w:p w14:paraId="4B0C636E" w14:textId="77777777" w:rsidR="00D819A2" w:rsidRDefault="00D819A2">
      <w:pPr>
        <w:rPr>
          <w:lang w:val="es-ES"/>
        </w:rPr>
      </w:pPr>
    </w:p>
    <w:p w14:paraId="3E4AC5C2" w14:textId="77777777" w:rsidR="00D819A2" w:rsidRDefault="00D819A2">
      <w:pPr>
        <w:rPr>
          <w:lang w:val="es-ES"/>
        </w:rPr>
      </w:pPr>
    </w:p>
    <w:p w14:paraId="4795D436" w14:textId="77777777" w:rsidR="00D819A2" w:rsidRDefault="00D819A2">
      <w:pPr>
        <w:rPr>
          <w:lang w:val="es-ES"/>
        </w:rPr>
      </w:pPr>
    </w:p>
    <w:p w14:paraId="0DB56383" w14:textId="77777777" w:rsidR="00D819A2" w:rsidRDefault="00D819A2">
      <w:pPr>
        <w:rPr>
          <w:lang w:val="es-ES"/>
        </w:rPr>
      </w:pPr>
    </w:p>
    <w:p w14:paraId="28A86852" w14:textId="63876D3B" w:rsidR="00D819A2" w:rsidRPr="00D819A2" w:rsidRDefault="00D819A2" w:rsidP="00D819A2">
      <w:pPr>
        <w:rPr>
          <w:rFonts w:ascii="Arial" w:hAnsi="Arial" w:cs="Arial"/>
          <w:b/>
          <w:bCs/>
          <w:sz w:val="28"/>
          <w:szCs w:val="28"/>
        </w:rPr>
      </w:pPr>
      <w:r w:rsidRPr="00D819A2">
        <w:rPr>
          <w:rFonts w:ascii="Arial" w:hAnsi="Arial" w:cs="Arial"/>
          <w:b/>
          <w:bCs/>
          <w:sz w:val="28"/>
          <w:szCs w:val="28"/>
        </w:rPr>
        <w:lastRenderedPageBreak/>
        <w:t>Cuidado del Equino</w:t>
      </w:r>
    </w:p>
    <w:p w14:paraId="5FB6ED5A" w14:textId="77777777" w:rsidR="00D819A2" w:rsidRPr="00D819A2" w:rsidRDefault="00D819A2" w:rsidP="00D819A2">
      <w:pPr>
        <w:rPr>
          <w:rFonts w:ascii="Arial" w:hAnsi="Arial" w:cs="Arial"/>
          <w:b/>
          <w:bCs/>
          <w:sz w:val="24"/>
          <w:szCs w:val="24"/>
        </w:rPr>
      </w:pPr>
      <w:r w:rsidRPr="00D819A2">
        <w:rPr>
          <w:rFonts w:ascii="Arial" w:hAnsi="Arial" w:cs="Arial"/>
          <w:b/>
          <w:bCs/>
          <w:sz w:val="24"/>
          <w:szCs w:val="24"/>
        </w:rPr>
        <w:t>Destete</w:t>
      </w:r>
    </w:p>
    <w:p w14:paraId="07BC6E30" w14:textId="77777777" w:rsidR="00D819A2" w:rsidRPr="00D819A2" w:rsidRDefault="00D819A2" w:rsidP="00D819A2">
      <w:pPr>
        <w:rPr>
          <w:rFonts w:ascii="Arial" w:hAnsi="Arial" w:cs="Arial"/>
          <w:sz w:val="24"/>
          <w:szCs w:val="24"/>
        </w:rPr>
      </w:pPr>
      <w:r w:rsidRPr="00D819A2">
        <w:rPr>
          <w:rFonts w:ascii="Arial" w:hAnsi="Arial" w:cs="Arial"/>
          <w:sz w:val="24"/>
          <w:szCs w:val="24"/>
        </w:rPr>
        <w:t>El destete es una etapa crucial en la vida de un potro. Es el proceso de separación gradual del potro de su madre para que se alimente de forma independiente. Algunas consideraciones importantes son:</w:t>
      </w:r>
    </w:p>
    <w:p w14:paraId="62DBEEC4" w14:textId="77777777" w:rsidR="00D819A2" w:rsidRPr="00D819A2" w:rsidRDefault="00D819A2" w:rsidP="00D819A2">
      <w:pPr>
        <w:numPr>
          <w:ilvl w:val="0"/>
          <w:numId w:val="1"/>
        </w:numPr>
        <w:rPr>
          <w:rFonts w:ascii="Arial" w:hAnsi="Arial" w:cs="Arial"/>
          <w:sz w:val="24"/>
          <w:szCs w:val="24"/>
        </w:rPr>
      </w:pPr>
      <w:r w:rsidRPr="00D819A2">
        <w:rPr>
          <w:rFonts w:ascii="Arial" w:hAnsi="Arial" w:cs="Arial"/>
          <w:b/>
          <w:bCs/>
          <w:sz w:val="24"/>
          <w:szCs w:val="24"/>
        </w:rPr>
        <w:t>Edad adecuada:</w:t>
      </w:r>
      <w:r w:rsidRPr="00D819A2">
        <w:rPr>
          <w:rFonts w:ascii="Arial" w:hAnsi="Arial" w:cs="Arial"/>
          <w:sz w:val="24"/>
          <w:szCs w:val="24"/>
        </w:rPr>
        <w:t xml:space="preserve"> Generalmente se realiza entre los 4 y 6 meses de edad, aunque puede variar según la raza y el desarrollo del potro.</w:t>
      </w:r>
    </w:p>
    <w:p w14:paraId="2A63D269" w14:textId="77777777" w:rsidR="00D819A2" w:rsidRPr="00D819A2" w:rsidRDefault="00D819A2" w:rsidP="00D819A2">
      <w:pPr>
        <w:numPr>
          <w:ilvl w:val="0"/>
          <w:numId w:val="1"/>
        </w:numPr>
        <w:rPr>
          <w:rFonts w:ascii="Arial" w:hAnsi="Arial" w:cs="Arial"/>
          <w:sz w:val="24"/>
          <w:szCs w:val="24"/>
        </w:rPr>
      </w:pPr>
      <w:r w:rsidRPr="00D819A2">
        <w:rPr>
          <w:rFonts w:ascii="Arial" w:hAnsi="Arial" w:cs="Arial"/>
          <w:b/>
          <w:bCs/>
          <w:sz w:val="24"/>
          <w:szCs w:val="24"/>
        </w:rPr>
        <w:t>Método gradual:</w:t>
      </w:r>
      <w:r w:rsidRPr="00D819A2">
        <w:rPr>
          <w:rFonts w:ascii="Arial" w:hAnsi="Arial" w:cs="Arial"/>
          <w:sz w:val="24"/>
          <w:szCs w:val="24"/>
        </w:rPr>
        <w:t xml:space="preserve"> Separar al potro de su madre durante períodos cortos al principio, aumentando gradualmente la duración.</w:t>
      </w:r>
    </w:p>
    <w:p w14:paraId="528BCDA0" w14:textId="77777777" w:rsidR="00D819A2" w:rsidRPr="00D819A2" w:rsidRDefault="00D819A2" w:rsidP="00D819A2">
      <w:pPr>
        <w:numPr>
          <w:ilvl w:val="0"/>
          <w:numId w:val="1"/>
        </w:numPr>
        <w:rPr>
          <w:rFonts w:ascii="Arial" w:hAnsi="Arial" w:cs="Arial"/>
          <w:sz w:val="24"/>
          <w:szCs w:val="24"/>
        </w:rPr>
      </w:pPr>
      <w:r w:rsidRPr="00D819A2">
        <w:rPr>
          <w:rFonts w:ascii="Arial" w:hAnsi="Arial" w:cs="Arial"/>
          <w:b/>
          <w:bCs/>
          <w:sz w:val="24"/>
          <w:szCs w:val="24"/>
        </w:rPr>
        <w:t>Alimentación adecuada:</w:t>
      </w:r>
      <w:r w:rsidRPr="00D819A2">
        <w:rPr>
          <w:rFonts w:ascii="Arial" w:hAnsi="Arial" w:cs="Arial"/>
          <w:sz w:val="24"/>
          <w:szCs w:val="24"/>
        </w:rPr>
        <w:t xml:space="preserve"> Proporcionar al potro un alimento de alta calidad y fácil de digerir, diseñado específicamente para potros destetados.</w:t>
      </w:r>
    </w:p>
    <w:p w14:paraId="585C57E7" w14:textId="77777777" w:rsidR="00D819A2" w:rsidRPr="00D819A2" w:rsidRDefault="00D819A2" w:rsidP="00D819A2">
      <w:pPr>
        <w:numPr>
          <w:ilvl w:val="0"/>
          <w:numId w:val="1"/>
        </w:numPr>
        <w:rPr>
          <w:rFonts w:ascii="Arial" w:hAnsi="Arial" w:cs="Arial"/>
          <w:sz w:val="24"/>
          <w:szCs w:val="24"/>
        </w:rPr>
      </w:pPr>
      <w:r w:rsidRPr="00D819A2">
        <w:rPr>
          <w:rFonts w:ascii="Arial" w:hAnsi="Arial" w:cs="Arial"/>
          <w:b/>
          <w:bCs/>
          <w:sz w:val="24"/>
          <w:szCs w:val="24"/>
        </w:rPr>
        <w:t>Monitoreo constante:</w:t>
      </w:r>
      <w:r w:rsidRPr="00D819A2">
        <w:rPr>
          <w:rFonts w:ascii="Arial" w:hAnsi="Arial" w:cs="Arial"/>
          <w:sz w:val="24"/>
          <w:szCs w:val="24"/>
        </w:rPr>
        <w:t xml:space="preserve"> Observar al potro de cerca para detectar cualquier signo de estrés o enfermedad.</w:t>
      </w:r>
    </w:p>
    <w:p w14:paraId="69A51E85" w14:textId="77777777" w:rsidR="00D819A2" w:rsidRPr="00D819A2" w:rsidRDefault="00D819A2" w:rsidP="00D819A2">
      <w:pPr>
        <w:rPr>
          <w:rFonts w:ascii="Arial" w:hAnsi="Arial" w:cs="Arial"/>
          <w:b/>
          <w:bCs/>
          <w:sz w:val="24"/>
          <w:szCs w:val="24"/>
        </w:rPr>
      </w:pPr>
      <w:r w:rsidRPr="00D819A2">
        <w:rPr>
          <w:rFonts w:ascii="Arial" w:hAnsi="Arial" w:cs="Arial"/>
          <w:b/>
          <w:bCs/>
          <w:sz w:val="24"/>
          <w:szCs w:val="24"/>
        </w:rPr>
        <w:t>Crianza</w:t>
      </w:r>
    </w:p>
    <w:p w14:paraId="7E90B9D7" w14:textId="77777777" w:rsidR="00D819A2" w:rsidRPr="00D819A2" w:rsidRDefault="00D819A2" w:rsidP="00D819A2">
      <w:pPr>
        <w:rPr>
          <w:rFonts w:ascii="Arial" w:hAnsi="Arial" w:cs="Arial"/>
          <w:sz w:val="24"/>
          <w:szCs w:val="24"/>
        </w:rPr>
      </w:pPr>
      <w:r w:rsidRPr="00D819A2">
        <w:rPr>
          <w:rFonts w:ascii="Arial" w:hAnsi="Arial" w:cs="Arial"/>
          <w:sz w:val="24"/>
          <w:szCs w:val="24"/>
        </w:rPr>
        <w:t>La crianza de un equino requiere atención en varios aspectos:</w:t>
      </w:r>
    </w:p>
    <w:p w14:paraId="11367208" w14:textId="77777777" w:rsidR="00D819A2" w:rsidRPr="00D819A2" w:rsidRDefault="00D819A2" w:rsidP="00D819A2">
      <w:pPr>
        <w:numPr>
          <w:ilvl w:val="0"/>
          <w:numId w:val="2"/>
        </w:numPr>
        <w:rPr>
          <w:rFonts w:ascii="Arial" w:hAnsi="Arial" w:cs="Arial"/>
          <w:sz w:val="24"/>
          <w:szCs w:val="24"/>
        </w:rPr>
      </w:pPr>
      <w:r w:rsidRPr="00D819A2">
        <w:rPr>
          <w:rFonts w:ascii="Arial" w:hAnsi="Arial" w:cs="Arial"/>
          <w:b/>
          <w:bCs/>
          <w:sz w:val="24"/>
          <w:szCs w:val="24"/>
        </w:rPr>
        <w:t>Alimentación:</w:t>
      </w:r>
      <w:r w:rsidRPr="00D819A2">
        <w:rPr>
          <w:rFonts w:ascii="Arial" w:hAnsi="Arial" w:cs="Arial"/>
          <w:sz w:val="24"/>
          <w:szCs w:val="24"/>
        </w:rPr>
        <w:t xml:space="preserve"> Una dieta equilibrada que incluya forraje de buena calidad, granos y suplementos minerales.</w:t>
      </w:r>
    </w:p>
    <w:p w14:paraId="70C1595F" w14:textId="77777777" w:rsidR="00D819A2" w:rsidRPr="00D819A2" w:rsidRDefault="00D819A2" w:rsidP="00D819A2">
      <w:pPr>
        <w:numPr>
          <w:ilvl w:val="0"/>
          <w:numId w:val="2"/>
        </w:numPr>
        <w:rPr>
          <w:rFonts w:ascii="Arial" w:hAnsi="Arial" w:cs="Arial"/>
          <w:sz w:val="24"/>
          <w:szCs w:val="24"/>
        </w:rPr>
      </w:pPr>
      <w:r w:rsidRPr="00D819A2">
        <w:rPr>
          <w:rFonts w:ascii="Arial" w:hAnsi="Arial" w:cs="Arial"/>
          <w:b/>
          <w:bCs/>
          <w:sz w:val="24"/>
          <w:szCs w:val="24"/>
        </w:rPr>
        <w:t>Salud:</w:t>
      </w:r>
      <w:r w:rsidRPr="00D819A2">
        <w:rPr>
          <w:rFonts w:ascii="Arial" w:hAnsi="Arial" w:cs="Arial"/>
          <w:sz w:val="24"/>
          <w:szCs w:val="24"/>
        </w:rPr>
        <w:t xml:space="preserve"> Vacunaciones regulares, desparasitación y visitas periódicas al veterinario.</w:t>
      </w:r>
    </w:p>
    <w:p w14:paraId="448E81C1" w14:textId="77777777" w:rsidR="00D819A2" w:rsidRPr="00D819A2" w:rsidRDefault="00D819A2" w:rsidP="00D819A2">
      <w:pPr>
        <w:numPr>
          <w:ilvl w:val="0"/>
          <w:numId w:val="2"/>
        </w:numPr>
        <w:rPr>
          <w:rFonts w:ascii="Arial" w:hAnsi="Arial" w:cs="Arial"/>
          <w:sz w:val="24"/>
          <w:szCs w:val="24"/>
        </w:rPr>
      </w:pPr>
      <w:r w:rsidRPr="00D819A2">
        <w:rPr>
          <w:rFonts w:ascii="Arial" w:hAnsi="Arial" w:cs="Arial"/>
          <w:b/>
          <w:bCs/>
          <w:sz w:val="24"/>
          <w:szCs w:val="24"/>
        </w:rPr>
        <w:t>Socialización:</w:t>
      </w:r>
      <w:r w:rsidRPr="00D819A2">
        <w:rPr>
          <w:rFonts w:ascii="Arial" w:hAnsi="Arial" w:cs="Arial"/>
          <w:sz w:val="24"/>
          <w:szCs w:val="24"/>
        </w:rPr>
        <w:t xml:space="preserve"> Exponer al potro a diferentes estímulos y personas para fomentar un temperamento dócil.</w:t>
      </w:r>
    </w:p>
    <w:p w14:paraId="2A14A6DA" w14:textId="77777777" w:rsidR="00D819A2" w:rsidRPr="00D819A2" w:rsidRDefault="00D819A2" w:rsidP="00D819A2">
      <w:pPr>
        <w:numPr>
          <w:ilvl w:val="0"/>
          <w:numId w:val="2"/>
        </w:numPr>
      </w:pPr>
      <w:r w:rsidRPr="00D819A2">
        <w:rPr>
          <w:rFonts w:ascii="Arial" w:hAnsi="Arial" w:cs="Arial"/>
          <w:b/>
          <w:bCs/>
          <w:sz w:val="24"/>
          <w:szCs w:val="24"/>
        </w:rPr>
        <w:t>Manejo:</w:t>
      </w:r>
      <w:r w:rsidRPr="00D819A2">
        <w:rPr>
          <w:rFonts w:ascii="Arial" w:hAnsi="Arial" w:cs="Arial"/>
          <w:sz w:val="24"/>
          <w:szCs w:val="24"/>
        </w:rPr>
        <w:t xml:space="preserve"> Enseñar al potro a aceptar el manejo básico, como ser cepillado, tocado en diferentes partes del cuerpo y conducido con una cuerda</w:t>
      </w:r>
      <w:r w:rsidRPr="00D819A2">
        <w:t>.</w:t>
      </w:r>
    </w:p>
    <w:p w14:paraId="7551B596" w14:textId="77777777" w:rsidR="00D819A2" w:rsidRPr="00D819A2" w:rsidRDefault="00D819A2" w:rsidP="00D819A2">
      <w:pPr>
        <w:rPr>
          <w:rFonts w:ascii="Arial" w:hAnsi="Arial" w:cs="Arial"/>
          <w:b/>
          <w:bCs/>
          <w:sz w:val="24"/>
          <w:szCs w:val="24"/>
        </w:rPr>
      </w:pPr>
      <w:r w:rsidRPr="00D819A2">
        <w:rPr>
          <w:rFonts w:ascii="Arial" w:hAnsi="Arial" w:cs="Arial"/>
          <w:b/>
          <w:bCs/>
          <w:sz w:val="24"/>
          <w:szCs w:val="24"/>
        </w:rPr>
        <w:t>Domesticación</w:t>
      </w:r>
    </w:p>
    <w:p w14:paraId="5AB024C4" w14:textId="77777777" w:rsidR="00D819A2" w:rsidRPr="00D819A2" w:rsidRDefault="00D819A2" w:rsidP="00D819A2">
      <w:pPr>
        <w:rPr>
          <w:rFonts w:ascii="Arial" w:hAnsi="Arial" w:cs="Arial"/>
          <w:sz w:val="24"/>
          <w:szCs w:val="24"/>
        </w:rPr>
      </w:pPr>
      <w:r w:rsidRPr="00D819A2">
        <w:rPr>
          <w:rFonts w:ascii="Arial" w:hAnsi="Arial" w:cs="Arial"/>
          <w:sz w:val="24"/>
          <w:szCs w:val="24"/>
        </w:rPr>
        <w:t>La domesticación de un caballo es un proceso gradual que requiere paciencia y consistencia. Algunos puntos clave son:</w:t>
      </w:r>
    </w:p>
    <w:p w14:paraId="327F54FC" w14:textId="77777777" w:rsidR="00D819A2" w:rsidRPr="00D819A2" w:rsidRDefault="00D819A2" w:rsidP="00D819A2">
      <w:pPr>
        <w:numPr>
          <w:ilvl w:val="0"/>
          <w:numId w:val="3"/>
        </w:numPr>
        <w:rPr>
          <w:rFonts w:ascii="Arial" w:hAnsi="Arial" w:cs="Arial"/>
          <w:sz w:val="24"/>
          <w:szCs w:val="24"/>
        </w:rPr>
      </w:pPr>
      <w:r w:rsidRPr="00D819A2">
        <w:rPr>
          <w:rFonts w:ascii="Arial" w:hAnsi="Arial" w:cs="Arial"/>
          <w:b/>
          <w:bCs/>
          <w:sz w:val="24"/>
          <w:szCs w:val="24"/>
        </w:rPr>
        <w:t>Enfoque positivo:</w:t>
      </w:r>
      <w:r w:rsidRPr="00D819A2">
        <w:rPr>
          <w:rFonts w:ascii="Arial" w:hAnsi="Arial" w:cs="Arial"/>
          <w:sz w:val="24"/>
          <w:szCs w:val="24"/>
        </w:rPr>
        <w:t xml:space="preserve"> Utilizar el refuerzo positivo para enseñar al caballo comandos básicos.</w:t>
      </w:r>
    </w:p>
    <w:p w14:paraId="59EC22F5" w14:textId="77777777" w:rsidR="00D819A2" w:rsidRPr="00D819A2" w:rsidRDefault="00D819A2" w:rsidP="00D819A2">
      <w:pPr>
        <w:numPr>
          <w:ilvl w:val="0"/>
          <w:numId w:val="3"/>
        </w:numPr>
        <w:rPr>
          <w:rFonts w:ascii="Arial" w:hAnsi="Arial" w:cs="Arial"/>
          <w:sz w:val="24"/>
          <w:szCs w:val="24"/>
        </w:rPr>
      </w:pPr>
      <w:r w:rsidRPr="00D819A2">
        <w:rPr>
          <w:rFonts w:ascii="Arial" w:hAnsi="Arial" w:cs="Arial"/>
          <w:b/>
          <w:bCs/>
          <w:sz w:val="24"/>
          <w:szCs w:val="24"/>
        </w:rPr>
        <w:t>Socialización temprana:</w:t>
      </w:r>
      <w:r w:rsidRPr="00D819A2">
        <w:rPr>
          <w:rFonts w:ascii="Arial" w:hAnsi="Arial" w:cs="Arial"/>
          <w:sz w:val="24"/>
          <w:szCs w:val="24"/>
        </w:rPr>
        <w:t xml:space="preserve"> Exponer al caballo a una variedad de situaciones y personas desde una edad temprana.</w:t>
      </w:r>
    </w:p>
    <w:p w14:paraId="530601EC" w14:textId="77777777" w:rsidR="00D819A2" w:rsidRPr="00D819A2" w:rsidRDefault="00D819A2" w:rsidP="00D819A2">
      <w:pPr>
        <w:numPr>
          <w:ilvl w:val="0"/>
          <w:numId w:val="3"/>
        </w:numPr>
        <w:rPr>
          <w:rFonts w:ascii="Arial" w:hAnsi="Arial" w:cs="Arial"/>
          <w:sz w:val="24"/>
          <w:szCs w:val="24"/>
        </w:rPr>
      </w:pPr>
      <w:r w:rsidRPr="00D819A2">
        <w:rPr>
          <w:rFonts w:ascii="Arial" w:hAnsi="Arial" w:cs="Arial"/>
          <w:b/>
          <w:bCs/>
          <w:sz w:val="24"/>
          <w:szCs w:val="24"/>
        </w:rPr>
        <w:t>Manejo seguro:</w:t>
      </w:r>
      <w:r w:rsidRPr="00D819A2">
        <w:rPr>
          <w:rFonts w:ascii="Arial" w:hAnsi="Arial" w:cs="Arial"/>
          <w:sz w:val="24"/>
          <w:szCs w:val="24"/>
        </w:rPr>
        <w:t xml:space="preserve"> Siempre priorizar la seguridad tanto del caballo como del cuidador.</w:t>
      </w:r>
    </w:p>
    <w:p w14:paraId="28848A4F" w14:textId="77777777" w:rsidR="00D819A2" w:rsidRPr="00D819A2" w:rsidRDefault="00D819A2" w:rsidP="00D819A2">
      <w:pPr>
        <w:numPr>
          <w:ilvl w:val="0"/>
          <w:numId w:val="3"/>
        </w:numPr>
        <w:rPr>
          <w:rFonts w:ascii="Arial" w:hAnsi="Arial" w:cs="Arial"/>
          <w:sz w:val="24"/>
          <w:szCs w:val="24"/>
        </w:rPr>
      </w:pPr>
      <w:r w:rsidRPr="00D819A2">
        <w:rPr>
          <w:rFonts w:ascii="Arial" w:hAnsi="Arial" w:cs="Arial"/>
          <w:b/>
          <w:bCs/>
          <w:sz w:val="24"/>
          <w:szCs w:val="24"/>
        </w:rPr>
        <w:t>Entrenamiento gradual:</w:t>
      </w:r>
      <w:r w:rsidRPr="00D819A2">
        <w:rPr>
          <w:rFonts w:ascii="Arial" w:hAnsi="Arial" w:cs="Arial"/>
          <w:sz w:val="24"/>
          <w:szCs w:val="24"/>
        </w:rPr>
        <w:t xml:space="preserve"> Introducir nuevas habilidades de forma gradual y progresiva.</w:t>
      </w:r>
    </w:p>
    <w:p w14:paraId="7FBACECA" w14:textId="77777777" w:rsidR="00D819A2" w:rsidRPr="00D819A2" w:rsidRDefault="00D819A2" w:rsidP="00D819A2">
      <w:pPr>
        <w:rPr>
          <w:rFonts w:ascii="Arial" w:hAnsi="Arial" w:cs="Arial"/>
          <w:b/>
          <w:bCs/>
          <w:sz w:val="24"/>
          <w:szCs w:val="24"/>
        </w:rPr>
      </w:pPr>
      <w:r w:rsidRPr="00D819A2">
        <w:rPr>
          <w:rFonts w:ascii="Arial" w:hAnsi="Arial" w:cs="Arial"/>
          <w:b/>
          <w:bCs/>
          <w:sz w:val="24"/>
          <w:szCs w:val="24"/>
        </w:rPr>
        <w:lastRenderedPageBreak/>
        <w:t>Determinación de Edad</w:t>
      </w:r>
    </w:p>
    <w:p w14:paraId="3C9C1045" w14:textId="77777777" w:rsidR="00D819A2" w:rsidRPr="00D819A2" w:rsidRDefault="00D819A2" w:rsidP="00D819A2">
      <w:pPr>
        <w:rPr>
          <w:rFonts w:ascii="Arial" w:hAnsi="Arial" w:cs="Arial"/>
          <w:sz w:val="24"/>
          <w:szCs w:val="24"/>
        </w:rPr>
      </w:pPr>
      <w:r w:rsidRPr="00D819A2">
        <w:rPr>
          <w:rFonts w:ascii="Arial" w:hAnsi="Arial" w:cs="Arial"/>
          <w:sz w:val="24"/>
          <w:szCs w:val="24"/>
        </w:rPr>
        <w:t>La edad de un caballo puede estimarse mediante la observación de diferentes características físicas, como:</w:t>
      </w:r>
    </w:p>
    <w:p w14:paraId="4A290EB1" w14:textId="77777777" w:rsidR="00D819A2" w:rsidRPr="00D819A2" w:rsidRDefault="00D819A2" w:rsidP="00D819A2">
      <w:pPr>
        <w:numPr>
          <w:ilvl w:val="0"/>
          <w:numId w:val="4"/>
        </w:numPr>
        <w:rPr>
          <w:rFonts w:ascii="Arial" w:hAnsi="Arial" w:cs="Arial"/>
          <w:sz w:val="24"/>
          <w:szCs w:val="24"/>
        </w:rPr>
      </w:pPr>
      <w:r w:rsidRPr="00D819A2">
        <w:rPr>
          <w:rFonts w:ascii="Arial" w:hAnsi="Arial" w:cs="Arial"/>
          <w:b/>
          <w:bCs/>
          <w:sz w:val="24"/>
          <w:szCs w:val="24"/>
        </w:rPr>
        <w:t>Dientes:</w:t>
      </w:r>
      <w:r w:rsidRPr="00D819A2">
        <w:rPr>
          <w:rFonts w:ascii="Arial" w:hAnsi="Arial" w:cs="Arial"/>
          <w:sz w:val="24"/>
          <w:szCs w:val="24"/>
        </w:rPr>
        <w:t xml:space="preserve"> La forma y el desgaste de los dientes pueden proporcionar una indicación aproximada de la edad.</w:t>
      </w:r>
    </w:p>
    <w:p w14:paraId="24257E29" w14:textId="77777777" w:rsidR="00D819A2" w:rsidRPr="00D819A2" w:rsidRDefault="00D819A2" w:rsidP="00D819A2">
      <w:pPr>
        <w:numPr>
          <w:ilvl w:val="0"/>
          <w:numId w:val="4"/>
        </w:numPr>
        <w:rPr>
          <w:rFonts w:ascii="Arial" w:hAnsi="Arial" w:cs="Arial"/>
          <w:sz w:val="24"/>
          <w:szCs w:val="24"/>
        </w:rPr>
      </w:pPr>
      <w:r w:rsidRPr="00D819A2">
        <w:rPr>
          <w:rFonts w:ascii="Arial" w:hAnsi="Arial" w:cs="Arial"/>
          <w:b/>
          <w:bCs/>
          <w:sz w:val="24"/>
          <w:szCs w:val="24"/>
        </w:rPr>
        <w:t>Líneas de crecimiento:</w:t>
      </w:r>
      <w:r w:rsidRPr="00D819A2">
        <w:rPr>
          <w:rFonts w:ascii="Arial" w:hAnsi="Arial" w:cs="Arial"/>
          <w:sz w:val="24"/>
          <w:szCs w:val="24"/>
        </w:rPr>
        <w:t xml:space="preserve"> Las líneas de crecimiento en los dientes pueden ayudar a determinar la edad con mayor precisión.</w:t>
      </w:r>
    </w:p>
    <w:p w14:paraId="4D65A6E9" w14:textId="77777777" w:rsidR="00D819A2" w:rsidRPr="00D819A2" w:rsidRDefault="00D819A2" w:rsidP="00D819A2">
      <w:pPr>
        <w:numPr>
          <w:ilvl w:val="0"/>
          <w:numId w:val="4"/>
        </w:numPr>
        <w:rPr>
          <w:rFonts w:ascii="Arial" w:hAnsi="Arial" w:cs="Arial"/>
          <w:sz w:val="24"/>
          <w:szCs w:val="24"/>
        </w:rPr>
      </w:pPr>
      <w:r w:rsidRPr="00D819A2">
        <w:rPr>
          <w:rFonts w:ascii="Arial" w:hAnsi="Arial" w:cs="Arial"/>
          <w:b/>
          <w:bCs/>
          <w:sz w:val="24"/>
          <w:szCs w:val="24"/>
        </w:rPr>
        <w:t>Otras características físicas:</w:t>
      </w:r>
      <w:r w:rsidRPr="00D819A2">
        <w:rPr>
          <w:rFonts w:ascii="Arial" w:hAnsi="Arial" w:cs="Arial"/>
          <w:sz w:val="24"/>
          <w:szCs w:val="24"/>
        </w:rPr>
        <w:t xml:space="preserve"> La forma del cuerpo, la musculatura y la longitud de las patas también pueden ofrecer pistas sobre la edad.</w:t>
      </w:r>
    </w:p>
    <w:p w14:paraId="4FC12571" w14:textId="77777777" w:rsidR="00D819A2" w:rsidRPr="00D819A2" w:rsidRDefault="00D819A2" w:rsidP="00D819A2">
      <w:pPr>
        <w:rPr>
          <w:rFonts w:ascii="Arial" w:hAnsi="Arial" w:cs="Arial"/>
          <w:b/>
          <w:bCs/>
          <w:sz w:val="24"/>
          <w:szCs w:val="24"/>
        </w:rPr>
      </w:pPr>
      <w:r w:rsidRPr="00D819A2">
        <w:rPr>
          <w:rFonts w:ascii="Arial" w:hAnsi="Arial" w:cs="Arial"/>
          <w:b/>
          <w:bCs/>
          <w:sz w:val="24"/>
          <w:szCs w:val="24"/>
        </w:rPr>
        <w:t>Trabajo y Ejercicio</w:t>
      </w:r>
    </w:p>
    <w:p w14:paraId="3FC63000" w14:textId="77777777" w:rsidR="00D819A2" w:rsidRPr="00D819A2" w:rsidRDefault="00D819A2" w:rsidP="00D819A2">
      <w:pPr>
        <w:rPr>
          <w:rFonts w:ascii="Arial" w:hAnsi="Arial" w:cs="Arial"/>
          <w:sz w:val="24"/>
          <w:szCs w:val="24"/>
        </w:rPr>
      </w:pPr>
      <w:r w:rsidRPr="00D819A2">
        <w:rPr>
          <w:rFonts w:ascii="Arial" w:hAnsi="Arial" w:cs="Arial"/>
          <w:sz w:val="24"/>
          <w:szCs w:val="24"/>
        </w:rPr>
        <w:t>El trabajo y el ejercicio son esenciales para mantener a un caballo sano y feliz. Al planificar un programa de ejercicio, se deben considerar los siguientes factores:</w:t>
      </w:r>
    </w:p>
    <w:p w14:paraId="312C4292" w14:textId="77777777" w:rsidR="00D819A2" w:rsidRPr="00D819A2" w:rsidRDefault="00D819A2" w:rsidP="00D819A2">
      <w:pPr>
        <w:numPr>
          <w:ilvl w:val="0"/>
          <w:numId w:val="5"/>
        </w:numPr>
        <w:rPr>
          <w:rFonts w:ascii="Arial" w:hAnsi="Arial" w:cs="Arial"/>
          <w:sz w:val="24"/>
          <w:szCs w:val="24"/>
        </w:rPr>
      </w:pPr>
      <w:r w:rsidRPr="00D819A2">
        <w:rPr>
          <w:rFonts w:ascii="Arial" w:hAnsi="Arial" w:cs="Arial"/>
          <w:b/>
          <w:bCs/>
          <w:sz w:val="24"/>
          <w:szCs w:val="24"/>
        </w:rPr>
        <w:t>Edad y condición física:</w:t>
      </w:r>
      <w:r w:rsidRPr="00D819A2">
        <w:rPr>
          <w:rFonts w:ascii="Arial" w:hAnsi="Arial" w:cs="Arial"/>
          <w:sz w:val="24"/>
          <w:szCs w:val="24"/>
        </w:rPr>
        <w:t xml:space="preserve"> Los caballos jóvenes y los de edad avanzada tienen diferentes necesidades de ejercicio.</w:t>
      </w:r>
    </w:p>
    <w:p w14:paraId="0A02BB53" w14:textId="77777777" w:rsidR="00D819A2" w:rsidRPr="00D819A2" w:rsidRDefault="00D819A2" w:rsidP="00D819A2">
      <w:pPr>
        <w:numPr>
          <w:ilvl w:val="0"/>
          <w:numId w:val="5"/>
        </w:numPr>
        <w:rPr>
          <w:rFonts w:ascii="Arial" w:hAnsi="Arial" w:cs="Arial"/>
          <w:sz w:val="24"/>
          <w:szCs w:val="24"/>
        </w:rPr>
      </w:pPr>
      <w:r w:rsidRPr="00D819A2">
        <w:rPr>
          <w:rFonts w:ascii="Arial" w:hAnsi="Arial" w:cs="Arial"/>
          <w:b/>
          <w:bCs/>
          <w:sz w:val="24"/>
          <w:szCs w:val="24"/>
        </w:rPr>
        <w:t>Raza:</w:t>
      </w:r>
      <w:r w:rsidRPr="00D819A2">
        <w:rPr>
          <w:rFonts w:ascii="Arial" w:hAnsi="Arial" w:cs="Arial"/>
          <w:sz w:val="24"/>
          <w:szCs w:val="24"/>
        </w:rPr>
        <w:t xml:space="preserve"> Diferentes razas tienen diferentes niveles de energía y capacidades atléticas.</w:t>
      </w:r>
    </w:p>
    <w:p w14:paraId="25D9224A" w14:textId="77777777" w:rsidR="00D819A2" w:rsidRPr="00D819A2" w:rsidRDefault="00D819A2" w:rsidP="00D819A2">
      <w:pPr>
        <w:numPr>
          <w:ilvl w:val="0"/>
          <w:numId w:val="5"/>
        </w:numPr>
        <w:rPr>
          <w:rFonts w:ascii="Arial" w:hAnsi="Arial" w:cs="Arial"/>
          <w:sz w:val="24"/>
          <w:szCs w:val="24"/>
        </w:rPr>
      </w:pPr>
      <w:r w:rsidRPr="00D819A2">
        <w:rPr>
          <w:rFonts w:ascii="Arial" w:hAnsi="Arial" w:cs="Arial"/>
          <w:b/>
          <w:bCs/>
          <w:sz w:val="24"/>
          <w:szCs w:val="24"/>
        </w:rPr>
        <w:t>Tipo de trabajo:</w:t>
      </w:r>
      <w:r w:rsidRPr="00D819A2">
        <w:rPr>
          <w:rFonts w:ascii="Arial" w:hAnsi="Arial" w:cs="Arial"/>
          <w:sz w:val="24"/>
          <w:szCs w:val="24"/>
        </w:rPr>
        <w:t xml:space="preserve"> El tipo de trabajo que se realiza con el caballo (doma, salto, equitación de placer) influirá en el programa de ejercicio.</w:t>
      </w:r>
    </w:p>
    <w:p w14:paraId="16054122" w14:textId="77777777" w:rsidR="00D819A2" w:rsidRPr="00D819A2" w:rsidRDefault="00D819A2" w:rsidP="00D819A2">
      <w:pPr>
        <w:numPr>
          <w:ilvl w:val="0"/>
          <w:numId w:val="5"/>
        </w:numPr>
        <w:rPr>
          <w:rFonts w:ascii="Arial" w:hAnsi="Arial" w:cs="Arial"/>
          <w:sz w:val="24"/>
          <w:szCs w:val="24"/>
        </w:rPr>
      </w:pPr>
      <w:r w:rsidRPr="00D819A2">
        <w:rPr>
          <w:rFonts w:ascii="Arial" w:hAnsi="Arial" w:cs="Arial"/>
          <w:b/>
          <w:bCs/>
          <w:sz w:val="24"/>
          <w:szCs w:val="24"/>
        </w:rPr>
        <w:t>Recuperación:</w:t>
      </w:r>
      <w:r w:rsidRPr="00D819A2">
        <w:rPr>
          <w:rFonts w:ascii="Arial" w:hAnsi="Arial" w:cs="Arial"/>
          <w:sz w:val="24"/>
          <w:szCs w:val="24"/>
        </w:rPr>
        <w:t xml:space="preserve"> Permitir que el caballo se recupere adecuadamente entre sesiones de ejercicio.</w:t>
      </w:r>
    </w:p>
    <w:p w14:paraId="4ED3C3FE" w14:textId="77777777" w:rsidR="00D819A2" w:rsidRPr="00D819A2" w:rsidRDefault="00D819A2">
      <w:pPr>
        <w:rPr>
          <w:lang w:val="es-ES"/>
        </w:rPr>
      </w:pPr>
    </w:p>
    <w:sectPr w:rsidR="00D819A2" w:rsidRPr="00D819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E14C9"/>
    <w:multiLevelType w:val="multilevel"/>
    <w:tmpl w:val="2500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619BC"/>
    <w:multiLevelType w:val="multilevel"/>
    <w:tmpl w:val="06F6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E1439"/>
    <w:multiLevelType w:val="multilevel"/>
    <w:tmpl w:val="E03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C56D0"/>
    <w:multiLevelType w:val="multilevel"/>
    <w:tmpl w:val="633A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6770A"/>
    <w:multiLevelType w:val="multilevel"/>
    <w:tmpl w:val="360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81C3D"/>
    <w:multiLevelType w:val="multilevel"/>
    <w:tmpl w:val="2B1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370006">
    <w:abstractNumId w:val="4"/>
  </w:num>
  <w:num w:numId="2" w16cid:durableId="386223608">
    <w:abstractNumId w:val="0"/>
  </w:num>
  <w:num w:numId="3" w16cid:durableId="2114127873">
    <w:abstractNumId w:val="3"/>
  </w:num>
  <w:num w:numId="4" w16cid:durableId="2003121477">
    <w:abstractNumId w:val="1"/>
  </w:num>
  <w:num w:numId="5" w16cid:durableId="1793205031">
    <w:abstractNumId w:val="5"/>
  </w:num>
  <w:num w:numId="6" w16cid:durableId="286551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A2"/>
    <w:rsid w:val="00632D37"/>
    <w:rsid w:val="00D81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139E"/>
  <w15:chartTrackingRefBased/>
  <w15:docId w15:val="{CDC4B39E-520F-4CC3-AC0F-D1D6842D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9A2"/>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501710">
      <w:bodyDiv w:val="1"/>
      <w:marLeft w:val="0"/>
      <w:marRight w:val="0"/>
      <w:marTop w:val="0"/>
      <w:marBottom w:val="0"/>
      <w:divBdr>
        <w:top w:val="none" w:sz="0" w:space="0" w:color="auto"/>
        <w:left w:val="none" w:sz="0" w:space="0" w:color="auto"/>
        <w:bottom w:val="none" w:sz="0" w:space="0" w:color="auto"/>
        <w:right w:val="none" w:sz="0" w:space="0" w:color="auto"/>
      </w:divBdr>
    </w:div>
    <w:div w:id="21263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468</Words>
  <Characters>2578</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2024-09-20T05:12:00Z</dcterms:created>
  <dcterms:modified xsi:type="dcterms:W3CDTF">2024-09-20T05:22:00Z</dcterms:modified>
</cp:coreProperties>
</file>