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4B0C5" w14:textId="77777777" w:rsidR="00226725" w:rsidRDefault="00226725" w:rsidP="00226725">
      <w:r w:rsidRPr="00A562D5">
        <w:rPr>
          <w:bCs/>
          <w:noProof/>
          <w:color w:val="000000" w:themeColor="text1"/>
          <w:sz w:val="32"/>
          <w:szCs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5DDE67F8" wp14:editId="38478FC1">
            <wp:simplePos x="0" y="0"/>
            <wp:positionH relativeFrom="page">
              <wp:posOffset>467360</wp:posOffset>
            </wp:positionH>
            <wp:positionV relativeFrom="paragraph">
              <wp:posOffset>-564515</wp:posOffset>
            </wp:positionV>
            <wp:extent cx="1438275" cy="575310"/>
            <wp:effectExtent l="0" t="0" r="9525" b="0"/>
            <wp:wrapNone/>
            <wp:docPr id="209341049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color w:val="000000" w:themeColor="text1"/>
          <w:sz w:val="32"/>
          <w:szCs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C629FDA" wp14:editId="5E9B45A3">
            <wp:simplePos x="0" y="0"/>
            <wp:positionH relativeFrom="column">
              <wp:posOffset>5432425</wp:posOffset>
            </wp:positionH>
            <wp:positionV relativeFrom="paragraph">
              <wp:posOffset>-462915</wp:posOffset>
            </wp:positionV>
            <wp:extent cx="922020" cy="922020"/>
            <wp:effectExtent l="0" t="0" r="0" b="0"/>
            <wp:wrapNone/>
            <wp:docPr id="22909304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E61AF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UNIVERSIDA DEL SUERESTE</w:t>
      </w:r>
      <w:r w:rsidRPr="00A834C7">
        <w:rPr>
          <w:rFonts w:ascii="Aptos" w:hAnsi="Aptos"/>
          <w:sz w:val="32"/>
          <w:szCs w:val="32"/>
        </w:rPr>
        <w:t xml:space="preserve"> </w:t>
      </w:r>
      <w:r w:rsidRPr="00A834C7">
        <w:rPr>
          <w:rFonts w:ascii="Aptos" w:hAnsi="Aptos"/>
          <w:noProof/>
          <w:sz w:val="32"/>
          <w:szCs w:val="32"/>
          <w:lang w:eastAsia="es-MX"/>
        </w:rPr>
        <mc:AlternateContent>
          <mc:Choice Requires="wps">
            <w:drawing>
              <wp:inline distT="0" distB="0" distL="0" distR="0" wp14:anchorId="05CB5715" wp14:editId="64D88470">
                <wp:extent cx="304800" cy="304800"/>
                <wp:effectExtent l="0" t="0" r="0" b="0"/>
                <wp:docPr id="1636063183" name="Rectángu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B3F63C" id="Rectángulo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834C7">
        <w:rPr>
          <w:rFonts w:ascii="Aptos" w:hAnsi="Aptos"/>
          <w:sz w:val="32"/>
          <w:szCs w:val="32"/>
        </w:rPr>
        <w:t xml:space="preserve"> </w:t>
      </w:r>
      <w:r w:rsidRPr="00A834C7">
        <w:rPr>
          <w:rFonts w:ascii="Aptos" w:hAnsi="Aptos"/>
          <w:noProof/>
          <w:sz w:val="32"/>
          <w:szCs w:val="32"/>
          <w:lang w:eastAsia="es-MX"/>
        </w:rPr>
        <mc:AlternateContent>
          <mc:Choice Requires="wps">
            <w:drawing>
              <wp:inline distT="0" distB="0" distL="0" distR="0" wp14:anchorId="615DA549" wp14:editId="609AD13C">
                <wp:extent cx="304800" cy="304800"/>
                <wp:effectExtent l="0" t="0" r="0" b="0"/>
                <wp:docPr id="725641446" name="Rectángu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F52221" id="Rectángulo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7367AFA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187ACD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ASIGNATURA: </w:t>
      </w:r>
    </w:p>
    <w:p w14:paraId="662BC3DE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05FABC" w14:textId="76DB089A" w:rsidR="00226725" w:rsidRPr="00A834C7" w:rsidRDefault="007C22B7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2B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BIO</w:t>
      </w:r>
      <w:r w:rsidR="00973EF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QUIMICA</w:t>
      </w:r>
    </w:p>
    <w:p w14:paraId="5870C507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43895D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CATEDRATICO:</w:t>
      </w:r>
    </w:p>
    <w:p w14:paraId="160D657A" w14:textId="77777777" w:rsidR="007C22B7" w:rsidRDefault="007C22B7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1A10EA" w14:textId="6DD16B47" w:rsidR="00226725" w:rsidRPr="00A834C7" w:rsidRDefault="007C22B7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2B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JOSE MIGUEL CULEBRO RICALDI</w:t>
      </w:r>
    </w:p>
    <w:p w14:paraId="6ACE4F5F" w14:textId="77777777" w:rsidR="007C22B7" w:rsidRDefault="007C22B7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07F00C" w14:textId="1FED39C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TAREA:</w:t>
      </w:r>
    </w:p>
    <w:p w14:paraId="1990CCC3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0C047E" w14:textId="10175A8D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CUADRO COMPARATIVO </w:t>
      </w:r>
    </w:p>
    <w:p w14:paraId="5F1543B1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noProof/>
          <w:sz w:val="32"/>
          <w:szCs w:val="32"/>
        </w:rPr>
        <mc:AlternateContent>
          <mc:Choice Requires="wps">
            <w:drawing>
              <wp:inline distT="0" distB="0" distL="0" distR="0" wp14:anchorId="2E59E455" wp14:editId="49995C2E">
                <wp:extent cx="309245" cy="309245"/>
                <wp:effectExtent l="0" t="0" r="0" b="0"/>
                <wp:docPr id="46000594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2245EB" id="Rectángulo 4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4DD2C90C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ALUMNO:</w:t>
      </w:r>
    </w:p>
    <w:p w14:paraId="2A77B2D8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14C802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RAMIREZ RUIZ ROGER ALEJANDRO</w:t>
      </w:r>
    </w:p>
    <w:p w14:paraId="3149CFC4" w14:textId="77777777" w:rsidR="00226725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GRADO Y GRUPO:</w:t>
      </w:r>
    </w:p>
    <w:p w14:paraId="77B46046" w14:textId="77777777" w:rsidR="00226725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1° “A</w:t>
      </w:r>
    </w:p>
    <w:p w14:paraId="1523FD5E" w14:textId="77777777" w:rsidR="00226725" w:rsidRDefault="00226725"/>
    <w:p w14:paraId="516BAB19" w14:textId="1663954A" w:rsidR="00973EF7" w:rsidRPr="00973EF7" w:rsidRDefault="00973EF7" w:rsidP="00973EF7">
      <w:pPr>
        <w:jc w:val="center"/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CUADRO COMPARATIVO</w:t>
      </w: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907"/>
        <w:gridCol w:w="1884"/>
        <w:gridCol w:w="2106"/>
        <w:gridCol w:w="1830"/>
        <w:gridCol w:w="3189"/>
      </w:tblGrid>
      <w:tr w:rsidR="00B63A87" w14:paraId="1DBAB851" w14:textId="77777777" w:rsidTr="00B63A87">
        <w:trPr>
          <w:trHeight w:val="557"/>
        </w:trPr>
        <w:tc>
          <w:tcPr>
            <w:tcW w:w="1924" w:type="dxa"/>
          </w:tcPr>
          <w:p w14:paraId="7682595D" w14:textId="2B8697E2" w:rsidR="00B63A87" w:rsidRPr="00B63A87" w:rsidRDefault="00B63A87">
            <w:pPr>
              <w:rPr>
                <w:rFonts w:ascii="Aptos" w:hAnsi="Aptos"/>
                <w:b/>
                <w:bCs/>
              </w:rPr>
            </w:pPr>
            <w:r w:rsidRPr="00B63A87">
              <w:rPr>
                <w:rFonts w:ascii="Aptos" w:hAnsi="Aptos"/>
                <w:b/>
                <w:bCs/>
              </w:rPr>
              <w:t>Tipo de Enzima</w:t>
            </w:r>
          </w:p>
        </w:tc>
        <w:tc>
          <w:tcPr>
            <w:tcW w:w="177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5"/>
            </w:tblGrid>
            <w:tr w:rsidR="00B63A87" w:rsidRPr="00B63A87" w14:paraId="0DE1AD40" w14:textId="77777777" w:rsidTr="00B63A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5A28F3" w14:textId="77777777" w:rsidR="00B63A87" w:rsidRPr="00B63A87" w:rsidRDefault="00B63A87" w:rsidP="00B63A87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B63A87">
                    <w:rPr>
                      <w:b/>
                      <w:bCs/>
                    </w:rPr>
                    <w:t>Ejemplos de Enzimas</w:t>
                  </w:r>
                </w:p>
              </w:tc>
            </w:tr>
          </w:tbl>
          <w:p w14:paraId="25C021DB" w14:textId="77777777" w:rsidR="00B63A87" w:rsidRPr="00B63A87" w:rsidRDefault="00B63A87" w:rsidP="00B63A87">
            <w:pPr>
              <w:rPr>
                <w:vanish/>
              </w:rPr>
            </w:pPr>
          </w:p>
          <w:p w14:paraId="06B1692B" w14:textId="77777777" w:rsidR="00B63A87" w:rsidRPr="00B63A87" w:rsidRDefault="00B63A87" w:rsidP="00B63A87">
            <w:pPr>
              <w:rPr>
                <w:vanish/>
              </w:rPr>
            </w:pPr>
          </w:p>
          <w:p w14:paraId="3B38E18C" w14:textId="77777777" w:rsidR="00B63A87" w:rsidRPr="00B63A87" w:rsidRDefault="00B63A87" w:rsidP="00B63A87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63A87" w:rsidRPr="00B63A87" w14:paraId="5A9DBB74" w14:textId="77777777" w:rsidTr="00B63A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319E97" w14:textId="0600F5DC" w:rsidR="00B63A87" w:rsidRPr="00B63A87" w:rsidRDefault="00B63A87" w:rsidP="00B63A8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14:paraId="01AB290B" w14:textId="77777777" w:rsidR="00B63A87" w:rsidRDefault="00B63A87"/>
        </w:tc>
        <w:tc>
          <w:tcPr>
            <w:tcW w:w="2118" w:type="dxa"/>
          </w:tcPr>
          <w:p w14:paraId="1E523FF9" w14:textId="3369C4EC" w:rsidR="00B63A87" w:rsidRDefault="00B63A87">
            <w:r w:rsidRPr="00B63A87">
              <w:rPr>
                <w:b/>
                <w:bCs/>
              </w:rPr>
              <w:t>Función Específica</w:t>
            </w:r>
          </w:p>
        </w:tc>
        <w:tc>
          <w:tcPr>
            <w:tcW w:w="1843" w:type="dxa"/>
          </w:tcPr>
          <w:p w14:paraId="4809028F" w14:textId="77777777" w:rsidR="00B63A87" w:rsidRPr="00B63A87" w:rsidRDefault="00B63A87" w:rsidP="00B63A87">
            <w:pPr>
              <w:rPr>
                <w:b/>
                <w:bCs/>
              </w:rPr>
            </w:pPr>
            <w:r w:rsidRPr="00B63A87">
              <w:rPr>
                <w:b/>
                <w:bCs/>
              </w:rPr>
              <w:t>Vida Media</w:t>
            </w:r>
          </w:p>
          <w:p w14:paraId="546CF70B" w14:textId="77777777" w:rsidR="00B63A87" w:rsidRDefault="00B63A87"/>
        </w:tc>
        <w:tc>
          <w:tcPr>
            <w:tcW w:w="3260" w:type="dxa"/>
          </w:tcPr>
          <w:p w14:paraId="734E4BB1" w14:textId="426A6066" w:rsidR="00B63A87" w:rsidRDefault="00B63A87">
            <w:r w:rsidRPr="00B63A87">
              <w:rPr>
                <w:b/>
                <w:bCs/>
              </w:rPr>
              <w:t>Características Adicionales</w:t>
            </w:r>
          </w:p>
        </w:tc>
      </w:tr>
      <w:tr w:rsidR="00B63A87" w14:paraId="65B04990" w14:textId="77777777" w:rsidTr="00B63A87">
        <w:tc>
          <w:tcPr>
            <w:tcW w:w="1924" w:type="dxa"/>
          </w:tcPr>
          <w:p w14:paraId="1F3DCE60" w14:textId="552491C7" w:rsidR="00B63A87" w:rsidRPr="00B63A87" w:rsidRDefault="00B63A87">
            <w:pPr>
              <w:rPr>
                <w:rFonts w:ascii="Aptos" w:hAnsi="Aptos"/>
                <w:b/>
                <w:bCs/>
              </w:rPr>
            </w:pPr>
            <w:r w:rsidRPr="00B63A87">
              <w:rPr>
                <w:rFonts w:ascii="Aptos" w:hAnsi="Aptos"/>
                <w:b/>
                <w:bCs/>
              </w:rPr>
              <w:t>Enzimas Digestivas</w:t>
            </w:r>
          </w:p>
        </w:tc>
        <w:tc>
          <w:tcPr>
            <w:tcW w:w="1771" w:type="dxa"/>
          </w:tcPr>
          <w:p w14:paraId="2122EF46" w14:textId="47ED86C6" w:rsidR="00B63A87" w:rsidRPr="00B63A87" w:rsidRDefault="00B63A87" w:rsidP="00B63A87">
            <w:pPr>
              <w:jc w:val="both"/>
              <w:rPr>
                <w:rFonts w:ascii="Aptos" w:hAnsi="Aptos"/>
              </w:rPr>
            </w:pPr>
            <w:r w:rsidRPr="00B63A87">
              <w:rPr>
                <w:rFonts w:ascii="Aptos" w:hAnsi="Aptos"/>
              </w:rPr>
              <w:t>Amilasa salival, pepsina, lipasa pancreática, tripsina</w:t>
            </w:r>
          </w:p>
        </w:tc>
        <w:tc>
          <w:tcPr>
            <w:tcW w:w="2118" w:type="dxa"/>
          </w:tcPr>
          <w:p w14:paraId="54422553" w14:textId="2C14EF85" w:rsidR="00B63A87" w:rsidRPr="00B63A87" w:rsidRDefault="00B63A87" w:rsidP="00B63A87">
            <w:pPr>
              <w:jc w:val="both"/>
              <w:rPr>
                <w:rFonts w:ascii="Aptos" w:hAnsi="Aptos"/>
              </w:rPr>
            </w:pPr>
            <w:r w:rsidRPr="00B63A87">
              <w:rPr>
                <w:rFonts w:ascii="Aptos" w:hAnsi="Aptos"/>
              </w:rPr>
              <w:t>Descomponer los nutrientes en moléculas más pequeñas para su absorción: carbohidratos (amilasa), proteínas (pepsina, tripsina), grasas (lipasa).</w:t>
            </w:r>
          </w:p>
        </w:tc>
        <w:tc>
          <w:tcPr>
            <w:tcW w:w="1843" w:type="dxa"/>
          </w:tcPr>
          <w:p w14:paraId="089EB347" w14:textId="2AA9EF68" w:rsidR="00B63A87" w:rsidRPr="00B63A87" w:rsidRDefault="00B63A87" w:rsidP="00B63A87">
            <w:pPr>
              <w:jc w:val="both"/>
              <w:rPr>
                <w:rFonts w:ascii="Aptos" w:hAnsi="Aptos"/>
              </w:rPr>
            </w:pPr>
            <w:r w:rsidRPr="00B63A87">
              <w:rPr>
                <w:rFonts w:ascii="Aptos" w:hAnsi="Aptos"/>
              </w:rPr>
              <w:t>De minutos a horas, dependiendo de la enzima y el ambiente digestivo (pH).</w:t>
            </w:r>
          </w:p>
        </w:tc>
        <w:tc>
          <w:tcPr>
            <w:tcW w:w="3260" w:type="dxa"/>
          </w:tcPr>
          <w:p w14:paraId="4B506144" w14:textId="2A36A4A7" w:rsidR="00B63A87" w:rsidRPr="00B63A87" w:rsidRDefault="00B63A87" w:rsidP="00B63A87">
            <w:pPr>
              <w:jc w:val="both"/>
              <w:rPr>
                <w:rFonts w:ascii="Aptos" w:hAnsi="Aptos"/>
              </w:rPr>
            </w:pPr>
            <w:r w:rsidRPr="00B63A87">
              <w:rPr>
                <w:rFonts w:ascii="Aptos" w:hAnsi="Aptos"/>
              </w:rPr>
              <w:t>Se activan en el tracto digestivo; algunas se secretan en formas inactivas (como el pepsinógeno) y se activan en el entorno ácido del estómago.</w:t>
            </w:r>
          </w:p>
        </w:tc>
      </w:tr>
      <w:tr w:rsidR="00B63A87" w14:paraId="3E9238FE" w14:textId="77777777" w:rsidTr="00B63A87">
        <w:tc>
          <w:tcPr>
            <w:tcW w:w="1924" w:type="dxa"/>
          </w:tcPr>
          <w:p w14:paraId="37030DAD" w14:textId="114D186C" w:rsidR="00B63A87" w:rsidRPr="00B63A87" w:rsidRDefault="00B63A87">
            <w:pPr>
              <w:rPr>
                <w:rFonts w:ascii="Aptos" w:hAnsi="Aptos"/>
                <w:b/>
                <w:bCs/>
              </w:rPr>
            </w:pPr>
            <w:r w:rsidRPr="00B63A87">
              <w:rPr>
                <w:rFonts w:ascii="Aptos" w:hAnsi="Aptos"/>
                <w:b/>
                <w:bCs/>
              </w:rPr>
              <w:t>Enzimas Cardiacas</w:t>
            </w:r>
          </w:p>
        </w:tc>
        <w:tc>
          <w:tcPr>
            <w:tcW w:w="1771" w:type="dxa"/>
          </w:tcPr>
          <w:p w14:paraId="0B308310" w14:textId="55906E9E" w:rsidR="00B63A87" w:rsidRPr="00B63A87" w:rsidRDefault="00B63A87" w:rsidP="00B63A87">
            <w:pPr>
              <w:jc w:val="both"/>
              <w:rPr>
                <w:rFonts w:ascii="Aptos" w:hAnsi="Aptos"/>
              </w:rPr>
            </w:pPr>
            <w:r w:rsidRPr="00B63A87">
              <w:rPr>
                <w:rFonts w:ascii="Aptos" w:hAnsi="Aptos"/>
              </w:rPr>
              <w:t>Creatina quinasa (CK-MB), troponina I y T, lactato deshidrogenasa (LDH)</w:t>
            </w:r>
          </w:p>
        </w:tc>
        <w:tc>
          <w:tcPr>
            <w:tcW w:w="2118" w:type="dxa"/>
          </w:tcPr>
          <w:p w14:paraId="5F20AECA" w14:textId="2F26991F" w:rsidR="00B63A87" w:rsidRPr="00B63A87" w:rsidRDefault="00B63A87" w:rsidP="00B63A87">
            <w:pPr>
              <w:jc w:val="both"/>
              <w:rPr>
                <w:rFonts w:ascii="Aptos" w:hAnsi="Aptos"/>
              </w:rPr>
            </w:pPr>
            <w:r w:rsidRPr="00B63A87">
              <w:rPr>
                <w:rFonts w:ascii="Aptos" w:hAnsi="Aptos"/>
              </w:rPr>
              <w:t>Diagnóstico de daño cardíaco, como infartos; participan en la regulación del metabolismo energético en el corazón.</w:t>
            </w:r>
          </w:p>
        </w:tc>
        <w:tc>
          <w:tcPr>
            <w:tcW w:w="1843" w:type="dxa"/>
          </w:tcPr>
          <w:p w14:paraId="03DE5B25" w14:textId="4F88E40F" w:rsidR="00B63A87" w:rsidRPr="00B63A87" w:rsidRDefault="00B63A87" w:rsidP="00B63A87">
            <w:pPr>
              <w:jc w:val="both"/>
              <w:rPr>
                <w:rFonts w:ascii="Aptos" w:hAnsi="Aptos"/>
              </w:rPr>
            </w:pPr>
            <w:r w:rsidRPr="00B63A87">
              <w:rPr>
                <w:rFonts w:ascii="Aptos" w:hAnsi="Aptos"/>
              </w:rPr>
              <w:t>CK-MB: horas a días; Troponinas: hasta 7 días</w:t>
            </w:r>
          </w:p>
        </w:tc>
        <w:tc>
          <w:tcPr>
            <w:tcW w:w="3260" w:type="dxa"/>
          </w:tcPr>
          <w:p w14:paraId="045B532B" w14:textId="27A2FF51" w:rsidR="00B63A87" w:rsidRPr="00B63A87" w:rsidRDefault="00B63A87" w:rsidP="00B63A87">
            <w:pPr>
              <w:jc w:val="both"/>
              <w:rPr>
                <w:rFonts w:ascii="Aptos" w:hAnsi="Aptos"/>
              </w:rPr>
            </w:pPr>
            <w:r w:rsidRPr="00B63A87">
              <w:rPr>
                <w:rFonts w:ascii="Aptos" w:hAnsi="Aptos"/>
              </w:rPr>
              <w:t>Marcadores de daño cardíaco; troponinas son más específicas para daño miocárdico, mientras que CK-MB también puede elevarse por ejercicio intenso.</w:t>
            </w:r>
          </w:p>
        </w:tc>
      </w:tr>
      <w:tr w:rsidR="00B63A87" w14:paraId="01425F4E" w14:textId="77777777" w:rsidTr="00B63A87">
        <w:tc>
          <w:tcPr>
            <w:tcW w:w="1924" w:type="dxa"/>
          </w:tcPr>
          <w:p w14:paraId="0AA12DBC" w14:textId="354488C3" w:rsidR="00B63A87" w:rsidRPr="00B63A87" w:rsidRDefault="00B63A87">
            <w:pPr>
              <w:rPr>
                <w:rFonts w:ascii="Aptos" w:hAnsi="Aptos"/>
                <w:b/>
                <w:bCs/>
              </w:rPr>
            </w:pPr>
            <w:r w:rsidRPr="00B63A87">
              <w:rPr>
                <w:rFonts w:ascii="Aptos" w:hAnsi="Aptos"/>
                <w:b/>
                <w:bCs/>
              </w:rPr>
              <w:t>Enzimas Hepáticas</w:t>
            </w:r>
          </w:p>
        </w:tc>
        <w:tc>
          <w:tcPr>
            <w:tcW w:w="1771" w:type="dxa"/>
          </w:tcPr>
          <w:p w14:paraId="64644762" w14:textId="2A1DBCBE" w:rsidR="00B63A87" w:rsidRPr="00B63A87" w:rsidRDefault="00B63A87" w:rsidP="00B63A87">
            <w:pPr>
              <w:jc w:val="both"/>
              <w:rPr>
                <w:rFonts w:ascii="Aptos" w:hAnsi="Aptos"/>
              </w:rPr>
            </w:pPr>
            <w:r w:rsidRPr="00B63A87">
              <w:rPr>
                <w:rFonts w:ascii="Aptos" w:hAnsi="Aptos"/>
              </w:rPr>
              <w:t>Aspartato aminotransferasa (AST), alanina aminotransferasa (ALT), fosfatasa alcalina (ALP)</w:t>
            </w:r>
          </w:p>
        </w:tc>
        <w:tc>
          <w:tcPr>
            <w:tcW w:w="2118" w:type="dxa"/>
          </w:tcPr>
          <w:p w14:paraId="76135C61" w14:textId="7D955982" w:rsidR="00B63A87" w:rsidRPr="00B63A87" w:rsidRDefault="00B63A87" w:rsidP="00B63A87">
            <w:pPr>
              <w:jc w:val="both"/>
              <w:rPr>
                <w:rFonts w:ascii="Aptos" w:hAnsi="Aptos"/>
              </w:rPr>
            </w:pPr>
            <w:r w:rsidRPr="00B63A87">
              <w:rPr>
                <w:rFonts w:ascii="Aptos" w:hAnsi="Aptos"/>
              </w:rPr>
              <w:t>Participan en el metabolismo de proteínas, lípidos, y carbohidratos; desintoxicación del organismo.</w:t>
            </w:r>
          </w:p>
        </w:tc>
        <w:tc>
          <w:tcPr>
            <w:tcW w:w="1843" w:type="dxa"/>
          </w:tcPr>
          <w:p w14:paraId="5FCBF703" w14:textId="40C2FF3A" w:rsidR="00B63A87" w:rsidRPr="00B63A87" w:rsidRDefault="00B63A87" w:rsidP="00B63A87">
            <w:pPr>
              <w:jc w:val="both"/>
              <w:rPr>
                <w:rFonts w:ascii="Aptos" w:hAnsi="Aptos"/>
              </w:rPr>
            </w:pPr>
            <w:r w:rsidRPr="00B63A87">
              <w:rPr>
                <w:rFonts w:ascii="Aptos" w:hAnsi="Aptos"/>
              </w:rPr>
              <w:t>Horas a días, dependiendo de la enzima y el daño hepático.</w:t>
            </w:r>
          </w:p>
        </w:tc>
        <w:tc>
          <w:tcPr>
            <w:tcW w:w="3260" w:type="dxa"/>
          </w:tcPr>
          <w:p w14:paraId="2ED01F02" w14:textId="2BDDA874" w:rsidR="00B63A87" w:rsidRPr="00B63A87" w:rsidRDefault="00B63A87" w:rsidP="00B63A87">
            <w:pPr>
              <w:jc w:val="both"/>
              <w:rPr>
                <w:rFonts w:ascii="Aptos" w:hAnsi="Aptos"/>
              </w:rPr>
            </w:pPr>
            <w:r w:rsidRPr="00B63A87">
              <w:rPr>
                <w:rFonts w:ascii="Aptos" w:hAnsi="Aptos"/>
              </w:rPr>
              <w:t>A menudo se usan como marcadores de daño hepático (hepatitis, cirrosis, hígado graso). ALT y AST son indicadores clave de la función hepática.</w:t>
            </w:r>
          </w:p>
        </w:tc>
      </w:tr>
      <w:tr w:rsidR="00B63A87" w14:paraId="3FEB4145" w14:textId="77777777" w:rsidTr="00B63A87">
        <w:tc>
          <w:tcPr>
            <w:tcW w:w="1924" w:type="dxa"/>
          </w:tcPr>
          <w:p w14:paraId="6A4EE310" w14:textId="161EB514" w:rsidR="00B63A87" w:rsidRPr="00B63A87" w:rsidRDefault="00B63A87">
            <w:pPr>
              <w:rPr>
                <w:rFonts w:ascii="Aptos" w:hAnsi="Aptos"/>
                <w:b/>
                <w:bCs/>
              </w:rPr>
            </w:pPr>
            <w:r w:rsidRPr="00B63A87">
              <w:rPr>
                <w:rFonts w:ascii="Aptos" w:hAnsi="Aptos"/>
                <w:b/>
                <w:bCs/>
              </w:rPr>
              <w:t>Enzimas Pancreáticas</w:t>
            </w:r>
          </w:p>
        </w:tc>
        <w:tc>
          <w:tcPr>
            <w:tcW w:w="1771" w:type="dxa"/>
          </w:tcPr>
          <w:p w14:paraId="6F69D1B3" w14:textId="3D44A872" w:rsidR="00B63A87" w:rsidRPr="00B63A87" w:rsidRDefault="00B63A87" w:rsidP="00B63A87">
            <w:pPr>
              <w:jc w:val="both"/>
              <w:rPr>
                <w:rFonts w:ascii="Aptos" w:hAnsi="Aptos"/>
              </w:rPr>
            </w:pPr>
            <w:r w:rsidRPr="00B63A87">
              <w:rPr>
                <w:rFonts w:ascii="Aptos" w:hAnsi="Aptos"/>
              </w:rPr>
              <w:t>Amilasa pancreática, lipasa pancreática, tripsina, quimotripsina</w:t>
            </w:r>
          </w:p>
        </w:tc>
        <w:tc>
          <w:tcPr>
            <w:tcW w:w="2118" w:type="dxa"/>
          </w:tcPr>
          <w:p w14:paraId="499EB31E" w14:textId="5E68ABD4" w:rsidR="00B63A87" w:rsidRPr="00B63A87" w:rsidRDefault="00B63A87" w:rsidP="00B63A87">
            <w:pPr>
              <w:jc w:val="both"/>
              <w:rPr>
                <w:rFonts w:ascii="Aptos" w:hAnsi="Aptos"/>
              </w:rPr>
            </w:pPr>
            <w:r w:rsidRPr="00B63A87">
              <w:rPr>
                <w:rFonts w:ascii="Aptos" w:hAnsi="Aptos"/>
              </w:rPr>
              <w:t>Descomposición de carbohidratos, proteínas y grasas en el intestino delgado.</w:t>
            </w:r>
          </w:p>
        </w:tc>
        <w:tc>
          <w:tcPr>
            <w:tcW w:w="1843" w:type="dxa"/>
          </w:tcPr>
          <w:p w14:paraId="684A5FBC" w14:textId="3454CF08" w:rsidR="00B63A87" w:rsidRPr="00B63A87" w:rsidRDefault="00B63A87" w:rsidP="00B63A87">
            <w:pPr>
              <w:jc w:val="both"/>
              <w:rPr>
                <w:rFonts w:ascii="Aptos" w:hAnsi="Aptos"/>
              </w:rPr>
            </w:pPr>
            <w:r w:rsidRPr="00B63A87">
              <w:rPr>
                <w:rFonts w:ascii="Aptos" w:hAnsi="Aptos"/>
              </w:rPr>
              <w:t>Horas a días (dependiendo de la enzima y su activación)</w:t>
            </w:r>
          </w:p>
        </w:tc>
        <w:tc>
          <w:tcPr>
            <w:tcW w:w="3260" w:type="dxa"/>
          </w:tcPr>
          <w:p w14:paraId="0847A756" w14:textId="0A53306D" w:rsidR="00B63A87" w:rsidRPr="00B63A87" w:rsidRDefault="00B63A87" w:rsidP="00B63A87">
            <w:pPr>
              <w:jc w:val="both"/>
              <w:rPr>
                <w:rFonts w:ascii="Aptos" w:hAnsi="Aptos"/>
              </w:rPr>
            </w:pPr>
            <w:r w:rsidRPr="00B63A87">
              <w:rPr>
                <w:rFonts w:ascii="Aptos" w:hAnsi="Aptos"/>
              </w:rPr>
              <w:t>Se secretan en forma inactiva y se activan en el intestino delgado; son cruciales para la digestión de los nutrientes en el intestino.</w:t>
            </w:r>
          </w:p>
        </w:tc>
      </w:tr>
      <w:tr w:rsidR="00B63A87" w14:paraId="714D7249" w14:textId="77777777" w:rsidTr="00B63A87">
        <w:tc>
          <w:tcPr>
            <w:tcW w:w="1924" w:type="dxa"/>
          </w:tcPr>
          <w:p w14:paraId="3F33C24B" w14:textId="090C370F" w:rsidR="00B63A87" w:rsidRPr="00B63A87" w:rsidRDefault="00B63A87">
            <w:pPr>
              <w:rPr>
                <w:rFonts w:ascii="Aptos" w:hAnsi="Aptos"/>
                <w:b/>
                <w:bCs/>
              </w:rPr>
            </w:pPr>
            <w:r w:rsidRPr="00B63A87">
              <w:rPr>
                <w:rFonts w:ascii="Aptos" w:hAnsi="Aptos"/>
                <w:b/>
                <w:bCs/>
              </w:rPr>
              <w:t>Enzimas Musculares</w:t>
            </w:r>
          </w:p>
        </w:tc>
        <w:tc>
          <w:tcPr>
            <w:tcW w:w="1771" w:type="dxa"/>
          </w:tcPr>
          <w:p w14:paraId="3FB18300" w14:textId="7C252359" w:rsidR="00B63A87" w:rsidRPr="00B63A87" w:rsidRDefault="00B63A87" w:rsidP="00B63A87">
            <w:pPr>
              <w:jc w:val="both"/>
              <w:rPr>
                <w:rFonts w:ascii="Aptos" w:hAnsi="Aptos"/>
              </w:rPr>
            </w:pPr>
            <w:r w:rsidRPr="00B63A87">
              <w:rPr>
                <w:rFonts w:ascii="Aptos" w:hAnsi="Aptos"/>
              </w:rPr>
              <w:t xml:space="preserve">Creatina quinasa (CK), lactato deshidrogenasa (LDH), </w:t>
            </w:r>
            <w:r w:rsidRPr="00B63A87">
              <w:rPr>
                <w:rFonts w:ascii="Aptos" w:hAnsi="Aptos"/>
              </w:rPr>
              <w:t>miosinas</w:t>
            </w:r>
          </w:p>
        </w:tc>
        <w:tc>
          <w:tcPr>
            <w:tcW w:w="2118" w:type="dxa"/>
          </w:tcPr>
          <w:p w14:paraId="17FB62FB" w14:textId="4BD15441" w:rsidR="00B63A87" w:rsidRPr="00B63A87" w:rsidRDefault="00B63A87" w:rsidP="00B63A87">
            <w:pPr>
              <w:jc w:val="both"/>
              <w:rPr>
                <w:rFonts w:ascii="Aptos" w:hAnsi="Aptos"/>
              </w:rPr>
            </w:pPr>
            <w:r w:rsidRPr="00B63A87">
              <w:rPr>
                <w:rFonts w:ascii="Aptos" w:hAnsi="Aptos"/>
              </w:rPr>
              <w:t>Metabolismo energético muscular, especialmente en la contracción muscular y recuperación; diagnóstico de lesiones musculares.</w:t>
            </w:r>
          </w:p>
        </w:tc>
        <w:tc>
          <w:tcPr>
            <w:tcW w:w="1843" w:type="dxa"/>
          </w:tcPr>
          <w:p w14:paraId="2210F1B4" w14:textId="29539321" w:rsidR="00B63A87" w:rsidRPr="00B63A87" w:rsidRDefault="00B63A87" w:rsidP="00B63A87">
            <w:pPr>
              <w:jc w:val="both"/>
              <w:rPr>
                <w:rFonts w:ascii="Aptos" w:hAnsi="Aptos"/>
              </w:rPr>
            </w:pPr>
            <w:r w:rsidRPr="00B63A87">
              <w:rPr>
                <w:rFonts w:ascii="Aptos" w:hAnsi="Aptos"/>
              </w:rPr>
              <w:t>CK: horas a días; LDH: días</w:t>
            </w:r>
          </w:p>
        </w:tc>
        <w:tc>
          <w:tcPr>
            <w:tcW w:w="32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3"/>
            </w:tblGrid>
            <w:tr w:rsidR="00B63A87" w:rsidRPr="00B63A87" w14:paraId="66D1F93D" w14:textId="77777777" w:rsidTr="00B63A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92624E" w14:textId="77777777" w:rsidR="00B63A87" w:rsidRPr="00B63A87" w:rsidRDefault="00B63A87" w:rsidP="00B63A87">
                  <w:pPr>
                    <w:spacing w:after="0" w:line="240" w:lineRule="auto"/>
                    <w:jc w:val="both"/>
                    <w:rPr>
                      <w:rFonts w:ascii="Aptos" w:hAnsi="Aptos"/>
                    </w:rPr>
                  </w:pPr>
                  <w:r w:rsidRPr="00B63A87">
                    <w:rPr>
                      <w:rFonts w:ascii="Aptos" w:hAnsi="Aptos"/>
                    </w:rPr>
                    <w:t>La elevación de CK y LDH en sangre puede indicar daño muscular (como en el caso de un traumatismo, esfuerzo físico excesivo o miopatías).</w:t>
                  </w:r>
                </w:p>
              </w:tc>
            </w:tr>
          </w:tbl>
          <w:p w14:paraId="7F155AE8" w14:textId="159B3B5E" w:rsidR="00B63A87" w:rsidRPr="00B63A87" w:rsidRDefault="00B63A87" w:rsidP="00B63A87">
            <w:pPr>
              <w:jc w:val="both"/>
              <w:rPr>
                <w:rFonts w:ascii="Aptos" w:hAnsi="Aptos"/>
                <w:b/>
                <w:bCs/>
              </w:rPr>
            </w:pPr>
          </w:p>
        </w:tc>
      </w:tr>
    </w:tbl>
    <w:p w14:paraId="515513D5" w14:textId="77777777" w:rsidR="00B63A87" w:rsidRDefault="00B63A87"/>
    <w:p w14:paraId="4072E881" w14:textId="77777777" w:rsidR="00973EF7" w:rsidRDefault="00973EF7"/>
    <w:p w14:paraId="41A28EA1" w14:textId="77777777" w:rsidR="00973EF7" w:rsidRPr="00973EF7" w:rsidRDefault="00973EF7" w:rsidP="00973EF7">
      <w:pPr>
        <w:jc w:val="center"/>
        <w:rPr>
          <w:rFonts w:ascii="Aptos" w:hAnsi="Aptos"/>
          <w:b/>
          <w:bCs/>
          <w:sz w:val="36"/>
          <w:szCs w:val="36"/>
        </w:rPr>
      </w:pPr>
      <w:r w:rsidRPr="00973EF7">
        <w:rPr>
          <w:rFonts w:ascii="Aptos" w:hAnsi="Aptos"/>
          <w:b/>
          <w:bCs/>
          <w:sz w:val="36"/>
          <w:szCs w:val="36"/>
        </w:rPr>
        <w:lastRenderedPageBreak/>
        <w:t>Resumen:</w:t>
      </w:r>
    </w:p>
    <w:p w14:paraId="1446A10A" w14:textId="77777777" w:rsidR="00973EF7" w:rsidRPr="00973EF7" w:rsidRDefault="00973EF7" w:rsidP="00973EF7">
      <w:pPr>
        <w:numPr>
          <w:ilvl w:val="0"/>
          <w:numId w:val="2"/>
        </w:numPr>
        <w:rPr>
          <w:rFonts w:ascii="Aptos" w:hAnsi="Aptos"/>
        </w:rPr>
      </w:pPr>
      <w:r w:rsidRPr="00973EF7">
        <w:rPr>
          <w:rFonts w:ascii="Aptos" w:hAnsi="Aptos"/>
          <w:b/>
          <w:bCs/>
        </w:rPr>
        <w:t>Enzimas Digestivas</w:t>
      </w:r>
      <w:r w:rsidRPr="00973EF7">
        <w:rPr>
          <w:rFonts w:ascii="Aptos" w:hAnsi="Aptos"/>
        </w:rPr>
        <w:t>: Están involucradas en la descomposición de nutrientes en el tracto digestivo, y tienen una vida media que varía entre minutos y horas, dependiendo del entorno digestivo y la enzima en cuestión.</w:t>
      </w:r>
    </w:p>
    <w:p w14:paraId="749CBB58" w14:textId="77777777" w:rsidR="00973EF7" w:rsidRPr="00973EF7" w:rsidRDefault="00973EF7" w:rsidP="00973EF7">
      <w:pPr>
        <w:numPr>
          <w:ilvl w:val="0"/>
          <w:numId w:val="2"/>
        </w:numPr>
        <w:rPr>
          <w:rFonts w:ascii="Aptos" w:hAnsi="Aptos"/>
        </w:rPr>
      </w:pPr>
      <w:r w:rsidRPr="00973EF7">
        <w:rPr>
          <w:rFonts w:ascii="Aptos" w:hAnsi="Aptos"/>
          <w:b/>
          <w:bCs/>
        </w:rPr>
        <w:t>Enzimas Cardiacas</w:t>
      </w:r>
      <w:r w:rsidRPr="00973EF7">
        <w:rPr>
          <w:rFonts w:ascii="Aptos" w:hAnsi="Aptos"/>
        </w:rPr>
        <w:t>: Son clave para diagnosticar daño en el corazón. Ejemplos como la creatina quinasa (CK-MB) y las troponinas son utilizados en pruebas de diagnóstico de infartos. Su vida media varía, con las troponinas permaneciendo en sangre durante varios días tras el daño.</w:t>
      </w:r>
    </w:p>
    <w:p w14:paraId="3BCC2072" w14:textId="77777777" w:rsidR="00973EF7" w:rsidRPr="00973EF7" w:rsidRDefault="00973EF7" w:rsidP="00973EF7">
      <w:pPr>
        <w:numPr>
          <w:ilvl w:val="0"/>
          <w:numId w:val="2"/>
        </w:numPr>
        <w:rPr>
          <w:rFonts w:ascii="Aptos" w:hAnsi="Aptos"/>
        </w:rPr>
      </w:pPr>
      <w:r w:rsidRPr="00973EF7">
        <w:rPr>
          <w:rFonts w:ascii="Aptos" w:hAnsi="Aptos"/>
          <w:b/>
          <w:bCs/>
        </w:rPr>
        <w:t>Enzimas Hepáticas</w:t>
      </w:r>
      <w:r w:rsidRPr="00973EF7">
        <w:rPr>
          <w:rFonts w:ascii="Aptos" w:hAnsi="Aptos"/>
        </w:rPr>
        <w:t>: Actúan en la desintoxicación y metabolismo de nutrientes en el hígado. Marcadores como ALT y AST se usan para evaluar la función hepática. Su vida media varía, dependiendo del tipo de enzima y el grado de daño hepático.</w:t>
      </w:r>
    </w:p>
    <w:p w14:paraId="21058A76" w14:textId="77777777" w:rsidR="00973EF7" w:rsidRPr="00973EF7" w:rsidRDefault="00973EF7" w:rsidP="00973EF7">
      <w:pPr>
        <w:numPr>
          <w:ilvl w:val="0"/>
          <w:numId w:val="2"/>
        </w:numPr>
        <w:rPr>
          <w:rFonts w:ascii="Aptos" w:hAnsi="Aptos"/>
        </w:rPr>
      </w:pPr>
      <w:r w:rsidRPr="00973EF7">
        <w:rPr>
          <w:rFonts w:ascii="Aptos" w:hAnsi="Aptos"/>
          <w:b/>
          <w:bCs/>
        </w:rPr>
        <w:t>Enzimas Pancreáticas</w:t>
      </w:r>
      <w:r w:rsidRPr="00973EF7">
        <w:rPr>
          <w:rFonts w:ascii="Aptos" w:hAnsi="Aptos"/>
        </w:rPr>
        <w:t>: Son esenciales para la digestión de carbohidratos, grasas y proteínas en el intestino delgado. Se secretan de forma inactiva y se activan una vez en el intestino. Su vida media también varía según la enzima.</w:t>
      </w:r>
    </w:p>
    <w:p w14:paraId="6C9D8A8F" w14:textId="77777777" w:rsidR="00973EF7" w:rsidRPr="00973EF7" w:rsidRDefault="00973EF7" w:rsidP="00973EF7">
      <w:pPr>
        <w:numPr>
          <w:ilvl w:val="0"/>
          <w:numId w:val="2"/>
        </w:numPr>
        <w:rPr>
          <w:rFonts w:ascii="Aptos" w:hAnsi="Aptos"/>
        </w:rPr>
      </w:pPr>
      <w:r w:rsidRPr="00973EF7">
        <w:rPr>
          <w:rFonts w:ascii="Aptos" w:hAnsi="Aptos"/>
          <w:b/>
          <w:bCs/>
        </w:rPr>
        <w:t>Enzimas Musculares</w:t>
      </w:r>
      <w:r w:rsidRPr="00973EF7">
        <w:rPr>
          <w:rFonts w:ascii="Aptos" w:hAnsi="Aptos"/>
        </w:rPr>
        <w:t>: Involucradas en el metabolismo de energía durante la actividad muscular y recuperación, estas enzimas se elevan en sangre tras un esfuerzo intenso o lesiones musculares, como la creatina quinasa (CK).</w:t>
      </w:r>
    </w:p>
    <w:p w14:paraId="49A2F474" w14:textId="77777777" w:rsidR="00973EF7" w:rsidRDefault="00973EF7"/>
    <w:sectPr w:rsidR="00973E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E5B34"/>
    <w:multiLevelType w:val="multilevel"/>
    <w:tmpl w:val="2688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C0F5B"/>
    <w:multiLevelType w:val="multilevel"/>
    <w:tmpl w:val="AFBA0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7696193">
    <w:abstractNumId w:val="0"/>
  </w:num>
  <w:num w:numId="2" w16cid:durableId="18892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25"/>
    <w:rsid w:val="00226725"/>
    <w:rsid w:val="007C22B7"/>
    <w:rsid w:val="00973EF7"/>
    <w:rsid w:val="00A94D08"/>
    <w:rsid w:val="00B63A87"/>
    <w:rsid w:val="00C1217E"/>
    <w:rsid w:val="00F7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8867"/>
  <w15:chartTrackingRefBased/>
  <w15:docId w15:val="{63A2E34F-C13E-483B-9E4A-900D73BA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72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63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1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9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Ramírez</dc:creator>
  <cp:keywords/>
  <dc:description/>
  <cp:lastModifiedBy>Roger Ramírez</cp:lastModifiedBy>
  <cp:revision>2</cp:revision>
  <dcterms:created xsi:type="dcterms:W3CDTF">2024-11-04T23:43:00Z</dcterms:created>
  <dcterms:modified xsi:type="dcterms:W3CDTF">2024-11-04T23:43:00Z</dcterms:modified>
</cp:coreProperties>
</file>