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0BB" w:rsidRDefault="00B3580D">
      <w:r w:rsidRPr="00D97401">
        <w:rPr>
          <w:noProof/>
          <w:lang w:eastAsia="es-ES"/>
        </w:rPr>
        <w:drawing>
          <wp:anchor distT="0" distB="0" distL="114300" distR="114300" simplePos="0" relativeHeight="251658240" behindDoc="0" locked="0" layoutInCell="1" allowOverlap="1" wp14:anchorId="345EB4E9" wp14:editId="304F3034">
            <wp:simplePos x="0" y="0"/>
            <wp:positionH relativeFrom="margin">
              <wp:posOffset>4348480</wp:posOffset>
            </wp:positionH>
            <wp:positionV relativeFrom="paragraph">
              <wp:posOffset>103505</wp:posOffset>
            </wp:positionV>
            <wp:extent cx="1943102" cy="1257300"/>
            <wp:effectExtent l="0" t="0" r="0" b="0"/>
            <wp:wrapNone/>
            <wp:docPr id="1" name="Imagen 1"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enciclopedia lib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2"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4ED2DC45" wp14:editId="0A59290D">
            <wp:simplePos x="0" y="0"/>
            <wp:positionH relativeFrom="column">
              <wp:posOffset>-597535</wp:posOffset>
            </wp:positionH>
            <wp:positionV relativeFrom="paragraph">
              <wp:posOffset>1905</wp:posOffset>
            </wp:positionV>
            <wp:extent cx="1308100" cy="1576979"/>
            <wp:effectExtent l="0" t="0" r="635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86747f-66bd-4148-b5ed-3811e5bbb3e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9007" cy="1578072"/>
                    </a:xfrm>
                    <a:prstGeom prst="rect">
                      <a:avLst/>
                    </a:prstGeom>
                  </pic:spPr>
                </pic:pic>
              </a:graphicData>
            </a:graphic>
            <wp14:sizeRelH relativeFrom="margin">
              <wp14:pctWidth>0</wp14:pctWidth>
            </wp14:sizeRelH>
            <wp14:sizeRelV relativeFrom="margin">
              <wp14:pctHeight>0</wp14:pctHeight>
            </wp14:sizeRelV>
          </wp:anchor>
        </w:drawing>
      </w:r>
      <w:r w:rsidR="001F5B2F" w:rsidRPr="001F5B2F">
        <w:rPr>
          <w:noProof/>
          <w:lang w:eastAsia="es-ES"/>
        </w:rPr>
        <mc:AlternateContent>
          <mc:Choice Requires="wps">
            <w:drawing>
              <wp:inline distT="0" distB="0" distL="0" distR="0" wp14:anchorId="20052BAB" wp14:editId="0169106C">
                <wp:extent cx="304800" cy="304800"/>
                <wp:effectExtent l="0" t="0" r="0" b="0"/>
                <wp:docPr id="3" name="Rectángulo 3" descr="blob:https://web.whatsapp.com/1786747f-66bd-4148-b5ed-3811e5bbb3e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99D43" id="Rectángulo 3" o:spid="_x0000_s1026" alt="blob:https://web.whatsapp.com/1786747f-66bd-4148-b5ed-3811e5bbb3e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6f3oh+8CAAAE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B3580D" w:rsidRDefault="00B3580D"/>
    <w:p w:rsidR="00B3580D" w:rsidRDefault="00B3580D"/>
    <w:p w:rsidR="00B3580D" w:rsidRDefault="00B3580D"/>
    <w:p w:rsidR="00B3580D" w:rsidRDefault="00B3580D"/>
    <w:p w:rsidR="00B3580D" w:rsidRDefault="00B3580D"/>
    <w:p w:rsidR="00B3580D" w:rsidRDefault="00B3580D">
      <w:bookmarkStart w:id="0" w:name="_GoBack"/>
      <w:bookmarkEnd w:id="0"/>
    </w:p>
    <w:p w:rsidR="00B3580D" w:rsidRPr="00B3580D" w:rsidRDefault="00B3580D">
      <w:pPr>
        <w:rPr>
          <w:rFonts w:ascii="Arial" w:hAnsi="Arial" w:cs="Arial"/>
          <w:sz w:val="28"/>
        </w:rPr>
      </w:pPr>
      <w:r w:rsidRPr="00B3580D">
        <w:rPr>
          <w:rFonts w:ascii="Arial" w:hAnsi="Arial" w:cs="Arial"/>
          <w:sz w:val="28"/>
        </w:rPr>
        <w:t>NOMBRE DEL ALUMNO: ERICK ALEJANDRO MENDEZ SILVA</w:t>
      </w:r>
    </w:p>
    <w:p w:rsidR="00B3580D" w:rsidRPr="00B3580D" w:rsidRDefault="00B3580D">
      <w:pPr>
        <w:rPr>
          <w:rFonts w:ascii="Arial" w:hAnsi="Arial" w:cs="Arial"/>
          <w:sz w:val="28"/>
        </w:rPr>
      </w:pPr>
    </w:p>
    <w:p w:rsidR="00B3580D" w:rsidRPr="00B3580D" w:rsidRDefault="00B3580D">
      <w:pPr>
        <w:rPr>
          <w:rFonts w:ascii="Arial" w:hAnsi="Arial" w:cs="Arial"/>
          <w:sz w:val="28"/>
        </w:rPr>
      </w:pPr>
    </w:p>
    <w:p w:rsidR="00B3580D" w:rsidRPr="00B3580D" w:rsidRDefault="00B3580D">
      <w:pPr>
        <w:rPr>
          <w:rFonts w:ascii="Arial" w:hAnsi="Arial" w:cs="Arial"/>
          <w:sz w:val="28"/>
        </w:rPr>
      </w:pPr>
      <w:r w:rsidRPr="00B3580D">
        <w:rPr>
          <w:rFonts w:ascii="Arial" w:hAnsi="Arial" w:cs="Arial"/>
          <w:sz w:val="28"/>
        </w:rPr>
        <w:t>MATERIA: MICROANATOMIA</w:t>
      </w:r>
    </w:p>
    <w:p w:rsidR="00B3580D" w:rsidRPr="00B3580D" w:rsidRDefault="00B3580D">
      <w:pPr>
        <w:rPr>
          <w:rFonts w:ascii="Arial" w:hAnsi="Arial" w:cs="Arial"/>
          <w:sz w:val="28"/>
        </w:rPr>
      </w:pPr>
    </w:p>
    <w:p w:rsidR="00B3580D" w:rsidRPr="00B3580D" w:rsidRDefault="00B3580D">
      <w:pPr>
        <w:rPr>
          <w:rFonts w:ascii="Arial" w:hAnsi="Arial" w:cs="Arial"/>
          <w:sz w:val="28"/>
        </w:rPr>
      </w:pPr>
    </w:p>
    <w:p w:rsidR="00B3580D" w:rsidRPr="00B3580D" w:rsidRDefault="00B3580D">
      <w:pPr>
        <w:rPr>
          <w:rFonts w:ascii="Arial" w:hAnsi="Arial" w:cs="Arial"/>
          <w:sz w:val="28"/>
        </w:rPr>
      </w:pPr>
      <w:r w:rsidRPr="00B3580D">
        <w:rPr>
          <w:rFonts w:ascii="Arial" w:hAnsi="Arial" w:cs="Arial"/>
          <w:sz w:val="28"/>
        </w:rPr>
        <w:t>PROFE</w:t>
      </w:r>
      <w:r w:rsidR="00B37B3B">
        <w:rPr>
          <w:rFonts w:ascii="Arial" w:hAnsi="Arial" w:cs="Arial"/>
          <w:sz w:val="28"/>
        </w:rPr>
        <w:t>SORA: LIZBETH ANAHI RUIZ CORDOVA</w:t>
      </w:r>
    </w:p>
    <w:p w:rsidR="00B3580D" w:rsidRPr="00B3580D" w:rsidRDefault="00B3580D">
      <w:pPr>
        <w:rPr>
          <w:rFonts w:ascii="Arial" w:hAnsi="Arial" w:cs="Arial"/>
          <w:sz w:val="28"/>
        </w:rPr>
      </w:pPr>
    </w:p>
    <w:p w:rsidR="00B3580D" w:rsidRPr="00B3580D" w:rsidRDefault="00B3580D">
      <w:pPr>
        <w:rPr>
          <w:rFonts w:ascii="Arial" w:hAnsi="Arial" w:cs="Arial"/>
          <w:sz w:val="28"/>
        </w:rPr>
      </w:pPr>
    </w:p>
    <w:p w:rsidR="00B3580D" w:rsidRDefault="00B3580D">
      <w:pPr>
        <w:rPr>
          <w:rFonts w:ascii="Arial" w:hAnsi="Arial" w:cs="Arial"/>
          <w:sz w:val="28"/>
        </w:rPr>
      </w:pPr>
      <w:r>
        <w:rPr>
          <w:rFonts w:ascii="Arial" w:hAnsi="Arial" w:cs="Arial"/>
          <w:sz w:val="28"/>
        </w:rPr>
        <w:t>CARRERA: MEDICINA HUMANA</w:t>
      </w:r>
    </w:p>
    <w:p w:rsidR="00B3580D" w:rsidRDefault="00B3580D">
      <w:pPr>
        <w:rPr>
          <w:rFonts w:ascii="Arial" w:hAnsi="Arial" w:cs="Arial"/>
          <w:sz w:val="28"/>
        </w:rPr>
      </w:pPr>
    </w:p>
    <w:p w:rsidR="00B3580D" w:rsidRDefault="00B3580D">
      <w:pPr>
        <w:rPr>
          <w:rFonts w:ascii="Arial" w:hAnsi="Arial" w:cs="Arial"/>
          <w:sz w:val="28"/>
        </w:rPr>
      </w:pPr>
    </w:p>
    <w:p w:rsidR="00B3580D" w:rsidRDefault="00FF0208">
      <w:pPr>
        <w:rPr>
          <w:rFonts w:ascii="Arial" w:hAnsi="Arial" w:cs="Arial"/>
          <w:sz w:val="28"/>
        </w:rPr>
      </w:pPr>
      <w:r>
        <w:rPr>
          <w:rFonts w:ascii="Arial" w:hAnsi="Arial" w:cs="Arial"/>
          <w:sz w:val="28"/>
        </w:rPr>
        <w:t>TEMA: ENSAYO DE TEJIDO CONJUNTIVO</w:t>
      </w:r>
    </w:p>
    <w:p w:rsidR="00B3580D" w:rsidRDefault="00B3580D">
      <w:pPr>
        <w:rPr>
          <w:rFonts w:ascii="Arial" w:hAnsi="Arial" w:cs="Arial"/>
          <w:sz w:val="28"/>
        </w:rPr>
      </w:pPr>
    </w:p>
    <w:p w:rsidR="00B3580D" w:rsidRDefault="00B3580D">
      <w:pPr>
        <w:rPr>
          <w:rFonts w:ascii="Arial" w:hAnsi="Arial" w:cs="Arial"/>
          <w:sz w:val="28"/>
        </w:rPr>
      </w:pPr>
    </w:p>
    <w:p w:rsidR="00B3580D" w:rsidRDefault="00B3580D">
      <w:pPr>
        <w:rPr>
          <w:rFonts w:ascii="Arial" w:hAnsi="Arial" w:cs="Arial"/>
          <w:sz w:val="28"/>
        </w:rPr>
      </w:pPr>
      <w:r>
        <w:rPr>
          <w:rFonts w:ascii="Arial" w:hAnsi="Arial" w:cs="Arial"/>
          <w:sz w:val="28"/>
        </w:rPr>
        <w:t>FECH</w:t>
      </w:r>
      <w:r w:rsidR="00B37B3B">
        <w:rPr>
          <w:rFonts w:ascii="Arial" w:hAnsi="Arial" w:cs="Arial"/>
          <w:sz w:val="28"/>
        </w:rPr>
        <w:t xml:space="preserve">A DE ENTREGA: SEPTIEMBRE </w:t>
      </w:r>
      <w:r>
        <w:rPr>
          <w:rFonts w:ascii="Arial" w:hAnsi="Arial" w:cs="Arial"/>
          <w:sz w:val="28"/>
        </w:rPr>
        <w:t>2024</w:t>
      </w:r>
    </w:p>
    <w:p w:rsidR="00FF0208" w:rsidRDefault="00FF0208">
      <w:pPr>
        <w:rPr>
          <w:rFonts w:ascii="Arial" w:hAnsi="Arial" w:cs="Arial"/>
          <w:sz w:val="28"/>
        </w:rPr>
      </w:pPr>
    </w:p>
    <w:p w:rsidR="00FF0208" w:rsidRDefault="00FF0208">
      <w:pPr>
        <w:rPr>
          <w:rFonts w:ascii="Arial" w:hAnsi="Arial" w:cs="Arial"/>
          <w:sz w:val="28"/>
        </w:rPr>
      </w:pPr>
    </w:p>
    <w:p w:rsidR="00FF0208" w:rsidRDefault="00FF0208">
      <w:pPr>
        <w:rPr>
          <w:rFonts w:ascii="Arial" w:hAnsi="Arial" w:cs="Arial"/>
          <w:sz w:val="28"/>
        </w:rPr>
      </w:pPr>
    </w:p>
    <w:p w:rsidR="00FF0208" w:rsidRDefault="00FF0208">
      <w:pPr>
        <w:rPr>
          <w:rFonts w:ascii="Arial" w:hAnsi="Arial" w:cs="Arial"/>
          <w:sz w:val="28"/>
        </w:rPr>
      </w:pPr>
    </w:p>
    <w:p w:rsidR="00FF0208" w:rsidRDefault="00FF0208">
      <w:pPr>
        <w:rPr>
          <w:rFonts w:ascii="Arial" w:hAnsi="Arial" w:cs="Arial"/>
          <w:sz w:val="28"/>
        </w:rPr>
      </w:pPr>
    </w:p>
    <w:p w:rsidR="00FF0208" w:rsidRPr="00FF0208" w:rsidRDefault="00FF0208" w:rsidP="00FF0208">
      <w:pPr>
        <w:jc w:val="center"/>
        <w:rPr>
          <w:rFonts w:ascii="Arial" w:hAnsi="Arial" w:cs="Arial"/>
          <w:b/>
          <w:sz w:val="44"/>
        </w:rPr>
      </w:pPr>
      <w:r w:rsidRPr="00FF0208">
        <w:rPr>
          <w:rFonts w:ascii="Arial" w:hAnsi="Arial" w:cs="Arial"/>
          <w:b/>
          <w:sz w:val="44"/>
        </w:rPr>
        <w:lastRenderedPageBreak/>
        <w:t>TEJIDO CONJUNTIVO</w:t>
      </w:r>
    </w:p>
    <w:p w:rsidR="00FF0208" w:rsidRDefault="00FF0208">
      <w:pPr>
        <w:rPr>
          <w:rFonts w:ascii="Arial" w:hAnsi="Arial" w:cs="Arial"/>
          <w:sz w:val="28"/>
        </w:rPr>
      </w:pPr>
    </w:p>
    <w:p w:rsidR="00FF0208" w:rsidRDefault="00FF0208">
      <w:pPr>
        <w:rPr>
          <w:rFonts w:ascii="Arial" w:hAnsi="Arial" w:cs="Arial"/>
          <w:sz w:val="28"/>
        </w:rPr>
      </w:pPr>
    </w:p>
    <w:p w:rsidR="00FF0208" w:rsidRDefault="00921972" w:rsidP="00921972">
      <w:pPr>
        <w:spacing w:line="360" w:lineRule="auto"/>
        <w:jc w:val="both"/>
        <w:rPr>
          <w:rFonts w:ascii="Arial" w:hAnsi="Arial" w:cs="Arial"/>
          <w:color w:val="1B1B1B"/>
          <w:sz w:val="30"/>
          <w:szCs w:val="30"/>
          <w:shd w:val="clear" w:color="auto" w:fill="FFFFFF"/>
        </w:rPr>
      </w:pPr>
      <w:r w:rsidRPr="00921972">
        <w:rPr>
          <w:rFonts w:ascii="Arial" w:hAnsi="Arial" w:cs="Arial"/>
          <w:color w:val="1B1B1B"/>
          <w:sz w:val="30"/>
          <w:szCs w:val="30"/>
          <w:shd w:val="clear" w:color="auto" w:fill="FFFFFF"/>
        </w:rPr>
        <w:t>Tejido que sostiene, protege y</w:t>
      </w:r>
      <w:r w:rsidR="00DE5477">
        <w:rPr>
          <w:rFonts w:ascii="Arial" w:hAnsi="Arial" w:cs="Arial"/>
          <w:color w:val="1B1B1B"/>
          <w:sz w:val="30"/>
          <w:szCs w:val="30"/>
          <w:shd w:val="clear" w:color="auto" w:fill="FFFFFF"/>
        </w:rPr>
        <w:t xml:space="preserve"> da</w:t>
      </w:r>
      <w:r w:rsidRPr="00921972">
        <w:rPr>
          <w:rFonts w:ascii="Arial" w:hAnsi="Arial" w:cs="Arial"/>
          <w:color w:val="1B1B1B"/>
          <w:sz w:val="30"/>
          <w:szCs w:val="30"/>
          <w:shd w:val="clear" w:color="auto" w:fill="FFFFFF"/>
        </w:rPr>
        <w:t xml:space="preserve"> estructura otros tejidos y órganos del cuerpo. El tejido conjuntivo también almacena grasa, ayuda a desplazar nutrientes y otras sustancias entre los tejidos y los órganos, además de reparar daños en los tejidos. El tejido conjuntivo está compuesto por células, fibras y una sustancia gelatinosa. El hueso, el cartílago, la grasa, la sangre y el tejido linfático son tipos de tejido conjuntivo. También se llama tejido conectivo.</w:t>
      </w:r>
    </w:p>
    <w:p w:rsidR="00DE5477" w:rsidRDefault="00DE5477" w:rsidP="00921972">
      <w:pPr>
        <w:spacing w:line="360" w:lineRule="auto"/>
        <w:jc w:val="both"/>
        <w:rPr>
          <w:rFonts w:ascii="Arial" w:hAnsi="Arial" w:cs="Arial"/>
          <w:color w:val="333333"/>
          <w:sz w:val="30"/>
          <w:szCs w:val="30"/>
        </w:rPr>
      </w:pPr>
      <w:r w:rsidRPr="00DE5477">
        <w:rPr>
          <w:rFonts w:ascii="Arial" w:hAnsi="Arial" w:cs="Arial"/>
          <w:color w:val="333333"/>
          <w:sz w:val="30"/>
          <w:szCs w:val="30"/>
        </w:rPr>
        <w:t>El </w:t>
      </w:r>
      <w:r w:rsidRPr="00DE5477">
        <w:rPr>
          <w:rStyle w:val="Textoennegrita"/>
          <w:rFonts w:ascii="Arial" w:hAnsi="Arial" w:cs="Arial"/>
          <w:b w:val="0"/>
          <w:color w:val="333333"/>
          <w:sz w:val="30"/>
          <w:szCs w:val="30"/>
        </w:rPr>
        <w:t>tejido conectivo</w:t>
      </w:r>
      <w:r w:rsidRPr="00DE5477">
        <w:rPr>
          <w:rFonts w:ascii="Arial" w:hAnsi="Arial" w:cs="Arial"/>
          <w:b/>
          <w:color w:val="333333"/>
          <w:sz w:val="30"/>
          <w:szCs w:val="30"/>
        </w:rPr>
        <w:t> </w:t>
      </w:r>
      <w:r w:rsidRPr="00DE5477">
        <w:rPr>
          <w:rFonts w:ascii="Arial" w:hAnsi="Arial" w:cs="Arial"/>
          <w:color w:val="333333"/>
          <w:sz w:val="30"/>
          <w:szCs w:val="30"/>
        </w:rPr>
        <w:t>o</w:t>
      </w:r>
      <w:r w:rsidRPr="00DE5477">
        <w:rPr>
          <w:rFonts w:ascii="Arial" w:hAnsi="Arial" w:cs="Arial"/>
          <w:b/>
          <w:color w:val="333333"/>
          <w:sz w:val="30"/>
          <w:szCs w:val="30"/>
        </w:rPr>
        <w:t> </w:t>
      </w:r>
      <w:r w:rsidRPr="00DE5477">
        <w:rPr>
          <w:rStyle w:val="Textoennegrita"/>
          <w:rFonts w:ascii="Arial" w:hAnsi="Arial" w:cs="Arial"/>
          <w:b w:val="0"/>
          <w:color w:val="333333"/>
          <w:sz w:val="30"/>
          <w:szCs w:val="30"/>
        </w:rPr>
        <w:t>conjuntivo</w:t>
      </w:r>
      <w:r w:rsidRPr="00DE5477">
        <w:rPr>
          <w:rFonts w:ascii="Arial" w:hAnsi="Arial" w:cs="Arial"/>
          <w:b/>
          <w:color w:val="333333"/>
          <w:sz w:val="30"/>
          <w:szCs w:val="30"/>
        </w:rPr>
        <w:t> </w:t>
      </w:r>
      <w:r w:rsidRPr="00DE5477">
        <w:rPr>
          <w:rFonts w:ascii="Arial" w:hAnsi="Arial" w:cs="Arial"/>
          <w:color w:val="333333"/>
          <w:sz w:val="30"/>
          <w:szCs w:val="30"/>
        </w:rPr>
        <w:t>se caracteriza por tener cantidades variables de matriz extracelular, que rodea a diversos tipos celulares</w:t>
      </w:r>
      <w:r>
        <w:rPr>
          <w:rFonts w:ascii="Arial" w:hAnsi="Arial" w:cs="Arial"/>
          <w:color w:val="333333"/>
          <w:sz w:val="30"/>
          <w:szCs w:val="30"/>
        </w:rPr>
        <w:t>.</w:t>
      </w:r>
      <w:r w:rsidRPr="00DE5477">
        <w:rPr>
          <w:rFonts w:ascii="Arial" w:hAnsi="Arial" w:cs="Arial"/>
          <w:color w:val="333333"/>
        </w:rPr>
        <w:t xml:space="preserve"> </w:t>
      </w:r>
      <w:r w:rsidR="0037302A" w:rsidRPr="00DE5477">
        <w:rPr>
          <w:rFonts w:ascii="Arial" w:hAnsi="Arial" w:cs="Arial"/>
          <w:color w:val="333333"/>
          <w:sz w:val="30"/>
          <w:szCs w:val="30"/>
        </w:rPr>
        <w:t>Está</w:t>
      </w:r>
      <w:r w:rsidRPr="00DE5477">
        <w:rPr>
          <w:rFonts w:ascii="Arial" w:hAnsi="Arial" w:cs="Arial"/>
          <w:color w:val="333333"/>
          <w:sz w:val="30"/>
          <w:szCs w:val="30"/>
        </w:rPr>
        <w:t xml:space="preserve"> relacionado con los tejidos epitelial y muscular a los que les confiere soporte y rellena los espacios entre las células y los órganos. También forma trabéculas y tabiques en el interior de los órganos para constituir el estroma. Dado que almacena lípidos, representa una reserva nutritiva. Debido a su riqueza en mucopolisacáridos, almacena agua y electrólitos. También almacena proteínas; se calcula que un tercio de las proteínas plasmáticas del organismo se encuentra en los espacios intercelulares del tejido conectivo.</w:t>
      </w:r>
    </w:p>
    <w:p w:rsidR="00921972" w:rsidRDefault="0037302A" w:rsidP="00921972">
      <w:pPr>
        <w:spacing w:line="360" w:lineRule="auto"/>
        <w:jc w:val="both"/>
        <w:rPr>
          <w:rFonts w:ascii="Arial" w:hAnsi="Arial" w:cs="Arial"/>
          <w:color w:val="333333"/>
          <w:sz w:val="30"/>
          <w:szCs w:val="30"/>
        </w:rPr>
      </w:pPr>
      <w:r w:rsidRPr="0037302A">
        <w:rPr>
          <w:rFonts w:ascii="Arial" w:hAnsi="Arial" w:cs="Arial"/>
          <w:color w:val="333333"/>
          <w:sz w:val="30"/>
          <w:szCs w:val="30"/>
        </w:rPr>
        <w:t xml:space="preserve">Cuando se experimenta una lesión en el epitelio, el tejido conectivo representa también una barrera física contra la diseminación de microorganismos y la invasión de agentes patógenos, gracias a las propiedades de la sustancia </w:t>
      </w:r>
      <w:r w:rsidRPr="0037302A">
        <w:rPr>
          <w:rFonts w:ascii="Arial" w:hAnsi="Arial" w:cs="Arial"/>
          <w:color w:val="333333"/>
          <w:sz w:val="30"/>
          <w:szCs w:val="30"/>
        </w:rPr>
        <w:lastRenderedPageBreak/>
        <w:t xml:space="preserve">fundamental. Los haces y redes de fibras, junto con las células inflamatorias, fagocíticas y productoras de anticuerpos, representan una </w:t>
      </w:r>
      <w:r w:rsidR="002F145C">
        <w:rPr>
          <w:rFonts w:ascii="Arial" w:hAnsi="Arial" w:cs="Arial"/>
          <w:color w:val="333333"/>
          <w:sz w:val="30"/>
          <w:szCs w:val="30"/>
        </w:rPr>
        <w:t>barrera biológica de protección</w:t>
      </w:r>
      <w:r w:rsidRPr="0037302A">
        <w:rPr>
          <w:rFonts w:ascii="Arial" w:hAnsi="Arial" w:cs="Arial"/>
          <w:color w:val="333333"/>
          <w:sz w:val="30"/>
          <w:szCs w:val="30"/>
        </w:rPr>
        <w:t>. Además, el tejido conectivo transporta nutrientes de los capilares sanguíneos a los diversos tejidos y, de manera inversa, moviliza también los productos de desecho del metabolismo hacia la sangre.</w:t>
      </w:r>
      <w:r>
        <w:rPr>
          <w:rFonts w:ascii="Arial" w:hAnsi="Arial" w:cs="Arial"/>
          <w:color w:val="333333"/>
          <w:sz w:val="30"/>
          <w:szCs w:val="30"/>
        </w:rPr>
        <w:t xml:space="preserve"> </w:t>
      </w:r>
    </w:p>
    <w:p w:rsidR="0093638C" w:rsidRDefault="0093638C" w:rsidP="00921972">
      <w:pPr>
        <w:spacing w:line="360" w:lineRule="auto"/>
        <w:jc w:val="both"/>
        <w:rPr>
          <w:rFonts w:ascii="Arial" w:hAnsi="Arial" w:cs="Arial"/>
          <w:color w:val="333333"/>
          <w:sz w:val="30"/>
          <w:szCs w:val="30"/>
        </w:rPr>
      </w:pPr>
      <w:r w:rsidRPr="0093638C">
        <w:rPr>
          <w:rFonts w:ascii="Arial" w:hAnsi="Arial" w:cs="Arial"/>
          <w:color w:val="333333"/>
          <w:sz w:val="30"/>
          <w:szCs w:val="30"/>
        </w:rPr>
        <w:t>El tejido conectivo brinda conexión, soporte y separación entre los otros tipos de tejido en el cuerpo. Como todos los tipos de tejido, está formado por células rodeadas por un compartimento fluido deno</w:t>
      </w:r>
      <w:r>
        <w:rPr>
          <w:rFonts w:ascii="Arial" w:hAnsi="Arial" w:cs="Arial"/>
          <w:color w:val="333333"/>
          <w:sz w:val="30"/>
          <w:szCs w:val="30"/>
        </w:rPr>
        <w:t>minado matriz extracelular</w:t>
      </w:r>
      <w:r w:rsidRPr="0093638C">
        <w:rPr>
          <w:rFonts w:ascii="Arial" w:hAnsi="Arial" w:cs="Arial"/>
          <w:color w:val="333333"/>
          <w:sz w:val="30"/>
          <w:szCs w:val="30"/>
        </w:rPr>
        <w:t>. Sin embargo, es diferente a otros, ya que en este sus células se encuentran más separadas entre sí en relación a otros tipos tisulares.</w:t>
      </w:r>
    </w:p>
    <w:p w:rsidR="002F145C" w:rsidRDefault="002F145C" w:rsidP="00921972">
      <w:pPr>
        <w:spacing w:line="360" w:lineRule="auto"/>
        <w:jc w:val="both"/>
        <w:rPr>
          <w:rFonts w:ascii="Arial" w:hAnsi="Arial" w:cs="Arial"/>
          <w:color w:val="333333"/>
          <w:sz w:val="30"/>
          <w:szCs w:val="30"/>
        </w:rPr>
      </w:pPr>
      <w:r>
        <w:rPr>
          <w:rFonts w:ascii="Arial" w:hAnsi="Arial" w:cs="Arial"/>
          <w:color w:val="333333"/>
          <w:sz w:val="30"/>
          <w:szCs w:val="30"/>
        </w:rPr>
        <w:t>CLASIFICACION:</w:t>
      </w:r>
    </w:p>
    <w:p w:rsidR="002F145C" w:rsidRPr="00386EF6" w:rsidRDefault="002F145C" w:rsidP="0093638C">
      <w:pPr>
        <w:pStyle w:val="Prrafodelista"/>
        <w:numPr>
          <w:ilvl w:val="0"/>
          <w:numId w:val="5"/>
        </w:numPr>
        <w:spacing w:line="360" w:lineRule="auto"/>
        <w:jc w:val="both"/>
        <w:rPr>
          <w:rFonts w:ascii="Arial" w:hAnsi="Arial" w:cs="Arial"/>
          <w:b/>
          <w:sz w:val="30"/>
          <w:szCs w:val="30"/>
        </w:rPr>
      </w:pPr>
      <w:r w:rsidRPr="00386EF6">
        <w:rPr>
          <w:rFonts w:ascii="Arial" w:hAnsi="Arial" w:cs="Arial"/>
          <w:b/>
          <w:sz w:val="30"/>
          <w:szCs w:val="30"/>
        </w:rPr>
        <w:t>TEJIDO CONJUNTIVO PROPIAMENTE DICHO:</w:t>
      </w:r>
    </w:p>
    <w:p w:rsidR="006C426D" w:rsidRDefault="002F145C" w:rsidP="00921972">
      <w:pPr>
        <w:spacing w:line="360" w:lineRule="auto"/>
        <w:jc w:val="both"/>
        <w:rPr>
          <w:rFonts w:ascii="Arial" w:hAnsi="Arial" w:cs="Arial"/>
          <w:sz w:val="30"/>
          <w:szCs w:val="30"/>
        </w:rPr>
      </w:pPr>
      <w:r w:rsidRPr="002F145C">
        <w:rPr>
          <w:rFonts w:ascii="Arial" w:hAnsi="Arial" w:cs="Arial"/>
          <w:sz w:val="30"/>
          <w:szCs w:val="30"/>
        </w:rPr>
        <w:t xml:space="preserve"> El tejido conjuntivo deriva </w:t>
      </w:r>
      <w:proofErr w:type="gramStart"/>
      <w:r w:rsidRPr="002F145C">
        <w:rPr>
          <w:rFonts w:ascii="Arial" w:hAnsi="Arial" w:cs="Arial"/>
          <w:sz w:val="30"/>
          <w:szCs w:val="30"/>
        </w:rPr>
        <w:t>del mesénquima</w:t>
      </w:r>
      <w:proofErr w:type="gramEnd"/>
      <w:r w:rsidRPr="002F145C">
        <w:rPr>
          <w:rFonts w:ascii="Arial" w:hAnsi="Arial" w:cs="Arial"/>
          <w:sz w:val="30"/>
          <w:szCs w:val="30"/>
        </w:rPr>
        <w:t xml:space="preserve">, tejido multipotencial de cuyas células se diferencian todos los componentes celulares de los diversos tejidos conjuntivos. El tejido mesenquimatoso deriva del conjunto de células que integran la capa blastodérmica denominada mesodermo. Esta capa es aquella que se origina después de la formación del ectodermo y del endodermo. El mesodermo se diferencia en cuatro estructuras embrionarias que, en el embrión trilaminar, se denominan: </w:t>
      </w:r>
    </w:p>
    <w:p w:rsidR="006C426D" w:rsidRPr="006C426D" w:rsidRDefault="006C426D" w:rsidP="006C426D">
      <w:pPr>
        <w:pStyle w:val="Prrafodelista"/>
        <w:numPr>
          <w:ilvl w:val="0"/>
          <w:numId w:val="2"/>
        </w:numPr>
        <w:spacing w:line="360" w:lineRule="auto"/>
        <w:jc w:val="both"/>
        <w:rPr>
          <w:rFonts w:ascii="Arial" w:hAnsi="Arial" w:cs="Arial"/>
          <w:sz w:val="30"/>
          <w:szCs w:val="30"/>
        </w:rPr>
      </w:pPr>
      <w:r w:rsidRPr="006C426D">
        <w:rPr>
          <w:rFonts w:ascii="Arial" w:hAnsi="Arial" w:cs="Arial"/>
          <w:sz w:val="30"/>
          <w:szCs w:val="30"/>
        </w:rPr>
        <w:t>Mesodermo axial o notocorda</w:t>
      </w:r>
      <w:r w:rsidR="002F145C" w:rsidRPr="006C426D">
        <w:rPr>
          <w:rFonts w:ascii="Arial" w:hAnsi="Arial" w:cs="Arial"/>
          <w:sz w:val="30"/>
          <w:szCs w:val="30"/>
        </w:rPr>
        <w:t xml:space="preserve"> </w:t>
      </w:r>
    </w:p>
    <w:p w:rsidR="006C426D" w:rsidRPr="006C426D" w:rsidRDefault="002F145C" w:rsidP="006C426D">
      <w:pPr>
        <w:pStyle w:val="Prrafodelista"/>
        <w:numPr>
          <w:ilvl w:val="0"/>
          <w:numId w:val="2"/>
        </w:numPr>
        <w:spacing w:line="360" w:lineRule="auto"/>
        <w:jc w:val="both"/>
        <w:rPr>
          <w:rFonts w:ascii="Arial" w:hAnsi="Arial" w:cs="Arial"/>
          <w:sz w:val="30"/>
          <w:szCs w:val="30"/>
        </w:rPr>
      </w:pPr>
      <w:r w:rsidRPr="006C426D">
        <w:rPr>
          <w:rFonts w:ascii="Arial" w:hAnsi="Arial" w:cs="Arial"/>
          <w:sz w:val="30"/>
          <w:szCs w:val="30"/>
        </w:rPr>
        <w:t xml:space="preserve"> Mesodermo paraxial o somático</w:t>
      </w:r>
    </w:p>
    <w:p w:rsidR="006C426D" w:rsidRPr="006C426D" w:rsidRDefault="002F145C" w:rsidP="006C426D">
      <w:pPr>
        <w:pStyle w:val="Prrafodelista"/>
        <w:numPr>
          <w:ilvl w:val="0"/>
          <w:numId w:val="1"/>
        </w:numPr>
        <w:spacing w:line="360" w:lineRule="auto"/>
        <w:jc w:val="both"/>
        <w:rPr>
          <w:rFonts w:ascii="Arial" w:hAnsi="Arial" w:cs="Arial"/>
          <w:sz w:val="30"/>
          <w:szCs w:val="30"/>
        </w:rPr>
      </w:pPr>
      <w:r w:rsidRPr="006C426D">
        <w:rPr>
          <w:rFonts w:ascii="Arial" w:hAnsi="Arial" w:cs="Arial"/>
          <w:sz w:val="30"/>
          <w:szCs w:val="30"/>
        </w:rPr>
        <w:lastRenderedPageBreak/>
        <w:t>Mesodermo in</w:t>
      </w:r>
      <w:r w:rsidR="006C426D" w:rsidRPr="006C426D">
        <w:rPr>
          <w:rFonts w:ascii="Arial" w:hAnsi="Arial" w:cs="Arial"/>
          <w:sz w:val="30"/>
          <w:szCs w:val="30"/>
        </w:rPr>
        <w:t>termedio o cordón nefrogénico</w:t>
      </w:r>
      <w:r w:rsidRPr="006C426D">
        <w:rPr>
          <w:rFonts w:ascii="Arial" w:hAnsi="Arial" w:cs="Arial"/>
          <w:sz w:val="30"/>
          <w:szCs w:val="30"/>
        </w:rPr>
        <w:t xml:space="preserve"> </w:t>
      </w:r>
    </w:p>
    <w:p w:rsidR="002F145C" w:rsidRDefault="002F145C" w:rsidP="006C426D">
      <w:pPr>
        <w:pStyle w:val="Prrafodelista"/>
        <w:numPr>
          <w:ilvl w:val="0"/>
          <w:numId w:val="1"/>
        </w:numPr>
        <w:spacing w:line="360" w:lineRule="auto"/>
        <w:jc w:val="both"/>
        <w:rPr>
          <w:rFonts w:ascii="Arial" w:hAnsi="Arial" w:cs="Arial"/>
          <w:sz w:val="30"/>
          <w:szCs w:val="30"/>
        </w:rPr>
      </w:pPr>
      <w:r w:rsidRPr="006C426D">
        <w:rPr>
          <w:rFonts w:ascii="Arial" w:hAnsi="Arial" w:cs="Arial"/>
          <w:sz w:val="30"/>
          <w:szCs w:val="30"/>
        </w:rPr>
        <w:t>Mesodermo lateral, el cual se de lámina en dos hojas parietal y visceral.</w:t>
      </w:r>
    </w:p>
    <w:p w:rsidR="0093638C" w:rsidRDefault="0093638C" w:rsidP="0093638C">
      <w:pPr>
        <w:spacing w:line="360" w:lineRule="auto"/>
        <w:jc w:val="both"/>
        <w:rPr>
          <w:rFonts w:ascii="Arial" w:hAnsi="Arial" w:cs="Arial"/>
          <w:sz w:val="30"/>
          <w:szCs w:val="30"/>
        </w:rPr>
      </w:pPr>
    </w:p>
    <w:p w:rsidR="00E759A4" w:rsidRDefault="00E759A4" w:rsidP="0093638C">
      <w:pPr>
        <w:spacing w:line="360" w:lineRule="auto"/>
        <w:jc w:val="both"/>
        <w:rPr>
          <w:rFonts w:ascii="Arial" w:hAnsi="Arial" w:cs="Arial"/>
          <w:sz w:val="30"/>
          <w:szCs w:val="30"/>
        </w:rPr>
      </w:pPr>
      <w:r>
        <w:rPr>
          <w:rFonts w:ascii="Arial" w:hAnsi="Arial" w:cs="Arial"/>
          <w:sz w:val="30"/>
          <w:szCs w:val="30"/>
        </w:rPr>
        <w:t>TEJIDO CONECTIVO DENSO:</w:t>
      </w:r>
    </w:p>
    <w:p w:rsidR="00E759A4" w:rsidRPr="00E759A4" w:rsidRDefault="00E759A4" w:rsidP="00E759A4">
      <w:pPr>
        <w:spacing w:line="360" w:lineRule="auto"/>
        <w:ind w:left="360"/>
        <w:jc w:val="both"/>
        <w:rPr>
          <w:rFonts w:ascii="Arial" w:hAnsi="Arial" w:cs="Arial"/>
          <w:sz w:val="30"/>
          <w:szCs w:val="30"/>
        </w:rPr>
      </w:pPr>
      <w:r w:rsidRPr="00E759A4">
        <w:rPr>
          <w:rFonts w:ascii="Arial" w:hAnsi="Arial" w:cs="Arial"/>
          <w:sz w:val="30"/>
          <w:szCs w:val="30"/>
        </w:rPr>
        <w:t>Células: fibroblastos</w:t>
      </w:r>
    </w:p>
    <w:p w:rsidR="00E759A4" w:rsidRDefault="00E759A4" w:rsidP="00E759A4">
      <w:pPr>
        <w:spacing w:line="360" w:lineRule="auto"/>
        <w:ind w:left="360"/>
        <w:jc w:val="both"/>
        <w:rPr>
          <w:rFonts w:ascii="Arial" w:hAnsi="Arial" w:cs="Arial"/>
          <w:sz w:val="30"/>
          <w:szCs w:val="30"/>
        </w:rPr>
      </w:pPr>
      <w:r w:rsidRPr="00E759A4">
        <w:rPr>
          <w:rFonts w:ascii="Arial" w:hAnsi="Arial" w:cs="Arial"/>
          <w:sz w:val="30"/>
          <w:szCs w:val="30"/>
        </w:rPr>
        <w:t>Fibras: fibras de colágeno densamente empaquetadas en la matriz extracelular ya sea de forma paralela (denso regular) o en diferentes direcciones (denso irregular)</w:t>
      </w:r>
      <w:r>
        <w:rPr>
          <w:rFonts w:ascii="Arial" w:hAnsi="Arial" w:cs="Arial"/>
          <w:sz w:val="30"/>
          <w:szCs w:val="30"/>
        </w:rPr>
        <w:t>.</w:t>
      </w:r>
    </w:p>
    <w:p w:rsidR="00E759A4" w:rsidRDefault="00E759A4" w:rsidP="00E759A4">
      <w:pPr>
        <w:spacing w:line="360" w:lineRule="auto"/>
        <w:ind w:left="360"/>
        <w:jc w:val="both"/>
        <w:rPr>
          <w:rFonts w:ascii="Arial" w:hAnsi="Arial" w:cs="Arial"/>
          <w:sz w:val="30"/>
          <w:szCs w:val="30"/>
        </w:rPr>
      </w:pPr>
      <w:r w:rsidRPr="00E759A4">
        <w:rPr>
          <w:rFonts w:ascii="Arial" w:hAnsi="Arial" w:cs="Arial"/>
          <w:sz w:val="30"/>
          <w:szCs w:val="30"/>
        </w:rPr>
        <w:t>TEJIDO CONECTIVO LAXO</w:t>
      </w:r>
      <w:r>
        <w:rPr>
          <w:rFonts w:ascii="Arial" w:hAnsi="Arial" w:cs="Arial"/>
          <w:sz w:val="30"/>
          <w:szCs w:val="30"/>
        </w:rPr>
        <w:t>:</w:t>
      </w:r>
    </w:p>
    <w:p w:rsidR="00E759A4" w:rsidRPr="00E759A4" w:rsidRDefault="00E759A4" w:rsidP="00E759A4">
      <w:pPr>
        <w:spacing w:line="360" w:lineRule="auto"/>
        <w:ind w:left="360"/>
        <w:jc w:val="both"/>
        <w:rPr>
          <w:rFonts w:ascii="Arial" w:hAnsi="Arial" w:cs="Arial"/>
          <w:sz w:val="30"/>
          <w:szCs w:val="30"/>
        </w:rPr>
      </w:pPr>
      <w:r w:rsidRPr="00E759A4">
        <w:rPr>
          <w:rFonts w:ascii="Arial" w:hAnsi="Arial" w:cs="Arial"/>
          <w:sz w:val="30"/>
          <w:szCs w:val="30"/>
        </w:rPr>
        <w:t>Células: fibroblastos</w:t>
      </w:r>
    </w:p>
    <w:p w:rsidR="00E759A4" w:rsidRDefault="00E759A4" w:rsidP="00E759A4">
      <w:pPr>
        <w:spacing w:line="360" w:lineRule="auto"/>
        <w:ind w:left="360"/>
        <w:jc w:val="both"/>
        <w:rPr>
          <w:rFonts w:ascii="Arial" w:hAnsi="Arial" w:cs="Arial"/>
          <w:sz w:val="30"/>
          <w:szCs w:val="30"/>
        </w:rPr>
      </w:pPr>
      <w:r w:rsidRPr="00E759A4">
        <w:rPr>
          <w:rFonts w:ascii="Arial" w:hAnsi="Arial" w:cs="Arial"/>
          <w:sz w:val="30"/>
          <w:szCs w:val="30"/>
        </w:rPr>
        <w:t>Fibras: pocas fibras colágenas esparcidas en la matriz extracelular</w:t>
      </w:r>
    </w:p>
    <w:p w:rsidR="0093638C" w:rsidRPr="00386EF6" w:rsidRDefault="0093638C" w:rsidP="0093638C">
      <w:pPr>
        <w:pStyle w:val="Prrafodelista"/>
        <w:numPr>
          <w:ilvl w:val="0"/>
          <w:numId w:val="4"/>
        </w:numPr>
        <w:spacing w:line="360" w:lineRule="auto"/>
        <w:jc w:val="both"/>
        <w:rPr>
          <w:rFonts w:ascii="Arial" w:hAnsi="Arial" w:cs="Arial"/>
          <w:b/>
          <w:sz w:val="30"/>
          <w:szCs w:val="30"/>
        </w:rPr>
      </w:pPr>
      <w:r w:rsidRPr="00386EF6">
        <w:rPr>
          <w:rFonts w:ascii="Arial" w:hAnsi="Arial" w:cs="Arial"/>
          <w:b/>
          <w:sz w:val="30"/>
          <w:szCs w:val="30"/>
        </w:rPr>
        <w:t>EL TEJIDO CONECTIVO ESPECIALIZADO:</w:t>
      </w:r>
    </w:p>
    <w:p w:rsidR="0093638C" w:rsidRDefault="0093638C" w:rsidP="00E759A4">
      <w:pPr>
        <w:spacing w:line="360" w:lineRule="auto"/>
        <w:ind w:left="360"/>
        <w:jc w:val="both"/>
        <w:rPr>
          <w:rFonts w:ascii="Arial" w:hAnsi="Arial" w:cs="Arial"/>
          <w:sz w:val="30"/>
          <w:szCs w:val="30"/>
        </w:rPr>
      </w:pPr>
      <w:r w:rsidRPr="0093638C">
        <w:rPr>
          <w:rFonts w:ascii="Arial" w:hAnsi="Arial" w:cs="Arial"/>
          <w:sz w:val="30"/>
          <w:szCs w:val="30"/>
        </w:rPr>
        <w:t xml:space="preserve">contiene también células especializadas, por </w:t>
      </w:r>
      <w:proofErr w:type="gramStart"/>
      <w:r>
        <w:rPr>
          <w:rFonts w:ascii="Arial" w:hAnsi="Arial" w:cs="Arial"/>
          <w:sz w:val="30"/>
          <w:szCs w:val="30"/>
        </w:rPr>
        <w:t>ejemplo</w:t>
      </w:r>
      <w:proofErr w:type="gramEnd"/>
      <w:r w:rsidRPr="0093638C">
        <w:rPr>
          <w:rFonts w:ascii="Arial" w:hAnsi="Arial" w:cs="Arial"/>
          <w:sz w:val="30"/>
          <w:szCs w:val="30"/>
        </w:rPr>
        <w:t xml:space="preserve"> el cartílago contiene condrocitos y el tejido óseo contiene osteocitos. La sustancia fundamental es un gel viscoso que contiene agua, proteoglicanos, glicoproteínas, y glicosaminoglicanos.</w:t>
      </w:r>
    </w:p>
    <w:p w:rsidR="00855698" w:rsidRDefault="00855698" w:rsidP="00386EF6">
      <w:pPr>
        <w:spacing w:line="360" w:lineRule="auto"/>
        <w:ind w:left="360"/>
        <w:jc w:val="both"/>
        <w:rPr>
          <w:rFonts w:ascii="Arial" w:hAnsi="Arial" w:cs="Arial"/>
          <w:sz w:val="30"/>
          <w:szCs w:val="30"/>
        </w:rPr>
      </w:pPr>
      <w:r w:rsidRPr="00386EF6">
        <w:rPr>
          <w:rFonts w:ascii="Arial" w:hAnsi="Arial" w:cs="Arial"/>
          <w:sz w:val="30"/>
          <w:szCs w:val="30"/>
        </w:rPr>
        <w:t>TEJIDO CONECTIVO RETICULAR</w:t>
      </w:r>
      <w:r>
        <w:rPr>
          <w:rFonts w:ascii="Arial" w:hAnsi="Arial" w:cs="Arial"/>
          <w:sz w:val="30"/>
          <w:szCs w:val="30"/>
        </w:rPr>
        <w:t>:</w:t>
      </w:r>
    </w:p>
    <w:p w:rsidR="00386EF6" w:rsidRPr="00386EF6" w:rsidRDefault="00386EF6" w:rsidP="00386EF6">
      <w:pPr>
        <w:spacing w:line="360" w:lineRule="auto"/>
        <w:ind w:left="360"/>
        <w:jc w:val="both"/>
        <w:rPr>
          <w:rFonts w:ascii="Arial" w:hAnsi="Arial" w:cs="Arial"/>
          <w:sz w:val="30"/>
          <w:szCs w:val="30"/>
        </w:rPr>
      </w:pPr>
      <w:r w:rsidRPr="00386EF6">
        <w:rPr>
          <w:rFonts w:ascii="Arial" w:hAnsi="Arial" w:cs="Arial"/>
          <w:sz w:val="30"/>
          <w:szCs w:val="30"/>
        </w:rPr>
        <w:t>Células: células reticulares</w:t>
      </w:r>
    </w:p>
    <w:p w:rsidR="00386EF6" w:rsidRPr="00386EF6" w:rsidRDefault="00386EF6" w:rsidP="00386EF6">
      <w:pPr>
        <w:spacing w:line="360" w:lineRule="auto"/>
        <w:ind w:left="360"/>
        <w:jc w:val="both"/>
        <w:rPr>
          <w:rFonts w:ascii="Arial" w:hAnsi="Arial" w:cs="Arial"/>
          <w:sz w:val="30"/>
          <w:szCs w:val="30"/>
        </w:rPr>
      </w:pPr>
      <w:r w:rsidRPr="00386EF6">
        <w:rPr>
          <w:rFonts w:ascii="Arial" w:hAnsi="Arial" w:cs="Arial"/>
          <w:sz w:val="30"/>
          <w:szCs w:val="30"/>
        </w:rPr>
        <w:t>Fibras: fibras reticulares organizadas en delicadas redes</w:t>
      </w:r>
    </w:p>
    <w:p w:rsidR="00855698" w:rsidRDefault="00855698" w:rsidP="00386EF6">
      <w:pPr>
        <w:spacing w:line="360" w:lineRule="auto"/>
        <w:ind w:left="360"/>
        <w:jc w:val="both"/>
        <w:rPr>
          <w:rFonts w:ascii="Arial" w:hAnsi="Arial" w:cs="Arial"/>
          <w:sz w:val="30"/>
          <w:szCs w:val="30"/>
        </w:rPr>
      </w:pPr>
    </w:p>
    <w:p w:rsidR="00855698" w:rsidRDefault="00855698" w:rsidP="00386EF6">
      <w:pPr>
        <w:spacing w:line="360" w:lineRule="auto"/>
        <w:ind w:left="360"/>
        <w:jc w:val="both"/>
        <w:rPr>
          <w:rFonts w:ascii="Arial" w:hAnsi="Arial" w:cs="Arial"/>
          <w:sz w:val="30"/>
          <w:szCs w:val="30"/>
        </w:rPr>
      </w:pPr>
      <w:r w:rsidRPr="00386EF6">
        <w:rPr>
          <w:rFonts w:ascii="Arial" w:hAnsi="Arial" w:cs="Arial"/>
          <w:sz w:val="30"/>
          <w:szCs w:val="30"/>
        </w:rPr>
        <w:lastRenderedPageBreak/>
        <w:t>CARTÍLAGO</w:t>
      </w:r>
      <w:r>
        <w:rPr>
          <w:rFonts w:ascii="Arial" w:hAnsi="Arial" w:cs="Arial"/>
          <w:sz w:val="30"/>
          <w:szCs w:val="30"/>
        </w:rPr>
        <w:t>:</w:t>
      </w:r>
    </w:p>
    <w:p w:rsidR="00386EF6" w:rsidRPr="00386EF6" w:rsidRDefault="00386EF6" w:rsidP="00386EF6">
      <w:pPr>
        <w:spacing w:line="360" w:lineRule="auto"/>
        <w:ind w:left="360"/>
        <w:jc w:val="both"/>
        <w:rPr>
          <w:rFonts w:ascii="Arial" w:hAnsi="Arial" w:cs="Arial"/>
          <w:sz w:val="30"/>
          <w:szCs w:val="30"/>
        </w:rPr>
      </w:pPr>
      <w:r w:rsidRPr="00386EF6">
        <w:rPr>
          <w:rFonts w:ascii="Arial" w:hAnsi="Arial" w:cs="Arial"/>
          <w:sz w:val="30"/>
          <w:szCs w:val="30"/>
        </w:rPr>
        <w:t>Células: condrocitos</w:t>
      </w:r>
    </w:p>
    <w:p w:rsidR="00386EF6" w:rsidRDefault="00386EF6" w:rsidP="00386EF6">
      <w:pPr>
        <w:spacing w:line="360" w:lineRule="auto"/>
        <w:ind w:left="360"/>
        <w:jc w:val="both"/>
        <w:rPr>
          <w:rFonts w:ascii="Arial" w:hAnsi="Arial" w:cs="Arial"/>
          <w:sz w:val="30"/>
          <w:szCs w:val="30"/>
        </w:rPr>
      </w:pPr>
      <w:r w:rsidRPr="00386EF6">
        <w:rPr>
          <w:rFonts w:ascii="Arial" w:hAnsi="Arial" w:cs="Arial"/>
          <w:sz w:val="30"/>
          <w:szCs w:val="30"/>
        </w:rPr>
        <w:t>Matriz extracelular: colágeno tipo II (cartílago hialino), fibras elásticas (cartílago elástico), colágeno tipo I (cartílago fibroso)</w:t>
      </w:r>
    </w:p>
    <w:p w:rsidR="00855698" w:rsidRDefault="00855698" w:rsidP="00855698">
      <w:pPr>
        <w:spacing w:line="360" w:lineRule="auto"/>
        <w:ind w:left="360"/>
        <w:jc w:val="both"/>
        <w:rPr>
          <w:rFonts w:ascii="Arial" w:hAnsi="Arial" w:cs="Arial"/>
          <w:sz w:val="30"/>
          <w:szCs w:val="30"/>
        </w:rPr>
      </w:pPr>
      <w:r w:rsidRPr="00855698">
        <w:rPr>
          <w:rFonts w:ascii="Arial" w:hAnsi="Arial" w:cs="Arial"/>
          <w:sz w:val="30"/>
          <w:szCs w:val="30"/>
        </w:rPr>
        <w:t>TEJIDO ÓSEO</w:t>
      </w:r>
      <w:r>
        <w:rPr>
          <w:rFonts w:ascii="Arial" w:hAnsi="Arial" w:cs="Arial"/>
          <w:sz w:val="30"/>
          <w:szCs w:val="30"/>
        </w:rPr>
        <w:t>:</w:t>
      </w:r>
    </w:p>
    <w:p w:rsidR="00855698" w:rsidRPr="00855698" w:rsidRDefault="00855698" w:rsidP="00855698">
      <w:pPr>
        <w:spacing w:line="360" w:lineRule="auto"/>
        <w:ind w:left="360"/>
        <w:jc w:val="both"/>
        <w:rPr>
          <w:rFonts w:ascii="Arial" w:hAnsi="Arial" w:cs="Arial"/>
          <w:sz w:val="30"/>
          <w:szCs w:val="30"/>
        </w:rPr>
      </w:pPr>
      <w:r w:rsidRPr="00855698">
        <w:rPr>
          <w:rFonts w:ascii="Arial" w:hAnsi="Arial" w:cs="Arial"/>
          <w:sz w:val="30"/>
          <w:szCs w:val="30"/>
        </w:rPr>
        <w:t>Células: osteoblastos, osteocitos, osteoclastos</w:t>
      </w:r>
    </w:p>
    <w:p w:rsidR="00855698" w:rsidRPr="00855698" w:rsidRDefault="00855698" w:rsidP="00855698">
      <w:pPr>
        <w:spacing w:line="360" w:lineRule="auto"/>
        <w:ind w:left="360"/>
        <w:jc w:val="both"/>
        <w:rPr>
          <w:rFonts w:ascii="Arial" w:hAnsi="Arial" w:cs="Arial"/>
          <w:sz w:val="30"/>
          <w:szCs w:val="30"/>
        </w:rPr>
      </w:pPr>
      <w:r w:rsidRPr="00855698">
        <w:rPr>
          <w:rFonts w:ascii="Arial" w:hAnsi="Arial" w:cs="Arial"/>
          <w:sz w:val="30"/>
          <w:szCs w:val="30"/>
        </w:rPr>
        <w:t>Matriz extracelular: lamelas calcificadas</w:t>
      </w:r>
    </w:p>
    <w:p w:rsidR="00855698" w:rsidRDefault="00855698" w:rsidP="00855698">
      <w:pPr>
        <w:spacing w:line="360" w:lineRule="auto"/>
        <w:ind w:left="360"/>
        <w:jc w:val="both"/>
        <w:rPr>
          <w:rFonts w:ascii="Arial" w:hAnsi="Arial" w:cs="Arial"/>
          <w:sz w:val="30"/>
          <w:szCs w:val="30"/>
        </w:rPr>
      </w:pPr>
      <w:r w:rsidRPr="00855698">
        <w:rPr>
          <w:rFonts w:ascii="Arial" w:hAnsi="Arial" w:cs="Arial"/>
          <w:sz w:val="30"/>
          <w:szCs w:val="30"/>
        </w:rPr>
        <w:t>SANGRE</w:t>
      </w:r>
      <w:r>
        <w:rPr>
          <w:rFonts w:ascii="Arial" w:hAnsi="Arial" w:cs="Arial"/>
          <w:sz w:val="30"/>
          <w:szCs w:val="30"/>
        </w:rPr>
        <w:t>:</w:t>
      </w:r>
    </w:p>
    <w:p w:rsidR="00855698" w:rsidRPr="00855698" w:rsidRDefault="00855698" w:rsidP="00855698">
      <w:pPr>
        <w:spacing w:line="360" w:lineRule="auto"/>
        <w:ind w:left="360"/>
        <w:jc w:val="both"/>
        <w:rPr>
          <w:rFonts w:ascii="Arial" w:hAnsi="Arial" w:cs="Arial"/>
          <w:sz w:val="30"/>
          <w:szCs w:val="30"/>
        </w:rPr>
      </w:pPr>
      <w:r w:rsidRPr="00855698">
        <w:rPr>
          <w:rFonts w:ascii="Arial" w:hAnsi="Arial" w:cs="Arial"/>
          <w:sz w:val="30"/>
          <w:szCs w:val="30"/>
        </w:rPr>
        <w:t>Células: eritrocitos, leucocitos, plaquetas</w:t>
      </w:r>
    </w:p>
    <w:p w:rsidR="00855698" w:rsidRDefault="00855698" w:rsidP="00855698">
      <w:pPr>
        <w:spacing w:line="360" w:lineRule="auto"/>
        <w:ind w:left="360"/>
        <w:jc w:val="both"/>
        <w:rPr>
          <w:rFonts w:ascii="Arial" w:hAnsi="Arial" w:cs="Arial"/>
          <w:sz w:val="30"/>
          <w:szCs w:val="30"/>
        </w:rPr>
      </w:pPr>
      <w:r w:rsidRPr="00855698">
        <w:rPr>
          <w:rFonts w:ascii="Arial" w:hAnsi="Arial" w:cs="Arial"/>
          <w:sz w:val="30"/>
          <w:szCs w:val="30"/>
        </w:rPr>
        <w:t>Matriz extracelular: plasma sanguíneo</w:t>
      </w:r>
    </w:p>
    <w:p w:rsidR="00462FD0" w:rsidRDefault="00462FD0" w:rsidP="00462FD0">
      <w:pPr>
        <w:spacing w:line="360" w:lineRule="auto"/>
        <w:ind w:left="360"/>
        <w:jc w:val="both"/>
        <w:rPr>
          <w:rFonts w:ascii="Arial" w:hAnsi="Arial" w:cs="Arial"/>
          <w:sz w:val="30"/>
          <w:szCs w:val="30"/>
        </w:rPr>
      </w:pPr>
      <w:r w:rsidRPr="00462FD0">
        <w:rPr>
          <w:rFonts w:ascii="Arial" w:hAnsi="Arial" w:cs="Arial"/>
          <w:sz w:val="30"/>
          <w:szCs w:val="30"/>
        </w:rPr>
        <w:t>TEJIDO ADIPOSO</w:t>
      </w:r>
      <w:r>
        <w:rPr>
          <w:rFonts w:ascii="Arial" w:hAnsi="Arial" w:cs="Arial"/>
          <w:sz w:val="30"/>
          <w:szCs w:val="30"/>
        </w:rPr>
        <w:t>:</w:t>
      </w:r>
    </w:p>
    <w:p w:rsidR="00462FD0" w:rsidRPr="00462FD0" w:rsidRDefault="00462FD0" w:rsidP="00462FD0">
      <w:pPr>
        <w:spacing w:line="360" w:lineRule="auto"/>
        <w:ind w:left="360"/>
        <w:jc w:val="both"/>
        <w:rPr>
          <w:rFonts w:ascii="Arial" w:hAnsi="Arial" w:cs="Arial"/>
          <w:sz w:val="30"/>
          <w:szCs w:val="30"/>
        </w:rPr>
      </w:pPr>
      <w:r w:rsidRPr="00462FD0">
        <w:rPr>
          <w:rFonts w:ascii="Arial" w:hAnsi="Arial" w:cs="Arial"/>
          <w:sz w:val="30"/>
          <w:szCs w:val="30"/>
        </w:rPr>
        <w:t>Células: adipocitos blancos y pardos</w:t>
      </w:r>
    </w:p>
    <w:p w:rsidR="00462FD0" w:rsidRPr="00462FD0" w:rsidRDefault="00462FD0" w:rsidP="00462FD0">
      <w:pPr>
        <w:spacing w:line="360" w:lineRule="auto"/>
        <w:ind w:left="360"/>
        <w:jc w:val="both"/>
        <w:rPr>
          <w:rFonts w:ascii="Arial" w:hAnsi="Arial" w:cs="Arial"/>
          <w:sz w:val="30"/>
          <w:szCs w:val="30"/>
        </w:rPr>
      </w:pPr>
      <w:r w:rsidRPr="00462FD0">
        <w:rPr>
          <w:rFonts w:ascii="Arial" w:hAnsi="Arial" w:cs="Arial"/>
          <w:sz w:val="30"/>
          <w:szCs w:val="30"/>
        </w:rPr>
        <w:t>Matriz extracelular: no existe</w:t>
      </w:r>
    </w:p>
    <w:p w:rsidR="00462FD0" w:rsidRDefault="00462FD0" w:rsidP="00462FD0">
      <w:pPr>
        <w:spacing w:line="360" w:lineRule="auto"/>
        <w:ind w:left="360"/>
        <w:jc w:val="both"/>
        <w:rPr>
          <w:rFonts w:ascii="Arial" w:hAnsi="Arial" w:cs="Arial"/>
          <w:sz w:val="30"/>
          <w:szCs w:val="30"/>
        </w:rPr>
      </w:pPr>
      <w:r>
        <w:rPr>
          <w:rFonts w:ascii="Arial" w:hAnsi="Arial" w:cs="Arial"/>
          <w:sz w:val="30"/>
          <w:szCs w:val="30"/>
        </w:rPr>
        <w:t>TEJIDO CONECTIVO EMBRIONARIO:</w:t>
      </w:r>
    </w:p>
    <w:p w:rsidR="00462FD0" w:rsidRPr="00462FD0" w:rsidRDefault="00462FD0" w:rsidP="00462FD0">
      <w:pPr>
        <w:spacing w:line="360" w:lineRule="auto"/>
        <w:ind w:left="360"/>
        <w:jc w:val="both"/>
        <w:rPr>
          <w:rFonts w:ascii="Arial" w:hAnsi="Arial" w:cs="Arial"/>
          <w:sz w:val="30"/>
          <w:szCs w:val="30"/>
        </w:rPr>
      </w:pPr>
      <w:r w:rsidRPr="00462FD0">
        <w:rPr>
          <w:rFonts w:ascii="Arial" w:hAnsi="Arial" w:cs="Arial"/>
          <w:sz w:val="30"/>
          <w:szCs w:val="30"/>
        </w:rPr>
        <w:t>Mesénquima: células mesenquimáticas en una matriz extracelular rica en fibras reticulares</w:t>
      </w:r>
    </w:p>
    <w:p w:rsidR="00462FD0" w:rsidRDefault="00462FD0" w:rsidP="00462FD0">
      <w:pPr>
        <w:spacing w:line="360" w:lineRule="auto"/>
        <w:ind w:left="360"/>
        <w:jc w:val="both"/>
        <w:rPr>
          <w:rFonts w:ascii="Arial" w:hAnsi="Arial" w:cs="Arial"/>
          <w:sz w:val="30"/>
          <w:szCs w:val="30"/>
        </w:rPr>
      </w:pPr>
      <w:r w:rsidRPr="00462FD0">
        <w:rPr>
          <w:rFonts w:ascii="Arial" w:hAnsi="Arial" w:cs="Arial"/>
          <w:sz w:val="30"/>
          <w:szCs w:val="30"/>
        </w:rPr>
        <w:t xml:space="preserve">Tejido mucoide: células </w:t>
      </w:r>
      <w:proofErr w:type="spellStart"/>
      <w:r w:rsidRPr="00462FD0">
        <w:rPr>
          <w:rFonts w:ascii="Arial" w:hAnsi="Arial" w:cs="Arial"/>
          <w:sz w:val="30"/>
          <w:szCs w:val="30"/>
        </w:rPr>
        <w:t>mesenquimáticas</w:t>
      </w:r>
      <w:proofErr w:type="spellEnd"/>
      <w:r w:rsidRPr="00462FD0">
        <w:rPr>
          <w:rFonts w:ascii="Arial" w:hAnsi="Arial" w:cs="Arial"/>
          <w:sz w:val="30"/>
          <w:szCs w:val="30"/>
        </w:rPr>
        <w:t xml:space="preserve"> en una </w:t>
      </w:r>
      <w:proofErr w:type="spellStart"/>
      <w:r w:rsidRPr="00462FD0">
        <w:rPr>
          <w:rFonts w:ascii="Arial" w:hAnsi="Arial" w:cs="Arial"/>
          <w:sz w:val="30"/>
          <w:szCs w:val="30"/>
        </w:rPr>
        <w:t>matrix</w:t>
      </w:r>
      <w:proofErr w:type="spellEnd"/>
      <w:r w:rsidRPr="00462FD0">
        <w:rPr>
          <w:rFonts w:ascii="Arial" w:hAnsi="Arial" w:cs="Arial"/>
          <w:sz w:val="30"/>
          <w:szCs w:val="30"/>
        </w:rPr>
        <w:t xml:space="preserve"> extracelular rica en colágeno</w:t>
      </w:r>
      <w:r>
        <w:rPr>
          <w:rFonts w:ascii="Arial" w:hAnsi="Arial" w:cs="Arial"/>
          <w:sz w:val="30"/>
          <w:szCs w:val="30"/>
        </w:rPr>
        <w:t>.</w:t>
      </w:r>
    </w:p>
    <w:p w:rsidR="00462FD0" w:rsidRDefault="00462FD0" w:rsidP="00462FD0">
      <w:pPr>
        <w:spacing w:line="360" w:lineRule="auto"/>
        <w:ind w:left="360"/>
        <w:jc w:val="both"/>
        <w:rPr>
          <w:rFonts w:ascii="Arial" w:hAnsi="Arial" w:cs="Arial"/>
          <w:sz w:val="30"/>
          <w:szCs w:val="30"/>
        </w:rPr>
      </w:pPr>
    </w:p>
    <w:p w:rsidR="00462FD0" w:rsidRDefault="00462FD0" w:rsidP="00462FD0">
      <w:pPr>
        <w:spacing w:line="360" w:lineRule="auto"/>
        <w:ind w:left="360"/>
        <w:jc w:val="both"/>
        <w:rPr>
          <w:rFonts w:ascii="Arial" w:hAnsi="Arial" w:cs="Arial"/>
          <w:sz w:val="30"/>
          <w:szCs w:val="30"/>
        </w:rPr>
      </w:pPr>
      <w:r w:rsidRPr="00462FD0">
        <w:rPr>
          <w:rFonts w:ascii="Arial" w:hAnsi="Arial" w:cs="Arial"/>
          <w:sz w:val="30"/>
          <w:szCs w:val="30"/>
        </w:rPr>
        <w:t>Las células principales del tejido conectivo propio</w:t>
      </w:r>
      <w:r>
        <w:rPr>
          <w:rFonts w:ascii="Arial" w:hAnsi="Arial" w:cs="Arial"/>
          <w:sz w:val="30"/>
          <w:szCs w:val="30"/>
        </w:rPr>
        <w:t xml:space="preserve"> son los fibroblastos</w:t>
      </w:r>
      <w:r w:rsidRPr="00462FD0">
        <w:rPr>
          <w:rFonts w:ascii="Arial" w:hAnsi="Arial" w:cs="Arial"/>
          <w:sz w:val="30"/>
          <w:szCs w:val="30"/>
        </w:rPr>
        <w:t xml:space="preserve">, cuya función es producir y liberar los diversos componentes de la matriz extracelular. Cuando se </w:t>
      </w:r>
      <w:r w:rsidR="006D2CA5" w:rsidRPr="00462FD0">
        <w:rPr>
          <w:rFonts w:ascii="Arial" w:hAnsi="Arial" w:cs="Arial"/>
          <w:sz w:val="30"/>
          <w:szCs w:val="30"/>
        </w:rPr>
        <w:t>observan</w:t>
      </w:r>
      <w:r w:rsidRPr="00462FD0">
        <w:rPr>
          <w:rFonts w:ascii="Arial" w:hAnsi="Arial" w:cs="Arial"/>
          <w:sz w:val="30"/>
          <w:szCs w:val="30"/>
        </w:rPr>
        <w:t xml:space="preserve"> </w:t>
      </w:r>
      <w:r w:rsidRPr="00462FD0">
        <w:rPr>
          <w:rFonts w:ascii="Arial" w:hAnsi="Arial" w:cs="Arial"/>
          <w:sz w:val="30"/>
          <w:szCs w:val="30"/>
        </w:rPr>
        <w:lastRenderedPageBreak/>
        <w:t>con el microscopio óptico, el fibroblasto se aparece como una célula alargada, con aspecto irregular más o menos fusiforme, con un núcleo ovoide que presenta uno o dos nucléolos y con un citoplasma generalmente poco visible.</w:t>
      </w:r>
    </w:p>
    <w:p w:rsidR="006D2CA5" w:rsidRDefault="006D2CA5" w:rsidP="00462FD0">
      <w:pPr>
        <w:spacing w:line="360" w:lineRule="auto"/>
        <w:ind w:left="360"/>
        <w:jc w:val="both"/>
        <w:rPr>
          <w:rFonts w:ascii="Arial" w:hAnsi="Arial" w:cs="Arial"/>
          <w:sz w:val="30"/>
          <w:szCs w:val="30"/>
        </w:rPr>
      </w:pPr>
    </w:p>
    <w:p w:rsidR="006D2CA5" w:rsidRDefault="006D2CA5" w:rsidP="00462FD0">
      <w:pPr>
        <w:spacing w:line="360" w:lineRule="auto"/>
        <w:ind w:left="360"/>
        <w:jc w:val="both"/>
        <w:rPr>
          <w:rFonts w:ascii="Arial" w:hAnsi="Arial" w:cs="Arial"/>
          <w:sz w:val="30"/>
          <w:szCs w:val="30"/>
        </w:rPr>
      </w:pPr>
      <w:r>
        <w:rPr>
          <w:rFonts w:ascii="Arial" w:hAnsi="Arial" w:cs="Arial"/>
          <w:sz w:val="30"/>
          <w:szCs w:val="30"/>
        </w:rPr>
        <w:t>FIBRAS DEL TEJIDO CONJUNTIVO:</w:t>
      </w:r>
    </w:p>
    <w:p w:rsidR="006D2CA5" w:rsidRDefault="006D2CA5" w:rsidP="00462FD0">
      <w:pPr>
        <w:spacing w:line="360" w:lineRule="auto"/>
        <w:ind w:left="360"/>
        <w:jc w:val="both"/>
        <w:rPr>
          <w:rFonts w:ascii="Arial" w:hAnsi="Arial" w:cs="Arial"/>
          <w:sz w:val="30"/>
          <w:szCs w:val="30"/>
        </w:rPr>
      </w:pPr>
      <w:r w:rsidRPr="006D2CA5">
        <w:rPr>
          <w:rFonts w:ascii="Arial" w:hAnsi="Arial" w:cs="Arial"/>
          <w:sz w:val="30"/>
          <w:szCs w:val="30"/>
        </w:rPr>
        <w:t xml:space="preserve">Hay tres tipos de fibras: reticulares, elásticas y de colágeno. </w:t>
      </w:r>
      <w:proofErr w:type="gramStart"/>
      <w:r w:rsidRPr="006D2CA5">
        <w:rPr>
          <w:rFonts w:ascii="Arial" w:hAnsi="Arial" w:cs="Arial"/>
          <w:sz w:val="30"/>
          <w:szCs w:val="30"/>
        </w:rPr>
        <w:t>La células típicas</w:t>
      </w:r>
      <w:proofErr w:type="gramEnd"/>
      <w:r w:rsidRPr="006D2CA5">
        <w:rPr>
          <w:rFonts w:ascii="Arial" w:hAnsi="Arial" w:cs="Arial"/>
          <w:sz w:val="30"/>
          <w:szCs w:val="30"/>
        </w:rPr>
        <w:t xml:space="preserve"> del tejido conectivo es el fibroblasto, aunque en el tejido conectivo se pueden encontrar muchos otros tipos celulares.</w:t>
      </w:r>
    </w:p>
    <w:p w:rsidR="00D77DD0" w:rsidRDefault="00D77DD0" w:rsidP="00462FD0">
      <w:pPr>
        <w:spacing w:line="360" w:lineRule="auto"/>
        <w:ind w:left="360"/>
        <w:jc w:val="both"/>
        <w:rPr>
          <w:rFonts w:ascii="Arial" w:hAnsi="Arial" w:cs="Arial"/>
          <w:sz w:val="30"/>
          <w:szCs w:val="30"/>
        </w:rPr>
      </w:pPr>
      <w:r>
        <w:rPr>
          <w:rFonts w:ascii="Arial" w:hAnsi="Arial" w:cs="Arial"/>
          <w:sz w:val="30"/>
          <w:szCs w:val="30"/>
        </w:rPr>
        <w:t>FIBRA RETICULAR: Son un tipo de fibra de la matriz extracelular de los tejidos conectivos formada sobre todo el colágeno tipo III.</w:t>
      </w:r>
    </w:p>
    <w:p w:rsidR="00D77DD0" w:rsidRDefault="00D77DD0" w:rsidP="00D77DD0">
      <w:pPr>
        <w:spacing w:line="360" w:lineRule="auto"/>
        <w:ind w:left="360"/>
        <w:jc w:val="both"/>
        <w:rPr>
          <w:rFonts w:ascii="Arial" w:hAnsi="Arial" w:cs="Arial"/>
          <w:sz w:val="30"/>
          <w:szCs w:val="30"/>
        </w:rPr>
      </w:pPr>
      <w:r>
        <w:rPr>
          <w:rFonts w:ascii="Arial" w:hAnsi="Arial" w:cs="Arial"/>
          <w:sz w:val="30"/>
          <w:szCs w:val="30"/>
        </w:rPr>
        <w:t xml:space="preserve">FIBRA ELASTICA: </w:t>
      </w:r>
      <w:r w:rsidRPr="00D77DD0">
        <w:rPr>
          <w:rFonts w:ascii="Arial" w:hAnsi="Arial" w:cs="Arial"/>
          <w:sz w:val="30"/>
          <w:szCs w:val="30"/>
        </w:rPr>
        <w:t>pueden estirarse y recuperar la extensión original sin gasto de energía, atributo necesario para la función de vas</w:t>
      </w:r>
      <w:r>
        <w:rPr>
          <w:rFonts w:ascii="Arial" w:hAnsi="Arial" w:cs="Arial"/>
          <w:sz w:val="30"/>
          <w:szCs w:val="30"/>
        </w:rPr>
        <w:t>os sanguíneos, pulmones y piel</w:t>
      </w:r>
      <w:r w:rsidRPr="00D77DD0">
        <w:rPr>
          <w:rFonts w:ascii="Arial" w:hAnsi="Arial" w:cs="Arial"/>
          <w:sz w:val="30"/>
          <w:szCs w:val="30"/>
        </w:rPr>
        <w:t>. Las fibras elásticas están diseñadas para mantener su elasticidad de por vida.</w:t>
      </w:r>
    </w:p>
    <w:p w:rsidR="00D77DD0" w:rsidRDefault="00D77DD0" w:rsidP="00D77DD0">
      <w:pPr>
        <w:spacing w:line="360" w:lineRule="auto"/>
        <w:ind w:left="360"/>
        <w:jc w:val="both"/>
        <w:rPr>
          <w:rFonts w:ascii="Arial" w:hAnsi="Arial" w:cs="Arial"/>
          <w:sz w:val="30"/>
          <w:szCs w:val="30"/>
        </w:rPr>
      </w:pPr>
      <w:r>
        <w:rPr>
          <w:rFonts w:ascii="Arial" w:hAnsi="Arial" w:cs="Arial"/>
          <w:sz w:val="30"/>
          <w:szCs w:val="30"/>
        </w:rPr>
        <w:t xml:space="preserve">FIBRA DE COLAGENO: </w:t>
      </w:r>
      <w:r w:rsidRPr="00D77DD0">
        <w:rPr>
          <w:rFonts w:ascii="Arial" w:hAnsi="Arial" w:cs="Arial"/>
          <w:sz w:val="30"/>
          <w:szCs w:val="30"/>
        </w:rPr>
        <w:t>son estructuras macromoleculares localizadas en la matriz extracelular de los tejidos animales formadas por la asociación de moléculas de colágeno dispuestas en haces.</w:t>
      </w:r>
    </w:p>
    <w:p w:rsidR="0093638C" w:rsidRDefault="0093638C" w:rsidP="00E759A4">
      <w:pPr>
        <w:spacing w:line="360" w:lineRule="auto"/>
        <w:ind w:left="360"/>
        <w:jc w:val="both"/>
        <w:rPr>
          <w:rFonts w:ascii="Arial" w:hAnsi="Arial" w:cs="Arial"/>
          <w:sz w:val="30"/>
          <w:szCs w:val="30"/>
        </w:rPr>
      </w:pPr>
    </w:p>
    <w:p w:rsidR="0093638C" w:rsidRDefault="0093638C" w:rsidP="00E759A4">
      <w:pPr>
        <w:spacing w:line="360" w:lineRule="auto"/>
        <w:ind w:left="360"/>
        <w:jc w:val="both"/>
        <w:rPr>
          <w:rFonts w:ascii="Arial" w:hAnsi="Arial" w:cs="Arial"/>
          <w:sz w:val="30"/>
          <w:szCs w:val="30"/>
        </w:rPr>
      </w:pPr>
    </w:p>
    <w:p w:rsidR="00E759A4" w:rsidRDefault="004555AF" w:rsidP="0093638C">
      <w:pPr>
        <w:spacing w:line="360" w:lineRule="auto"/>
        <w:ind w:left="360"/>
        <w:jc w:val="both"/>
        <w:rPr>
          <w:rFonts w:ascii="Arial" w:hAnsi="Arial" w:cs="Arial"/>
          <w:sz w:val="30"/>
          <w:szCs w:val="30"/>
        </w:rPr>
      </w:pPr>
      <w:r>
        <w:rPr>
          <w:rFonts w:ascii="Arial" w:hAnsi="Arial" w:cs="Arial"/>
          <w:sz w:val="30"/>
          <w:szCs w:val="30"/>
        </w:rPr>
        <w:lastRenderedPageBreak/>
        <w:t>CONCLUSION:</w:t>
      </w:r>
    </w:p>
    <w:p w:rsidR="00D41F05" w:rsidRDefault="004555AF" w:rsidP="00D41F05">
      <w:pPr>
        <w:spacing w:line="360" w:lineRule="auto"/>
        <w:ind w:left="360"/>
        <w:jc w:val="both"/>
        <w:rPr>
          <w:rFonts w:ascii="Arial" w:hAnsi="Arial" w:cs="Arial"/>
          <w:sz w:val="30"/>
          <w:szCs w:val="30"/>
        </w:rPr>
      </w:pPr>
      <w:r w:rsidRPr="004555AF">
        <w:rPr>
          <w:rFonts w:ascii="Arial" w:hAnsi="Arial" w:cs="Arial"/>
          <w:sz w:val="30"/>
          <w:szCs w:val="30"/>
        </w:rPr>
        <w:t>El tejido conectivo</w:t>
      </w:r>
      <w:r>
        <w:rPr>
          <w:rFonts w:ascii="Arial" w:hAnsi="Arial" w:cs="Arial"/>
          <w:sz w:val="30"/>
          <w:szCs w:val="30"/>
        </w:rPr>
        <w:t xml:space="preserve"> es muy importante para cada persona ya que</w:t>
      </w:r>
      <w:r w:rsidRPr="004555AF">
        <w:rPr>
          <w:rFonts w:ascii="Arial" w:hAnsi="Arial" w:cs="Arial"/>
          <w:sz w:val="30"/>
          <w:szCs w:val="30"/>
        </w:rPr>
        <w:t xml:space="preserve"> es un componente vital del organismo que cumple múltiples funciones esenciales para el mantenimiento de la integrid</w:t>
      </w:r>
      <w:r>
        <w:rPr>
          <w:rFonts w:ascii="Arial" w:hAnsi="Arial" w:cs="Arial"/>
          <w:sz w:val="30"/>
          <w:szCs w:val="30"/>
        </w:rPr>
        <w:t xml:space="preserve">ad y la homeostasis del cuerpo. </w:t>
      </w:r>
      <w:r w:rsidR="00BA09AC">
        <w:rPr>
          <w:rFonts w:ascii="Arial" w:hAnsi="Arial" w:cs="Arial"/>
          <w:sz w:val="30"/>
          <w:szCs w:val="30"/>
        </w:rPr>
        <w:t>También</w:t>
      </w:r>
      <w:r>
        <w:rPr>
          <w:rFonts w:ascii="Arial" w:hAnsi="Arial" w:cs="Arial"/>
          <w:sz w:val="30"/>
          <w:szCs w:val="30"/>
        </w:rPr>
        <w:t xml:space="preserve"> es importante </w:t>
      </w:r>
      <w:r w:rsidR="00BA09AC">
        <w:rPr>
          <w:rFonts w:ascii="Arial" w:hAnsi="Arial" w:cs="Arial"/>
          <w:sz w:val="30"/>
          <w:szCs w:val="30"/>
        </w:rPr>
        <w:t>porque</w:t>
      </w:r>
      <w:r>
        <w:rPr>
          <w:rFonts w:ascii="Arial" w:hAnsi="Arial" w:cs="Arial"/>
          <w:sz w:val="30"/>
          <w:szCs w:val="30"/>
        </w:rPr>
        <w:t xml:space="preserve"> cumple funciones como soporte, estr</w:t>
      </w:r>
      <w:r w:rsidR="00BA09AC">
        <w:rPr>
          <w:rFonts w:ascii="Arial" w:hAnsi="Arial" w:cs="Arial"/>
          <w:sz w:val="30"/>
          <w:szCs w:val="30"/>
        </w:rPr>
        <w:t>uctura, transporte de nutrientes, protección y defensa.</w:t>
      </w:r>
    </w:p>
    <w:p w:rsidR="00D41F05" w:rsidRDefault="00D41F05" w:rsidP="00D41F05">
      <w:pPr>
        <w:spacing w:line="360" w:lineRule="auto"/>
        <w:ind w:left="360"/>
        <w:jc w:val="both"/>
        <w:rPr>
          <w:rFonts w:ascii="Arial" w:hAnsi="Arial" w:cs="Arial"/>
          <w:sz w:val="30"/>
          <w:szCs w:val="30"/>
        </w:rPr>
      </w:pPr>
      <w:r w:rsidRPr="00BA09AC">
        <w:rPr>
          <w:rFonts w:ascii="Arial" w:hAnsi="Arial" w:cs="Arial"/>
          <w:sz w:val="30"/>
          <w:szCs w:val="30"/>
        </w:rPr>
        <w:drawing>
          <wp:anchor distT="0" distB="0" distL="114300" distR="114300" simplePos="0" relativeHeight="251660288" behindDoc="0" locked="0" layoutInCell="1" allowOverlap="1" wp14:anchorId="0E43C76D" wp14:editId="59465978">
            <wp:simplePos x="0" y="0"/>
            <wp:positionH relativeFrom="column">
              <wp:posOffset>2739390</wp:posOffset>
            </wp:positionH>
            <wp:positionV relativeFrom="paragraph">
              <wp:posOffset>46990</wp:posOffset>
            </wp:positionV>
            <wp:extent cx="3133090" cy="1857375"/>
            <wp:effectExtent l="0" t="0" r="0" b="9525"/>
            <wp:wrapNone/>
            <wp:docPr id="5" name="Imagen 5" descr="Tejido Conjuntivo - Concepto, tipos y fun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jido Conjuntivo - Concepto, tipos y funcio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090" cy="1857375"/>
                    </a:xfrm>
                    <a:prstGeom prst="rect">
                      <a:avLst/>
                    </a:prstGeom>
                    <a:noFill/>
                    <a:ln>
                      <a:noFill/>
                    </a:ln>
                  </pic:spPr>
                </pic:pic>
              </a:graphicData>
            </a:graphic>
            <wp14:sizeRelV relativeFrom="margin">
              <wp14:pctHeight>0</wp14:pctHeight>
            </wp14:sizeRelV>
          </wp:anchor>
        </w:drawing>
      </w:r>
      <w:r w:rsidRPr="00BA09AC">
        <w:rPr>
          <w:rFonts w:ascii="Arial" w:hAnsi="Arial" w:cs="Arial"/>
          <w:sz w:val="30"/>
          <w:szCs w:val="30"/>
        </w:rPr>
        <w:drawing>
          <wp:anchor distT="0" distB="0" distL="114300" distR="114300" simplePos="0" relativeHeight="251661312" behindDoc="0" locked="0" layoutInCell="1" allowOverlap="1" wp14:anchorId="5213CF5A" wp14:editId="5D0692AD">
            <wp:simplePos x="0" y="0"/>
            <wp:positionH relativeFrom="column">
              <wp:posOffset>-356235</wp:posOffset>
            </wp:positionH>
            <wp:positionV relativeFrom="paragraph">
              <wp:posOffset>8890</wp:posOffset>
            </wp:positionV>
            <wp:extent cx="2900680" cy="1914525"/>
            <wp:effectExtent l="0" t="0" r="0" b="9525"/>
            <wp:wrapNone/>
            <wp:docPr id="2" name="Imagen 2" descr="Qué son las fibras reticulares del tejido conjun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son las fibras reticulares del tejido conjunti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0680" cy="1914525"/>
                    </a:xfrm>
                    <a:prstGeom prst="rect">
                      <a:avLst/>
                    </a:prstGeom>
                    <a:noFill/>
                    <a:ln>
                      <a:noFill/>
                    </a:ln>
                  </pic:spPr>
                </pic:pic>
              </a:graphicData>
            </a:graphic>
          </wp:anchor>
        </w:drawing>
      </w:r>
    </w:p>
    <w:p w:rsidR="00D41F05" w:rsidRDefault="00D41F05">
      <w:pPr>
        <w:rPr>
          <w:rFonts w:ascii="Arial" w:hAnsi="Arial" w:cs="Arial"/>
          <w:sz w:val="30"/>
          <w:szCs w:val="30"/>
        </w:rPr>
      </w:pPr>
      <w:r w:rsidRPr="005D2DE1">
        <w:rPr>
          <w:rFonts w:ascii="Arial" w:hAnsi="Arial" w:cs="Arial"/>
          <w:sz w:val="30"/>
          <w:szCs w:val="30"/>
        </w:rPr>
        <w:drawing>
          <wp:anchor distT="0" distB="0" distL="114300" distR="114300" simplePos="0" relativeHeight="251662336" behindDoc="0" locked="0" layoutInCell="1" allowOverlap="1" wp14:anchorId="03657EB0" wp14:editId="67B9E939">
            <wp:simplePos x="0" y="0"/>
            <wp:positionH relativeFrom="margin">
              <wp:align>center</wp:align>
            </wp:positionH>
            <wp:positionV relativeFrom="paragraph">
              <wp:posOffset>1931035</wp:posOffset>
            </wp:positionV>
            <wp:extent cx="6640285" cy="2324100"/>
            <wp:effectExtent l="0" t="0" r="8255" b="0"/>
            <wp:wrapNone/>
            <wp:docPr id="6" name="Imagen 6" descr="Tejido conectivo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jido conectivo - Ecu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0285"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30"/>
          <w:szCs w:val="30"/>
        </w:rPr>
        <w:br w:type="page"/>
      </w:r>
    </w:p>
    <w:p w:rsidR="00BA09AC" w:rsidRPr="00D41F05" w:rsidRDefault="00D41F05" w:rsidP="00D41F05">
      <w:pPr>
        <w:spacing w:line="360" w:lineRule="auto"/>
        <w:ind w:left="360"/>
        <w:jc w:val="center"/>
        <w:rPr>
          <w:rFonts w:ascii="Arial" w:hAnsi="Arial" w:cs="Arial"/>
          <w:b/>
          <w:sz w:val="40"/>
          <w:szCs w:val="30"/>
        </w:rPr>
      </w:pPr>
      <w:r w:rsidRPr="00D41F05">
        <w:rPr>
          <w:rFonts w:ascii="Arial" w:hAnsi="Arial" w:cs="Arial"/>
          <w:b/>
          <w:sz w:val="40"/>
          <w:szCs w:val="30"/>
        </w:rPr>
        <w:lastRenderedPageBreak/>
        <w:t>BIBLIOGRAFIA</w:t>
      </w:r>
    </w:p>
    <w:p w:rsidR="00D41F05" w:rsidRDefault="00D41F05" w:rsidP="00D41F05">
      <w:pPr>
        <w:spacing w:line="360" w:lineRule="auto"/>
        <w:ind w:left="360"/>
        <w:jc w:val="both"/>
        <w:rPr>
          <w:rFonts w:ascii="Arial" w:hAnsi="Arial" w:cs="Arial"/>
          <w:sz w:val="30"/>
          <w:szCs w:val="30"/>
        </w:rPr>
      </w:pPr>
    </w:p>
    <w:p w:rsidR="00D41F05" w:rsidRDefault="00D41F05" w:rsidP="00D41F05">
      <w:pPr>
        <w:pStyle w:val="NormalWeb"/>
        <w:spacing w:before="0" w:beforeAutospacing="0" w:after="0" w:afterAutospacing="0" w:line="480" w:lineRule="auto"/>
        <w:ind w:left="720" w:hanging="720"/>
        <w:rPr>
          <w:rStyle w:val="url"/>
        </w:rPr>
      </w:pPr>
      <w:r>
        <w:rPr>
          <w:i/>
          <w:iCs/>
        </w:rPr>
        <w:t>Tejido conectivo</w:t>
      </w:r>
      <w:r>
        <w:t xml:space="preserve">. (s. f.). McGraw Hill Medical. </w:t>
      </w:r>
      <w:hyperlink r:id="rId10" w:history="1">
        <w:r w:rsidRPr="003B0882">
          <w:rPr>
            <w:rStyle w:val="Hipervnculo"/>
          </w:rPr>
          <w:t>https://accessmedicina.mhmedical.com/content.aspx?bookid=1506§ionid=98182414</w:t>
        </w:r>
      </w:hyperlink>
    </w:p>
    <w:p w:rsidR="00F57B7D" w:rsidRDefault="00F57B7D" w:rsidP="00D41F05">
      <w:pPr>
        <w:pStyle w:val="NormalWeb"/>
        <w:spacing w:before="0" w:beforeAutospacing="0" w:after="0" w:afterAutospacing="0" w:line="480" w:lineRule="auto"/>
        <w:ind w:left="720" w:hanging="720"/>
        <w:rPr>
          <w:i/>
          <w:iCs/>
        </w:rPr>
      </w:pPr>
    </w:p>
    <w:p w:rsidR="00D41F05" w:rsidRDefault="00D41F05" w:rsidP="00D41F05">
      <w:pPr>
        <w:pStyle w:val="NormalWeb"/>
        <w:spacing w:before="0" w:beforeAutospacing="0" w:after="0" w:afterAutospacing="0" w:line="480" w:lineRule="auto"/>
        <w:ind w:left="720" w:hanging="720"/>
      </w:pPr>
      <w:r>
        <w:rPr>
          <w:i/>
          <w:iCs/>
        </w:rPr>
        <w:t>Diccionario de cáncer del NCI</w:t>
      </w:r>
      <w:r>
        <w:t xml:space="preserve">. (s. f.). Cancer.gov. </w:t>
      </w:r>
      <w:hyperlink r:id="rId11" w:history="1">
        <w:r w:rsidRPr="003B0882">
          <w:rPr>
            <w:rStyle w:val="Hipervnculo"/>
          </w:rPr>
          <w:t>https://www.cancer.gov/espanol/publicaciones/diccionarios/diccionario-cancer/def/tejido-conjuntivo</w:t>
        </w:r>
      </w:hyperlink>
    </w:p>
    <w:p w:rsidR="00F57B7D" w:rsidRDefault="00F57B7D" w:rsidP="00F57B7D">
      <w:pPr>
        <w:pStyle w:val="NormalWeb"/>
        <w:spacing w:before="0" w:beforeAutospacing="0" w:after="0" w:afterAutospacing="0" w:line="480" w:lineRule="auto"/>
        <w:ind w:left="720" w:hanging="720"/>
        <w:rPr>
          <w:i/>
          <w:iCs/>
        </w:rPr>
      </w:pPr>
    </w:p>
    <w:p w:rsidR="00F57B7D" w:rsidRDefault="00F57B7D" w:rsidP="00F57B7D">
      <w:pPr>
        <w:pStyle w:val="NormalWeb"/>
        <w:spacing w:before="0" w:beforeAutospacing="0" w:after="0" w:afterAutospacing="0" w:line="480" w:lineRule="auto"/>
        <w:ind w:left="720" w:hanging="720"/>
      </w:pPr>
      <w:r>
        <w:rPr>
          <w:i/>
          <w:iCs/>
        </w:rPr>
        <w:t>Tejido conectivo (conjuntivo)</w:t>
      </w:r>
      <w:r>
        <w:t xml:space="preserve">. (2023, 3 noviembre). </w:t>
      </w:r>
      <w:proofErr w:type="spellStart"/>
      <w:r>
        <w:t>Kenhub</w:t>
      </w:r>
      <w:proofErr w:type="spellEnd"/>
      <w:r>
        <w:t xml:space="preserve">. </w:t>
      </w:r>
      <w:hyperlink r:id="rId12" w:history="1">
        <w:r w:rsidRPr="003B0882">
          <w:rPr>
            <w:rStyle w:val="Hipervnculo"/>
          </w:rPr>
          <w:t>https://www.kenhub.com/es/library/anatomia-es/tejido-conectivo-conjuntivo</w:t>
        </w:r>
      </w:hyperlink>
    </w:p>
    <w:p w:rsidR="00F57B7D" w:rsidRDefault="00F57B7D" w:rsidP="00F57B7D">
      <w:pPr>
        <w:pStyle w:val="NormalWeb"/>
        <w:spacing w:before="0" w:beforeAutospacing="0" w:after="0" w:afterAutospacing="0" w:line="480" w:lineRule="auto"/>
        <w:ind w:left="720" w:hanging="720"/>
      </w:pPr>
    </w:p>
    <w:p w:rsidR="00F57B7D" w:rsidRDefault="00F57B7D" w:rsidP="00F57B7D">
      <w:pPr>
        <w:pStyle w:val="NormalWeb"/>
        <w:spacing w:before="0" w:beforeAutospacing="0" w:after="0" w:afterAutospacing="0" w:line="480" w:lineRule="auto"/>
        <w:ind w:left="720" w:hanging="720"/>
        <w:rPr>
          <w:rStyle w:val="url"/>
        </w:rPr>
      </w:pPr>
      <w:proofErr w:type="spellStart"/>
      <w:r>
        <w:t>Pombal</w:t>
      </w:r>
      <w:proofErr w:type="spellEnd"/>
      <w:r>
        <w:t xml:space="preserve">, M. M. P. M. M. Á. (s. f.). </w:t>
      </w:r>
      <w:r>
        <w:rPr>
          <w:i/>
          <w:iCs/>
        </w:rPr>
        <w:t>Tejidos animales. Tejido conectivo propiamente dicho. Atlas de Histología Vegetal y Animal</w:t>
      </w:r>
      <w:r>
        <w:t xml:space="preserve">. </w:t>
      </w:r>
      <w:hyperlink r:id="rId13" w:history="1">
        <w:r w:rsidRPr="003B0882">
          <w:rPr>
            <w:rStyle w:val="Hipervnculo"/>
          </w:rPr>
          <w:t>https://mmegias.webs.uvigo.es/guiada_a_conecprop.php#:~:text=Hay%20tres%20tipos%20de%20fibras,encontrar%20muchos%20otros%20tipos%20celulares</w:t>
        </w:r>
      </w:hyperlink>
      <w:r>
        <w:rPr>
          <w:rStyle w:val="url"/>
        </w:rPr>
        <w:t>.</w:t>
      </w:r>
    </w:p>
    <w:p w:rsidR="00F57B7D" w:rsidRDefault="00F57B7D" w:rsidP="00F57B7D">
      <w:pPr>
        <w:pStyle w:val="NormalWeb"/>
        <w:spacing w:before="0" w:beforeAutospacing="0" w:after="0" w:afterAutospacing="0" w:line="480" w:lineRule="auto"/>
        <w:ind w:left="720" w:hanging="720"/>
        <w:rPr>
          <w:rStyle w:val="url"/>
        </w:rPr>
      </w:pPr>
    </w:p>
    <w:p w:rsidR="00F57B7D" w:rsidRDefault="00F57B7D" w:rsidP="00F57B7D">
      <w:pPr>
        <w:pStyle w:val="NormalWeb"/>
        <w:spacing w:before="0" w:beforeAutospacing="0" w:after="0" w:afterAutospacing="0" w:line="480" w:lineRule="auto"/>
        <w:ind w:left="720" w:hanging="720"/>
      </w:pPr>
    </w:p>
    <w:p w:rsidR="00F57B7D" w:rsidRPr="00D41F05" w:rsidRDefault="00F57B7D" w:rsidP="00F57B7D">
      <w:pPr>
        <w:pStyle w:val="NormalWeb"/>
        <w:spacing w:before="0" w:beforeAutospacing="0" w:after="0" w:afterAutospacing="0" w:line="480" w:lineRule="auto"/>
        <w:ind w:left="720" w:hanging="720"/>
      </w:pPr>
    </w:p>
    <w:sectPr w:rsidR="00F57B7D" w:rsidRPr="00D41F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B6167"/>
    <w:multiLevelType w:val="hybridMultilevel"/>
    <w:tmpl w:val="D3F030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44984EDE"/>
    <w:multiLevelType w:val="hybridMultilevel"/>
    <w:tmpl w:val="D450A24A"/>
    <w:lvl w:ilvl="0" w:tplc="0C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65C20738"/>
    <w:multiLevelType w:val="hybridMultilevel"/>
    <w:tmpl w:val="508A20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7AD0B97"/>
    <w:multiLevelType w:val="hybridMultilevel"/>
    <w:tmpl w:val="BF1E8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DD94F87"/>
    <w:multiLevelType w:val="hybridMultilevel"/>
    <w:tmpl w:val="0D306B2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01"/>
    <w:rsid w:val="000F7C26"/>
    <w:rsid w:val="001F5B2F"/>
    <w:rsid w:val="002F145C"/>
    <w:rsid w:val="0037302A"/>
    <w:rsid w:val="00386EF6"/>
    <w:rsid w:val="004555AF"/>
    <w:rsid w:val="00462FD0"/>
    <w:rsid w:val="00581BD3"/>
    <w:rsid w:val="005D2DE1"/>
    <w:rsid w:val="006C426D"/>
    <w:rsid w:val="006D2CA5"/>
    <w:rsid w:val="006E6BAF"/>
    <w:rsid w:val="007459CB"/>
    <w:rsid w:val="00855698"/>
    <w:rsid w:val="008A2454"/>
    <w:rsid w:val="00921972"/>
    <w:rsid w:val="0093638C"/>
    <w:rsid w:val="00B3580D"/>
    <w:rsid w:val="00B37B3B"/>
    <w:rsid w:val="00BA09AC"/>
    <w:rsid w:val="00C150BB"/>
    <w:rsid w:val="00D41F05"/>
    <w:rsid w:val="00D56CF6"/>
    <w:rsid w:val="00D77DD0"/>
    <w:rsid w:val="00D97401"/>
    <w:rsid w:val="00DE5477"/>
    <w:rsid w:val="00E759A4"/>
    <w:rsid w:val="00F57B7D"/>
    <w:rsid w:val="00FF02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55C1"/>
  <w15:chartTrackingRefBased/>
  <w15:docId w15:val="{98AEFADC-0DC4-41B6-9DC6-290C892D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E5477"/>
    <w:rPr>
      <w:b/>
      <w:bCs/>
    </w:rPr>
  </w:style>
  <w:style w:type="character" w:styleId="Hipervnculo">
    <w:name w:val="Hyperlink"/>
    <w:basedOn w:val="Fuentedeprrafopredeter"/>
    <w:uiPriority w:val="99"/>
    <w:unhideWhenUsed/>
    <w:rsid w:val="0037302A"/>
    <w:rPr>
      <w:color w:val="0000FF"/>
      <w:u w:val="single"/>
    </w:rPr>
  </w:style>
  <w:style w:type="paragraph" w:styleId="Prrafodelista">
    <w:name w:val="List Paragraph"/>
    <w:basedOn w:val="Normal"/>
    <w:uiPriority w:val="34"/>
    <w:qFormat/>
    <w:rsid w:val="00D56CF6"/>
    <w:pPr>
      <w:ind w:left="720"/>
      <w:contextualSpacing/>
    </w:pPr>
  </w:style>
  <w:style w:type="paragraph" w:styleId="NormalWeb">
    <w:name w:val="Normal (Web)"/>
    <w:basedOn w:val="Normal"/>
    <w:uiPriority w:val="99"/>
    <w:unhideWhenUsed/>
    <w:rsid w:val="00D41F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rl">
    <w:name w:val="url"/>
    <w:basedOn w:val="Fuentedeprrafopredeter"/>
    <w:rsid w:val="00D4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849">
      <w:bodyDiv w:val="1"/>
      <w:marLeft w:val="0"/>
      <w:marRight w:val="0"/>
      <w:marTop w:val="0"/>
      <w:marBottom w:val="0"/>
      <w:divBdr>
        <w:top w:val="none" w:sz="0" w:space="0" w:color="auto"/>
        <w:left w:val="none" w:sz="0" w:space="0" w:color="auto"/>
        <w:bottom w:val="none" w:sz="0" w:space="0" w:color="auto"/>
        <w:right w:val="none" w:sz="0" w:space="0" w:color="auto"/>
      </w:divBdr>
      <w:divsChild>
        <w:div w:id="21438616">
          <w:marLeft w:val="-720"/>
          <w:marRight w:val="0"/>
          <w:marTop w:val="0"/>
          <w:marBottom w:val="0"/>
          <w:divBdr>
            <w:top w:val="none" w:sz="0" w:space="0" w:color="auto"/>
            <w:left w:val="none" w:sz="0" w:space="0" w:color="auto"/>
            <w:bottom w:val="none" w:sz="0" w:space="0" w:color="auto"/>
            <w:right w:val="none" w:sz="0" w:space="0" w:color="auto"/>
          </w:divBdr>
        </w:div>
      </w:divsChild>
    </w:div>
    <w:div w:id="284967110">
      <w:bodyDiv w:val="1"/>
      <w:marLeft w:val="0"/>
      <w:marRight w:val="0"/>
      <w:marTop w:val="0"/>
      <w:marBottom w:val="0"/>
      <w:divBdr>
        <w:top w:val="none" w:sz="0" w:space="0" w:color="auto"/>
        <w:left w:val="none" w:sz="0" w:space="0" w:color="auto"/>
        <w:bottom w:val="none" w:sz="0" w:space="0" w:color="auto"/>
        <w:right w:val="none" w:sz="0" w:space="0" w:color="auto"/>
      </w:divBdr>
    </w:div>
    <w:div w:id="1255823186">
      <w:bodyDiv w:val="1"/>
      <w:marLeft w:val="0"/>
      <w:marRight w:val="0"/>
      <w:marTop w:val="0"/>
      <w:marBottom w:val="0"/>
      <w:divBdr>
        <w:top w:val="none" w:sz="0" w:space="0" w:color="auto"/>
        <w:left w:val="none" w:sz="0" w:space="0" w:color="auto"/>
        <w:bottom w:val="none" w:sz="0" w:space="0" w:color="auto"/>
        <w:right w:val="none" w:sz="0" w:space="0" w:color="auto"/>
      </w:divBdr>
      <w:divsChild>
        <w:div w:id="1220091458">
          <w:marLeft w:val="-720"/>
          <w:marRight w:val="0"/>
          <w:marTop w:val="0"/>
          <w:marBottom w:val="0"/>
          <w:divBdr>
            <w:top w:val="none" w:sz="0" w:space="0" w:color="auto"/>
            <w:left w:val="none" w:sz="0" w:space="0" w:color="auto"/>
            <w:bottom w:val="none" w:sz="0" w:space="0" w:color="auto"/>
            <w:right w:val="none" w:sz="0" w:space="0" w:color="auto"/>
          </w:divBdr>
        </w:div>
      </w:divsChild>
    </w:div>
    <w:div w:id="1506091719">
      <w:bodyDiv w:val="1"/>
      <w:marLeft w:val="0"/>
      <w:marRight w:val="0"/>
      <w:marTop w:val="0"/>
      <w:marBottom w:val="0"/>
      <w:divBdr>
        <w:top w:val="none" w:sz="0" w:space="0" w:color="auto"/>
        <w:left w:val="none" w:sz="0" w:space="0" w:color="auto"/>
        <w:bottom w:val="none" w:sz="0" w:space="0" w:color="auto"/>
        <w:right w:val="none" w:sz="0" w:space="0" w:color="auto"/>
      </w:divBdr>
      <w:divsChild>
        <w:div w:id="1840272162">
          <w:marLeft w:val="-720"/>
          <w:marRight w:val="0"/>
          <w:marTop w:val="0"/>
          <w:marBottom w:val="0"/>
          <w:divBdr>
            <w:top w:val="none" w:sz="0" w:space="0" w:color="auto"/>
            <w:left w:val="none" w:sz="0" w:space="0" w:color="auto"/>
            <w:bottom w:val="none" w:sz="0" w:space="0" w:color="auto"/>
            <w:right w:val="none" w:sz="0" w:space="0" w:color="auto"/>
          </w:divBdr>
        </w:div>
      </w:divsChild>
    </w:div>
    <w:div w:id="1578320183">
      <w:bodyDiv w:val="1"/>
      <w:marLeft w:val="0"/>
      <w:marRight w:val="0"/>
      <w:marTop w:val="0"/>
      <w:marBottom w:val="0"/>
      <w:divBdr>
        <w:top w:val="none" w:sz="0" w:space="0" w:color="auto"/>
        <w:left w:val="none" w:sz="0" w:space="0" w:color="auto"/>
        <w:bottom w:val="none" w:sz="0" w:space="0" w:color="auto"/>
        <w:right w:val="none" w:sz="0" w:space="0" w:color="auto"/>
      </w:divBdr>
      <w:divsChild>
        <w:div w:id="23980118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mmegias.webs.uvigo.es/guiada_a_conecprop.php#:~:text=Hay%20tres%20tipos%20de%20fibras,encontrar%20muchos%20otros%20tipos%20celulare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kenhub.com/es/library/anatomia-es/tejido-conectivo-conjunti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ancer.gov/espanol/publicaciones/diccionarios/diccionario-cancer/def/tejido-conjuntivo"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accessmedicina.mhmedical.com/content.aspx?bookid=1506&#167;ionid=98182414"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8</Pages>
  <Words>1095</Words>
  <Characters>6027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2024-09-03T22:39:00Z</dcterms:created>
  <dcterms:modified xsi:type="dcterms:W3CDTF">2024-09-05T23:36:00Z</dcterms:modified>
</cp:coreProperties>
</file>