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CF735" w14:textId="52A334AF" w:rsidR="00976253" w:rsidRDefault="00924168">
      <w:r>
        <w:rPr>
          <w:noProof/>
        </w:rPr>
        <w:drawing>
          <wp:anchor distT="0" distB="0" distL="114300" distR="114300" simplePos="0" relativeHeight="251659264" behindDoc="0" locked="0" layoutInCell="1" allowOverlap="1" wp14:anchorId="72E4CF8F" wp14:editId="6A54B415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895985" cy="1030605"/>
            <wp:effectExtent l="0" t="0" r="0" b="0"/>
            <wp:wrapThrough wrapText="bothSides">
              <wp:wrapPolygon edited="0">
                <wp:start x="0" y="0"/>
                <wp:lineTo x="0" y="21161"/>
                <wp:lineTo x="21125" y="21161"/>
                <wp:lineTo x="2112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B89EDA" wp14:editId="4A4863F8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938655" cy="847725"/>
            <wp:effectExtent l="0" t="0" r="444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2E1263" w14:textId="036A8B57" w:rsidR="00924168" w:rsidRPr="00924168" w:rsidRDefault="00924168" w:rsidP="00924168"/>
    <w:p w14:paraId="29702EE5" w14:textId="1E1F8A3A" w:rsidR="00924168" w:rsidRPr="00924168" w:rsidRDefault="00924168" w:rsidP="00924168"/>
    <w:p w14:paraId="27916D9B" w14:textId="581A8D1F" w:rsidR="00924168" w:rsidRPr="00924168" w:rsidRDefault="00924168" w:rsidP="00924168"/>
    <w:p w14:paraId="13ADBDE7" w14:textId="3C6996B5" w:rsidR="00924168" w:rsidRDefault="00924168" w:rsidP="00924168"/>
    <w:p w14:paraId="331D4EE2" w14:textId="3B4EFAE5" w:rsidR="00924168" w:rsidRDefault="00924168" w:rsidP="00924168">
      <w:pPr>
        <w:jc w:val="center"/>
        <w:rPr>
          <w:rFonts w:ascii="Bahnschrift SemiBold" w:hAnsi="Bahnschrift SemiBold"/>
          <w:sz w:val="56"/>
          <w:szCs w:val="96"/>
        </w:rPr>
      </w:pPr>
      <w:r>
        <w:tab/>
      </w:r>
      <w:r>
        <w:rPr>
          <w:rFonts w:ascii="Bahnschrift SemiBold" w:hAnsi="Bahnschrift SemiBold"/>
          <w:sz w:val="56"/>
          <w:szCs w:val="96"/>
        </w:rPr>
        <w:t xml:space="preserve">1°er semestre </w:t>
      </w:r>
    </w:p>
    <w:p w14:paraId="06680674" w14:textId="4EFD68ED" w:rsidR="00924168" w:rsidRDefault="00924168" w:rsidP="00924168">
      <w:pPr>
        <w:jc w:val="center"/>
        <w:rPr>
          <w:rFonts w:ascii="Bahnschrift SemiBold" w:hAnsi="Bahnschrift SemiBold"/>
          <w:sz w:val="56"/>
          <w:szCs w:val="96"/>
        </w:rPr>
      </w:pPr>
      <w:r>
        <w:rPr>
          <w:rFonts w:ascii="Bahnschrift SemiBold" w:hAnsi="Bahnschrift SemiBold"/>
          <w:sz w:val="56"/>
          <w:szCs w:val="96"/>
        </w:rPr>
        <w:t>1° ”D”</w:t>
      </w:r>
    </w:p>
    <w:p w14:paraId="0579906A" w14:textId="2ED353C7" w:rsidR="00924168" w:rsidRPr="00924168" w:rsidRDefault="00924168" w:rsidP="00924168">
      <w:pPr>
        <w:tabs>
          <w:tab w:val="left" w:pos="3930"/>
        </w:tabs>
      </w:pPr>
    </w:p>
    <w:p w14:paraId="3D3EDB1D" w14:textId="5A28F70A" w:rsidR="00924168" w:rsidRDefault="00B741E1" w:rsidP="00924168">
      <w:pPr>
        <w:tabs>
          <w:tab w:val="left" w:pos="393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F78E78" wp14:editId="709A0FD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895725" cy="22002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04F43" w14:textId="17ADAA39" w:rsidR="00924168" w:rsidRPr="00924168" w:rsidRDefault="00924168" w:rsidP="00924168"/>
    <w:p w14:paraId="0C0858E1" w14:textId="19B1983D" w:rsidR="00924168" w:rsidRPr="00924168" w:rsidRDefault="00924168" w:rsidP="00924168"/>
    <w:p w14:paraId="2061FD49" w14:textId="0FC13F4F" w:rsidR="00924168" w:rsidRPr="00924168" w:rsidRDefault="00924168" w:rsidP="00924168"/>
    <w:p w14:paraId="013A5032" w14:textId="35233607" w:rsidR="00924168" w:rsidRPr="00924168" w:rsidRDefault="00924168" w:rsidP="00924168"/>
    <w:p w14:paraId="22DC764C" w14:textId="7EB31916" w:rsidR="00924168" w:rsidRPr="00924168" w:rsidRDefault="00924168" w:rsidP="00924168"/>
    <w:p w14:paraId="37D65086" w14:textId="33DBF9B9" w:rsidR="00924168" w:rsidRPr="00924168" w:rsidRDefault="00924168" w:rsidP="00924168"/>
    <w:p w14:paraId="19080E45" w14:textId="65181B4C" w:rsidR="00924168" w:rsidRPr="00924168" w:rsidRDefault="00924168" w:rsidP="00924168"/>
    <w:p w14:paraId="2D0F47B0" w14:textId="615DFFA5" w:rsidR="00924168" w:rsidRDefault="00924168" w:rsidP="00924168">
      <w:pPr>
        <w:rPr>
          <w:rFonts w:ascii="Bahnschrift SemiBold" w:hAnsi="Bahnschrift SemiBold"/>
          <w:sz w:val="48"/>
          <w:szCs w:val="96"/>
        </w:rPr>
      </w:pPr>
      <w:r>
        <w:rPr>
          <w:rFonts w:ascii="Bahnschrift SemiBold" w:hAnsi="Bahnschrift SemiBold"/>
          <w:sz w:val="48"/>
          <w:szCs w:val="96"/>
        </w:rPr>
        <w:t xml:space="preserve">Universidad del Sureste </w:t>
      </w:r>
    </w:p>
    <w:p w14:paraId="3E3E0813" w14:textId="77777777" w:rsidR="00924168" w:rsidRDefault="00924168" w:rsidP="00924168">
      <w:pPr>
        <w:rPr>
          <w:rFonts w:ascii="Bahnschrift SemiBold" w:hAnsi="Bahnschrift SemiBold"/>
          <w:sz w:val="48"/>
          <w:szCs w:val="96"/>
        </w:rPr>
      </w:pPr>
      <w:r>
        <w:rPr>
          <w:rFonts w:ascii="Bahnschrift SemiBold" w:hAnsi="Bahnschrift SemiBold"/>
          <w:sz w:val="48"/>
          <w:szCs w:val="96"/>
        </w:rPr>
        <w:t>Licenciatura: Medicina Humana.</w:t>
      </w:r>
    </w:p>
    <w:p w14:paraId="6CC89246" w14:textId="32447ADE" w:rsidR="00924168" w:rsidRDefault="00924168" w:rsidP="00924168">
      <w:pPr>
        <w:rPr>
          <w:rFonts w:ascii="Bahnschrift SemiBold" w:hAnsi="Bahnschrift SemiBold"/>
          <w:sz w:val="48"/>
          <w:szCs w:val="96"/>
        </w:rPr>
      </w:pPr>
      <w:r>
        <w:rPr>
          <w:rFonts w:ascii="Bahnschrift SemiBold" w:hAnsi="Bahnschrift SemiBold"/>
          <w:sz w:val="48"/>
          <w:szCs w:val="96"/>
        </w:rPr>
        <w:t xml:space="preserve">Catedrática: </w:t>
      </w:r>
      <w:r w:rsidR="00B741E1">
        <w:rPr>
          <w:rFonts w:ascii="Bahnschrift SemiBold" w:hAnsi="Bahnschrift SemiBold"/>
          <w:sz w:val="48"/>
          <w:szCs w:val="96"/>
        </w:rPr>
        <w:t xml:space="preserve">Ruiz Cordova Lizbeth </w:t>
      </w:r>
      <w:r w:rsidR="004D0370">
        <w:rPr>
          <w:rFonts w:ascii="Bahnschrift SemiBold" w:hAnsi="Bahnschrift SemiBold"/>
          <w:sz w:val="48"/>
          <w:szCs w:val="96"/>
        </w:rPr>
        <w:t>Anahí</w:t>
      </w:r>
    </w:p>
    <w:p w14:paraId="65A06B4F" w14:textId="77E4A244" w:rsidR="00924168" w:rsidRDefault="00924168" w:rsidP="00924168">
      <w:pPr>
        <w:rPr>
          <w:rFonts w:ascii="Bahnschrift SemiBold" w:hAnsi="Bahnschrift SemiBold"/>
          <w:sz w:val="48"/>
          <w:szCs w:val="96"/>
        </w:rPr>
      </w:pPr>
      <w:r>
        <w:rPr>
          <w:rFonts w:ascii="Bahnschrift SemiBold" w:hAnsi="Bahnschrift SemiBold"/>
          <w:sz w:val="48"/>
          <w:szCs w:val="96"/>
        </w:rPr>
        <w:t>Alumno: Moguel Santiz Dominique Grace</w:t>
      </w:r>
    </w:p>
    <w:p w14:paraId="1931F182" w14:textId="2C0AC3CC" w:rsidR="00B741E1" w:rsidRDefault="00B741E1" w:rsidP="00924168">
      <w:pPr>
        <w:rPr>
          <w:rFonts w:ascii="Bahnschrift SemiBold" w:hAnsi="Bahnschrift SemiBold"/>
          <w:sz w:val="48"/>
          <w:szCs w:val="96"/>
        </w:rPr>
      </w:pPr>
    </w:p>
    <w:p w14:paraId="34062C19" w14:textId="6BD67D64" w:rsidR="00B741E1" w:rsidRDefault="00B741E1" w:rsidP="00924168">
      <w:pPr>
        <w:rPr>
          <w:rFonts w:ascii="Bahnschrift SemiBold" w:hAnsi="Bahnschrift SemiBold"/>
          <w:sz w:val="48"/>
          <w:szCs w:val="96"/>
        </w:rPr>
      </w:pPr>
    </w:p>
    <w:p w14:paraId="3142B230" w14:textId="77777777" w:rsidR="004D0370" w:rsidRDefault="004D0370" w:rsidP="00B741E1">
      <w:pPr>
        <w:rPr>
          <w:rFonts w:ascii="Bahnschrift SemiBold" w:hAnsi="Bahnschrift SemiBold"/>
          <w:sz w:val="20"/>
          <w:szCs w:val="20"/>
        </w:rPr>
      </w:pPr>
    </w:p>
    <w:p w14:paraId="22ACA345" w14:textId="7E5C491A" w:rsidR="004D0370" w:rsidRDefault="004D0370" w:rsidP="00B741E1">
      <w:pPr>
        <w:rPr>
          <w:rFonts w:ascii="Bahnschrift SemiBold" w:hAnsi="Bahnschrift SemiBold"/>
          <w:sz w:val="20"/>
          <w:szCs w:val="20"/>
        </w:rPr>
      </w:pPr>
    </w:p>
    <w:p w14:paraId="2C7439EA" w14:textId="77777777" w:rsidR="004D0370" w:rsidRDefault="004D0370" w:rsidP="00B741E1">
      <w:pPr>
        <w:rPr>
          <w:rFonts w:ascii="Bahnschrift SemiBold" w:hAnsi="Bahnschrift SemiBold"/>
          <w:sz w:val="20"/>
          <w:szCs w:val="20"/>
        </w:rPr>
      </w:pPr>
    </w:p>
    <w:p w14:paraId="530C0BFF" w14:textId="61FC5096" w:rsidR="004D0370" w:rsidRDefault="001B6AE8" w:rsidP="00B741E1">
      <w:pPr>
        <w:rPr>
          <w:rFonts w:ascii="Bahnschrift SemiBold" w:hAnsi="Bahnschrift SemiBold"/>
          <w:sz w:val="20"/>
          <w:szCs w:val="20"/>
        </w:rPr>
      </w:pPr>
      <w:r>
        <w:rPr>
          <w:rFonts w:ascii="Bahnschrift SemiBold" w:hAnsi="Bahnschrift SemiBold"/>
          <w:sz w:val="20"/>
          <w:szCs w:val="20"/>
        </w:rPr>
        <w:t xml:space="preserve">Para </w:t>
      </w:r>
      <w:r w:rsidR="004C3853">
        <w:rPr>
          <w:rFonts w:ascii="Bahnschrift SemiBold" w:hAnsi="Bahnschrift SemiBold"/>
          <w:sz w:val="20"/>
          <w:szCs w:val="20"/>
        </w:rPr>
        <w:t>empezar,</w:t>
      </w:r>
      <w:r>
        <w:rPr>
          <w:rFonts w:ascii="Bahnschrift SemiBold" w:hAnsi="Bahnschrift SemiBold"/>
          <w:sz w:val="20"/>
          <w:szCs w:val="20"/>
        </w:rPr>
        <w:t xml:space="preserve"> se tiene que decir que este </w:t>
      </w:r>
      <w:r w:rsidRPr="001B6AE8">
        <w:rPr>
          <w:rFonts w:ascii="Bahnschrift SemiBold" w:hAnsi="Bahnschrift SemiBold"/>
          <w:sz w:val="20"/>
          <w:szCs w:val="20"/>
        </w:rPr>
        <w:t xml:space="preserve">conocimiento es esencial para </w:t>
      </w:r>
      <w:r>
        <w:rPr>
          <w:rFonts w:ascii="Bahnschrift SemiBold" w:hAnsi="Bahnschrift SemiBold"/>
          <w:sz w:val="20"/>
          <w:szCs w:val="20"/>
        </w:rPr>
        <w:t xml:space="preserve">poder conocer </w:t>
      </w:r>
      <w:r w:rsidR="004C3853">
        <w:rPr>
          <w:rFonts w:ascii="Bahnschrift SemiBold" w:hAnsi="Bahnschrift SemiBold"/>
          <w:sz w:val="20"/>
          <w:szCs w:val="20"/>
        </w:rPr>
        <w:t>más</w:t>
      </w:r>
      <w:r>
        <w:rPr>
          <w:rFonts w:ascii="Bahnschrift SemiBold" w:hAnsi="Bahnschrift SemiBold"/>
          <w:sz w:val="20"/>
          <w:szCs w:val="20"/>
        </w:rPr>
        <w:t xml:space="preserve"> a detalle </w:t>
      </w:r>
      <w:r w:rsidR="004C3853">
        <w:rPr>
          <w:rFonts w:ascii="Bahnschrift SemiBold" w:hAnsi="Bahnschrift SemiBold"/>
          <w:sz w:val="20"/>
          <w:szCs w:val="20"/>
        </w:rPr>
        <w:t>la</w:t>
      </w:r>
      <w:r>
        <w:rPr>
          <w:rFonts w:ascii="Bahnschrift SemiBold" w:hAnsi="Bahnschrift SemiBold"/>
          <w:sz w:val="20"/>
          <w:szCs w:val="20"/>
        </w:rPr>
        <w:t xml:space="preserve"> </w:t>
      </w:r>
      <w:r w:rsidR="004C3853">
        <w:rPr>
          <w:rFonts w:ascii="Bahnschrift SemiBold" w:hAnsi="Bahnschrift SemiBold"/>
          <w:sz w:val="20"/>
          <w:szCs w:val="20"/>
        </w:rPr>
        <w:t>anatomía</w:t>
      </w:r>
      <w:r>
        <w:rPr>
          <w:rFonts w:ascii="Bahnschrift SemiBold" w:hAnsi="Bahnschrift SemiBold"/>
          <w:sz w:val="20"/>
          <w:szCs w:val="20"/>
        </w:rPr>
        <w:t xml:space="preserve"> del ser humano, empezamos</w:t>
      </w:r>
      <w:r w:rsidR="004C3853">
        <w:rPr>
          <w:rFonts w:ascii="Bahnschrift SemiBold" w:hAnsi="Bahnschrift SemiBold"/>
          <w:sz w:val="20"/>
          <w:szCs w:val="20"/>
        </w:rPr>
        <w:t>.</w:t>
      </w:r>
    </w:p>
    <w:p w14:paraId="60A22CD8" w14:textId="77777777" w:rsidR="004D0370" w:rsidRDefault="004D0370" w:rsidP="00B741E1">
      <w:pPr>
        <w:rPr>
          <w:rFonts w:ascii="Bahnschrift SemiBold" w:hAnsi="Bahnschrift SemiBold"/>
          <w:sz w:val="20"/>
          <w:szCs w:val="20"/>
        </w:rPr>
      </w:pPr>
    </w:p>
    <w:p w14:paraId="0A115E52" w14:textId="4DD6774A" w:rsidR="00B741E1" w:rsidRPr="00B741E1" w:rsidRDefault="00B741E1" w:rsidP="00B741E1">
      <w:pPr>
        <w:rPr>
          <w:rFonts w:ascii="Bahnschrift SemiBold" w:hAnsi="Bahnschrift SemiBold"/>
          <w:sz w:val="20"/>
          <w:szCs w:val="20"/>
        </w:rPr>
      </w:pPr>
      <w:r w:rsidRPr="00B741E1">
        <w:rPr>
          <w:rFonts w:ascii="Bahnschrift SemiBold" w:hAnsi="Bahnschrift SemiBold"/>
          <w:sz w:val="20"/>
          <w:szCs w:val="20"/>
        </w:rPr>
        <w:t>Posición anatómica:</w:t>
      </w:r>
    </w:p>
    <w:p w14:paraId="41BB1B00" w14:textId="64AD0346" w:rsidR="00B741E1" w:rsidRPr="00B741E1" w:rsidRDefault="001B6AE8" w:rsidP="00B741E1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</w:rPr>
        <w:t xml:space="preserve">Esta es la </w:t>
      </w:r>
      <w:r w:rsidR="004D0370">
        <w:rPr>
          <w:rFonts w:ascii="Bahnschrift SemiBold" w:hAnsi="Bahnschrift SemiBold"/>
          <w:b/>
          <w:bCs/>
        </w:rPr>
        <w:t xml:space="preserve">descripción anatómica es fundamental para poder describir y localizar las estructuras corporales, también se </w:t>
      </w:r>
      <w:r w:rsidR="00B741E1" w:rsidRPr="00B741E1">
        <w:rPr>
          <w:rFonts w:ascii="Bahnschrift SemiBold" w:hAnsi="Bahnschrift SemiBold"/>
          <w:b/>
          <w:bCs/>
        </w:rPr>
        <w:t>refiere a la posición del cuerpo como si la persona</w:t>
      </w:r>
      <w:r w:rsidR="004D0370">
        <w:rPr>
          <w:rFonts w:ascii="Bahnschrift SemiBold" w:hAnsi="Bahnschrift SemiBold"/>
          <w:b/>
          <w:bCs/>
        </w:rPr>
        <w:t xml:space="preserve"> </w:t>
      </w:r>
      <w:r w:rsidR="00B741E1" w:rsidRPr="00B741E1">
        <w:rPr>
          <w:rFonts w:ascii="Bahnschrift SemiBold" w:hAnsi="Bahnschrift SemiBold"/>
          <w:b/>
          <w:bCs/>
        </w:rPr>
        <w:t>estuviera de pie con:</w:t>
      </w:r>
    </w:p>
    <w:p w14:paraId="42079609" w14:textId="3F0B2A84" w:rsidR="00B741E1" w:rsidRPr="00B62F45" w:rsidRDefault="00B741E1" w:rsidP="00B62F45">
      <w:pPr>
        <w:pStyle w:val="Prrafodelista"/>
        <w:numPr>
          <w:ilvl w:val="0"/>
          <w:numId w:val="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La cabeza y mirada hacia adelante</w:t>
      </w:r>
    </w:p>
    <w:p w14:paraId="3813A93E" w14:textId="105CB9B6" w:rsidR="00B741E1" w:rsidRPr="00B62F45" w:rsidRDefault="00B741E1" w:rsidP="00B62F45">
      <w:pPr>
        <w:pStyle w:val="Prrafodelista"/>
        <w:numPr>
          <w:ilvl w:val="0"/>
          <w:numId w:val="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Brazos adyacente a los lados con palmas mirando</w:t>
      </w:r>
    </w:p>
    <w:p w14:paraId="5F5E1FBA" w14:textId="08D1D2CF" w:rsidR="004D0370" w:rsidRDefault="00B741E1" w:rsidP="00B62F45">
      <w:pPr>
        <w:pStyle w:val="Prrafodelista"/>
        <w:numPr>
          <w:ilvl w:val="0"/>
          <w:numId w:val="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pies a la altura de los hombros</w:t>
      </w:r>
    </w:p>
    <w:p w14:paraId="19DF1A05" w14:textId="676B1BB6" w:rsidR="00915844" w:rsidRDefault="00915844" w:rsidP="00915844">
      <w:pPr>
        <w:rPr>
          <w:rFonts w:ascii="Bahnschrift SemiBold" w:hAnsi="Bahnschrift SemiBold"/>
          <w:b/>
          <w:bCs/>
        </w:rPr>
      </w:pPr>
    </w:p>
    <w:p w14:paraId="4FDC8C13" w14:textId="13130E6E" w:rsidR="00915844" w:rsidRDefault="00915844" w:rsidP="00915844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392EEC5D" wp14:editId="595DE38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381375" cy="22193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9D33F" w14:textId="4B29EAAF" w:rsidR="00915844" w:rsidRDefault="00915844" w:rsidP="00915844">
      <w:pPr>
        <w:rPr>
          <w:rFonts w:ascii="Bahnschrift SemiBold" w:hAnsi="Bahnschrift SemiBold"/>
          <w:b/>
          <w:bCs/>
        </w:rPr>
      </w:pPr>
    </w:p>
    <w:p w14:paraId="221D0A67" w14:textId="4F24C831" w:rsidR="00915844" w:rsidRDefault="00915844" w:rsidP="00915844">
      <w:pPr>
        <w:rPr>
          <w:rFonts w:ascii="Bahnschrift SemiBold" w:hAnsi="Bahnschrift SemiBold"/>
          <w:b/>
          <w:bCs/>
        </w:rPr>
      </w:pPr>
    </w:p>
    <w:p w14:paraId="5120D12C" w14:textId="730568DC" w:rsidR="00915844" w:rsidRDefault="00915844" w:rsidP="00915844">
      <w:pPr>
        <w:rPr>
          <w:rFonts w:ascii="Bahnschrift SemiBold" w:hAnsi="Bahnschrift SemiBold"/>
          <w:b/>
          <w:bCs/>
        </w:rPr>
      </w:pPr>
    </w:p>
    <w:p w14:paraId="3194C4FF" w14:textId="335634E4" w:rsidR="00915844" w:rsidRDefault="00915844" w:rsidP="00915844">
      <w:pPr>
        <w:rPr>
          <w:rFonts w:ascii="Bahnschrift SemiBold" w:hAnsi="Bahnschrift SemiBold"/>
          <w:b/>
          <w:bCs/>
        </w:rPr>
      </w:pPr>
    </w:p>
    <w:p w14:paraId="0D37E8E5" w14:textId="77777777" w:rsidR="00915844" w:rsidRPr="00915844" w:rsidRDefault="00915844" w:rsidP="00915844">
      <w:pPr>
        <w:rPr>
          <w:rFonts w:ascii="Bahnschrift SemiBold" w:hAnsi="Bahnschrift SemiBold"/>
          <w:b/>
          <w:bCs/>
        </w:rPr>
      </w:pPr>
    </w:p>
    <w:p w14:paraId="242C62C9" w14:textId="7884AEA4" w:rsidR="00E37B9C" w:rsidRDefault="00E37B9C" w:rsidP="00B741E1">
      <w:pPr>
        <w:rPr>
          <w:rFonts w:ascii="Bahnschrift SemiBold" w:hAnsi="Bahnschrift SemiBold"/>
          <w:b/>
          <w:bCs/>
        </w:rPr>
      </w:pPr>
    </w:p>
    <w:p w14:paraId="152CBE8B" w14:textId="7096A2CD" w:rsidR="00915844" w:rsidRDefault="00915844" w:rsidP="00B741E1">
      <w:pPr>
        <w:rPr>
          <w:rFonts w:ascii="Bahnschrift SemiBold" w:hAnsi="Bahnschrift SemiBold"/>
          <w:b/>
          <w:bCs/>
        </w:rPr>
      </w:pPr>
    </w:p>
    <w:p w14:paraId="5DF0772D" w14:textId="6D18D7FB" w:rsidR="00915844" w:rsidRDefault="00915844" w:rsidP="00B741E1">
      <w:pPr>
        <w:rPr>
          <w:rFonts w:ascii="Bahnschrift SemiBold" w:hAnsi="Bahnschrift SemiBold"/>
          <w:b/>
          <w:bCs/>
        </w:rPr>
      </w:pPr>
    </w:p>
    <w:p w14:paraId="6D22A1D4" w14:textId="77777777" w:rsidR="00915844" w:rsidRPr="00B741E1" w:rsidRDefault="00915844" w:rsidP="00B741E1">
      <w:pPr>
        <w:rPr>
          <w:rFonts w:ascii="Bahnschrift SemiBold" w:hAnsi="Bahnschrift SemiBold"/>
          <w:b/>
          <w:bCs/>
        </w:rPr>
      </w:pPr>
    </w:p>
    <w:p w14:paraId="6E31D4CF" w14:textId="42047B4D" w:rsidR="00B741E1" w:rsidRP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Plan</w:t>
      </w:r>
      <w:r w:rsidR="001B6AE8">
        <w:rPr>
          <w:rFonts w:ascii="Bahnschrift SemiBold" w:hAnsi="Bahnschrift SemiBold"/>
          <w:b/>
          <w:bCs/>
        </w:rPr>
        <w:t xml:space="preserve">os y ejes: en los </w:t>
      </w:r>
      <w:r w:rsidRPr="00B741E1">
        <w:rPr>
          <w:rFonts w:ascii="Bahnschrift SemiBold" w:hAnsi="Bahnschrift SemiBold"/>
          <w:b/>
          <w:bCs/>
        </w:rPr>
        <w:t xml:space="preserve">planos y ejes anatómicos </w:t>
      </w:r>
      <w:r w:rsidR="001B6AE8">
        <w:rPr>
          <w:rFonts w:ascii="Bahnschrift SemiBold" w:hAnsi="Bahnschrift SemiBold"/>
          <w:b/>
          <w:bCs/>
        </w:rPr>
        <w:t xml:space="preserve">estas </w:t>
      </w:r>
      <w:r w:rsidRPr="00B741E1">
        <w:rPr>
          <w:rFonts w:ascii="Bahnschrift SemiBold" w:hAnsi="Bahnschrift SemiBold"/>
          <w:b/>
          <w:bCs/>
        </w:rPr>
        <w:t>son líneas y superficies imaginarias que se utiliza</w:t>
      </w:r>
      <w:r w:rsidR="001B6AE8">
        <w:rPr>
          <w:rFonts w:ascii="Bahnschrift SemiBold" w:hAnsi="Bahnschrift SemiBold"/>
          <w:b/>
          <w:bCs/>
        </w:rPr>
        <w:t xml:space="preserve">ran </w:t>
      </w:r>
      <w:r w:rsidRPr="00B741E1">
        <w:rPr>
          <w:rFonts w:ascii="Bahnschrift SemiBold" w:hAnsi="Bahnschrift SemiBold"/>
          <w:b/>
          <w:bCs/>
        </w:rPr>
        <w:t xml:space="preserve">para </w:t>
      </w:r>
      <w:r w:rsidR="001B6AE8">
        <w:rPr>
          <w:rFonts w:ascii="Bahnschrift SemiBold" w:hAnsi="Bahnschrift SemiBold"/>
          <w:b/>
          <w:bCs/>
        </w:rPr>
        <w:t xml:space="preserve">poder </w:t>
      </w:r>
      <w:r w:rsidRPr="00B741E1">
        <w:rPr>
          <w:rFonts w:ascii="Bahnschrift SemiBold" w:hAnsi="Bahnschrift SemiBold"/>
          <w:b/>
          <w:bCs/>
        </w:rPr>
        <w:t>describir la alineación de</w:t>
      </w:r>
      <w:r w:rsidR="001B6AE8">
        <w:rPr>
          <w:rFonts w:ascii="Bahnschrift SemiBold" w:hAnsi="Bahnschrift SemiBold"/>
          <w:b/>
          <w:bCs/>
        </w:rPr>
        <w:t xml:space="preserve"> sus</w:t>
      </w:r>
      <w:r w:rsidRPr="00B741E1">
        <w:rPr>
          <w:rFonts w:ascii="Bahnschrift SemiBold" w:hAnsi="Bahnschrift SemiBold"/>
          <w:b/>
          <w:bCs/>
        </w:rPr>
        <w:t xml:space="preserve"> estructuras </w:t>
      </w:r>
    </w:p>
    <w:p w14:paraId="08BE0AC1" w14:textId="4B16D562" w:rsidR="00B741E1" w:rsidRPr="00915844" w:rsidRDefault="00B741E1" w:rsidP="00915844">
      <w:pPr>
        <w:pStyle w:val="Prrafodelista"/>
        <w:numPr>
          <w:ilvl w:val="0"/>
          <w:numId w:val="1"/>
        </w:numPr>
        <w:rPr>
          <w:rFonts w:ascii="Bahnschrift SemiBold" w:hAnsi="Bahnschrift SemiBold"/>
          <w:b/>
          <w:bCs/>
        </w:rPr>
      </w:pPr>
      <w:r w:rsidRPr="00915844">
        <w:rPr>
          <w:rFonts w:ascii="Bahnschrift SemiBold" w:hAnsi="Bahnschrift SemiBold"/>
          <w:b/>
          <w:bCs/>
        </w:rPr>
        <w:t>Planos: superficies planas imaginarias que atraviesan el cuerpo</w:t>
      </w:r>
    </w:p>
    <w:p w14:paraId="47CA4BA6" w14:textId="0D079874" w:rsidR="00B741E1" w:rsidRPr="00915844" w:rsidRDefault="00B741E1" w:rsidP="00915844">
      <w:pPr>
        <w:pStyle w:val="Prrafodelista"/>
        <w:numPr>
          <w:ilvl w:val="0"/>
          <w:numId w:val="1"/>
        </w:numPr>
        <w:rPr>
          <w:rFonts w:ascii="Bahnschrift SemiBold" w:hAnsi="Bahnschrift SemiBold"/>
          <w:b/>
          <w:bCs/>
        </w:rPr>
      </w:pPr>
      <w:r w:rsidRPr="00915844">
        <w:rPr>
          <w:rFonts w:ascii="Bahnschrift SemiBold" w:hAnsi="Bahnschrift SemiBold"/>
          <w:b/>
          <w:bCs/>
        </w:rPr>
        <w:t xml:space="preserve">Ejes: </w:t>
      </w:r>
      <w:r w:rsidR="001B6AE8" w:rsidRPr="00915844">
        <w:rPr>
          <w:rFonts w:ascii="Bahnschrift SemiBold" w:hAnsi="Bahnschrift SemiBold"/>
          <w:b/>
          <w:bCs/>
        </w:rPr>
        <w:t xml:space="preserve">estas son </w:t>
      </w:r>
      <w:r w:rsidRPr="00915844">
        <w:rPr>
          <w:rFonts w:ascii="Bahnschrift SemiBold" w:hAnsi="Bahnschrift SemiBold"/>
          <w:b/>
          <w:bCs/>
        </w:rPr>
        <w:t>líneas imaginarias que se enc</w:t>
      </w:r>
      <w:r w:rsidR="001B6AE8" w:rsidRPr="00915844">
        <w:rPr>
          <w:rFonts w:ascii="Bahnschrift SemiBold" w:hAnsi="Bahnschrift SemiBold"/>
          <w:b/>
          <w:bCs/>
        </w:rPr>
        <w:t>ontraran</w:t>
      </w:r>
      <w:r w:rsidRPr="00915844">
        <w:rPr>
          <w:rFonts w:ascii="Bahnschrift SemiBold" w:hAnsi="Bahnschrift SemiBold"/>
          <w:b/>
          <w:bCs/>
        </w:rPr>
        <w:t xml:space="preserve"> en </w:t>
      </w:r>
      <w:r w:rsidR="001B6AE8" w:rsidRPr="00915844">
        <w:rPr>
          <w:rFonts w:ascii="Bahnschrift SemiBold" w:hAnsi="Bahnschrift SemiBold"/>
          <w:b/>
          <w:bCs/>
        </w:rPr>
        <w:t xml:space="preserve">un </w:t>
      </w:r>
      <w:r w:rsidRPr="00915844">
        <w:rPr>
          <w:rFonts w:ascii="Bahnschrift SemiBold" w:hAnsi="Bahnschrift SemiBold"/>
          <w:b/>
          <w:bCs/>
        </w:rPr>
        <w:t>ángulo recto con los planos y</w:t>
      </w:r>
      <w:r w:rsidR="001B6AE8" w:rsidRPr="00915844">
        <w:rPr>
          <w:rFonts w:ascii="Bahnschrift SemiBold" w:hAnsi="Bahnschrift SemiBold"/>
          <w:b/>
          <w:bCs/>
        </w:rPr>
        <w:t xml:space="preserve"> </w:t>
      </w:r>
      <w:r w:rsidRPr="00915844">
        <w:rPr>
          <w:rFonts w:ascii="Bahnschrift SemiBold" w:hAnsi="Bahnschrift SemiBold"/>
          <w:b/>
          <w:bCs/>
        </w:rPr>
        <w:t>de las cuales el cuerpo gira</w:t>
      </w:r>
    </w:p>
    <w:p w14:paraId="05A53D1C" w14:textId="62DBBEAA" w:rsidR="004D0370" w:rsidRPr="00B741E1" w:rsidRDefault="004D0370" w:rsidP="00B741E1">
      <w:pPr>
        <w:rPr>
          <w:rFonts w:ascii="Bahnschrift SemiBold" w:hAnsi="Bahnschrift SemiBold"/>
          <w:b/>
          <w:bCs/>
        </w:rPr>
      </w:pPr>
    </w:p>
    <w:p w14:paraId="36C4F027" w14:textId="77777777" w:rsidR="00B741E1" w:rsidRP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Los ejes del cuerpo humano son:</w:t>
      </w:r>
    </w:p>
    <w:p w14:paraId="3C3DE1A2" w14:textId="4820A874" w:rsidR="00B741E1" w:rsidRPr="00B62F45" w:rsidRDefault="00B741E1" w:rsidP="00B62F45">
      <w:pPr>
        <w:pStyle w:val="Prrafodelista"/>
        <w:numPr>
          <w:ilvl w:val="0"/>
          <w:numId w:val="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 xml:space="preserve">Longitudinal: atraviesa el cuerpo de forma </w:t>
      </w:r>
      <w:r w:rsidR="004D0370" w:rsidRPr="00B62F45">
        <w:rPr>
          <w:rFonts w:ascii="Bahnschrift SemiBold" w:hAnsi="Bahnschrift SemiBold"/>
          <w:b/>
          <w:bCs/>
        </w:rPr>
        <w:t>craneocaudal</w:t>
      </w:r>
    </w:p>
    <w:p w14:paraId="2D05D90C" w14:textId="4FB432AE" w:rsidR="00B741E1" w:rsidRPr="00B62F45" w:rsidRDefault="00B741E1" w:rsidP="00B62F45">
      <w:pPr>
        <w:pStyle w:val="Prrafodelista"/>
        <w:numPr>
          <w:ilvl w:val="0"/>
          <w:numId w:val="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Sagital: atraviesa en ventrodorsal en anterior y posterior</w:t>
      </w:r>
    </w:p>
    <w:p w14:paraId="546468FD" w14:textId="14B5009E" w:rsidR="00B741E1" w:rsidRPr="00B62F45" w:rsidRDefault="00B741E1" w:rsidP="00B62F45">
      <w:pPr>
        <w:pStyle w:val="Prrafodelista"/>
        <w:numPr>
          <w:ilvl w:val="0"/>
          <w:numId w:val="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 xml:space="preserve">Transversal: </w:t>
      </w:r>
      <w:r w:rsidR="001B6AE8" w:rsidRPr="00B62F45">
        <w:rPr>
          <w:rFonts w:ascii="Bahnschrift SemiBold" w:hAnsi="Bahnschrift SemiBold"/>
          <w:b/>
          <w:bCs/>
        </w:rPr>
        <w:t xml:space="preserve"> atravesara </w:t>
      </w:r>
      <w:r w:rsidRPr="00B62F45">
        <w:rPr>
          <w:rFonts w:ascii="Bahnschrift SemiBold" w:hAnsi="Bahnschrift SemiBold"/>
          <w:b/>
          <w:bCs/>
        </w:rPr>
        <w:t>de forma latero lateral en dirección horizontal</w:t>
      </w:r>
    </w:p>
    <w:p w14:paraId="2B1CA4A1" w14:textId="48EC4A2E" w:rsidR="00B741E1" w:rsidRDefault="00B741E1" w:rsidP="00B62F45">
      <w:pPr>
        <w:pStyle w:val="Prrafodelista"/>
        <w:numPr>
          <w:ilvl w:val="0"/>
          <w:numId w:val="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Oblicuo: dispone en ángulos no perpendiculares</w:t>
      </w:r>
    </w:p>
    <w:p w14:paraId="45A5C371" w14:textId="12578DE4" w:rsidR="004D0370" w:rsidRPr="004C3853" w:rsidRDefault="00915844" w:rsidP="004C3853">
      <w:pPr>
        <w:ind w:left="360"/>
        <w:rPr>
          <w:rFonts w:ascii="Bahnschrift SemiBold" w:hAnsi="Bahnschrift SemiBold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E391E67" wp14:editId="4163ECFF">
            <wp:simplePos x="0" y="0"/>
            <wp:positionH relativeFrom="margin">
              <wp:posOffset>1396365</wp:posOffset>
            </wp:positionH>
            <wp:positionV relativeFrom="paragraph">
              <wp:posOffset>0</wp:posOffset>
            </wp:positionV>
            <wp:extent cx="2667000" cy="2931160"/>
            <wp:effectExtent l="0" t="0" r="0" b="2540"/>
            <wp:wrapTopAndBottom/>
            <wp:docPr id="12" name="Imagen 12" descr="1- Planos del cuerpo :: J.C. HEALTHY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 Planos del cuerpo :: J.C. HEALTHY LI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46B7D" w14:textId="77777777" w:rsidR="00B741E1" w:rsidRP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Los planos de cuerpo son:</w:t>
      </w:r>
    </w:p>
    <w:p w14:paraId="49FC5A53" w14:textId="1DEC8DA4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Sagital o medial: vertical que pasa a través de las líneas medias de la</w:t>
      </w:r>
    </w:p>
    <w:p w14:paraId="7121F9AA" w14:textId="77777777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cabeza, el cuello y el tronco donde se cruza con la superficie del cuerpo,</w:t>
      </w:r>
    </w:p>
    <w:p w14:paraId="3F73F4F4" w14:textId="77777777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dividiéndolo en mitades derecha e izquierda</w:t>
      </w:r>
    </w:p>
    <w:p w14:paraId="5E891AC4" w14:textId="1EDB6C01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Frontal o coronal: planos verticales</w:t>
      </w:r>
    </w:p>
    <w:p w14:paraId="4CD4C125" w14:textId="77777777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que atraviesan el cuerpo en un ángulo recto con respecto al plano medio,</w:t>
      </w:r>
    </w:p>
    <w:p w14:paraId="19029085" w14:textId="5DB6B12C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que divide el cuerpo en partes anterior (frontal) y posterior (posterior)</w:t>
      </w:r>
    </w:p>
    <w:p w14:paraId="126EFD42" w14:textId="04B58FAD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Transversal: son planos horizontales que</w:t>
      </w:r>
    </w:p>
    <w:p w14:paraId="46F696A2" w14:textId="6E3263BD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 xml:space="preserve">atraviesan el cuerpo en ángulo recto con respecto al </w:t>
      </w:r>
      <w:r w:rsidR="004D0370" w:rsidRPr="00B62F45">
        <w:rPr>
          <w:rFonts w:ascii="Bahnschrift SemiBold" w:hAnsi="Bahnschrift SemiBold"/>
          <w:b/>
          <w:bCs/>
        </w:rPr>
        <w:t>planos medianos</w:t>
      </w:r>
      <w:r w:rsidRPr="00B62F45">
        <w:rPr>
          <w:rFonts w:ascii="Bahnschrift SemiBold" w:hAnsi="Bahnschrift SemiBold"/>
          <w:b/>
          <w:bCs/>
        </w:rPr>
        <w:t xml:space="preserve"> y</w:t>
      </w:r>
    </w:p>
    <w:p w14:paraId="7CFD8D87" w14:textId="3EDB8AB0" w:rsidR="00B741E1" w:rsidRPr="00B62F45" w:rsidRDefault="00B741E1" w:rsidP="00B62F45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frontal, que dividen el cuerpo en partes superior e inferior</w:t>
      </w:r>
    </w:p>
    <w:p w14:paraId="6DF03DF2" w14:textId="460DBBB9" w:rsidR="004D0370" w:rsidRPr="004C3853" w:rsidRDefault="004C3853" w:rsidP="004C3853">
      <w:pPr>
        <w:pStyle w:val="Prrafodelista"/>
        <w:numPr>
          <w:ilvl w:val="0"/>
          <w:numId w:val="5"/>
        </w:num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592E10F" wp14:editId="293B6579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267200" cy="2724150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1E1" w:rsidRPr="00B62F45">
        <w:rPr>
          <w:rFonts w:ascii="Bahnschrift SemiBold" w:hAnsi="Bahnschrift SemiBold"/>
          <w:b/>
          <w:bCs/>
        </w:rPr>
        <w:t xml:space="preserve">Oblicuo: </w:t>
      </w:r>
      <w:r w:rsidR="001B6AE8" w:rsidRPr="00B62F45">
        <w:rPr>
          <w:rFonts w:ascii="Bahnschrift SemiBold" w:hAnsi="Bahnschrift SemiBold"/>
          <w:b/>
          <w:bCs/>
        </w:rPr>
        <w:t xml:space="preserve">esta atravesara </w:t>
      </w:r>
      <w:r w:rsidR="00B741E1" w:rsidRPr="00B62F45">
        <w:rPr>
          <w:rFonts w:ascii="Bahnschrift SemiBold" w:hAnsi="Bahnschrift SemiBold"/>
          <w:b/>
          <w:bCs/>
        </w:rPr>
        <w:t xml:space="preserve">el cuerpo </w:t>
      </w:r>
      <w:r w:rsidR="001B6AE8" w:rsidRPr="00B62F45">
        <w:rPr>
          <w:rFonts w:ascii="Bahnschrift SemiBold" w:hAnsi="Bahnschrift SemiBold"/>
          <w:b/>
          <w:bCs/>
        </w:rPr>
        <w:t>y</w:t>
      </w:r>
      <w:r w:rsidR="00B741E1" w:rsidRPr="00B62F45">
        <w:rPr>
          <w:rFonts w:ascii="Bahnschrift SemiBold" w:hAnsi="Bahnschrift SemiBold"/>
          <w:b/>
          <w:bCs/>
        </w:rPr>
        <w:t xml:space="preserve"> órgano</w:t>
      </w:r>
      <w:r w:rsidR="001B6AE8" w:rsidRPr="00B62F45">
        <w:rPr>
          <w:rFonts w:ascii="Bahnschrift SemiBold" w:hAnsi="Bahnschrift SemiBold"/>
          <w:b/>
          <w:bCs/>
        </w:rPr>
        <w:t>s</w:t>
      </w:r>
      <w:r w:rsidR="00B741E1" w:rsidRPr="00B62F45">
        <w:rPr>
          <w:rFonts w:ascii="Bahnschrift SemiBold" w:hAnsi="Bahnschrift SemiBold"/>
          <w:b/>
          <w:bCs/>
        </w:rPr>
        <w:t xml:space="preserve"> en cualquier ángulo distinto a 90°</w:t>
      </w:r>
    </w:p>
    <w:p w14:paraId="7D41D697" w14:textId="77777777" w:rsidR="00B741E1" w:rsidRP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lastRenderedPageBreak/>
        <w:t>Las secciones son:</w:t>
      </w:r>
    </w:p>
    <w:p w14:paraId="61D2517E" w14:textId="75AACA34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Longitudinal: Las secciones longitudinales corren a lo largo o paralelas al</w:t>
      </w:r>
    </w:p>
    <w:p w14:paraId="5C8D4BAD" w14:textId="4161E4E6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eje longitudinal del cuerpo o de cualquiera de sus partes, y el término se</w:t>
      </w:r>
    </w:p>
    <w:p w14:paraId="339D242F" w14:textId="2B4D10A9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aplica independientemente de la posición del cuerpo</w:t>
      </w:r>
    </w:p>
    <w:p w14:paraId="2E81EDFA" w14:textId="6538F330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Transversal o horizontal: Las secciones transversales, o cortes</w:t>
      </w:r>
    </w:p>
    <w:p w14:paraId="49934D90" w14:textId="3F5AA819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transversales, son cortes del cuerpo o de sus partes que se cortan en</w:t>
      </w:r>
    </w:p>
    <w:p w14:paraId="33135A91" w14:textId="77777777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ángulo recto con respecto al eje longitudinal del cuerpo o de cualquiera de</w:t>
      </w:r>
    </w:p>
    <w:p w14:paraId="08862A92" w14:textId="6852736E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sus partes</w:t>
      </w:r>
    </w:p>
    <w:p w14:paraId="1E1BD7DE" w14:textId="4E8D0D82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Oblicua: son cortes del cuerpo o cualquiera de sus partes que no se cortan</w:t>
      </w:r>
    </w:p>
    <w:p w14:paraId="2D35154C" w14:textId="3B661F33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a lo largo de los planos anatómicos enumerados anteriormente, en la</w:t>
      </w:r>
    </w:p>
    <w:p w14:paraId="687EE08B" w14:textId="60BCF53E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práctica, muchas imágenes radiográficas y secciones anatómicas no se</w:t>
      </w:r>
    </w:p>
    <w:p w14:paraId="66792FD3" w14:textId="77777777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encuentran exactamente en los planos sagital, frontal o transversal; a</w:t>
      </w:r>
    </w:p>
    <w:p w14:paraId="522CB11B" w14:textId="46297017" w:rsidR="00B741E1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menudo son ligeramente oblicuos</w:t>
      </w:r>
    </w:p>
    <w:p w14:paraId="7BFD547C" w14:textId="0C1F135C" w:rsidR="004D0370" w:rsidRPr="00B62F45" w:rsidRDefault="00B741E1" w:rsidP="00B62F45">
      <w:pPr>
        <w:pStyle w:val="Prrafodelista"/>
        <w:numPr>
          <w:ilvl w:val="0"/>
          <w:numId w:val="7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Coronal</w:t>
      </w:r>
    </w:p>
    <w:p w14:paraId="5AFC4208" w14:textId="72B6BB67" w:rsidR="00E37B9C" w:rsidRPr="00B741E1" w:rsidRDefault="00E37B9C" w:rsidP="00B741E1">
      <w:pPr>
        <w:rPr>
          <w:rFonts w:ascii="Bahnschrift SemiBold" w:hAnsi="Bahnschrift SemiBold"/>
          <w:b/>
          <w:bCs/>
        </w:rPr>
      </w:pPr>
    </w:p>
    <w:p w14:paraId="04DFBDEC" w14:textId="7DBC07A0" w:rsid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Términos de movimiento:</w:t>
      </w:r>
    </w:p>
    <w:p w14:paraId="44FA704B" w14:textId="44A34CC4" w:rsidR="00163E42" w:rsidRDefault="00163E42" w:rsidP="00163E42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</w:rPr>
        <w:t xml:space="preserve">Estos </w:t>
      </w:r>
      <w:r w:rsidR="004C3853" w:rsidRPr="00163E42">
        <w:rPr>
          <w:rFonts w:ascii="Bahnschrift SemiBold" w:hAnsi="Bahnschrift SemiBold"/>
          <w:b/>
          <w:bCs/>
        </w:rPr>
        <w:t>describ</w:t>
      </w:r>
      <w:r w:rsidR="004C3853">
        <w:rPr>
          <w:rFonts w:ascii="Bahnschrift SemiBold" w:hAnsi="Bahnschrift SemiBold"/>
          <w:b/>
          <w:bCs/>
        </w:rPr>
        <w:t>irán</w:t>
      </w:r>
      <w:r w:rsidRPr="00163E42">
        <w:rPr>
          <w:rFonts w:ascii="Bahnschrift SemiBold" w:hAnsi="Bahnschrift SemiBold"/>
          <w:b/>
          <w:bCs/>
        </w:rPr>
        <w:t xml:space="preserve"> la relación</w:t>
      </w:r>
      <w:r>
        <w:rPr>
          <w:rFonts w:ascii="Bahnschrift SemiBold" w:hAnsi="Bahnschrift SemiBold"/>
          <w:b/>
          <w:bCs/>
        </w:rPr>
        <w:t xml:space="preserve"> o </w:t>
      </w:r>
      <w:r w:rsidR="004C3853">
        <w:rPr>
          <w:rFonts w:ascii="Bahnschrift SemiBold" w:hAnsi="Bahnschrift SemiBold"/>
          <w:b/>
          <w:bCs/>
        </w:rPr>
        <w:t>comparación</w:t>
      </w:r>
      <w:r w:rsidRPr="00163E42">
        <w:rPr>
          <w:rFonts w:ascii="Bahnschrift SemiBold" w:hAnsi="Bahnschrift SemiBold"/>
          <w:b/>
          <w:bCs/>
        </w:rPr>
        <w:t xml:space="preserve"> de</w:t>
      </w:r>
      <w:r>
        <w:rPr>
          <w:rFonts w:ascii="Bahnschrift SemiBold" w:hAnsi="Bahnschrift SemiBold"/>
          <w:b/>
          <w:bCs/>
        </w:rPr>
        <w:t xml:space="preserve"> las</w:t>
      </w:r>
      <w:r w:rsidRPr="00163E42">
        <w:rPr>
          <w:rFonts w:ascii="Bahnschrift SemiBold" w:hAnsi="Bahnschrift SemiBold"/>
          <w:b/>
          <w:bCs/>
        </w:rPr>
        <w:t xml:space="preserve"> partes del cuerpo</w:t>
      </w:r>
      <w:r>
        <w:rPr>
          <w:rFonts w:ascii="Bahnschrift SemiBold" w:hAnsi="Bahnschrift SemiBold"/>
          <w:b/>
          <w:bCs/>
        </w:rPr>
        <w:t xml:space="preserve">, sus </w:t>
      </w:r>
      <w:r w:rsidRPr="00163E42">
        <w:rPr>
          <w:rFonts w:ascii="Bahnschrift SemiBold" w:hAnsi="Bahnschrift SemiBold"/>
          <w:b/>
          <w:bCs/>
        </w:rPr>
        <w:t>posic</w:t>
      </w:r>
      <w:r>
        <w:rPr>
          <w:rFonts w:ascii="Bahnschrift SemiBold" w:hAnsi="Bahnschrift SemiBold"/>
          <w:b/>
          <w:bCs/>
        </w:rPr>
        <w:t>iones</w:t>
      </w:r>
      <w:r w:rsidRPr="00163E42">
        <w:rPr>
          <w:rFonts w:ascii="Bahnschrift SemiBold" w:hAnsi="Bahnschrift SemiBold"/>
          <w:b/>
          <w:bCs/>
        </w:rPr>
        <w:t xml:space="preserve"> de dos estructuras entre s</w:t>
      </w:r>
      <w:r>
        <w:rPr>
          <w:rFonts w:ascii="Bahnschrift SemiBold" w:hAnsi="Bahnschrift SemiBold"/>
          <w:b/>
          <w:bCs/>
        </w:rPr>
        <w:t>i y varios</w:t>
      </w:r>
      <w:r w:rsidRPr="00163E42">
        <w:rPr>
          <w:rFonts w:ascii="Bahnschrift SemiBold" w:hAnsi="Bahnschrift SemiBold"/>
          <w:b/>
          <w:bCs/>
        </w:rPr>
        <w:t xml:space="preserve"> de estos son para comparaciones realizadas en la</w:t>
      </w:r>
      <w:r>
        <w:rPr>
          <w:rFonts w:ascii="Bahnschrift SemiBold" w:hAnsi="Bahnschrift SemiBold"/>
          <w:b/>
          <w:bCs/>
        </w:rPr>
        <w:t xml:space="preserve"> </w:t>
      </w:r>
      <w:r w:rsidRPr="00163E42">
        <w:rPr>
          <w:rFonts w:ascii="Bahnschrift SemiBold" w:hAnsi="Bahnschrift SemiBold"/>
          <w:b/>
          <w:bCs/>
        </w:rPr>
        <w:t>posición anatómica o los planos anatómicos</w:t>
      </w:r>
      <w:r>
        <w:rPr>
          <w:rFonts w:ascii="Bahnschrift SemiBold" w:hAnsi="Bahnschrift SemiBold"/>
          <w:b/>
          <w:bCs/>
        </w:rPr>
        <w:t>, también l</w:t>
      </w:r>
      <w:r w:rsidRPr="00163E42">
        <w:rPr>
          <w:rFonts w:ascii="Bahnschrift SemiBold" w:hAnsi="Bahnschrift SemiBold"/>
          <w:b/>
          <w:bCs/>
        </w:rPr>
        <w:t xml:space="preserve">os movimientos de flexión y extensión </w:t>
      </w:r>
      <w:r w:rsidR="004C3853" w:rsidRPr="00163E42">
        <w:rPr>
          <w:rFonts w:ascii="Bahnschrift SemiBold" w:hAnsi="Bahnschrift SemiBold"/>
          <w:b/>
          <w:bCs/>
        </w:rPr>
        <w:t>ocurr</w:t>
      </w:r>
      <w:r w:rsidR="004C3853">
        <w:rPr>
          <w:rFonts w:ascii="Bahnschrift SemiBold" w:hAnsi="Bahnschrift SemiBold"/>
          <w:b/>
          <w:bCs/>
        </w:rPr>
        <w:t>irán</w:t>
      </w:r>
      <w:r w:rsidRPr="00163E42">
        <w:rPr>
          <w:rFonts w:ascii="Bahnschrift SemiBold" w:hAnsi="Bahnschrift SemiBold"/>
          <w:b/>
          <w:bCs/>
        </w:rPr>
        <w:t xml:space="preserve"> en planos sagitales</w:t>
      </w:r>
      <w:r w:rsidR="00867124">
        <w:rPr>
          <w:rFonts w:ascii="Bahnschrift SemiBold" w:hAnsi="Bahnschrift SemiBold"/>
          <w:b/>
          <w:bCs/>
        </w:rPr>
        <w:t xml:space="preserve"> </w:t>
      </w:r>
      <w:r w:rsidRPr="00163E42">
        <w:rPr>
          <w:rFonts w:ascii="Bahnschrift SemiBold" w:hAnsi="Bahnschrift SemiBold"/>
          <w:b/>
          <w:bCs/>
        </w:rPr>
        <w:t>alrededor de un eje transversal</w:t>
      </w:r>
    </w:p>
    <w:p w14:paraId="6BFA055E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Los términos de movimiento describen la relación entre partes del cuerpo y se clasifican en:</w:t>
      </w:r>
    </w:p>
    <w:p w14:paraId="71ACD644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0EA4D6EF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1. Flexión y extensión: movimiento en planos sagitales que dobla o disminuye el ángulo entre huesos.</w:t>
      </w:r>
    </w:p>
    <w:p w14:paraId="64D63569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08CBEBE4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2. Abducción y aducción: movimiento en planos frontales que aleja o acerca partes del cuerpo al plano medio.</w:t>
      </w:r>
    </w:p>
    <w:p w14:paraId="12254F24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3C59CC3B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3. Flexión lateral: movimiento especial para el cuello y tronco.</w:t>
      </w:r>
    </w:p>
    <w:p w14:paraId="5BFCB718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0908EE63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4. Circunducción: movimiento circular que implica flexión, abducción, extensión y aducción.</w:t>
      </w:r>
    </w:p>
    <w:p w14:paraId="36ADF733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4AF131F3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5. Rotación: giro de una parte del cuerpo alrededor de su eje longitudinal.</w:t>
      </w:r>
    </w:p>
    <w:p w14:paraId="221609A0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427C0A81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6. Pronación y supinación: movimientos de rotación del antebrazo y mano.</w:t>
      </w:r>
    </w:p>
    <w:p w14:paraId="2BABC65D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77E5ACE8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7. Eversión e inversión: movimientos del pie que alejan o acercan la planta del plano medio.</w:t>
      </w:r>
    </w:p>
    <w:p w14:paraId="4127394A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18CDB336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8. Pronación y supinación del pie: combinación de eversión y abducción que resulta en el descenso o elevación del margen medial del pie.</w:t>
      </w:r>
    </w:p>
    <w:p w14:paraId="2660E49A" w14:textId="77777777" w:rsidR="00B62F45" w:rsidRPr="00B62F45" w:rsidRDefault="00B62F45" w:rsidP="00B62F45">
      <w:pPr>
        <w:rPr>
          <w:rFonts w:ascii="Bahnschrift SemiBold" w:hAnsi="Bahnschrift SemiBold"/>
          <w:b/>
          <w:bCs/>
        </w:rPr>
      </w:pPr>
    </w:p>
    <w:p w14:paraId="79CDB9FD" w14:textId="6E2EB472" w:rsidR="00B62F45" w:rsidRPr="00B741E1" w:rsidRDefault="00B62F45" w:rsidP="00B62F45">
      <w:p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Estos términos son fundamentales para describir y entender los movimientos del cuerpo humano.</w:t>
      </w:r>
    </w:p>
    <w:p w14:paraId="30D6A962" w14:textId="66F6E41A" w:rsidR="00163E42" w:rsidRDefault="00163E42" w:rsidP="00163E42">
      <w:pPr>
        <w:tabs>
          <w:tab w:val="left" w:pos="1425"/>
        </w:tabs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B859E6A" wp14:editId="2C659791">
            <wp:simplePos x="0" y="0"/>
            <wp:positionH relativeFrom="margin">
              <wp:posOffset>-280035</wp:posOffset>
            </wp:positionH>
            <wp:positionV relativeFrom="paragraph">
              <wp:posOffset>381000</wp:posOffset>
            </wp:positionV>
            <wp:extent cx="4286250" cy="245745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SemiBold" w:hAnsi="Bahnschrift SemiBold"/>
          <w:b/>
          <w:bCs/>
        </w:rPr>
        <w:t xml:space="preserve">ejemplos </w:t>
      </w:r>
      <w:r w:rsidR="004C3853">
        <w:rPr>
          <w:rFonts w:ascii="Bahnschrift SemiBold" w:hAnsi="Bahnschrift SemiBold"/>
          <w:b/>
          <w:bCs/>
        </w:rPr>
        <w:t>más</w:t>
      </w:r>
      <w:r>
        <w:rPr>
          <w:rFonts w:ascii="Bahnschrift SemiBold" w:hAnsi="Bahnschrift SemiBold"/>
          <w:b/>
          <w:bCs/>
        </w:rPr>
        <w:t xml:space="preserve"> detallados en imágenes.</w:t>
      </w:r>
    </w:p>
    <w:p w14:paraId="723D73D1" w14:textId="37712BCF" w:rsidR="00163E42" w:rsidRDefault="00163E42" w:rsidP="00B741E1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ACABA9D" wp14:editId="5DED83F2">
            <wp:simplePos x="0" y="0"/>
            <wp:positionH relativeFrom="margin">
              <wp:posOffset>1091565</wp:posOffset>
            </wp:positionH>
            <wp:positionV relativeFrom="paragraph">
              <wp:posOffset>74295</wp:posOffset>
            </wp:positionV>
            <wp:extent cx="4514850" cy="27717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6AE2F" w14:textId="234F2EB9" w:rsidR="00163E42" w:rsidRDefault="00163E42" w:rsidP="00B741E1">
      <w:pPr>
        <w:rPr>
          <w:rFonts w:ascii="Bahnschrift SemiBold" w:hAnsi="Bahnschrift SemiBold"/>
          <w:b/>
          <w:bCs/>
          <w:noProof/>
        </w:rPr>
      </w:pPr>
    </w:p>
    <w:p w14:paraId="7D365107" w14:textId="09839EE6" w:rsidR="00163E42" w:rsidRDefault="00163E42" w:rsidP="00B741E1">
      <w:pPr>
        <w:rPr>
          <w:rFonts w:ascii="Bahnschrift SemiBold" w:hAnsi="Bahnschrift SemiBold"/>
          <w:b/>
          <w:bCs/>
          <w:noProof/>
        </w:rPr>
      </w:pPr>
    </w:p>
    <w:p w14:paraId="7DAC923A" w14:textId="4065C2DE" w:rsidR="00163E42" w:rsidRDefault="00163E42" w:rsidP="00B741E1">
      <w:pPr>
        <w:rPr>
          <w:rFonts w:ascii="Bahnschrift SemiBold" w:hAnsi="Bahnschrift SemiBold"/>
          <w:b/>
          <w:bCs/>
          <w:noProof/>
        </w:rPr>
      </w:pPr>
    </w:p>
    <w:p w14:paraId="2E560948" w14:textId="7D2CB6E3" w:rsidR="00163E42" w:rsidRDefault="00163E42" w:rsidP="00B741E1">
      <w:pPr>
        <w:rPr>
          <w:rFonts w:ascii="Bahnschrift SemiBold" w:hAnsi="Bahnschrift SemiBold"/>
          <w:b/>
          <w:bCs/>
          <w:noProof/>
        </w:rPr>
      </w:pPr>
    </w:p>
    <w:p w14:paraId="106A049E" w14:textId="4E3FCF41" w:rsidR="00163E42" w:rsidRDefault="00163E42" w:rsidP="00B741E1">
      <w:pPr>
        <w:rPr>
          <w:rFonts w:ascii="Bahnschrift SemiBold" w:hAnsi="Bahnschrift SemiBold"/>
          <w:b/>
          <w:bCs/>
          <w:noProof/>
        </w:rPr>
      </w:pPr>
    </w:p>
    <w:p w14:paraId="00FED0C0" w14:textId="4A9B0AF3" w:rsidR="00163E42" w:rsidRDefault="00163E42" w:rsidP="00B741E1">
      <w:pPr>
        <w:rPr>
          <w:rFonts w:ascii="Bahnschrift SemiBold" w:hAnsi="Bahnschrift SemiBold"/>
          <w:b/>
          <w:bCs/>
          <w:noProof/>
        </w:rPr>
      </w:pPr>
    </w:p>
    <w:p w14:paraId="38FFE4C5" w14:textId="77777777" w:rsidR="00163E42" w:rsidRDefault="00163E42" w:rsidP="00B741E1">
      <w:pPr>
        <w:rPr>
          <w:rFonts w:ascii="Bahnschrift SemiBold" w:hAnsi="Bahnschrift SemiBold"/>
          <w:b/>
          <w:bCs/>
        </w:rPr>
      </w:pPr>
    </w:p>
    <w:p w14:paraId="23FCE1D2" w14:textId="376FFE45" w:rsidR="00163E42" w:rsidRDefault="00163E42" w:rsidP="00B741E1">
      <w:pPr>
        <w:rPr>
          <w:rFonts w:ascii="Bahnschrift SemiBold" w:hAnsi="Bahnschrift SemiBold"/>
          <w:b/>
          <w:bCs/>
        </w:rPr>
      </w:pPr>
    </w:p>
    <w:p w14:paraId="5E7A73C2" w14:textId="1AB7B963" w:rsidR="00163E42" w:rsidRDefault="00163E42" w:rsidP="00B741E1">
      <w:pPr>
        <w:rPr>
          <w:rFonts w:ascii="Bahnschrift SemiBold" w:hAnsi="Bahnschrift SemiBold"/>
          <w:b/>
          <w:bCs/>
        </w:rPr>
      </w:pPr>
    </w:p>
    <w:p w14:paraId="154FD1A0" w14:textId="3229A59E" w:rsidR="00163E42" w:rsidRDefault="00163E42" w:rsidP="00B741E1">
      <w:pPr>
        <w:rPr>
          <w:rFonts w:ascii="Bahnschrift SemiBold" w:hAnsi="Bahnschrift SemiBold"/>
          <w:b/>
          <w:bCs/>
        </w:rPr>
      </w:pPr>
    </w:p>
    <w:p w14:paraId="02C3649C" w14:textId="004A82EF" w:rsidR="00163E42" w:rsidRPr="00B741E1" w:rsidRDefault="00163E42" w:rsidP="00B741E1">
      <w:pPr>
        <w:rPr>
          <w:rFonts w:ascii="Bahnschrift SemiBold" w:hAnsi="Bahnschrift SemiBold"/>
          <w:b/>
          <w:bCs/>
        </w:rPr>
      </w:pPr>
    </w:p>
    <w:p w14:paraId="3648F759" w14:textId="77777777" w:rsidR="00B741E1" w:rsidRP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lastRenderedPageBreak/>
        <w:t>Regiones Abdominales:</w:t>
      </w:r>
    </w:p>
    <w:p w14:paraId="2845DC0A" w14:textId="384FF01F" w:rsidR="00B741E1" w:rsidRPr="00B741E1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Las regiones abdominales</w:t>
      </w:r>
      <w:r w:rsidR="00867124">
        <w:rPr>
          <w:rFonts w:ascii="Bahnschrift SemiBold" w:hAnsi="Bahnschrift SemiBold"/>
          <w:b/>
          <w:bCs/>
        </w:rPr>
        <w:t xml:space="preserve"> </w:t>
      </w:r>
      <w:r w:rsidR="00867124" w:rsidRPr="00867124">
        <w:rPr>
          <w:rFonts w:ascii="Bahnschrift SemiBold" w:hAnsi="Bahnschrift SemiBold"/>
          <w:b/>
          <w:bCs/>
        </w:rPr>
        <w:t>(9 regiones) y los cuadrantes abdominales (4 cuadrantes) ayudan a localizar órganos y estructuras en la cavidad abdominal.</w:t>
      </w:r>
      <w:r w:rsidRPr="00B741E1">
        <w:rPr>
          <w:rFonts w:ascii="Bahnschrift SemiBold" w:hAnsi="Bahnschrift SemiBold"/>
          <w:b/>
          <w:bCs/>
        </w:rPr>
        <w:t>:</w:t>
      </w:r>
    </w:p>
    <w:p w14:paraId="1B1722C8" w14:textId="69B94A58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Epigastrio</w:t>
      </w:r>
    </w:p>
    <w:p w14:paraId="619E2081" w14:textId="459800A8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Hipocondrio derecho</w:t>
      </w:r>
    </w:p>
    <w:p w14:paraId="0A51EA81" w14:textId="0B55639B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Hipocondrio izquierdo</w:t>
      </w:r>
    </w:p>
    <w:p w14:paraId="039E1116" w14:textId="14B08AFA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Mesogastrio</w:t>
      </w:r>
    </w:p>
    <w:p w14:paraId="620231A3" w14:textId="7C555242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Flanco derecho</w:t>
      </w:r>
    </w:p>
    <w:p w14:paraId="09372059" w14:textId="1B186E0F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Flanco izquierdo</w:t>
      </w:r>
    </w:p>
    <w:p w14:paraId="22E0998D" w14:textId="282C2411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Hipogastrio</w:t>
      </w:r>
    </w:p>
    <w:p w14:paraId="1D6F77F0" w14:textId="66B6B84B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Fosa iliaca derecha</w:t>
      </w:r>
    </w:p>
    <w:p w14:paraId="5858F120" w14:textId="15E9DBD6" w:rsidR="00B741E1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Fosa iliaca izquierda</w:t>
      </w:r>
    </w:p>
    <w:p w14:paraId="510EAE96" w14:textId="38E967C5" w:rsidR="00867124" w:rsidRDefault="00867124" w:rsidP="00867124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</w:rPr>
        <w:t>Cuadrantes:</w:t>
      </w:r>
    </w:p>
    <w:p w14:paraId="546483DB" w14:textId="6E965793" w:rsidR="00867124" w:rsidRPr="00867124" w:rsidRDefault="00867124" w:rsidP="00867124">
      <w:pPr>
        <w:pStyle w:val="Prrafodelista"/>
        <w:numPr>
          <w:ilvl w:val="0"/>
          <w:numId w:val="16"/>
        </w:numPr>
        <w:rPr>
          <w:rFonts w:ascii="Bahnschrift SemiBold" w:hAnsi="Bahnschrift SemiBold"/>
          <w:b/>
          <w:bCs/>
        </w:rPr>
      </w:pPr>
      <w:r w:rsidRPr="00867124">
        <w:rPr>
          <w:rFonts w:ascii="Bahnschrift SemiBold" w:hAnsi="Bahnschrift SemiBold"/>
          <w:b/>
          <w:bCs/>
        </w:rPr>
        <w:t>Dos superior derecho e izquierdo</w:t>
      </w:r>
    </w:p>
    <w:p w14:paraId="4BB37D73" w14:textId="2C8DAFDA" w:rsidR="00867124" w:rsidRDefault="00867124" w:rsidP="00867124">
      <w:pPr>
        <w:pStyle w:val="Prrafodelista"/>
        <w:numPr>
          <w:ilvl w:val="0"/>
          <w:numId w:val="15"/>
        </w:num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Y dos inferiores derecho e izquierdo</w:t>
      </w:r>
    </w:p>
    <w:p w14:paraId="4B7CA04C" w14:textId="52A0036E" w:rsidR="002F3C0C" w:rsidRDefault="00915844" w:rsidP="002F3C0C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8F7CCD6" wp14:editId="7F874235">
            <wp:simplePos x="0" y="0"/>
            <wp:positionH relativeFrom="margin">
              <wp:posOffset>1120140</wp:posOffset>
            </wp:positionH>
            <wp:positionV relativeFrom="paragraph">
              <wp:posOffset>171450</wp:posOffset>
            </wp:positionV>
            <wp:extent cx="3505200" cy="426720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B00B6" w14:textId="01310B3D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7FBE6505" w14:textId="39EB4EF7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31D9DBB8" w14:textId="13412590" w:rsidR="002F3C0C" w:rsidRDefault="004C3853" w:rsidP="002F3C0C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D53FE58" wp14:editId="454AB1E5">
            <wp:simplePos x="0" y="0"/>
            <wp:positionH relativeFrom="margin">
              <wp:align>center</wp:align>
            </wp:positionH>
            <wp:positionV relativeFrom="paragraph">
              <wp:posOffset>-332740</wp:posOffset>
            </wp:positionV>
            <wp:extent cx="2743200" cy="27432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DA70C" w14:textId="0A7E691B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2E92D9F2" w14:textId="5B1064FF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27359A48" w14:textId="4E6C7D0B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3305F460" w14:textId="70F497E3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7E640E0E" w14:textId="5F7C3701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3B570E62" w14:textId="15CFAA75" w:rsidR="002F3C0C" w:rsidRDefault="002F3C0C" w:rsidP="002F3C0C">
      <w:pPr>
        <w:rPr>
          <w:rFonts w:ascii="Bahnschrift SemiBold" w:hAnsi="Bahnschrift SemiBold"/>
          <w:b/>
          <w:bCs/>
        </w:rPr>
      </w:pPr>
    </w:p>
    <w:p w14:paraId="5ACB10B6" w14:textId="77777777" w:rsidR="002F3C0C" w:rsidRPr="002F3C0C" w:rsidRDefault="002F3C0C" w:rsidP="002F3C0C">
      <w:pPr>
        <w:rPr>
          <w:rFonts w:ascii="Bahnschrift SemiBold" w:hAnsi="Bahnschrift SemiBold"/>
          <w:b/>
          <w:bCs/>
        </w:rPr>
      </w:pPr>
    </w:p>
    <w:p w14:paraId="22DD93A9" w14:textId="212C863E" w:rsidR="00B62F45" w:rsidRDefault="00B62F45" w:rsidP="00B741E1">
      <w:pPr>
        <w:rPr>
          <w:rFonts w:ascii="Bahnschrift SemiBold" w:hAnsi="Bahnschrift SemiBold"/>
          <w:b/>
          <w:bCs/>
        </w:rPr>
      </w:pPr>
    </w:p>
    <w:p w14:paraId="4426C2C7" w14:textId="1E0B265C" w:rsidR="00915844" w:rsidRDefault="00915844" w:rsidP="00B741E1">
      <w:pPr>
        <w:rPr>
          <w:rFonts w:ascii="Bahnschrift SemiBold" w:hAnsi="Bahnschrift SemiBold"/>
          <w:b/>
          <w:bCs/>
        </w:rPr>
      </w:pPr>
    </w:p>
    <w:p w14:paraId="2CCB57A3" w14:textId="77777777" w:rsidR="00915844" w:rsidRPr="00B741E1" w:rsidRDefault="00915844" w:rsidP="00B741E1">
      <w:pPr>
        <w:rPr>
          <w:rFonts w:ascii="Bahnschrift SemiBold" w:hAnsi="Bahnschrift SemiBold"/>
          <w:b/>
          <w:bCs/>
        </w:rPr>
      </w:pPr>
    </w:p>
    <w:p w14:paraId="22F1FD7A" w14:textId="5E52EDAE" w:rsidR="00867124" w:rsidRDefault="00867124" w:rsidP="00867124">
      <w:p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</w:rPr>
        <w:t>Ó</w:t>
      </w:r>
      <w:r w:rsidR="00B62F45">
        <w:rPr>
          <w:rFonts w:ascii="Bahnschrift SemiBold" w:hAnsi="Bahnschrift SemiBold"/>
          <w:b/>
          <w:bCs/>
        </w:rPr>
        <w:t>rganos</w:t>
      </w:r>
      <w:r>
        <w:rPr>
          <w:rFonts w:ascii="Bahnschrift SemiBold" w:hAnsi="Bahnschrift SemiBold"/>
          <w:b/>
          <w:bCs/>
        </w:rPr>
        <w:t xml:space="preserve"> que lo componen</w:t>
      </w:r>
      <w:r w:rsidR="00B62F45">
        <w:rPr>
          <w:rFonts w:ascii="Bahnschrift SemiBold" w:hAnsi="Bahnschrift SemiBold"/>
          <w:b/>
          <w:bCs/>
        </w:rPr>
        <w:t>:</w:t>
      </w:r>
    </w:p>
    <w:p w14:paraId="691AAA9F" w14:textId="31D979FD" w:rsidR="00B741E1" w:rsidRPr="00867124" w:rsidRDefault="00B741E1" w:rsidP="00867124">
      <w:pPr>
        <w:pStyle w:val="Prrafodelista"/>
        <w:numPr>
          <w:ilvl w:val="0"/>
          <w:numId w:val="15"/>
        </w:numPr>
        <w:rPr>
          <w:rFonts w:ascii="Bahnschrift SemiBold" w:hAnsi="Bahnschrift SemiBold"/>
          <w:b/>
          <w:bCs/>
        </w:rPr>
      </w:pPr>
      <w:r w:rsidRPr="00867124">
        <w:rPr>
          <w:rFonts w:ascii="Bahnschrift SemiBold" w:hAnsi="Bahnschrift SemiBold"/>
          <w:b/>
          <w:bCs/>
        </w:rPr>
        <w:t>Región Epigástrica (superior central)</w:t>
      </w:r>
    </w:p>
    <w:p w14:paraId="3F1076F2" w14:textId="2EACDDD6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Estómago</w:t>
      </w:r>
      <w:r w:rsidR="002F3C0C">
        <w:rPr>
          <w:rFonts w:ascii="Bahnschrift SemiBold" w:hAnsi="Bahnschrift SemiBold"/>
          <w:b/>
          <w:bCs/>
        </w:rPr>
        <w:t xml:space="preserve"> p</w:t>
      </w:r>
      <w:r w:rsidRPr="00B62F45">
        <w:rPr>
          <w:rFonts w:ascii="Bahnschrift SemiBold" w:hAnsi="Bahnschrift SemiBold"/>
          <w:b/>
          <w:bCs/>
        </w:rPr>
        <w:t xml:space="preserve">arte superior </w:t>
      </w:r>
    </w:p>
    <w:p w14:paraId="75AFEBF1" w14:textId="36836D59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hígado, especialmente el lóbulo izquierdo</w:t>
      </w:r>
    </w:p>
    <w:p w14:paraId="78FB6812" w14:textId="210E072E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Cabeza y parte del cuerpo</w:t>
      </w:r>
    </w:p>
    <w:p w14:paraId="5FD46D8D" w14:textId="2BECCD0E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inicial del intestino delgado</w:t>
      </w:r>
    </w:p>
    <w:p w14:paraId="737BB387" w14:textId="09F542BD" w:rsidR="00B741E1" w:rsidRPr="00B62F45" w:rsidRDefault="00B741E1" w:rsidP="00B62F45">
      <w:pPr>
        <w:pStyle w:val="Prrafodelista"/>
        <w:numPr>
          <w:ilvl w:val="0"/>
          <w:numId w:val="9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Aorta abdominal</w:t>
      </w:r>
      <w:r w:rsidR="002F3C0C">
        <w:rPr>
          <w:rFonts w:ascii="Bahnschrift SemiBold" w:hAnsi="Bahnschrift SemiBold"/>
          <w:b/>
          <w:bCs/>
        </w:rPr>
        <w:t xml:space="preserve"> </w:t>
      </w:r>
      <w:r w:rsidRPr="00B62F45">
        <w:rPr>
          <w:rFonts w:ascii="Bahnschrift SemiBold" w:hAnsi="Bahnschrift SemiBold"/>
          <w:b/>
          <w:bCs/>
        </w:rPr>
        <w:t>no es un órgano, pasa por esta región</w:t>
      </w:r>
    </w:p>
    <w:p w14:paraId="6BA3452A" w14:textId="1F4D86B0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Umbilical (central)</w:t>
      </w:r>
    </w:p>
    <w:p w14:paraId="71A157A9" w14:textId="1E111345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Intestino delgado</w:t>
      </w:r>
      <w:r w:rsidR="002F3C0C">
        <w:rPr>
          <w:rFonts w:ascii="Bahnschrift SemiBold" w:hAnsi="Bahnschrift SemiBold"/>
          <w:b/>
          <w:bCs/>
        </w:rPr>
        <w:t xml:space="preserve"> que</w:t>
      </w:r>
      <w:r w:rsidRPr="00B62F45">
        <w:rPr>
          <w:rFonts w:ascii="Bahnschrift SemiBold" w:hAnsi="Bahnschrift SemiBold"/>
          <w:b/>
          <w:bCs/>
        </w:rPr>
        <w:t xml:space="preserve"> </w:t>
      </w:r>
      <w:r w:rsidR="002F3C0C">
        <w:rPr>
          <w:rFonts w:ascii="Bahnschrift SemiBold" w:hAnsi="Bahnschrift SemiBold"/>
          <w:b/>
          <w:bCs/>
        </w:rPr>
        <w:t>p</w:t>
      </w:r>
      <w:r w:rsidRPr="00B62F45">
        <w:rPr>
          <w:rFonts w:ascii="Bahnschrift SemiBold" w:hAnsi="Bahnschrift SemiBold"/>
          <w:b/>
          <w:bCs/>
        </w:rPr>
        <w:t>rincipalmente el yeyuno y el íleon</w:t>
      </w:r>
    </w:p>
    <w:p w14:paraId="55ACF4E4" w14:textId="2BD506ED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colon</w:t>
      </w:r>
      <w:r w:rsidR="002F3C0C">
        <w:rPr>
          <w:rFonts w:ascii="Bahnschrift SemiBold" w:hAnsi="Bahnschrift SemiBold"/>
          <w:b/>
          <w:bCs/>
        </w:rPr>
        <w:t xml:space="preserve"> e</w:t>
      </w:r>
      <w:r w:rsidRPr="00B62F45">
        <w:rPr>
          <w:rFonts w:ascii="Bahnschrift SemiBold" w:hAnsi="Bahnschrift SemiBold"/>
          <w:b/>
          <w:bCs/>
        </w:rPr>
        <w:t>l colon transverso atraviesa esta región</w:t>
      </w:r>
    </w:p>
    <w:p w14:paraId="673BAA77" w14:textId="26778977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Hipogástrica (inferior central)</w:t>
      </w:r>
    </w:p>
    <w:p w14:paraId="770776B0" w14:textId="6B77D612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Vejiga urinaria</w:t>
      </w:r>
      <w:r w:rsidR="002F3C0C">
        <w:rPr>
          <w:rFonts w:ascii="Bahnschrift SemiBold" w:hAnsi="Bahnschrift SemiBold"/>
          <w:b/>
          <w:bCs/>
        </w:rPr>
        <w:t xml:space="preserve"> estará u</w:t>
      </w:r>
      <w:r w:rsidRPr="00B62F45">
        <w:rPr>
          <w:rFonts w:ascii="Bahnschrift SemiBold" w:hAnsi="Bahnschrift SemiBold"/>
          <w:b/>
          <w:bCs/>
        </w:rPr>
        <w:t>bicada en la parte inferior de la región</w:t>
      </w:r>
    </w:p>
    <w:p w14:paraId="74612782" w14:textId="5B33BA9B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intestino delgado</w:t>
      </w:r>
      <w:r w:rsidR="002F3C0C">
        <w:rPr>
          <w:rFonts w:ascii="Bahnschrift SemiBold" w:hAnsi="Bahnschrift SemiBold"/>
          <w:b/>
          <w:bCs/>
        </w:rPr>
        <w:t xml:space="preserve"> que e</w:t>
      </w:r>
      <w:r w:rsidRPr="00B62F45">
        <w:rPr>
          <w:rFonts w:ascii="Bahnschrift SemiBold" w:hAnsi="Bahnschrift SemiBold"/>
          <w:b/>
          <w:bCs/>
        </w:rPr>
        <w:t>specialmente el íleon</w:t>
      </w:r>
    </w:p>
    <w:p w14:paraId="068E3ED5" w14:textId="1B8FD6E1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Hipocondrio Derecho (superior derecha)</w:t>
      </w:r>
    </w:p>
    <w:p w14:paraId="1A0D2EBF" w14:textId="11FB0DD6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Hígado</w:t>
      </w:r>
      <w:r w:rsidR="002F3C0C">
        <w:rPr>
          <w:rFonts w:ascii="Bahnschrift SemiBold" w:hAnsi="Bahnschrift SemiBold"/>
          <w:b/>
          <w:bCs/>
        </w:rPr>
        <w:t xml:space="preserve"> en la m</w:t>
      </w:r>
      <w:r w:rsidRPr="00B62F45">
        <w:rPr>
          <w:rFonts w:ascii="Bahnschrift SemiBold" w:hAnsi="Bahnschrift SemiBold"/>
          <w:b/>
          <w:bCs/>
        </w:rPr>
        <w:t>ayor parte del lóbulo derecho</w:t>
      </w:r>
    </w:p>
    <w:p w14:paraId="06C7262A" w14:textId="096DDF63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Vesícula biliar</w:t>
      </w:r>
      <w:r w:rsidR="002F3C0C">
        <w:rPr>
          <w:rFonts w:ascii="Bahnschrift SemiBold" w:hAnsi="Bahnschrift SemiBold"/>
          <w:b/>
          <w:bCs/>
        </w:rPr>
        <w:t xml:space="preserve"> la a</w:t>
      </w:r>
      <w:r w:rsidRPr="00B62F45">
        <w:rPr>
          <w:rFonts w:ascii="Bahnschrift SemiBold" w:hAnsi="Bahnschrift SemiBold"/>
          <w:b/>
          <w:bCs/>
        </w:rPr>
        <w:t>lmacenadora de bilis</w:t>
      </w:r>
    </w:p>
    <w:p w14:paraId="210FC565" w14:textId="1A5DF685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colon</w:t>
      </w:r>
      <w:r w:rsidR="002F3C0C">
        <w:rPr>
          <w:rFonts w:ascii="Bahnschrift SemiBold" w:hAnsi="Bahnschrift SemiBold"/>
          <w:b/>
          <w:bCs/>
        </w:rPr>
        <w:t xml:space="preserve"> específicamente en el c</w:t>
      </w:r>
      <w:r w:rsidRPr="00B62F45">
        <w:rPr>
          <w:rFonts w:ascii="Bahnschrift SemiBold" w:hAnsi="Bahnschrift SemiBold"/>
          <w:b/>
          <w:bCs/>
        </w:rPr>
        <w:t>olon ascendente</w:t>
      </w:r>
    </w:p>
    <w:p w14:paraId="751466A4" w14:textId="2D38DBFB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Hipocondrio Izquierdo (superior izquierda)</w:t>
      </w:r>
    </w:p>
    <w:p w14:paraId="2AB28F33" w14:textId="37901315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Bazo: Órgano relacionado con el sistema inmunológico</w:t>
      </w:r>
    </w:p>
    <w:p w14:paraId="1F2C677A" w14:textId="73163F87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Estómago: Parte superior del estómago</w:t>
      </w:r>
    </w:p>
    <w:p w14:paraId="058A85E5" w14:textId="69CBA65D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colon transverso y parte del colon descendente</w:t>
      </w:r>
    </w:p>
    <w:p w14:paraId="2E3F5C1D" w14:textId="3425A22D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Flanco Derecho (lateral derecha)</w:t>
      </w:r>
    </w:p>
    <w:p w14:paraId="4FBD87AC" w14:textId="35E6A065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Colon ascendente</w:t>
      </w:r>
      <w:r w:rsidR="002F3C0C">
        <w:rPr>
          <w:rFonts w:ascii="Bahnschrift SemiBold" w:hAnsi="Bahnschrift SemiBold"/>
          <w:b/>
          <w:bCs/>
        </w:rPr>
        <w:t xml:space="preserve"> parte</w:t>
      </w:r>
      <w:r w:rsidRPr="00B62F45">
        <w:rPr>
          <w:rFonts w:ascii="Bahnschrift SemiBold" w:hAnsi="Bahnschrift SemiBold"/>
          <w:b/>
          <w:bCs/>
        </w:rPr>
        <w:t xml:space="preserve"> del intestino grueso</w:t>
      </w:r>
    </w:p>
    <w:p w14:paraId="350AA1BC" w14:textId="6BA40500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Río derecho: Riñón derecho</w:t>
      </w:r>
    </w:p>
    <w:p w14:paraId="73EB7160" w14:textId="0E60C7B1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Flanco Izquierdo (lateral izquierda)</w:t>
      </w:r>
    </w:p>
    <w:p w14:paraId="2A69660A" w14:textId="66E46113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intestino grueso</w:t>
      </w:r>
    </w:p>
    <w:p w14:paraId="287C5258" w14:textId="6B06D24F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Riñón izquierdo</w:t>
      </w:r>
    </w:p>
    <w:p w14:paraId="446FC319" w14:textId="626D0758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Región Inguinal Derecha (inferior derecha)</w:t>
      </w:r>
    </w:p>
    <w:p w14:paraId="0E9C7AB7" w14:textId="10B2148E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lastRenderedPageBreak/>
        <w:t>Pequeño órgano en el ciego del colon</w:t>
      </w:r>
    </w:p>
    <w:p w14:paraId="241C6FC9" w14:textId="1ACB3DA4" w:rsidR="00B741E1" w:rsidRPr="00B62F45" w:rsidRDefault="00B741E1" w:rsidP="00B62F45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Parte del intestino delgado</w:t>
      </w:r>
      <w:r w:rsidR="002F3C0C">
        <w:rPr>
          <w:rFonts w:ascii="Bahnschrift SemiBold" w:hAnsi="Bahnschrift SemiBold"/>
          <w:b/>
          <w:bCs/>
        </w:rPr>
        <w:t xml:space="preserve"> o </w:t>
      </w:r>
      <w:r w:rsidR="004D0370" w:rsidRPr="00B62F45">
        <w:rPr>
          <w:rFonts w:ascii="Bahnschrift SemiBold" w:hAnsi="Bahnschrift SemiBold"/>
          <w:b/>
          <w:bCs/>
        </w:rPr>
        <w:t>Íleon</w:t>
      </w:r>
      <w:r w:rsidRPr="00B62F45">
        <w:rPr>
          <w:rFonts w:ascii="Bahnschrift SemiBold" w:hAnsi="Bahnschrift SemiBold"/>
          <w:b/>
          <w:bCs/>
        </w:rPr>
        <w:t xml:space="preserve"> terminal</w:t>
      </w:r>
    </w:p>
    <w:p w14:paraId="71F9396C" w14:textId="71D6C3E4" w:rsidR="00B741E1" w:rsidRPr="00B62F45" w:rsidRDefault="002F3C0C" w:rsidP="002F3C0C">
      <w:pPr>
        <w:pStyle w:val="Prrafodelista"/>
        <w:numPr>
          <w:ilvl w:val="0"/>
          <w:numId w:val="11"/>
        </w:numPr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</w:rPr>
        <w:t>En los hombres será en el c</w:t>
      </w:r>
      <w:r w:rsidR="00B741E1" w:rsidRPr="00B62F45">
        <w:rPr>
          <w:rFonts w:ascii="Bahnschrift SemiBold" w:hAnsi="Bahnschrift SemiBold"/>
          <w:b/>
          <w:bCs/>
        </w:rPr>
        <w:t>ordón espermático y parte del conducto</w:t>
      </w:r>
      <w:r>
        <w:rPr>
          <w:rFonts w:ascii="Bahnschrift SemiBold" w:hAnsi="Bahnschrift SemiBold"/>
          <w:b/>
          <w:bCs/>
        </w:rPr>
        <w:t xml:space="preserve"> </w:t>
      </w:r>
      <w:r w:rsidR="00B741E1" w:rsidRPr="00B62F45">
        <w:rPr>
          <w:rFonts w:ascii="Bahnschrift SemiBold" w:hAnsi="Bahnschrift SemiBold"/>
          <w:b/>
          <w:bCs/>
        </w:rPr>
        <w:t>deferente</w:t>
      </w:r>
    </w:p>
    <w:p w14:paraId="011CE869" w14:textId="5725EC9A" w:rsidR="00B741E1" w:rsidRPr="00B62F45" w:rsidRDefault="00B741E1" w:rsidP="00B62F45">
      <w:pPr>
        <w:pStyle w:val="Prrafodelista"/>
        <w:numPr>
          <w:ilvl w:val="0"/>
          <w:numId w:val="12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 xml:space="preserve">Región Inguinal Izquierda </w:t>
      </w:r>
    </w:p>
    <w:p w14:paraId="7E4E8504" w14:textId="2899B621" w:rsidR="00B741E1" w:rsidRPr="00B62F45" w:rsidRDefault="00B741E1" w:rsidP="00B62F45">
      <w:pPr>
        <w:pStyle w:val="Prrafodelista"/>
        <w:numPr>
          <w:ilvl w:val="0"/>
          <w:numId w:val="12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E</w:t>
      </w:r>
      <w:r w:rsidR="002F3C0C">
        <w:rPr>
          <w:rFonts w:ascii="Bahnschrift SemiBold" w:hAnsi="Bahnschrift SemiBold"/>
          <w:b/>
          <w:bCs/>
        </w:rPr>
        <w:t xml:space="preserve">n las mujeres será </w:t>
      </w:r>
      <w:r w:rsidRPr="00B62F45">
        <w:rPr>
          <w:rFonts w:ascii="Bahnschrift SemiBold" w:hAnsi="Bahnschrift SemiBold"/>
          <w:b/>
          <w:bCs/>
        </w:rPr>
        <w:t>Ovario izquierdo y trompas de Falopio</w:t>
      </w:r>
    </w:p>
    <w:p w14:paraId="0F6C2C81" w14:textId="77777777" w:rsidR="00867124" w:rsidRDefault="00867124" w:rsidP="00B741E1">
      <w:pPr>
        <w:rPr>
          <w:rFonts w:ascii="Bahnschrift SemiBold" w:hAnsi="Bahnschrift SemiBold"/>
          <w:b/>
          <w:bCs/>
        </w:rPr>
      </w:pPr>
    </w:p>
    <w:p w14:paraId="3A93EC57" w14:textId="77777777" w:rsidR="00867124" w:rsidRDefault="00B741E1" w:rsidP="00B741E1">
      <w:pPr>
        <w:rPr>
          <w:rFonts w:ascii="Bahnschrift SemiBold" w:hAnsi="Bahnschrift SemiBold"/>
          <w:b/>
          <w:bCs/>
        </w:rPr>
      </w:pPr>
      <w:r w:rsidRPr="00B741E1">
        <w:rPr>
          <w:rFonts w:ascii="Bahnschrift SemiBold" w:hAnsi="Bahnschrift SemiBold"/>
          <w:b/>
          <w:bCs/>
        </w:rPr>
        <w:t>áreas precordiale</w:t>
      </w:r>
      <w:r w:rsidR="00867124">
        <w:rPr>
          <w:rFonts w:ascii="Bahnschrift SemiBold" w:hAnsi="Bahnschrift SemiBold"/>
          <w:b/>
          <w:bCs/>
        </w:rPr>
        <w:t>s:</w:t>
      </w:r>
    </w:p>
    <w:p w14:paraId="60FC93A4" w14:textId="1CEC7F30" w:rsidR="00B741E1" w:rsidRPr="00B741E1" w:rsidRDefault="00867124" w:rsidP="00867124">
      <w:pPr>
        <w:rPr>
          <w:rFonts w:ascii="Bahnschrift SemiBold" w:hAnsi="Bahnschrift SemiBold"/>
          <w:b/>
          <w:bCs/>
        </w:rPr>
      </w:pPr>
      <w:r w:rsidRPr="00867124">
        <w:t xml:space="preserve"> </w:t>
      </w:r>
      <w:r w:rsidRPr="00867124">
        <w:rPr>
          <w:rFonts w:ascii="Bahnschrift SemiBold" w:hAnsi="Bahnschrift SemiBold"/>
          <w:b/>
          <w:bCs/>
        </w:rPr>
        <w:t>(aórtica, pulmonar, mitral, tricúspide) son fundamentales para localizar las válvulas del corazón y vasos sanguíneos</w:t>
      </w:r>
      <w:r>
        <w:rPr>
          <w:rFonts w:ascii="Bahnschrift SemiBold" w:hAnsi="Bahnschrift SemiBold"/>
          <w:b/>
          <w:bCs/>
        </w:rPr>
        <w:t xml:space="preserve"> y en estos </w:t>
      </w:r>
      <w:r w:rsidR="00B741E1" w:rsidRPr="00B741E1">
        <w:rPr>
          <w:rFonts w:ascii="Bahnschrift SemiBold" w:hAnsi="Bahnschrift SemiBold"/>
          <w:b/>
          <w:bCs/>
        </w:rPr>
        <w:t>se encuentra</w:t>
      </w:r>
      <w:r>
        <w:rPr>
          <w:rFonts w:ascii="Bahnschrift SemiBold" w:hAnsi="Bahnschrift SemiBold"/>
          <w:b/>
          <w:bCs/>
        </w:rPr>
        <w:t xml:space="preserve"> </w:t>
      </w:r>
      <w:r w:rsidR="00B741E1" w:rsidRPr="00B741E1">
        <w:rPr>
          <w:rFonts w:ascii="Bahnschrift SemiBold" w:hAnsi="Bahnschrift SemiBold"/>
          <w:b/>
          <w:bCs/>
        </w:rPr>
        <w:t>sobre el corazón y la parte inferior del tórax</w:t>
      </w:r>
      <w:r>
        <w:rPr>
          <w:rFonts w:ascii="Bahnschrift SemiBold" w:hAnsi="Bahnschrift SemiBold"/>
          <w:b/>
          <w:bCs/>
        </w:rPr>
        <w:t xml:space="preserve">, en esta se encuentran las válvulas del que conocemos como corazón </w:t>
      </w:r>
    </w:p>
    <w:p w14:paraId="5599A8ED" w14:textId="105FA80A" w:rsidR="00B741E1" w:rsidRDefault="00B741E1" w:rsidP="00B62F45">
      <w:pPr>
        <w:pStyle w:val="Prrafodelista"/>
        <w:numPr>
          <w:ilvl w:val="0"/>
          <w:numId w:val="1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La aortica</w:t>
      </w:r>
      <w:r w:rsidR="00867124">
        <w:rPr>
          <w:rFonts w:ascii="Bahnschrift SemiBold" w:hAnsi="Bahnschrift SemiBold"/>
          <w:b/>
          <w:bCs/>
        </w:rPr>
        <w:t>:</w:t>
      </w:r>
    </w:p>
    <w:p w14:paraId="40BE4958" w14:textId="3F76575B" w:rsidR="00867124" w:rsidRDefault="00867124" w:rsidP="00867124">
      <w:pPr>
        <w:pStyle w:val="Prrafodelista"/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b/>
          <w:bCs/>
        </w:rPr>
        <w:t>Esta c</w:t>
      </w:r>
      <w:r w:rsidRPr="00867124">
        <w:rPr>
          <w:rFonts w:ascii="Bahnschrift SemiBold" w:hAnsi="Bahnschrift SemiBold"/>
          <w:b/>
          <w:bCs/>
        </w:rPr>
        <w:t>orresponde a la válvula aórtica, que se encuentra entre el ventrículo izquierdo y la aorta</w:t>
      </w:r>
    </w:p>
    <w:p w14:paraId="3A0215BA" w14:textId="77777777" w:rsidR="00867124" w:rsidRPr="00B62F45" w:rsidRDefault="00867124" w:rsidP="00867124">
      <w:pPr>
        <w:pStyle w:val="Prrafodelista"/>
        <w:rPr>
          <w:rFonts w:ascii="Bahnschrift SemiBold" w:hAnsi="Bahnschrift SemiBold"/>
          <w:b/>
          <w:bCs/>
        </w:rPr>
      </w:pPr>
    </w:p>
    <w:p w14:paraId="02F28077" w14:textId="7D0847F9" w:rsidR="00B741E1" w:rsidRDefault="00B741E1" w:rsidP="00B62F45">
      <w:pPr>
        <w:pStyle w:val="Prrafodelista"/>
        <w:numPr>
          <w:ilvl w:val="0"/>
          <w:numId w:val="1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La pulmonar</w:t>
      </w:r>
      <w:r w:rsidR="00867124">
        <w:rPr>
          <w:rFonts w:ascii="Bahnschrift SemiBold" w:hAnsi="Bahnschrift SemiBold"/>
          <w:b/>
          <w:bCs/>
        </w:rPr>
        <w:t>:</w:t>
      </w:r>
    </w:p>
    <w:p w14:paraId="41BE1FA1" w14:textId="4A96793A" w:rsidR="00867124" w:rsidRDefault="00867124" w:rsidP="00867124">
      <w:pPr>
        <w:pStyle w:val="Prrafodelista"/>
        <w:rPr>
          <w:rFonts w:ascii="Bahnschrift SemiBold" w:hAnsi="Bahnschrift SemiBold"/>
          <w:b/>
          <w:bCs/>
        </w:rPr>
      </w:pPr>
      <w:r w:rsidRPr="00867124">
        <w:rPr>
          <w:rFonts w:ascii="Bahnschrift SemiBold" w:hAnsi="Bahnschrift SemiBold"/>
          <w:b/>
          <w:bCs/>
        </w:rPr>
        <w:t>corresponde a la válvula pulmonar, que se encuentra entre el ventrículo derecho y la arteria pulmonar</w:t>
      </w:r>
    </w:p>
    <w:p w14:paraId="09B58682" w14:textId="77777777" w:rsidR="00867124" w:rsidRPr="00B62F45" w:rsidRDefault="00867124" w:rsidP="00867124">
      <w:pPr>
        <w:pStyle w:val="Prrafodelista"/>
        <w:rPr>
          <w:rFonts w:ascii="Bahnschrift SemiBold" w:hAnsi="Bahnschrift SemiBold"/>
          <w:b/>
          <w:bCs/>
        </w:rPr>
      </w:pPr>
    </w:p>
    <w:p w14:paraId="2C370C14" w14:textId="13F5D3F0" w:rsidR="00B741E1" w:rsidRDefault="00B741E1" w:rsidP="00B62F45">
      <w:pPr>
        <w:pStyle w:val="Prrafodelista"/>
        <w:numPr>
          <w:ilvl w:val="0"/>
          <w:numId w:val="1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La mitral</w:t>
      </w:r>
      <w:r w:rsidR="00867124">
        <w:rPr>
          <w:rFonts w:ascii="Bahnschrift SemiBold" w:hAnsi="Bahnschrift SemiBold"/>
          <w:b/>
          <w:bCs/>
        </w:rPr>
        <w:t>:</w:t>
      </w:r>
    </w:p>
    <w:p w14:paraId="58D06631" w14:textId="1B7D84F2" w:rsidR="00867124" w:rsidRDefault="002F3C0C" w:rsidP="00867124">
      <w:pPr>
        <w:pStyle w:val="Prrafodelista"/>
        <w:rPr>
          <w:rFonts w:ascii="Bahnschrift SemiBold" w:hAnsi="Bahnschrift SemiBold"/>
          <w:b/>
          <w:bCs/>
        </w:rPr>
      </w:pPr>
      <w:r w:rsidRPr="002F3C0C">
        <w:rPr>
          <w:rFonts w:ascii="Bahnschrift SemiBold" w:hAnsi="Bahnschrift SemiBold"/>
          <w:b/>
          <w:bCs/>
        </w:rPr>
        <w:t>corresponde a la válvula mitral, que se encuentra entre el atrio izquierdo y el ventrículo izquierdo</w:t>
      </w:r>
    </w:p>
    <w:p w14:paraId="3961FEF2" w14:textId="77777777" w:rsidR="002F3C0C" w:rsidRPr="00B62F45" w:rsidRDefault="002F3C0C" w:rsidP="00867124">
      <w:pPr>
        <w:pStyle w:val="Prrafodelista"/>
        <w:rPr>
          <w:rFonts w:ascii="Bahnschrift SemiBold" w:hAnsi="Bahnschrift SemiBold"/>
          <w:b/>
          <w:bCs/>
        </w:rPr>
      </w:pPr>
    </w:p>
    <w:p w14:paraId="2FE527DB" w14:textId="483E9CE5" w:rsidR="002F3C0C" w:rsidRDefault="00B741E1" w:rsidP="00924168">
      <w:pPr>
        <w:pStyle w:val="Prrafodelista"/>
        <w:numPr>
          <w:ilvl w:val="0"/>
          <w:numId w:val="13"/>
        </w:numPr>
        <w:rPr>
          <w:rFonts w:ascii="Bahnschrift SemiBold" w:hAnsi="Bahnschrift SemiBold"/>
          <w:b/>
          <w:bCs/>
        </w:rPr>
      </w:pPr>
      <w:r w:rsidRPr="00B62F45">
        <w:rPr>
          <w:rFonts w:ascii="Bahnschrift SemiBold" w:hAnsi="Bahnschrift SemiBold"/>
          <w:b/>
          <w:bCs/>
        </w:rPr>
        <w:t>La tricúspide</w:t>
      </w:r>
      <w:r w:rsidR="00867124">
        <w:rPr>
          <w:rFonts w:ascii="Bahnschrift SemiBold" w:hAnsi="Bahnschrift SemiBold"/>
          <w:b/>
          <w:bCs/>
        </w:rPr>
        <w:t>:</w:t>
      </w:r>
    </w:p>
    <w:p w14:paraId="2515DB61" w14:textId="7960CFA3" w:rsidR="002F3C0C" w:rsidRPr="002F3C0C" w:rsidRDefault="00915844" w:rsidP="002F3C0C">
      <w:pPr>
        <w:pStyle w:val="Prrafodelista"/>
        <w:rPr>
          <w:rFonts w:ascii="Bahnschrift SemiBold" w:hAnsi="Bahnschrift SemiBold"/>
          <w:b/>
          <w:bCs/>
        </w:rPr>
      </w:pPr>
      <w:r>
        <w:rPr>
          <w:rFonts w:ascii="Bahnschrift SemiBold" w:hAnsi="Bahnschrift SemiBold"/>
          <w:noProof/>
          <w:sz w:val="48"/>
          <w:szCs w:val="96"/>
        </w:rPr>
        <w:drawing>
          <wp:anchor distT="0" distB="0" distL="114300" distR="114300" simplePos="0" relativeHeight="251665408" behindDoc="0" locked="0" layoutInCell="1" allowOverlap="1" wp14:anchorId="48FC72C9" wp14:editId="2F88AED2">
            <wp:simplePos x="0" y="0"/>
            <wp:positionH relativeFrom="margin">
              <wp:posOffset>958215</wp:posOffset>
            </wp:positionH>
            <wp:positionV relativeFrom="paragraph">
              <wp:posOffset>677545</wp:posOffset>
            </wp:positionV>
            <wp:extent cx="4010025" cy="2505075"/>
            <wp:effectExtent l="0" t="0" r="952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C0C" w:rsidRPr="002F3C0C">
        <w:rPr>
          <w:rFonts w:ascii="Bahnschrift SemiBold" w:hAnsi="Bahnschrift SemiBold"/>
          <w:b/>
          <w:bCs/>
        </w:rPr>
        <w:t>corresponde a la válvula tricúspide, que se encuentra entre el atrio derecho y el ventrículo derecho</w:t>
      </w:r>
    </w:p>
    <w:p w14:paraId="286DBD65" w14:textId="5DE90F6B" w:rsidR="00B741E1" w:rsidRDefault="00B741E1" w:rsidP="00924168">
      <w:pPr>
        <w:rPr>
          <w:rFonts w:ascii="Bahnschrift SemiBold" w:hAnsi="Bahnschrift SemiBold"/>
          <w:sz w:val="48"/>
          <w:szCs w:val="96"/>
        </w:rPr>
      </w:pPr>
    </w:p>
    <w:p w14:paraId="3FB720BB" w14:textId="068334F8" w:rsidR="00924168" w:rsidRDefault="004C3853" w:rsidP="00924168">
      <w:pPr>
        <w:rPr>
          <w:rFonts w:ascii="Bahnschrift SemiBold" w:hAnsi="Bahnschrift SemiBold"/>
          <w:sz w:val="48"/>
          <w:szCs w:val="96"/>
        </w:rPr>
      </w:pPr>
      <w:r>
        <w:lastRenderedPageBreak/>
        <w:t xml:space="preserve">Fuentes de consulta: Moore, K. L., Dalley, A. F., &amp; Agur, A. M. R. (2020). Anatomía con orientación clínica (8.ª ed.). Elsevier. </w:t>
      </w:r>
      <w:r>
        <w:t xml:space="preserve">Pagina de internet </w:t>
      </w:r>
      <w:hyperlink r:id="rId16" w:history="1">
        <w:r>
          <w:rPr>
            <w:rStyle w:val="Hipervnculo"/>
          </w:rPr>
          <w:t>Planos anatómicos – Anatomía Humana (home.blog)</w:t>
        </w:r>
      </w:hyperlink>
    </w:p>
    <w:p w14:paraId="5641947C" w14:textId="20BCC0AD" w:rsidR="00924168" w:rsidRDefault="00924168" w:rsidP="00924168">
      <w:pPr>
        <w:rPr>
          <w:rFonts w:ascii="Bahnschrift SemiBold" w:hAnsi="Bahnschrift SemiBold"/>
          <w:sz w:val="56"/>
          <w:szCs w:val="96"/>
        </w:rPr>
      </w:pPr>
    </w:p>
    <w:p w14:paraId="697DA16B" w14:textId="264F2F96" w:rsidR="004A3F59" w:rsidRPr="00924168" w:rsidRDefault="004A3F59" w:rsidP="00924168">
      <w:pPr>
        <w:tabs>
          <w:tab w:val="left" w:pos="3270"/>
        </w:tabs>
      </w:pPr>
      <w:r>
        <w:t xml:space="preserve"> </w:t>
      </w:r>
    </w:p>
    <w:sectPr w:rsidR="004A3F59" w:rsidRPr="009241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562D"/>
    <w:multiLevelType w:val="hybridMultilevel"/>
    <w:tmpl w:val="18B8AB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118B7"/>
    <w:multiLevelType w:val="hybridMultilevel"/>
    <w:tmpl w:val="CCB49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258D6"/>
    <w:multiLevelType w:val="hybridMultilevel"/>
    <w:tmpl w:val="C8F6F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C11C8"/>
    <w:multiLevelType w:val="hybridMultilevel"/>
    <w:tmpl w:val="D4A2E6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F2458"/>
    <w:multiLevelType w:val="hybridMultilevel"/>
    <w:tmpl w:val="05FCE6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F1793"/>
    <w:multiLevelType w:val="hybridMultilevel"/>
    <w:tmpl w:val="1EEED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A0933"/>
    <w:multiLevelType w:val="hybridMultilevel"/>
    <w:tmpl w:val="23B06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B6F94"/>
    <w:multiLevelType w:val="hybridMultilevel"/>
    <w:tmpl w:val="A7D66C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93CE8"/>
    <w:multiLevelType w:val="hybridMultilevel"/>
    <w:tmpl w:val="C630A1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B36B2"/>
    <w:multiLevelType w:val="hybridMultilevel"/>
    <w:tmpl w:val="004CA7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02582"/>
    <w:multiLevelType w:val="hybridMultilevel"/>
    <w:tmpl w:val="712ADA1C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4625F"/>
    <w:multiLevelType w:val="hybridMultilevel"/>
    <w:tmpl w:val="2D96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C684C"/>
    <w:multiLevelType w:val="hybridMultilevel"/>
    <w:tmpl w:val="095C5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17173"/>
    <w:multiLevelType w:val="hybridMultilevel"/>
    <w:tmpl w:val="19845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023E8"/>
    <w:multiLevelType w:val="hybridMultilevel"/>
    <w:tmpl w:val="6AF48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B42C5"/>
    <w:multiLevelType w:val="hybridMultilevel"/>
    <w:tmpl w:val="8CD409B2"/>
    <w:lvl w:ilvl="0" w:tplc="080A0001">
      <w:start w:val="1"/>
      <w:numFmt w:val="bullet"/>
      <w:lvlText w:val=""/>
      <w:lvlJc w:val="left"/>
      <w:pPr>
        <w:ind w:left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60BD7"/>
    <w:multiLevelType w:val="hybridMultilevel"/>
    <w:tmpl w:val="EBEC5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6"/>
  </w:num>
  <w:num w:numId="5">
    <w:abstractNumId w:val="12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15"/>
  </w:num>
  <w:num w:numId="12">
    <w:abstractNumId w:val="5"/>
  </w:num>
  <w:num w:numId="13">
    <w:abstractNumId w:val="14"/>
  </w:num>
  <w:num w:numId="14">
    <w:abstractNumId w:val="3"/>
  </w:num>
  <w:num w:numId="15">
    <w:abstractNumId w:val="10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308"/>
    <w:rsid w:val="00163E42"/>
    <w:rsid w:val="001B6AE8"/>
    <w:rsid w:val="002F3C0C"/>
    <w:rsid w:val="00386D98"/>
    <w:rsid w:val="004A3F59"/>
    <w:rsid w:val="004C3853"/>
    <w:rsid w:val="004D0370"/>
    <w:rsid w:val="005218EF"/>
    <w:rsid w:val="006E1308"/>
    <w:rsid w:val="00867124"/>
    <w:rsid w:val="00915844"/>
    <w:rsid w:val="00924168"/>
    <w:rsid w:val="00976253"/>
    <w:rsid w:val="00B62F45"/>
    <w:rsid w:val="00B741E1"/>
    <w:rsid w:val="00DA7A6E"/>
    <w:rsid w:val="00E3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D738C"/>
  <w15:chartTrackingRefBased/>
  <w15:docId w15:val="{C33A6FAB-B461-417E-8C61-FAFF2053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168"/>
  </w:style>
  <w:style w:type="paragraph" w:styleId="Ttulo1">
    <w:name w:val="heading 1"/>
    <w:basedOn w:val="Normal"/>
    <w:next w:val="Normal"/>
    <w:link w:val="Ttulo1Car"/>
    <w:uiPriority w:val="9"/>
    <w:qFormat/>
    <w:rsid w:val="0092416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416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416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416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416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416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4168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4168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4168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416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416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416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416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4168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416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4168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4168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4168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24168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92416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92416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92416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24168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24168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924168"/>
    <w:rPr>
      <w:i/>
      <w:iCs/>
      <w:color w:val="auto"/>
    </w:rPr>
  </w:style>
  <w:style w:type="paragraph" w:styleId="Sinespaciado">
    <w:name w:val="No Spacing"/>
    <w:uiPriority w:val="1"/>
    <w:qFormat/>
    <w:rsid w:val="0092416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2416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2416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416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4168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924168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924168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924168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924168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924168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24168"/>
    <w:pPr>
      <w:outlineLvl w:val="9"/>
    </w:pPr>
  </w:style>
  <w:style w:type="paragraph" w:styleId="Prrafodelista">
    <w:name w:val="List Paragraph"/>
    <w:basedOn w:val="Normal"/>
    <w:uiPriority w:val="34"/>
    <w:qFormat/>
    <w:rsid w:val="0092416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38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natomiahumana.home.blog/2018/12/05/planos-anatomico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1061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</dc:creator>
  <cp:keywords/>
  <dc:description/>
  <cp:lastModifiedBy>Saul</cp:lastModifiedBy>
  <cp:revision>2</cp:revision>
  <cp:lastPrinted>2024-09-13T03:26:00Z</cp:lastPrinted>
  <dcterms:created xsi:type="dcterms:W3CDTF">2024-09-14T02:22:00Z</dcterms:created>
  <dcterms:modified xsi:type="dcterms:W3CDTF">2024-09-14T02:22:00Z</dcterms:modified>
</cp:coreProperties>
</file>