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9E" w:rsidRDefault="00AB699E" w:rsidP="00AB699E">
      <w:pPr>
        <w:jc w:val="both"/>
      </w:pPr>
      <w:r>
        <w:rPr>
          <w:noProof/>
          <w:lang w:eastAsia="es-MX"/>
        </w:rPr>
        <mc:AlternateContent>
          <mc:Choice Requires="wps">
            <w:drawing>
              <wp:anchor distT="0" distB="0" distL="114300" distR="114300" simplePos="0" relativeHeight="251659264" behindDoc="0" locked="0" layoutInCell="1" allowOverlap="1" wp14:editId="36B11C9B">
                <wp:simplePos x="0" y="0"/>
                <wp:positionH relativeFrom="column">
                  <wp:posOffset>2032342</wp:posOffset>
                </wp:positionH>
                <wp:positionV relativeFrom="paragraph">
                  <wp:posOffset>-249164</wp:posOffset>
                </wp:positionV>
                <wp:extent cx="2491154" cy="1403985"/>
                <wp:effectExtent l="0" t="0" r="23495"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54" cy="1403985"/>
                        </a:xfrm>
                        <a:prstGeom prst="rect">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rsidR="00AB699E" w:rsidRPr="001531F5" w:rsidRDefault="00AB699E" w:rsidP="001531F5">
                            <w:pPr>
                              <w:pStyle w:val="Ttulo1"/>
                              <w:rPr>
                                <w:sz w:val="54"/>
                                <w:szCs w:val="54"/>
                              </w:rPr>
                            </w:pPr>
                            <w:r w:rsidRPr="001531F5">
                              <w:rPr>
                                <w:sz w:val="54"/>
                                <w:szCs w:val="54"/>
                              </w:rPr>
                              <w:t xml:space="preserve">Universidad del sureste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0.05pt;margin-top:-19.6pt;width:196.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" fillcolor="white [3201]" strokecolor="white [3212]" strokeweight="2pt">
                <v:textbox style="mso-fit-shape-to-text:t">
                  <w:txbxContent>
                    <w:p w:rsidR="00AB699E" w:rsidRPr="001531F5" w:rsidRDefault="00AB699E" w:rsidP="001531F5">
                      <w:pPr>
                        <w:pStyle w:val="Ttulo1"/>
                        <w:rPr>
                          <w:sz w:val="54"/>
                          <w:szCs w:val="54"/>
                        </w:rPr>
                      </w:pPr>
                      <w:r w:rsidRPr="001531F5">
                        <w:rPr>
                          <w:sz w:val="54"/>
                          <w:szCs w:val="54"/>
                        </w:rPr>
                        <w:t xml:space="preserve">Universidad del sureste </w:t>
                      </w:r>
                    </w:p>
                  </w:txbxContent>
                </v:textbox>
              </v:shape>
            </w:pict>
          </mc:Fallback>
        </mc:AlternateContent>
      </w:r>
      <w:r>
        <w:rPr>
          <w:noProof/>
          <w:lang w:eastAsia="es-MX"/>
        </w:rPr>
        <w:drawing>
          <wp:inline distT="0" distB="0" distL="0" distR="0" wp14:anchorId="5033ACE1" wp14:editId="697C185D">
            <wp:extent cx="1846385" cy="767861"/>
            <wp:effectExtent l="0" t="0" r="1905" b="0"/>
            <wp:docPr id="1" name="Imagen 1" descr="C:\Users\escor\AppData\Local\Packages\5319275A.WhatsAppDesktop_cv1g1gvanyjgm\TempState\076987F7D978EEFA2AD3F5B66CECD9F5\Imagen de WhatsApp 2024-09-05 a las 17.01.06_482ec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r\AppData\Local\Packages\5319275A.WhatsAppDesktop_cv1g1gvanyjgm\TempState\076987F7D978EEFA2AD3F5B66CECD9F5\Imagen de WhatsApp 2024-09-05 a las 17.01.06_482ecd0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9264" t="30663" r="4900" b="33149"/>
                    <a:stretch/>
                  </pic:blipFill>
                  <pic:spPr bwMode="auto">
                    <a:xfrm>
                      <a:off x="0" y="0"/>
                      <a:ext cx="1846640" cy="76796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sz w:val="52"/>
          <w:szCs w:val="52"/>
        </w:rPr>
        <w:t xml:space="preserve">                                     </w:t>
      </w:r>
      <w:r>
        <w:t xml:space="preserve">    </w:t>
      </w:r>
      <w:r w:rsidRPr="00AB699E">
        <w:rPr>
          <w:noProof/>
          <w:lang w:eastAsia="es-MX"/>
        </w:rPr>
        <w:drawing>
          <wp:inline distT="0" distB="0" distL="0" distR="0" wp14:anchorId="089AC425" wp14:editId="34636AAD">
            <wp:extent cx="808893" cy="900888"/>
            <wp:effectExtent l="0" t="0" r="0" b="0"/>
            <wp:docPr id="2" name="Imagen 2" descr="Epidemiología I DR. Carlos Esquinca Castellanos BASES GENERALES DE LA  BIOTETICA Dra. Kikey Lara Martínez Bibliografía: Asociación Medica Mundial,  MANUAL.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demiología I DR. Carlos Esquinca Castellanos BASES GENERALES DE LA  BIOTETICA Dra. Kikey Lara Martínez Bibliografía: Asociación Medica Mundial,  MANUAL. - ppt descargar"/>
                    <pic:cNvPicPr>
                      <a:picLocks noChangeAspect="1" noChangeArrowheads="1"/>
                    </pic:cNvPicPr>
                  </pic:nvPicPr>
                  <pic:blipFill rotWithShape="1">
                    <a:blip r:embed="rId7">
                      <a:extLst>
                        <a:ext uri="{28A0092B-C50C-407E-A947-70E740481C1C}">
                          <a14:useLocalDpi xmlns:a14="http://schemas.microsoft.com/office/drawing/2010/main" val="0"/>
                        </a:ext>
                      </a:extLst>
                    </a:blip>
                    <a:srcRect l="46835" t="42991" r="38433" b="34458"/>
                    <a:stretch/>
                  </pic:blipFill>
                  <pic:spPr bwMode="auto">
                    <a:xfrm>
                      <a:off x="0" y="0"/>
                      <a:ext cx="809513" cy="901579"/>
                    </a:xfrm>
                    <a:prstGeom prst="rect">
                      <a:avLst/>
                    </a:prstGeom>
                    <a:noFill/>
                    <a:ln>
                      <a:noFill/>
                    </a:ln>
                    <a:extLst>
                      <a:ext uri="{53640926-AAD7-44D8-BBD7-CCE9431645EC}">
                        <a14:shadowObscured xmlns:a14="http://schemas.microsoft.com/office/drawing/2010/main"/>
                      </a:ext>
                    </a:extLst>
                  </pic:spPr>
                </pic:pic>
              </a:graphicData>
            </a:graphic>
          </wp:inline>
        </w:drawing>
      </w:r>
    </w:p>
    <w:p w:rsidR="00C315BE" w:rsidRDefault="007A6358"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FC51FD" w:rsidP="00AB699E">
      <w:pPr>
        <w:jc w:val="both"/>
      </w:pPr>
      <w:r>
        <w:rPr>
          <w:noProof/>
          <w:lang w:eastAsia="es-MX"/>
        </w:rPr>
        <mc:AlternateContent>
          <mc:Choice Requires="wps">
            <w:drawing>
              <wp:anchor distT="0" distB="0" distL="114300" distR="114300" simplePos="0" relativeHeight="251662336" behindDoc="0" locked="0" layoutInCell="1" allowOverlap="1" wp14:anchorId="709B1E2A" wp14:editId="09E11B36">
                <wp:simplePos x="0" y="0"/>
                <wp:positionH relativeFrom="column">
                  <wp:posOffset>-203835</wp:posOffset>
                </wp:positionH>
                <wp:positionV relativeFrom="paragraph">
                  <wp:posOffset>297815</wp:posOffset>
                </wp:positionV>
                <wp:extent cx="6294120" cy="2141220"/>
                <wp:effectExtent l="0" t="0" r="11430" b="114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2141220"/>
                        </a:xfrm>
                        <a:prstGeom prst="rect">
                          <a:avLst/>
                        </a:prstGeom>
                        <a:solidFill>
                          <a:srgbClr val="FFFFFF"/>
                        </a:solidFill>
                        <a:ln w="9525">
                          <a:solidFill>
                            <a:schemeClr val="bg1"/>
                          </a:solidFill>
                          <a:miter lim="800000"/>
                          <a:headEnd/>
                          <a:tailEnd/>
                        </a:ln>
                      </wps:spPr>
                      <wps:txbx>
                        <w:txbxContent>
                          <w:p w:rsidR="00FC51FD" w:rsidRPr="001531F5" w:rsidRDefault="001531F5" w:rsidP="001531F5">
                            <w:pPr>
                              <w:pStyle w:val="Ttulo2"/>
                              <w:rPr>
                                <w:sz w:val="74"/>
                                <w:szCs w:val="74"/>
                              </w:rPr>
                            </w:pPr>
                            <w:r w:rsidRPr="001531F5">
                              <w:rPr>
                                <w:sz w:val="74"/>
                                <w:szCs w:val="74"/>
                              </w:rPr>
                              <w:t>LA CELULA</w:t>
                            </w:r>
                            <w:r>
                              <w:rPr>
                                <w:sz w:val="74"/>
                                <w:szCs w:val="74"/>
                              </w:rPr>
                              <w:t>S</w:t>
                            </w:r>
                            <w:r w:rsidRPr="001531F5">
                              <w:rPr>
                                <w:sz w:val="74"/>
                                <w:szCs w:val="74"/>
                              </w:rPr>
                              <w:t xml:space="preserve"> Y SUS ORGANELOS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05pt;margin-top:23.45pt;width:495.6pt;height:1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" strokecolor="white [3212]">
                <v:textbox>
                  <w:txbxContent>
                    <w:p w:rsidR="00FC51FD" w:rsidRPr="001531F5" w:rsidRDefault="001531F5" w:rsidP="001531F5">
                      <w:pPr>
                        <w:pStyle w:val="Ttulo2"/>
                        <w:rPr>
                          <w:sz w:val="74"/>
                          <w:szCs w:val="74"/>
                        </w:rPr>
                      </w:pPr>
                      <w:r w:rsidRPr="001531F5">
                        <w:rPr>
                          <w:sz w:val="74"/>
                          <w:szCs w:val="74"/>
                        </w:rPr>
                        <w:t>LA CELULA</w:t>
                      </w:r>
                      <w:r>
                        <w:rPr>
                          <w:sz w:val="74"/>
                          <w:szCs w:val="74"/>
                        </w:rPr>
                        <w:t>S</w:t>
                      </w:r>
                      <w:r w:rsidRPr="001531F5">
                        <w:rPr>
                          <w:sz w:val="74"/>
                          <w:szCs w:val="74"/>
                        </w:rPr>
                        <w:t xml:space="preserve"> Y SUS ORGANELOS</w:t>
                      </w:r>
                    </w:p>
                  </w:txbxContent>
                </v:textbox>
              </v:shape>
            </w:pict>
          </mc:Fallback>
        </mc:AlternateContent>
      </w: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1067AD" w:rsidP="00AB699E">
      <w:pPr>
        <w:jc w:val="both"/>
      </w:pPr>
      <w:r>
        <w:rPr>
          <w:noProof/>
          <w:lang w:eastAsia="es-MX"/>
        </w:rPr>
        <mc:AlternateContent>
          <mc:Choice Requires="wps">
            <w:drawing>
              <wp:anchor distT="0" distB="0" distL="114300" distR="114300" simplePos="0" relativeHeight="251660288" behindDoc="0" locked="0" layoutInCell="1" allowOverlap="1" wp14:anchorId="27C08863" wp14:editId="203D11A9">
                <wp:simplePos x="0" y="0"/>
                <wp:positionH relativeFrom="column">
                  <wp:posOffset>-249555</wp:posOffset>
                </wp:positionH>
                <wp:positionV relativeFrom="paragraph">
                  <wp:posOffset>26670</wp:posOffset>
                </wp:positionV>
                <wp:extent cx="1125220" cy="2522220"/>
                <wp:effectExtent l="0" t="0" r="17780" b="11430"/>
                <wp:wrapNone/>
                <wp:docPr id="3" name="3 Cuadro de texto"/>
                <wp:cNvGraphicFramePr/>
                <a:graphic xmlns:a="http://schemas.openxmlformats.org/drawingml/2006/main">
                  <a:graphicData uri="http://schemas.microsoft.com/office/word/2010/wordprocessingShape">
                    <wps:wsp>
                      <wps:cNvSpPr txBox="1"/>
                      <wps:spPr>
                        <a:xfrm>
                          <a:off x="0" y="0"/>
                          <a:ext cx="1125220" cy="25222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B699E" w:rsidRPr="001531F5" w:rsidRDefault="001067AD" w:rsidP="001531F5">
                            <w:pPr>
                              <w:pStyle w:val="Ttulo1"/>
                              <w:rPr>
                                <w:sz w:val="20"/>
                                <w:szCs w:val="20"/>
                              </w:rPr>
                            </w:pPr>
                            <w:r>
                              <w:rPr>
                                <w:sz w:val="20"/>
                                <w:szCs w:val="20"/>
                              </w:rPr>
                              <w:t xml:space="preserve">NOMBRE: </w:t>
                            </w:r>
                            <w:r w:rsidR="00AB699E" w:rsidRPr="001531F5">
                              <w:rPr>
                                <w:sz w:val="20"/>
                                <w:szCs w:val="20"/>
                              </w:rPr>
                              <w:t xml:space="preserve">Jeffrey Ibarra Hernández </w:t>
                            </w:r>
                          </w:p>
                          <w:p w:rsidR="001067AD" w:rsidRDefault="001067AD" w:rsidP="001067AD">
                            <w:pPr>
                              <w:pStyle w:val="Ttulo1"/>
                              <w:rPr>
                                <w:sz w:val="20"/>
                                <w:szCs w:val="20"/>
                              </w:rPr>
                            </w:pPr>
                            <w:r>
                              <w:rPr>
                                <w:sz w:val="20"/>
                                <w:szCs w:val="20"/>
                              </w:rPr>
                              <w:t>GRADO Y GURPO</w:t>
                            </w:r>
                            <w:proofErr w:type="gramStart"/>
                            <w:r>
                              <w:rPr>
                                <w:sz w:val="20"/>
                                <w:szCs w:val="20"/>
                              </w:rPr>
                              <w:t>:1</w:t>
                            </w:r>
                            <w:proofErr w:type="gramEnd"/>
                            <w:r>
                              <w:rPr>
                                <w:sz w:val="20"/>
                                <w:szCs w:val="20"/>
                              </w:rPr>
                              <w:t xml:space="preserve">-C </w:t>
                            </w:r>
                          </w:p>
                          <w:p w:rsidR="001067AD" w:rsidRPr="001067AD" w:rsidRDefault="001067AD" w:rsidP="001067AD">
                            <w:pPr>
                              <w:pStyle w:val="Ttulo1"/>
                              <w:rPr>
                                <w:sz w:val="20"/>
                                <w:szCs w:val="20"/>
                              </w:rPr>
                            </w:pPr>
                            <w:r>
                              <w:rPr>
                                <w:sz w:val="20"/>
                                <w:szCs w:val="20"/>
                              </w:rPr>
                              <w:t>FECHA</w:t>
                            </w:r>
                            <w:proofErr w:type="gramStart"/>
                            <w:r>
                              <w:rPr>
                                <w:sz w:val="20"/>
                                <w:szCs w:val="20"/>
                              </w:rPr>
                              <w:t>:6</w:t>
                            </w:r>
                            <w:proofErr w:type="gramEnd"/>
                            <w:r>
                              <w:rPr>
                                <w:sz w:val="20"/>
                                <w:szCs w:val="20"/>
                              </w:rPr>
                              <w:t xml:space="preserve"> DE SEPTIMBRE DEL 2024</w:t>
                            </w:r>
                          </w:p>
                          <w:p w:rsidR="001067AD" w:rsidRDefault="001067AD" w:rsidP="001067AD"/>
                          <w:p w:rsidR="001067AD" w:rsidRPr="001067AD" w:rsidRDefault="001067AD" w:rsidP="001067AD"/>
                          <w:p w:rsidR="001067AD" w:rsidRPr="001067AD" w:rsidRDefault="001067AD" w:rsidP="001067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 Cuadro de texto" o:spid="_x0000_s1028" type="#_x0000_t202" style="position:absolute;left:0;text-align:left;margin-left:-19.65pt;margin-top:2.1pt;width:88.6pt;height:19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" fillcolor="white [3201]" strokecolor="white [3212]" strokeweight=".5pt">
                <v:textbox>
                  <w:txbxContent>
                    <w:p w:rsidR="00AB699E" w:rsidRPr="001531F5" w:rsidRDefault="001067AD" w:rsidP="001531F5">
                      <w:pPr>
                        <w:pStyle w:val="Ttulo1"/>
                        <w:rPr>
                          <w:sz w:val="20"/>
                          <w:szCs w:val="20"/>
                        </w:rPr>
                      </w:pPr>
                      <w:r>
                        <w:rPr>
                          <w:sz w:val="20"/>
                          <w:szCs w:val="20"/>
                        </w:rPr>
                        <w:t xml:space="preserve">NOMBRE: </w:t>
                      </w:r>
                      <w:r w:rsidR="00AB699E" w:rsidRPr="001531F5">
                        <w:rPr>
                          <w:sz w:val="20"/>
                          <w:szCs w:val="20"/>
                        </w:rPr>
                        <w:t xml:space="preserve">Jeffrey Ibarra Hernández </w:t>
                      </w:r>
                    </w:p>
                    <w:p w:rsidR="001067AD" w:rsidRDefault="001067AD" w:rsidP="001067AD">
                      <w:pPr>
                        <w:pStyle w:val="Ttulo1"/>
                        <w:rPr>
                          <w:sz w:val="20"/>
                          <w:szCs w:val="20"/>
                        </w:rPr>
                      </w:pPr>
                      <w:r>
                        <w:rPr>
                          <w:sz w:val="20"/>
                          <w:szCs w:val="20"/>
                        </w:rPr>
                        <w:t>GRADO Y GURPO</w:t>
                      </w:r>
                      <w:proofErr w:type="gramStart"/>
                      <w:r>
                        <w:rPr>
                          <w:sz w:val="20"/>
                          <w:szCs w:val="20"/>
                        </w:rPr>
                        <w:t>:1</w:t>
                      </w:r>
                      <w:proofErr w:type="gramEnd"/>
                      <w:r>
                        <w:rPr>
                          <w:sz w:val="20"/>
                          <w:szCs w:val="20"/>
                        </w:rPr>
                        <w:t xml:space="preserve">-C </w:t>
                      </w:r>
                    </w:p>
                    <w:p w:rsidR="001067AD" w:rsidRPr="001067AD" w:rsidRDefault="001067AD" w:rsidP="001067AD">
                      <w:pPr>
                        <w:pStyle w:val="Ttulo1"/>
                        <w:rPr>
                          <w:sz w:val="20"/>
                          <w:szCs w:val="20"/>
                        </w:rPr>
                      </w:pPr>
                      <w:r>
                        <w:rPr>
                          <w:sz w:val="20"/>
                          <w:szCs w:val="20"/>
                        </w:rPr>
                        <w:t>FECHA</w:t>
                      </w:r>
                      <w:proofErr w:type="gramStart"/>
                      <w:r>
                        <w:rPr>
                          <w:sz w:val="20"/>
                          <w:szCs w:val="20"/>
                        </w:rPr>
                        <w:t>:6</w:t>
                      </w:r>
                      <w:proofErr w:type="gramEnd"/>
                      <w:r>
                        <w:rPr>
                          <w:sz w:val="20"/>
                          <w:szCs w:val="20"/>
                        </w:rPr>
                        <w:t xml:space="preserve"> DE SEPTIMBRE DEL 2024</w:t>
                      </w:r>
                    </w:p>
                    <w:p w:rsidR="001067AD" w:rsidRDefault="001067AD" w:rsidP="001067AD"/>
                    <w:p w:rsidR="001067AD" w:rsidRPr="001067AD" w:rsidRDefault="001067AD" w:rsidP="001067AD"/>
                    <w:p w:rsidR="001067AD" w:rsidRPr="001067AD" w:rsidRDefault="001067AD" w:rsidP="001067AD"/>
                  </w:txbxContent>
                </v:textbox>
              </v:shape>
            </w:pict>
          </mc:Fallback>
        </mc:AlternateContent>
      </w: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AB699E" w:rsidP="00AB699E">
      <w:pPr>
        <w:jc w:val="both"/>
      </w:pPr>
    </w:p>
    <w:p w:rsidR="00AB699E" w:rsidRDefault="00E32796" w:rsidP="00ED37B3">
      <w:pPr>
        <w:spacing w:line="360" w:lineRule="auto"/>
        <w:jc w:val="both"/>
        <w:rPr>
          <w:rFonts w:ascii="Arial" w:hAnsi="Arial" w:cs="Arial"/>
          <w:sz w:val="24"/>
          <w:szCs w:val="24"/>
        </w:rPr>
      </w:pPr>
      <w:r>
        <w:rPr>
          <w:rFonts w:ascii="Arial" w:hAnsi="Arial" w:cs="Arial"/>
          <w:sz w:val="24"/>
          <w:szCs w:val="24"/>
        </w:rPr>
        <w:lastRenderedPageBreak/>
        <w:t xml:space="preserve">Introducción </w:t>
      </w:r>
    </w:p>
    <w:p w:rsidR="00F7681A" w:rsidRDefault="00E32796" w:rsidP="00ED37B3">
      <w:pPr>
        <w:spacing w:line="360" w:lineRule="auto"/>
        <w:jc w:val="both"/>
        <w:rPr>
          <w:rFonts w:ascii="Arial" w:hAnsi="Arial" w:cs="Arial"/>
          <w:sz w:val="24"/>
          <w:szCs w:val="24"/>
        </w:rPr>
      </w:pPr>
      <w:r>
        <w:rPr>
          <w:rFonts w:ascii="Arial" w:hAnsi="Arial" w:cs="Arial"/>
          <w:sz w:val="24"/>
          <w:szCs w:val="24"/>
        </w:rPr>
        <w:t xml:space="preserve">Las células es la unidad fundamental para la vida </w:t>
      </w:r>
      <w:r w:rsidR="007536B0">
        <w:rPr>
          <w:rFonts w:ascii="Arial" w:hAnsi="Arial" w:cs="Arial"/>
          <w:sz w:val="24"/>
          <w:szCs w:val="24"/>
        </w:rPr>
        <w:t>es tan importante para la vida porque estamos conformados</w:t>
      </w:r>
      <w:r w:rsidR="00F7681A">
        <w:rPr>
          <w:rFonts w:ascii="Arial" w:hAnsi="Arial" w:cs="Arial"/>
          <w:sz w:val="24"/>
          <w:szCs w:val="24"/>
        </w:rPr>
        <w:t xml:space="preserve"> por millones </w:t>
      </w:r>
      <w:r w:rsidR="007536B0">
        <w:rPr>
          <w:rFonts w:ascii="Arial" w:hAnsi="Arial" w:cs="Arial"/>
          <w:sz w:val="24"/>
          <w:szCs w:val="24"/>
        </w:rPr>
        <w:t>esta</w:t>
      </w:r>
      <w:r w:rsidR="00F7681A">
        <w:rPr>
          <w:rFonts w:ascii="Arial" w:hAnsi="Arial" w:cs="Arial"/>
          <w:sz w:val="24"/>
          <w:szCs w:val="24"/>
        </w:rPr>
        <w:t>s</w:t>
      </w:r>
      <w:r w:rsidR="007536B0">
        <w:rPr>
          <w:rFonts w:ascii="Arial" w:hAnsi="Arial" w:cs="Arial"/>
          <w:sz w:val="24"/>
          <w:szCs w:val="24"/>
        </w:rPr>
        <w:t xml:space="preserve"> las células </w:t>
      </w:r>
      <w:r w:rsidR="00F7681A">
        <w:rPr>
          <w:rFonts w:ascii="Arial" w:hAnsi="Arial" w:cs="Arial"/>
          <w:sz w:val="24"/>
          <w:szCs w:val="24"/>
        </w:rPr>
        <w:t xml:space="preserve">es nuestra base para que podamos vivir nuestro cuerpo esta conformado por estas cada estas radican una gran importancia porque la unión de estas llegando a formar tedios después sistemas  y aparatos y por ultimo un organismos </w:t>
      </w:r>
      <w:r w:rsidR="0018281B">
        <w:rPr>
          <w:rFonts w:ascii="Arial" w:hAnsi="Arial" w:cs="Arial"/>
          <w:sz w:val="24"/>
          <w:szCs w:val="24"/>
        </w:rPr>
        <w:t>siendo</w:t>
      </w:r>
      <w:r w:rsidR="00F7681A">
        <w:rPr>
          <w:rFonts w:ascii="Arial" w:hAnsi="Arial" w:cs="Arial"/>
          <w:sz w:val="24"/>
          <w:szCs w:val="24"/>
        </w:rPr>
        <w:t xml:space="preserve"> al</w:t>
      </w:r>
      <w:r w:rsidR="0018281B">
        <w:rPr>
          <w:rFonts w:ascii="Arial" w:hAnsi="Arial" w:cs="Arial"/>
          <w:sz w:val="24"/>
          <w:szCs w:val="24"/>
        </w:rPr>
        <w:t>go tan pequeño formando algo tan complejo un ser vivo</w:t>
      </w:r>
      <w:r w:rsidR="00795AF1">
        <w:rPr>
          <w:rFonts w:ascii="Arial" w:hAnsi="Arial" w:cs="Arial"/>
          <w:sz w:val="24"/>
          <w:szCs w:val="24"/>
        </w:rPr>
        <w:t>.</w:t>
      </w:r>
      <w:r w:rsidR="0018281B">
        <w:rPr>
          <w:rFonts w:ascii="Arial" w:hAnsi="Arial" w:cs="Arial"/>
          <w:sz w:val="24"/>
          <w:szCs w:val="24"/>
        </w:rPr>
        <w:t xml:space="preserve"> </w:t>
      </w:r>
    </w:p>
    <w:p w:rsidR="0018281B" w:rsidRDefault="0018281B" w:rsidP="00ED37B3">
      <w:pPr>
        <w:spacing w:line="360" w:lineRule="auto"/>
        <w:jc w:val="both"/>
        <w:rPr>
          <w:rFonts w:ascii="Arial" w:hAnsi="Arial" w:cs="Arial"/>
          <w:sz w:val="24"/>
          <w:szCs w:val="24"/>
        </w:rPr>
      </w:pPr>
      <w:r>
        <w:rPr>
          <w:rFonts w:ascii="Arial" w:hAnsi="Arial" w:cs="Arial"/>
          <w:sz w:val="24"/>
          <w:szCs w:val="24"/>
        </w:rPr>
        <w:t xml:space="preserve">Las células se les deriva en 2 las células eucariotas y procariotas las dividimos en 2 aun que compartan algunas estructuras en común como por ejemplo la </w:t>
      </w:r>
      <w:r w:rsidRPr="0018281B">
        <w:rPr>
          <w:rFonts w:ascii="Arial" w:hAnsi="Arial" w:cs="Arial"/>
          <w:sz w:val="24"/>
          <w:szCs w:val="24"/>
        </w:rPr>
        <w:t>membrana plasmática, ribosomas</w:t>
      </w:r>
      <w:r>
        <w:rPr>
          <w:rFonts w:ascii="Arial" w:hAnsi="Arial" w:cs="Arial"/>
          <w:sz w:val="24"/>
          <w:szCs w:val="24"/>
        </w:rPr>
        <w:t xml:space="preserve">, etc. Pero aun tenido esto en común </w:t>
      </w:r>
      <w:r w:rsidR="00B0386A">
        <w:rPr>
          <w:rFonts w:ascii="Arial" w:hAnsi="Arial" w:cs="Arial"/>
          <w:sz w:val="24"/>
          <w:szCs w:val="24"/>
        </w:rPr>
        <w:t>tienen importantes decencias que las dividen  en estos 2 grupos que veremos más afondo.</w:t>
      </w:r>
    </w:p>
    <w:p w:rsidR="00E263D4" w:rsidRDefault="00E263D4" w:rsidP="00ED37B3">
      <w:pPr>
        <w:spacing w:line="360" w:lineRule="auto"/>
        <w:jc w:val="both"/>
        <w:rPr>
          <w:rFonts w:ascii="Arial" w:hAnsi="Arial" w:cs="Arial"/>
          <w:sz w:val="24"/>
          <w:szCs w:val="24"/>
        </w:rPr>
      </w:pPr>
      <w:r>
        <w:rPr>
          <w:rFonts w:ascii="Arial" w:hAnsi="Arial" w:cs="Arial"/>
          <w:sz w:val="24"/>
          <w:szCs w:val="24"/>
        </w:rPr>
        <w:t xml:space="preserve">Desarrollo </w:t>
      </w:r>
    </w:p>
    <w:p w:rsidR="004B5E7F" w:rsidRDefault="004B5E7F" w:rsidP="00ED37B3">
      <w:pPr>
        <w:spacing w:line="360" w:lineRule="auto"/>
        <w:jc w:val="both"/>
        <w:rPr>
          <w:rFonts w:ascii="Arial" w:hAnsi="Arial" w:cs="Arial"/>
          <w:sz w:val="24"/>
          <w:szCs w:val="24"/>
        </w:rPr>
      </w:pPr>
      <w:r>
        <w:rPr>
          <w:rFonts w:ascii="Arial" w:hAnsi="Arial" w:cs="Arial"/>
          <w:sz w:val="24"/>
          <w:szCs w:val="24"/>
        </w:rPr>
        <w:t xml:space="preserve">La célula eucariota </w:t>
      </w:r>
    </w:p>
    <w:p w:rsidR="00B0386A" w:rsidRDefault="004B5E7F" w:rsidP="00ED37B3">
      <w:pPr>
        <w:spacing w:line="360" w:lineRule="auto"/>
        <w:jc w:val="both"/>
        <w:rPr>
          <w:rFonts w:ascii="Arial" w:hAnsi="Arial" w:cs="Arial"/>
          <w:sz w:val="24"/>
          <w:szCs w:val="24"/>
        </w:rPr>
      </w:pPr>
      <w:r>
        <w:rPr>
          <w:rFonts w:ascii="Arial" w:hAnsi="Arial" w:cs="Arial"/>
          <w:sz w:val="24"/>
          <w:szCs w:val="24"/>
        </w:rPr>
        <w:t xml:space="preserve">Esta célula forma parte de los tejidos de los animales y humanos  algo muy característico de esta célula es que el núcleo </w:t>
      </w:r>
      <w:r w:rsidR="00014023">
        <w:rPr>
          <w:rFonts w:ascii="Arial" w:hAnsi="Arial" w:cs="Arial"/>
          <w:sz w:val="24"/>
          <w:szCs w:val="24"/>
        </w:rPr>
        <w:t>está</w:t>
      </w:r>
      <w:r>
        <w:rPr>
          <w:rFonts w:ascii="Arial" w:hAnsi="Arial" w:cs="Arial"/>
          <w:sz w:val="24"/>
          <w:szCs w:val="24"/>
        </w:rPr>
        <w:t xml:space="preserve"> definido</w:t>
      </w:r>
      <w:r w:rsidR="00014023">
        <w:rPr>
          <w:rFonts w:ascii="Arial" w:hAnsi="Arial" w:cs="Arial"/>
          <w:sz w:val="24"/>
          <w:szCs w:val="24"/>
        </w:rPr>
        <w:t xml:space="preserve"> </w:t>
      </w:r>
      <w:r w:rsidR="00014023" w:rsidRPr="00014023">
        <w:rPr>
          <w:rFonts w:ascii="Arial" w:hAnsi="Arial" w:cs="Arial"/>
          <w:sz w:val="24"/>
          <w:szCs w:val="24"/>
        </w:rPr>
        <w:t>y regodea de una membrana</w:t>
      </w:r>
      <w:r w:rsidR="00014023">
        <w:rPr>
          <w:rFonts w:ascii="Arial" w:hAnsi="Arial" w:cs="Arial"/>
          <w:sz w:val="24"/>
          <w:szCs w:val="24"/>
        </w:rPr>
        <w:t xml:space="preserve"> nuclear en donde se encuentra la información genética</w:t>
      </w:r>
      <w:r w:rsidR="00795AF1">
        <w:rPr>
          <w:rFonts w:ascii="Arial" w:hAnsi="Arial" w:cs="Arial"/>
          <w:sz w:val="24"/>
          <w:szCs w:val="24"/>
        </w:rPr>
        <w:t>.</w:t>
      </w:r>
      <w:r w:rsidR="00014023">
        <w:rPr>
          <w:rFonts w:ascii="Arial" w:hAnsi="Arial" w:cs="Arial"/>
          <w:sz w:val="24"/>
          <w:szCs w:val="24"/>
        </w:rPr>
        <w:t xml:space="preserve"> </w:t>
      </w:r>
      <w:r w:rsidR="00014023" w:rsidRPr="00014023">
        <w:rPr>
          <w:rFonts w:ascii="Arial" w:hAnsi="Arial" w:cs="Arial"/>
          <w:sz w:val="24"/>
          <w:szCs w:val="24"/>
        </w:rPr>
        <w:t xml:space="preserve">  </w:t>
      </w:r>
    </w:p>
    <w:p w:rsidR="00014023" w:rsidRDefault="00014023" w:rsidP="00ED37B3">
      <w:pPr>
        <w:spacing w:line="360" w:lineRule="auto"/>
        <w:jc w:val="both"/>
        <w:rPr>
          <w:rFonts w:ascii="Arial" w:hAnsi="Arial" w:cs="Arial"/>
          <w:sz w:val="24"/>
          <w:szCs w:val="24"/>
        </w:rPr>
      </w:pPr>
      <w:r>
        <w:rPr>
          <w:rFonts w:ascii="Arial" w:hAnsi="Arial" w:cs="Arial"/>
          <w:sz w:val="24"/>
          <w:szCs w:val="24"/>
        </w:rPr>
        <w:t xml:space="preserve">La célula eucariota tiene muchas funciones como </w:t>
      </w:r>
      <w:r w:rsidR="00E263D4">
        <w:rPr>
          <w:rFonts w:ascii="Arial" w:hAnsi="Arial" w:cs="Arial"/>
          <w:sz w:val="24"/>
          <w:szCs w:val="24"/>
        </w:rPr>
        <w:t>la transformación nutriente</w:t>
      </w:r>
      <w:r>
        <w:rPr>
          <w:rFonts w:ascii="Arial" w:hAnsi="Arial" w:cs="Arial"/>
          <w:sz w:val="24"/>
          <w:szCs w:val="24"/>
        </w:rPr>
        <w:t xml:space="preserve"> en energía y la eliminación de desechos, tienen también </w:t>
      </w:r>
      <w:r w:rsidR="00E263D4">
        <w:rPr>
          <w:rFonts w:ascii="Arial" w:hAnsi="Arial" w:cs="Arial"/>
          <w:sz w:val="24"/>
          <w:szCs w:val="24"/>
        </w:rPr>
        <w:t xml:space="preserve">la capacidad de dividirse </w:t>
      </w:r>
      <w:r>
        <w:rPr>
          <w:rFonts w:ascii="Arial" w:hAnsi="Arial" w:cs="Arial"/>
          <w:sz w:val="24"/>
          <w:szCs w:val="24"/>
        </w:rPr>
        <w:t xml:space="preserve">  </w:t>
      </w:r>
      <w:r w:rsidR="00E263D4">
        <w:rPr>
          <w:rFonts w:ascii="Arial" w:hAnsi="Arial" w:cs="Arial"/>
          <w:sz w:val="24"/>
          <w:szCs w:val="24"/>
        </w:rPr>
        <w:t xml:space="preserve">por medio de la mitosis  y la meiosis  </w:t>
      </w:r>
      <w:r w:rsidR="00376961">
        <w:rPr>
          <w:rFonts w:ascii="Arial" w:hAnsi="Arial" w:cs="Arial"/>
          <w:sz w:val="24"/>
          <w:szCs w:val="24"/>
        </w:rPr>
        <w:t>sin olvidarme de la capacidad de detectar y responder a cambios de nuestro entorno.</w:t>
      </w:r>
    </w:p>
    <w:p w:rsidR="00D158FB" w:rsidRDefault="00376961" w:rsidP="00ED37B3">
      <w:pPr>
        <w:spacing w:line="360" w:lineRule="auto"/>
        <w:jc w:val="both"/>
        <w:rPr>
          <w:rFonts w:ascii="Arial" w:hAnsi="Arial" w:cs="Arial"/>
          <w:sz w:val="24"/>
          <w:szCs w:val="24"/>
        </w:rPr>
      </w:pPr>
      <w:r>
        <w:rPr>
          <w:rFonts w:ascii="Arial" w:hAnsi="Arial" w:cs="Arial"/>
          <w:sz w:val="24"/>
          <w:szCs w:val="24"/>
        </w:rPr>
        <w:t>Esta tiene una organización estructural</w:t>
      </w:r>
      <w:r w:rsidR="00D158FB">
        <w:rPr>
          <w:rFonts w:ascii="Arial" w:hAnsi="Arial" w:cs="Arial"/>
          <w:sz w:val="24"/>
          <w:szCs w:val="24"/>
        </w:rPr>
        <w:t xml:space="preserve"> gracias a los </w:t>
      </w:r>
      <w:proofErr w:type="spellStart"/>
      <w:r w:rsidR="00D158FB">
        <w:rPr>
          <w:rFonts w:ascii="Arial" w:hAnsi="Arial" w:cs="Arial"/>
          <w:sz w:val="24"/>
          <w:szCs w:val="24"/>
        </w:rPr>
        <w:t>organelos</w:t>
      </w:r>
      <w:proofErr w:type="spellEnd"/>
      <w:r w:rsidR="00D158FB">
        <w:rPr>
          <w:rFonts w:ascii="Arial" w:hAnsi="Arial" w:cs="Arial"/>
          <w:sz w:val="24"/>
          <w:szCs w:val="24"/>
        </w:rPr>
        <w:t xml:space="preserve"> que tienen  funciones específicas dentro de la célula para mantenerla viva y funcionando correctamente y esas son:</w:t>
      </w:r>
    </w:p>
    <w:p w:rsidR="00D158FB" w:rsidRPr="00D158FB" w:rsidRDefault="00D158FB" w:rsidP="00D158FB">
      <w:pPr>
        <w:spacing w:line="360" w:lineRule="auto"/>
        <w:jc w:val="both"/>
        <w:rPr>
          <w:rFonts w:ascii="Arial" w:hAnsi="Arial" w:cs="Arial"/>
          <w:sz w:val="24"/>
          <w:szCs w:val="24"/>
        </w:rPr>
      </w:pPr>
      <w:r w:rsidRPr="00D158FB">
        <w:rPr>
          <w:rFonts w:ascii="Arial" w:hAnsi="Arial" w:cs="Arial"/>
          <w:sz w:val="24"/>
          <w:szCs w:val="24"/>
        </w:rPr>
        <w:t xml:space="preserve"> Núcleo: El núcleo es el centro de control de la célula. Contiene el material genético (ADN) organizado en cromosomas. La membrana nuclear rodea el núcleo y regula el paso de sustancias hacia adentro y hacia afuera.</w:t>
      </w:r>
    </w:p>
    <w:p w:rsidR="00B33C5B" w:rsidRDefault="00D158FB" w:rsidP="00D158FB">
      <w:pPr>
        <w:spacing w:line="360" w:lineRule="auto"/>
        <w:jc w:val="both"/>
        <w:rPr>
          <w:rFonts w:ascii="Arial" w:hAnsi="Arial" w:cs="Arial"/>
          <w:sz w:val="24"/>
          <w:szCs w:val="24"/>
        </w:rPr>
      </w:pPr>
      <w:r w:rsidRPr="00D158FB">
        <w:rPr>
          <w:rFonts w:ascii="Arial" w:hAnsi="Arial" w:cs="Arial"/>
          <w:sz w:val="24"/>
          <w:szCs w:val="24"/>
        </w:rPr>
        <w:lastRenderedPageBreak/>
        <w:t xml:space="preserve">Retículo </w:t>
      </w:r>
      <w:proofErr w:type="spellStart"/>
      <w:r w:rsidRPr="00D158FB">
        <w:rPr>
          <w:rFonts w:ascii="Arial" w:hAnsi="Arial" w:cs="Arial"/>
          <w:sz w:val="24"/>
          <w:szCs w:val="24"/>
        </w:rPr>
        <w:t>endoplasmático</w:t>
      </w:r>
      <w:proofErr w:type="spellEnd"/>
      <w:r w:rsidRPr="00D158FB">
        <w:rPr>
          <w:rFonts w:ascii="Arial" w:hAnsi="Arial" w:cs="Arial"/>
          <w:sz w:val="24"/>
          <w:szCs w:val="24"/>
        </w:rPr>
        <w:t xml:space="preserve">: El RE es una red de membranas que se extiende por todo el citoplasma. </w:t>
      </w:r>
    </w:p>
    <w:p w:rsidR="00D158FB" w:rsidRPr="00D158FB" w:rsidRDefault="00D158FB" w:rsidP="00D158FB">
      <w:pPr>
        <w:spacing w:line="360" w:lineRule="auto"/>
        <w:jc w:val="both"/>
        <w:rPr>
          <w:rFonts w:ascii="Arial" w:hAnsi="Arial" w:cs="Arial"/>
          <w:sz w:val="24"/>
          <w:szCs w:val="24"/>
        </w:rPr>
      </w:pPr>
      <w:r w:rsidRPr="00D158FB">
        <w:rPr>
          <w:rFonts w:ascii="Arial" w:hAnsi="Arial" w:cs="Arial"/>
          <w:sz w:val="24"/>
          <w:szCs w:val="24"/>
        </w:rPr>
        <w:t xml:space="preserve">Aparato de Golgi: El aparato de Golgi es un orgánulo que procesa y empaqueta proteínas y lípidos. </w:t>
      </w:r>
    </w:p>
    <w:p w:rsidR="00D158FB" w:rsidRDefault="00D158FB" w:rsidP="00D158FB">
      <w:pPr>
        <w:spacing w:line="360" w:lineRule="auto"/>
        <w:jc w:val="both"/>
        <w:rPr>
          <w:rFonts w:ascii="Arial" w:hAnsi="Arial" w:cs="Arial"/>
          <w:sz w:val="24"/>
          <w:szCs w:val="24"/>
        </w:rPr>
      </w:pPr>
      <w:r w:rsidRPr="00D158FB">
        <w:rPr>
          <w:rFonts w:ascii="Arial" w:hAnsi="Arial" w:cs="Arial"/>
          <w:sz w:val="24"/>
          <w:szCs w:val="24"/>
        </w:rPr>
        <w:t xml:space="preserve">Lisosomas: Los lisosomas son orgánulos que contienen enzimas digestivas que descomponen los materiales celulares. </w:t>
      </w:r>
    </w:p>
    <w:p w:rsidR="00D158FB" w:rsidRPr="00D158FB" w:rsidRDefault="00D158FB" w:rsidP="00D158FB">
      <w:pPr>
        <w:spacing w:line="360" w:lineRule="auto"/>
        <w:jc w:val="both"/>
        <w:rPr>
          <w:rFonts w:ascii="Arial" w:hAnsi="Arial" w:cs="Arial"/>
          <w:sz w:val="24"/>
          <w:szCs w:val="24"/>
        </w:rPr>
      </w:pPr>
      <w:r w:rsidRPr="00D158FB">
        <w:rPr>
          <w:rFonts w:ascii="Arial" w:hAnsi="Arial" w:cs="Arial"/>
          <w:sz w:val="24"/>
          <w:szCs w:val="24"/>
        </w:rPr>
        <w:t xml:space="preserve">Mitocondrias: Las mitocondrias son orgánulos que producen energía a través de la respiración celular. </w:t>
      </w:r>
    </w:p>
    <w:p w:rsidR="00D158FB" w:rsidRPr="00D158FB" w:rsidRDefault="00D158FB" w:rsidP="00D158FB">
      <w:pPr>
        <w:spacing w:line="360" w:lineRule="auto"/>
        <w:jc w:val="both"/>
        <w:rPr>
          <w:rFonts w:ascii="Arial" w:hAnsi="Arial" w:cs="Arial"/>
          <w:sz w:val="24"/>
          <w:szCs w:val="24"/>
        </w:rPr>
      </w:pPr>
      <w:r w:rsidRPr="00D158FB">
        <w:rPr>
          <w:rFonts w:ascii="Arial" w:hAnsi="Arial" w:cs="Arial"/>
          <w:sz w:val="24"/>
          <w:szCs w:val="24"/>
        </w:rPr>
        <w:t>Cloroplastos (en células vegetales): Los cloroplastos son orgánulos que realizan la fotosíntesis. Contienen clorofila, un pigmento que captura la energía de la luz solar y la utiliza para convertir el dióxido de carbono y el agua en glucosa, la fuente de energía de las plantas.</w:t>
      </w:r>
    </w:p>
    <w:p w:rsidR="00D158FB" w:rsidRPr="00D158FB" w:rsidRDefault="00D158FB" w:rsidP="00D158FB">
      <w:pPr>
        <w:spacing w:line="360" w:lineRule="auto"/>
        <w:jc w:val="both"/>
        <w:rPr>
          <w:rFonts w:ascii="Arial" w:hAnsi="Arial" w:cs="Arial"/>
          <w:sz w:val="24"/>
          <w:szCs w:val="24"/>
        </w:rPr>
      </w:pPr>
      <w:r w:rsidRPr="00D158FB">
        <w:rPr>
          <w:rFonts w:ascii="Arial" w:hAnsi="Arial" w:cs="Arial"/>
          <w:sz w:val="24"/>
          <w:szCs w:val="24"/>
        </w:rPr>
        <w:t>Ribosomas: Los ribosomas son orgánulos que sintetizan proteínas. Se encuentran libres en el citoplasma o adheridos al RE rugoso. Utilizan la información genética del ADN para ensamblar aminoácidos en proteínas.</w:t>
      </w:r>
    </w:p>
    <w:p w:rsidR="00D158FB" w:rsidRPr="00D158FB" w:rsidRDefault="00B33C5B" w:rsidP="00D158FB">
      <w:pPr>
        <w:spacing w:line="360" w:lineRule="auto"/>
        <w:jc w:val="both"/>
        <w:rPr>
          <w:rFonts w:ascii="Arial" w:hAnsi="Arial" w:cs="Arial"/>
          <w:sz w:val="24"/>
          <w:szCs w:val="24"/>
        </w:rPr>
      </w:pPr>
      <w:r>
        <w:rPr>
          <w:rFonts w:ascii="Arial" w:hAnsi="Arial" w:cs="Arial"/>
          <w:sz w:val="24"/>
          <w:szCs w:val="24"/>
        </w:rPr>
        <w:t xml:space="preserve">Vacuolas: </w:t>
      </w:r>
      <w:r w:rsidR="00D158FB" w:rsidRPr="00D158FB">
        <w:rPr>
          <w:rFonts w:ascii="Arial" w:hAnsi="Arial" w:cs="Arial"/>
          <w:sz w:val="24"/>
          <w:szCs w:val="24"/>
        </w:rPr>
        <w:t>Las vacuolas son orgánulos que almacenan agua, nutrientes y desechos. En las células vegetales, las vacuolas también ayudan a mantener la presión interna de la célula.</w:t>
      </w:r>
    </w:p>
    <w:p w:rsidR="00D158FB" w:rsidRDefault="00D158FB" w:rsidP="00D158FB">
      <w:pPr>
        <w:spacing w:line="360" w:lineRule="auto"/>
        <w:jc w:val="both"/>
        <w:rPr>
          <w:rFonts w:ascii="Arial" w:hAnsi="Arial" w:cs="Arial"/>
          <w:sz w:val="24"/>
          <w:szCs w:val="24"/>
        </w:rPr>
      </w:pPr>
      <w:r w:rsidRPr="00D158FB">
        <w:rPr>
          <w:rFonts w:ascii="Arial" w:hAnsi="Arial" w:cs="Arial"/>
          <w:sz w:val="24"/>
          <w:szCs w:val="24"/>
        </w:rPr>
        <w:t xml:space="preserve">Peroxisomas: Los peroxisomas son orgánulos que participan en la </w:t>
      </w:r>
      <w:proofErr w:type="spellStart"/>
      <w:r w:rsidRPr="00D158FB">
        <w:rPr>
          <w:rFonts w:ascii="Arial" w:hAnsi="Arial" w:cs="Arial"/>
          <w:sz w:val="24"/>
          <w:szCs w:val="24"/>
        </w:rPr>
        <w:t>detoxificación</w:t>
      </w:r>
      <w:proofErr w:type="spellEnd"/>
      <w:r w:rsidRPr="00D158FB">
        <w:rPr>
          <w:rFonts w:ascii="Arial" w:hAnsi="Arial" w:cs="Arial"/>
          <w:sz w:val="24"/>
          <w:szCs w:val="24"/>
        </w:rPr>
        <w:t xml:space="preserve"> de sustancias nocivas, como el alcohol y el peróxido de hidrógeno.</w:t>
      </w:r>
    </w:p>
    <w:p w:rsidR="001067AD" w:rsidRDefault="001067AD" w:rsidP="00D158FB">
      <w:pPr>
        <w:spacing w:line="360" w:lineRule="auto"/>
        <w:jc w:val="both"/>
        <w:rPr>
          <w:rFonts w:ascii="Arial" w:hAnsi="Arial" w:cs="Arial"/>
          <w:sz w:val="24"/>
          <w:szCs w:val="24"/>
        </w:rPr>
      </w:pPr>
      <w:r>
        <w:rPr>
          <w:rFonts w:ascii="Arial" w:hAnsi="Arial" w:cs="Arial"/>
          <w:sz w:val="24"/>
          <w:szCs w:val="24"/>
        </w:rPr>
        <w:t>Todas estas son  un aparte muy esencial de la célula eucariota y no hay que olvidarnos de la célula procariota</w:t>
      </w:r>
      <w:r w:rsidR="00795AF1">
        <w:rPr>
          <w:rFonts w:ascii="Arial" w:hAnsi="Arial" w:cs="Arial"/>
          <w:sz w:val="24"/>
          <w:szCs w:val="24"/>
        </w:rPr>
        <w:t>.</w:t>
      </w:r>
    </w:p>
    <w:p w:rsidR="001067AD" w:rsidRDefault="001067AD" w:rsidP="00D158FB">
      <w:pPr>
        <w:spacing w:line="360" w:lineRule="auto"/>
        <w:jc w:val="both"/>
        <w:rPr>
          <w:rFonts w:ascii="Arial" w:hAnsi="Arial" w:cs="Arial"/>
          <w:sz w:val="24"/>
          <w:szCs w:val="24"/>
        </w:rPr>
      </w:pPr>
      <w:r>
        <w:rPr>
          <w:rFonts w:ascii="Arial" w:hAnsi="Arial" w:cs="Arial"/>
          <w:sz w:val="24"/>
          <w:szCs w:val="24"/>
        </w:rPr>
        <w:t xml:space="preserve">La célula procariota  </w:t>
      </w:r>
    </w:p>
    <w:p w:rsidR="001067AD" w:rsidRDefault="001067AD" w:rsidP="00D158FB">
      <w:pPr>
        <w:spacing w:line="360" w:lineRule="auto"/>
        <w:jc w:val="both"/>
        <w:rPr>
          <w:rFonts w:ascii="Arial" w:hAnsi="Arial" w:cs="Arial"/>
          <w:sz w:val="24"/>
          <w:szCs w:val="24"/>
        </w:rPr>
      </w:pPr>
      <w:r>
        <w:rPr>
          <w:rFonts w:ascii="Arial" w:hAnsi="Arial" w:cs="Arial"/>
          <w:sz w:val="24"/>
          <w:szCs w:val="24"/>
        </w:rPr>
        <w:t>La célula procariota principalmente su mayor característica es que no tiene  un núcleo definido su información genética se encuentra en el citoplasma princip</w:t>
      </w:r>
      <w:r w:rsidR="00245496">
        <w:rPr>
          <w:rFonts w:ascii="Arial" w:hAnsi="Arial" w:cs="Arial"/>
          <w:sz w:val="24"/>
          <w:szCs w:val="24"/>
        </w:rPr>
        <w:t xml:space="preserve">almente estas son células unicelulares pero aun así esta tienen su </w:t>
      </w:r>
      <w:r w:rsidR="00245496">
        <w:rPr>
          <w:rFonts w:ascii="Arial" w:hAnsi="Arial" w:cs="Arial"/>
          <w:sz w:val="24"/>
          <w:szCs w:val="24"/>
        </w:rPr>
        <w:lastRenderedPageBreak/>
        <w:t xml:space="preserve">estructura estas tienen  una gran importancia en los ecosistemas ya que permiten su funcionamiento ya que son los recicladores, producen </w:t>
      </w:r>
      <w:r w:rsidR="00137542">
        <w:rPr>
          <w:rFonts w:ascii="Arial" w:hAnsi="Arial" w:cs="Arial"/>
          <w:sz w:val="24"/>
          <w:szCs w:val="24"/>
        </w:rPr>
        <w:t>oxígeno</w:t>
      </w:r>
      <w:r w:rsidR="00245496">
        <w:rPr>
          <w:rFonts w:ascii="Arial" w:hAnsi="Arial" w:cs="Arial"/>
          <w:sz w:val="24"/>
          <w:szCs w:val="24"/>
        </w:rPr>
        <w:t xml:space="preserve">, colonizan ambientes externos, etc. Estas también </w:t>
      </w:r>
      <w:r w:rsidR="00137542">
        <w:rPr>
          <w:rFonts w:ascii="Arial" w:hAnsi="Arial" w:cs="Arial"/>
          <w:sz w:val="24"/>
          <w:szCs w:val="24"/>
        </w:rPr>
        <w:t>tienen una estructura una más  simplificada pero aún así sus partes tienen una gran importancia y estas son:</w:t>
      </w:r>
    </w:p>
    <w:p w:rsidR="00137542" w:rsidRDefault="00137542" w:rsidP="00D158FB">
      <w:pPr>
        <w:spacing w:line="360" w:lineRule="auto"/>
        <w:jc w:val="both"/>
        <w:rPr>
          <w:rFonts w:ascii="Arial" w:hAnsi="Arial" w:cs="Arial"/>
          <w:sz w:val="24"/>
          <w:szCs w:val="24"/>
        </w:rPr>
      </w:pPr>
      <w:r>
        <w:rPr>
          <w:rFonts w:ascii="Arial" w:hAnsi="Arial" w:cs="Arial"/>
          <w:sz w:val="24"/>
          <w:szCs w:val="24"/>
        </w:rPr>
        <w:t xml:space="preserve">La </w:t>
      </w:r>
      <w:r w:rsidRPr="00137542">
        <w:rPr>
          <w:rFonts w:ascii="Arial" w:hAnsi="Arial" w:cs="Arial"/>
          <w:sz w:val="24"/>
          <w:szCs w:val="24"/>
        </w:rPr>
        <w:t xml:space="preserve">Pared celular: es una capa rígida que se encuentra fuera de la membrana plasmática y proporciona soporte y protección a la célula. Está compuesta principalmente de </w:t>
      </w:r>
      <w:proofErr w:type="spellStart"/>
      <w:r w:rsidRPr="00137542">
        <w:rPr>
          <w:rFonts w:ascii="Arial" w:hAnsi="Arial" w:cs="Arial"/>
          <w:sz w:val="24"/>
          <w:szCs w:val="24"/>
        </w:rPr>
        <w:t>peptidoglicano</w:t>
      </w:r>
      <w:proofErr w:type="spellEnd"/>
      <w:r w:rsidRPr="00137542">
        <w:rPr>
          <w:rFonts w:ascii="Arial" w:hAnsi="Arial" w:cs="Arial"/>
          <w:sz w:val="24"/>
          <w:szCs w:val="24"/>
        </w:rPr>
        <w:t>.</w:t>
      </w:r>
    </w:p>
    <w:p w:rsidR="00137542" w:rsidRDefault="00137542" w:rsidP="00D158FB">
      <w:pPr>
        <w:spacing w:line="360" w:lineRule="auto"/>
        <w:jc w:val="both"/>
        <w:rPr>
          <w:rFonts w:ascii="Arial" w:hAnsi="Arial" w:cs="Arial"/>
          <w:sz w:val="24"/>
          <w:szCs w:val="24"/>
        </w:rPr>
      </w:pPr>
      <w:r>
        <w:rPr>
          <w:rFonts w:ascii="Arial" w:hAnsi="Arial" w:cs="Arial"/>
          <w:sz w:val="24"/>
          <w:szCs w:val="24"/>
        </w:rPr>
        <w:t xml:space="preserve">El citoplasma: es una sustancia </w:t>
      </w:r>
      <w:proofErr w:type="spellStart"/>
      <w:r>
        <w:rPr>
          <w:rFonts w:ascii="Arial" w:hAnsi="Arial" w:cs="Arial"/>
          <w:sz w:val="24"/>
          <w:szCs w:val="24"/>
        </w:rPr>
        <w:t>colidal</w:t>
      </w:r>
      <w:proofErr w:type="spellEnd"/>
      <w:r>
        <w:rPr>
          <w:rFonts w:ascii="Arial" w:hAnsi="Arial" w:cs="Arial"/>
          <w:sz w:val="24"/>
          <w:szCs w:val="24"/>
        </w:rPr>
        <w:t xml:space="preserve"> que se encuentran en el interior de la célula</w:t>
      </w:r>
    </w:p>
    <w:p w:rsidR="00137542" w:rsidRDefault="00137542" w:rsidP="00D158FB">
      <w:pPr>
        <w:spacing w:line="360" w:lineRule="auto"/>
        <w:jc w:val="both"/>
        <w:rPr>
          <w:rFonts w:ascii="Arial" w:hAnsi="Arial" w:cs="Arial"/>
          <w:sz w:val="24"/>
          <w:szCs w:val="24"/>
        </w:rPr>
      </w:pPr>
      <w:r>
        <w:rPr>
          <w:rFonts w:ascii="Arial" w:hAnsi="Arial" w:cs="Arial"/>
          <w:sz w:val="24"/>
          <w:szCs w:val="24"/>
        </w:rPr>
        <w:t xml:space="preserve">Ribosomas: </w:t>
      </w:r>
      <w:r w:rsidRPr="00137542">
        <w:rPr>
          <w:rFonts w:ascii="Arial" w:hAnsi="Arial" w:cs="Arial"/>
          <w:sz w:val="24"/>
          <w:szCs w:val="24"/>
        </w:rPr>
        <w:t>orgánulos que sintetizan</w:t>
      </w:r>
      <w:r>
        <w:rPr>
          <w:rFonts w:ascii="Arial" w:hAnsi="Arial" w:cs="Arial"/>
          <w:sz w:val="24"/>
          <w:szCs w:val="24"/>
        </w:rPr>
        <w:t xml:space="preserve"> proteínas</w:t>
      </w:r>
      <w:r w:rsidR="00795AF1">
        <w:rPr>
          <w:rFonts w:ascii="Arial" w:hAnsi="Arial" w:cs="Arial"/>
          <w:sz w:val="24"/>
          <w:szCs w:val="24"/>
        </w:rPr>
        <w:t>.</w:t>
      </w:r>
    </w:p>
    <w:p w:rsidR="00137542" w:rsidRPr="00245496" w:rsidRDefault="00137542" w:rsidP="00D158FB">
      <w:pPr>
        <w:spacing w:line="360" w:lineRule="auto"/>
        <w:jc w:val="both"/>
        <w:rPr>
          <w:rFonts w:ascii="Arial" w:hAnsi="Arial" w:cs="Arial"/>
          <w:sz w:val="24"/>
          <w:szCs w:val="24"/>
        </w:rPr>
      </w:pPr>
      <w:r>
        <w:rPr>
          <w:rFonts w:ascii="Arial" w:hAnsi="Arial" w:cs="Arial"/>
          <w:sz w:val="24"/>
          <w:szCs w:val="24"/>
        </w:rPr>
        <w:t xml:space="preserve">Membrana plasmática: es lo que </w:t>
      </w:r>
      <w:r w:rsidRPr="00137542">
        <w:rPr>
          <w:rFonts w:ascii="Arial" w:hAnsi="Arial" w:cs="Arial"/>
          <w:sz w:val="24"/>
          <w:szCs w:val="24"/>
        </w:rPr>
        <w:t>divide el interior y el e</w:t>
      </w:r>
      <w:r>
        <w:rPr>
          <w:rFonts w:ascii="Arial" w:hAnsi="Arial" w:cs="Arial"/>
          <w:sz w:val="24"/>
          <w:szCs w:val="24"/>
        </w:rPr>
        <w:t>xterior de la célula</w:t>
      </w:r>
      <w:r w:rsidR="00795AF1">
        <w:rPr>
          <w:rFonts w:ascii="Arial" w:hAnsi="Arial" w:cs="Arial"/>
          <w:sz w:val="24"/>
          <w:szCs w:val="24"/>
        </w:rPr>
        <w:t xml:space="preserve"> y permite la entrada y salida de sustancias como los nutrientes.</w:t>
      </w:r>
    </w:p>
    <w:p w:rsidR="00376961" w:rsidRDefault="00795AF1" w:rsidP="00ED37B3">
      <w:pPr>
        <w:spacing w:line="360" w:lineRule="auto"/>
        <w:jc w:val="both"/>
        <w:rPr>
          <w:rFonts w:ascii="Arial" w:hAnsi="Arial" w:cs="Arial"/>
          <w:sz w:val="24"/>
          <w:szCs w:val="24"/>
        </w:rPr>
      </w:pPr>
      <w:r>
        <w:rPr>
          <w:rFonts w:ascii="Arial" w:hAnsi="Arial" w:cs="Arial"/>
          <w:sz w:val="24"/>
          <w:szCs w:val="24"/>
        </w:rPr>
        <w:t>Conclusiones</w:t>
      </w:r>
    </w:p>
    <w:p w:rsidR="00795AF1" w:rsidRDefault="00795AF1" w:rsidP="00ED37B3">
      <w:pPr>
        <w:spacing w:line="360" w:lineRule="auto"/>
        <w:jc w:val="both"/>
        <w:rPr>
          <w:rFonts w:ascii="Arial" w:hAnsi="Arial" w:cs="Arial"/>
          <w:sz w:val="24"/>
          <w:szCs w:val="24"/>
        </w:rPr>
      </w:pPr>
      <w:r>
        <w:rPr>
          <w:rFonts w:ascii="Arial" w:hAnsi="Arial" w:cs="Arial"/>
          <w:sz w:val="24"/>
          <w:szCs w:val="24"/>
        </w:rPr>
        <w:t xml:space="preserve">Las células son muy esencies no solo para la vida humana sino también para lo que nos rodea sin darnos cuenta se encuentran en todos lado e incluso en nosotros estas forman parte de todos nosotros todo ser vivo esta echo de células   y también lo que nos rodea que algo tan minúsculo que no podemos ver a siempre vista sea tan importante desde el día que nacemos hasta el día que morimos es algo tan maravilloso  gracias a estas hubieron grandes avances para la actualidad el descubrimiento de estas logaron saber de genética, de inmunología, etc. </w:t>
      </w:r>
      <w:r w:rsidR="007A6358">
        <w:rPr>
          <w:rFonts w:ascii="Arial" w:hAnsi="Arial" w:cs="Arial"/>
          <w:sz w:val="24"/>
          <w:szCs w:val="24"/>
        </w:rPr>
        <w:t>E incluso gracias a estas se logaron la teoría de origen de teorías como la teoría celular todo gracias al descubrimiento de estas por mas diminuto que sea este organismo es la base de la vida y eso es lo que lo hace ser tan importante ser la base para notros mismos y de lo que nos rodea.</w:t>
      </w:r>
    </w:p>
    <w:p w:rsidR="007A6358" w:rsidRDefault="007A6358" w:rsidP="00ED37B3">
      <w:pPr>
        <w:spacing w:line="360" w:lineRule="auto"/>
        <w:jc w:val="both"/>
        <w:rPr>
          <w:rFonts w:ascii="Arial" w:hAnsi="Arial" w:cs="Arial"/>
          <w:sz w:val="24"/>
          <w:szCs w:val="24"/>
        </w:rPr>
      </w:pPr>
    </w:p>
    <w:p w:rsidR="007A6358" w:rsidRDefault="007A6358" w:rsidP="00ED37B3">
      <w:pPr>
        <w:spacing w:line="360" w:lineRule="auto"/>
        <w:jc w:val="both"/>
        <w:rPr>
          <w:rFonts w:ascii="Arial" w:hAnsi="Arial" w:cs="Arial"/>
          <w:sz w:val="24"/>
          <w:szCs w:val="24"/>
        </w:rPr>
      </w:pPr>
    </w:p>
    <w:p w:rsidR="007A6358" w:rsidRDefault="007A6358" w:rsidP="00ED37B3">
      <w:pPr>
        <w:spacing w:line="360" w:lineRule="auto"/>
        <w:jc w:val="both"/>
        <w:rPr>
          <w:rFonts w:ascii="Arial" w:hAnsi="Arial" w:cs="Arial"/>
          <w:sz w:val="24"/>
          <w:szCs w:val="24"/>
        </w:rPr>
      </w:pPr>
    </w:p>
    <w:p w:rsidR="007A6358" w:rsidRDefault="007A6358" w:rsidP="007A6358">
      <w:pPr>
        <w:pStyle w:val="Ttulo1"/>
      </w:pPr>
      <w:proofErr w:type="spellStart"/>
      <w:r>
        <w:lastRenderedPageBreak/>
        <w:t>Biblografias</w:t>
      </w:r>
      <w:proofErr w:type="spellEnd"/>
      <w:r>
        <w:t xml:space="preserve"> </w:t>
      </w:r>
    </w:p>
    <w:p w:rsidR="007A6358" w:rsidRDefault="007A6358" w:rsidP="007A6358"/>
    <w:p w:rsidR="007A6358" w:rsidRDefault="007A6358" w:rsidP="007A6358"/>
    <w:p w:rsidR="007A6358" w:rsidRDefault="007A6358" w:rsidP="007A6358"/>
    <w:p w:rsidR="007A6358" w:rsidRDefault="007A6358" w:rsidP="007A6358">
      <w:r>
        <w:t xml:space="preserve">Anónimo (30 JULIO 2018) </w:t>
      </w:r>
      <w:r w:rsidRPr="007A6358">
        <w:t>La célula eucariota: partes y funciones</w:t>
      </w:r>
      <w:r>
        <w:t xml:space="preserve">-ILERNA </w:t>
      </w:r>
    </w:p>
    <w:p w:rsidR="007A6358" w:rsidRDefault="007A6358" w:rsidP="007A6358">
      <w:hyperlink r:id="rId8" w:history="1">
        <w:r w:rsidRPr="00762871">
          <w:rPr>
            <w:rStyle w:val="Hipervnculo"/>
          </w:rPr>
          <w:t>https://www.ilerna.es/blog/celula-eucariota</w:t>
        </w:r>
      </w:hyperlink>
    </w:p>
    <w:p w:rsidR="007A6358" w:rsidRDefault="007A6358" w:rsidP="007A6358">
      <w:r>
        <w:t>anónimo  (</w:t>
      </w:r>
      <w:r w:rsidRPr="007A6358">
        <w:t>6 de septiembre de 2021</w:t>
      </w:r>
      <w:r>
        <w:t xml:space="preserve">) </w:t>
      </w:r>
      <w:r w:rsidRPr="007A6358">
        <w:t>Célula procariota</w:t>
      </w:r>
      <w:r>
        <w:t xml:space="preserve">-concepto </w:t>
      </w:r>
      <w:bookmarkStart w:id="0" w:name="_GoBack"/>
      <w:bookmarkEnd w:id="0"/>
    </w:p>
    <w:p w:rsidR="007A6358" w:rsidRDefault="007A6358" w:rsidP="007A6358">
      <w:hyperlink r:id="rId9" w:history="1">
        <w:r w:rsidRPr="00762871">
          <w:rPr>
            <w:rStyle w:val="Hipervnculo"/>
          </w:rPr>
          <w:t>https://concepto.de/celula-procariota/</w:t>
        </w:r>
      </w:hyperlink>
    </w:p>
    <w:p w:rsidR="007A6358" w:rsidRPr="007A6358" w:rsidRDefault="007A6358" w:rsidP="007A6358"/>
    <w:sectPr w:rsidR="007A6358" w:rsidRPr="007A63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C278B"/>
    <w:multiLevelType w:val="multilevel"/>
    <w:tmpl w:val="8A46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7618F1"/>
    <w:multiLevelType w:val="multilevel"/>
    <w:tmpl w:val="F552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9E"/>
    <w:rsid w:val="00014023"/>
    <w:rsid w:val="001067AD"/>
    <w:rsid w:val="00137542"/>
    <w:rsid w:val="001531F5"/>
    <w:rsid w:val="0018281B"/>
    <w:rsid w:val="00245496"/>
    <w:rsid w:val="00376961"/>
    <w:rsid w:val="004B5E7F"/>
    <w:rsid w:val="007536B0"/>
    <w:rsid w:val="00795AF1"/>
    <w:rsid w:val="007A6358"/>
    <w:rsid w:val="007F6E2F"/>
    <w:rsid w:val="00884B8B"/>
    <w:rsid w:val="009F4904"/>
    <w:rsid w:val="00AB699E"/>
    <w:rsid w:val="00B0386A"/>
    <w:rsid w:val="00B33C5B"/>
    <w:rsid w:val="00D158FB"/>
    <w:rsid w:val="00E263D4"/>
    <w:rsid w:val="00E32796"/>
    <w:rsid w:val="00ED37B3"/>
    <w:rsid w:val="00F7681A"/>
    <w:rsid w:val="00FC5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6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531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6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99E"/>
    <w:rPr>
      <w:rFonts w:ascii="Tahoma" w:hAnsi="Tahoma" w:cs="Tahoma"/>
      <w:sz w:val="16"/>
      <w:szCs w:val="16"/>
    </w:rPr>
  </w:style>
  <w:style w:type="character" w:customStyle="1" w:styleId="Ttulo1Car">
    <w:name w:val="Título 1 Car"/>
    <w:basedOn w:val="Fuentedeprrafopredeter"/>
    <w:link w:val="Ttulo1"/>
    <w:uiPriority w:val="9"/>
    <w:rsid w:val="00AB699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531F5"/>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D158FB"/>
    <w:rPr>
      <w:b/>
      <w:bCs/>
    </w:rPr>
  </w:style>
  <w:style w:type="character" w:styleId="Hipervnculo">
    <w:name w:val="Hyperlink"/>
    <w:basedOn w:val="Fuentedeprrafopredeter"/>
    <w:uiPriority w:val="99"/>
    <w:unhideWhenUsed/>
    <w:rsid w:val="007A63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6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531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6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99E"/>
    <w:rPr>
      <w:rFonts w:ascii="Tahoma" w:hAnsi="Tahoma" w:cs="Tahoma"/>
      <w:sz w:val="16"/>
      <w:szCs w:val="16"/>
    </w:rPr>
  </w:style>
  <w:style w:type="character" w:customStyle="1" w:styleId="Ttulo1Car">
    <w:name w:val="Título 1 Car"/>
    <w:basedOn w:val="Fuentedeprrafopredeter"/>
    <w:link w:val="Ttulo1"/>
    <w:uiPriority w:val="9"/>
    <w:rsid w:val="00AB699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531F5"/>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D158FB"/>
    <w:rPr>
      <w:b/>
      <w:bCs/>
    </w:rPr>
  </w:style>
  <w:style w:type="character" w:styleId="Hipervnculo">
    <w:name w:val="Hyperlink"/>
    <w:basedOn w:val="Fuentedeprrafopredeter"/>
    <w:uiPriority w:val="99"/>
    <w:unhideWhenUsed/>
    <w:rsid w:val="007A6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424">
      <w:bodyDiv w:val="1"/>
      <w:marLeft w:val="0"/>
      <w:marRight w:val="0"/>
      <w:marTop w:val="0"/>
      <w:marBottom w:val="0"/>
      <w:divBdr>
        <w:top w:val="none" w:sz="0" w:space="0" w:color="auto"/>
        <w:left w:val="none" w:sz="0" w:space="0" w:color="auto"/>
        <w:bottom w:val="none" w:sz="0" w:space="0" w:color="auto"/>
        <w:right w:val="none" w:sz="0" w:space="0" w:color="auto"/>
      </w:divBdr>
    </w:div>
    <w:div w:id="7502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rna.es/blog/celula-eucariota"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cepto.de/celula-procario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5</Pages>
  <Words>816</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ibarra</dc:creator>
  <cp:lastModifiedBy>jeffrey ibarra</cp:lastModifiedBy>
  <cp:revision>7</cp:revision>
  <dcterms:created xsi:type="dcterms:W3CDTF">2024-09-05T23:14:00Z</dcterms:created>
  <dcterms:modified xsi:type="dcterms:W3CDTF">2024-09-07T02:02:00Z</dcterms:modified>
</cp:coreProperties>
</file>