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EB0F6" w14:textId="77777777" w:rsidR="0080564C" w:rsidRDefault="0080564C" w:rsidP="0080564C">
      <w:pPr>
        <w:shd w:val="clear" w:color="auto" w:fill="FFFFFF"/>
        <w:spacing w:after="0" w:line="360" w:lineRule="auto"/>
        <w:textAlignment w:val="baseline"/>
        <w:rPr>
          <w:rFonts w:ascii="Gill Sans MT" w:eastAsia="Calibri" w:hAnsi="Gill Sans MT" w:cs="Times New Roman"/>
          <w:noProof/>
          <w:sz w:val="24"/>
          <w:szCs w:val="24"/>
          <w:lang w:eastAsia="es-MX"/>
        </w:rPr>
      </w:pPr>
    </w:p>
    <w:p w14:paraId="4BF7D596" w14:textId="77777777" w:rsidR="0080564C" w:rsidRPr="002365C2" w:rsidRDefault="0080564C" w:rsidP="0080564C">
      <w:pPr>
        <w:spacing w:line="360" w:lineRule="auto"/>
        <w:rPr>
          <w:rFonts w:ascii="Gill Sans MT" w:hAnsi="Gill Sans MT"/>
          <w:color w:val="1F4E79"/>
        </w:rPr>
      </w:pPr>
    </w:p>
    <w:p w14:paraId="7DC9BE05" w14:textId="77777777" w:rsidR="0080564C" w:rsidRPr="002365C2" w:rsidRDefault="0080564C" w:rsidP="0080564C">
      <w:pPr>
        <w:spacing w:line="360" w:lineRule="auto"/>
        <w:rPr>
          <w:rFonts w:ascii="Gill Sans MT" w:hAnsi="Gill Sans MT"/>
          <w:color w:val="1F4E79"/>
        </w:rPr>
      </w:pPr>
    </w:p>
    <w:p w14:paraId="3F8BC08D" w14:textId="77777777" w:rsidR="0080564C" w:rsidRPr="002365C2" w:rsidRDefault="0080564C" w:rsidP="0080564C">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1DF5D67B" wp14:editId="7B31DDFC">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F66A914" w14:textId="77777777" w:rsidR="0080564C" w:rsidRDefault="0080564C" w:rsidP="0080564C">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59264" behindDoc="0" locked="0" layoutInCell="1" allowOverlap="1" wp14:anchorId="431DFA51" wp14:editId="4E207C28">
                <wp:simplePos x="0" y="0"/>
                <wp:positionH relativeFrom="margin">
                  <wp:posOffset>180975</wp:posOffset>
                </wp:positionH>
                <wp:positionV relativeFrom="paragraph">
                  <wp:posOffset>768985</wp:posOffset>
                </wp:positionV>
                <wp:extent cx="6486525" cy="2506980"/>
                <wp:effectExtent l="0" t="0" r="8890" b="0"/>
                <wp:wrapNone/>
                <wp:docPr id="41" name="31 Cuadro de texto"/>
                <wp:cNvGraphicFramePr/>
                <a:graphic xmlns:a="http://schemas.openxmlformats.org/drawingml/2006/main">
                  <a:graphicData uri="http://schemas.microsoft.com/office/word/2010/wordprocessingShape">
                    <wps:wsp>
                      <wps:cNvSpPr txBox="1"/>
                      <wps:spPr>
                        <a:xfrm>
                          <a:off x="0" y="0"/>
                          <a:ext cx="6486525" cy="2506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0B57C" w14:textId="47CA3EE9"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roofErr w:type="spellStart"/>
                            <w:r w:rsidR="000736BB">
                              <w:rPr>
                                <w:rFonts w:ascii="Gill Sans MT" w:hAnsi="Gill Sans MT"/>
                                <w:i/>
                                <w:color w:val="002060"/>
                                <w:sz w:val="32"/>
                                <w:szCs w:val="32"/>
                              </w:rPr>
                              <w:t>Andres</w:t>
                            </w:r>
                            <w:proofErr w:type="spellEnd"/>
                            <w:r w:rsidR="000736BB">
                              <w:rPr>
                                <w:rFonts w:ascii="Gill Sans MT" w:hAnsi="Gill Sans MT"/>
                                <w:i/>
                                <w:color w:val="002060"/>
                                <w:sz w:val="32"/>
                                <w:szCs w:val="32"/>
                              </w:rPr>
                              <w:t xml:space="preserve"> Eduardo Pinto Arizmendi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proofErr w:type="spellStart"/>
                            <w:r w:rsidRPr="00FB18AD">
                              <w:rPr>
                                <w:rFonts w:ascii="Gill Sans MT" w:hAnsi="Gill Sans MT"/>
                                <w:i/>
                                <w:color w:val="000000" w:themeColor="text1"/>
                                <w:sz w:val="32"/>
                                <w:szCs w:val="32"/>
                              </w:rPr>
                              <w:t>Unit</w:t>
                            </w:r>
                            <w:proofErr w:type="spellEnd"/>
                            <w:r w:rsidRPr="00FB18AD">
                              <w:rPr>
                                <w:rFonts w:ascii="Gill Sans MT" w:hAnsi="Gill Sans MT"/>
                                <w:i/>
                                <w:color w:val="000000" w:themeColor="text1"/>
                                <w:sz w:val="32"/>
                                <w:szCs w:val="32"/>
                              </w:rPr>
                              <w:t xml:space="preserve">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proofErr w:type="spellStart"/>
                            <w:r>
                              <w:rPr>
                                <w:rFonts w:ascii="Gill Sans MT" w:hAnsi="Gill Sans MT"/>
                                <w:i/>
                                <w:color w:val="000000" w:themeColor="text1"/>
                                <w:sz w:val="32"/>
                                <w:szCs w:val="32"/>
                              </w:rPr>
                              <w:t>Fourth</w:t>
                            </w:r>
                            <w:proofErr w:type="spellEnd"/>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325539A5"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r w:rsidR="0079548C">
                              <w:rPr>
                                <w:rFonts w:ascii="Gill Sans MT" w:hAnsi="Gill Sans MT"/>
                                <w:i/>
                                <w:color w:val="002060"/>
                                <w:sz w:val="32"/>
                                <w:szCs w:val="32"/>
                              </w:rPr>
                              <w:t xml:space="preserve">Técnico en enfermería general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DFA51" id="_x0000_t202" coordsize="21600,21600" o:spt="202" path="m,l,21600r21600,l21600,xe">
                <v:stroke joinstyle="miter"/>
                <v:path gradientshapeok="t" o:connecttype="rect"/>
              </v:shapetype>
              <v:shape id="31 Cuadro de texto" o:spid="_x0000_s1026" type="#_x0000_t202" style="position:absolute;left:0;text-align:left;margin-left:14.25pt;margin-top:60.55pt;width:510.75pt;height:19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" fillcolor="white [3212]" stroked="f" strokeweight=".5pt">
                <v:textbox>
                  <w:txbxContent>
                    <w:p w14:paraId="29E0B57C" w14:textId="47CA3EE9"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proofErr w:type="spellStart"/>
                      <w:r w:rsidR="000736BB">
                        <w:rPr>
                          <w:rFonts w:ascii="Gill Sans MT" w:hAnsi="Gill Sans MT"/>
                          <w:i/>
                          <w:color w:val="002060"/>
                          <w:sz w:val="32"/>
                          <w:szCs w:val="32"/>
                        </w:rPr>
                        <w:t>Andres</w:t>
                      </w:r>
                      <w:proofErr w:type="spellEnd"/>
                      <w:r w:rsidR="000736BB">
                        <w:rPr>
                          <w:rFonts w:ascii="Gill Sans MT" w:hAnsi="Gill Sans MT"/>
                          <w:i/>
                          <w:color w:val="002060"/>
                          <w:sz w:val="32"/>
                          <w:szCs w:val="32"/>
                        </w:rPr>
                        <w:t xml:space="preserve"> Eduardo Pinto Arizmendi </w:t>
                      </w:r>
                    </w:p>
                    <w:p w14:paraId="2C9F23E6"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proofErr w:type="spellStart"/>
                      <w:r w:rsidRPr="00FB18AD">
                        <w:rPr>
                          <w:rFonts w:ascii="Gill Sans MT" w:hAnsi="Gill Sans MT"/>
                          <w:i/>
                          <w:color w:val="000000" w:themeColor="text1"/>
                          <w:sz w:val="32"/>
                          <w:szCs w:val="32"/>
                        </w:rPr>
                        <w:t>Unit</w:t>
                      </w:r>
                      <w:proofErr w:type="spellEnd"/>
                      <w:r w:rsidRPr="00FB18AD">
                        <w:rPr>
                          <w:rFonts w:ascii="Gill Sans MT" w:hAnsi="Gill Sans MT"/>
                          <w:i/>
                          <w:color w:val="000000" w:themeColor="text1"/>
                          <w:sz w:val="32"/>
                          <w:szCs w:val="32"/>
                        </w:rPr>
                        <w:t xml:space="preserve"> </w:t>
                      </w:r>
                      <w:r>
                        <w:rPr>
                          <w:rFonts w:ascii="Gill Sans MT" w:hAnsi="Gill Sans MT"/>
                          <w:i/>
                          <w:color w:val="000000" w:themeColor="text1"/>
                          <w:sz w:val="32"/>
                          <w:szCs w:val="32"/>
                        </w:rPr>
                        <w:t>IV</w:t>
                      </w:r>
                      <w:r w:rsidRPr="00FB18AD">
                        <w:rPr>
                          <w:rFonts w:ascii="Gill Sans MT" w:hAnsi="Gill Sans MT"/>
                          <w:i/>
                          <w:color w:val="002060"/>
                          <w:sz w:val="32"/>
                          <w:szCs w:val="32"/>
                        </w:rPr>
                        <w:t xml:space="preserve"> </w:t>
                      </w:r>
                    </w:p>
                    <w:p w14:paraId="7030FDD4"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Parcial: </w:t>
                      </w:r>
                      <w:proofErr w:type="spellStart"/>
                      <w:r>
                        <w:rPr>
                          <w:rFonts w:ascii="Gill Sans MT" w:hAnsi="Gill Sans MT"/>
                          <w:i/>
                          <w:color w:val="000000" w:themeColor="text1"/>
                          <w:sz w:val="32"/>
                          <w:szCs w:val="32"/>
                        </w:rPr>
                        <w:t>Fourth</w:t>
                      </w:r>
                      <w:proofErr w:type="spellEnd"/>
                    </w:p>
                    <w:p w14:paraId="22868E9A" w14:textId="77777777" w:rsidR="0080564C" w:rsidRPr="00FB18AD" w:rsidRDefault="0080564C" w:rsidP="0080564C">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 xml:space="preserve">English </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1F1962AB"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2BEB00DB" w14:textId="325539A5"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 la </w:t>
                      </w:r>
                      <w:r>
                        <w:rPr>
                          <w:rFonts w:ascii="Gill Sans MT" w:hAnsi="Gill Sans MT"/>
                          <w:i/>
                          <w:color w:val="002060"/>
                          <w:sz w:val="32"/>
                          <w:szCs w:val="32"/>
                        </w:rPr>
                        <w:t>carrera:</w:t>
                      </w:r>
                      <w:r w:rsidRPr="00FB18AD">
                        <w:rPr>
                          <w:rFonts w:ascii="Gill Sans MT" w:hAnsi="Gill Sans MT"/>
                          <w:i/>
                          <w:color w:val="002060"/>
                          <w:sz w:val="32"/>
                          <w:szCs w:val="32"/>
                        </w:rPr>
                        <w:t xml:space="preserve"> </w:t>
                      </w:r>
                      <w:r w:rsidR="0079548C">
                        <w:rPr>
                          <w:rFonts w:ascii="Gill Sans MT" w:hAnsi="Gill Sans MT"/>
                          <w:i/>
                          <w:color w:val="002060"/>
                          <w:sz w:val="32"/>
                          <w:szCs w:val="32"/>
                        </w:rPr>
                        <w:t xml:space="preserve">Técnico en enfermería general </w:t>
                      </w:r>
                    </w:p>
                    <w:p w14:paraId="718C9704" w14:textId="77777777" w:rsidR="0080564C" w:rsidRPr="00FB18AD" w:rsidRDefault="0080564C" w:rsidP="0080564C">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r w:rsidRPr="00897E5F">
                        <w:rPr>
                          <w:rFonts w:ascii="Gill Sans MT" w:hAnsi="Gill Sans MT"/>
                          <w:i/>
                          <w:color w:val="000000" w:themeColor="text1"/>
                          <w:sz w:val="32"/>
                          <w:szCs w:val="32"/>
                        </w:rPr>
                        <w:t>5</w:t>
                      </w:r>
                    </w:p>
                    <w:p w14:paraId="398A5CE7" w14:textId="77777777" w:rsidR="0080564C" w:rsidRPr="00600C05" w:rsidRDefault="0080564C" w:rsidP="0080564C">
                      <w:pPr>
                        <w:jc w:val="right"/>
                        <w:rPr>
                          <w:rFonts w:ascii="Gill Sans MT" w:hAnsi="Gill Sans MT"/>
                          <w:color w:val="131E32"/>
                          <w:sz w:val="52"/>
                          <w:szCs w:val="64"/>
                        </w:rPr>
                      </w:pPr>
                    </w:p>
                    <w:p w14:paraId="0C1AEBDA" w14:textId="77777777" w:rsidR="0080564C" w:rsidRPr="00FD0386" w:rsidRDefault="0080564C" w:rsidP="0080564C">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7FD6CD2D" w14:textId="77777777" w:rsidR="0080564C" w:rsidRPr="0085340D" w:rsidRDefault="0080564C" w:rsidP="0080564C">
                      <w:pPr>
                        <w:rPr>
                          <w:rFonts w:ascii="Gill Sans MT" w:hAnsi="Gill Sans MT"/>
                          <w:color w:val="2F5496" w:themeColor="accent5" w:themeShade="BF"/>
                          <w:sz w:val="56"/>
                          <w:szCs w:val="64"/>
                        </w:rPr>
                      </w:pPr>
                    </w:p>
                    <w:p w14:paraId="6E8A4662" w14:textId="77777777" w:rsidR="0080564C" w:rsidRPr="0085340D" w:rsidRDefault="0080564C" w:rsidP="0080564C">
                      <w:pPr>
                        <w:rPr>
                          <w:rFonts w:ascii="Gill Sans MT" w:hAnsi="Gill Sans MT"/>
                          <w:color w:val="2F5496" w:themeColor="accent5" w:themeShade="BF"/>
                          <w:sz w:val="56"/>
                          <w:szCs w:val="64"/>
                        </w:rPr>
                      </w:pPr>
                    </w:p>
                    <w:p w14:paraId="49BB145D" w14:textId="77777777" w:rsidR="0080564C" w:rsidRPr="0085340D" w:rsidRDefault="0080564C" w:rsidP="0080564C">
                      <w:pPr>
                        <w:rPr>
                          <w:rFonts w:ascii="Gill Sans MT" w:hAnsi="Gill Sans MT"/>
                          <w:color w:val="2F5496" w:themeColor="accent5" w:themeShade="BF"/>
                          <w:sz w:val="56"/>
                          <w:szCs w:val="64"/>
                        </w:rPr>
                      </w:pPr>
                    </w:p>
                    <w:p w14:paraId="290909E1" w14:textId="77777777" w:rsidR="0080564C" w:rsidRPr="0085340D" w:rsidRDefault="0080564C" w:rsidP="0080564C">
                      <w:pPr>
                        <w:rPr>
                          <w:rFonts w:ascii="Gill Sans MT" w:hAnsi="Gill Sans MT"/>
                          <w:color w:val="2F5496" w:themeColor="accent5" w:themeShade="BF"/>
                          <w:sz w:val="56"/>
                          <w:szCs w:val="64"/>
                        </w:rPr>
                      </w:pPr>
                    </w:p>
                  </w:txbxContent>
                </v:textbox>
                <w10:wrap anchorx="margin"/>
              </v:shape>
            </w:pict>
          </mc:Fallback>
        </mc:AlternateContent>
      </w:r>
      <w:proofErr w:type="spellStart"/>
      <w:r>
        <w:rPr>
          <w:rFonts w:ascii="Gill Sans MT" w:hAnsi="Gill Sans MT"/>
          <w:b/>
          <w:color w:val="1F4E79"/>
          <w:sz w:val="72"/>
          <w:szCs w:val="72"/>
        </w:rPr>
        <w:t>Unit</w:t>
      </w:r>
      <w:proofErr w:type="spellEnd"/>
      <w:r>
        <w:rPr>
          <w:rFonts w:ascii="Gill Sans MT" w:hAnsi="Gill Sans MT"/>
          <w:b/>
          <w:color w:val="1F4E79"/>
          <w:sz w:val="72"/>
          <w:szCs w:val="72"/>
        </w:rPr>
        <w:t xml:space="preserve"> </w:t>
      </w:r>
      <w:proofErr w:type="spellStart"/>
      <w:r>
        <w:rPr>
          <w:rFonts w:ascii="Gill Sans MT" w:hAnsi="Gill Sans MT"/>
          <w:b/>
          <w:color w:val="1F4E79"/>
          <w:sz w:val="72"/>
          <w:szCs w:val="72"/>
        </w:rPr>
        <w:t>Activity</w:t>
      </w:r>
      <w:proofErr w:type="spellEnd"/>
      <w:r>
        <w:rPr>
          <w:rFonts w:ascii="Gill Sans MT" w:hAnsi="Gill Sans MT"/>
          <w:b/>
          <w:color w:val="1F4E79"/>
          <w:sz w:val="72"/>
          <w:szCs w:val="72"/>
        </w:rPr>
        <w:t xml:space="preserve"> #1 – U4 </w:t>
      </w:r>
    </w:p>
    <w:p w14:paraId="50714586" w14:textId="77777777" w:rsidR="0080564C" w:rsidRDefault="0080564C" w:rsidP="0080564C">
      <w:pPr>
        <w:tabs>
          <w:tab w:val="left" w:pos="3220"/>
        </w:tabs>
        <w:spacing w:line="360" w:lineRule="auto"/>
        <w:jc w:val="right"/>
        <w:rPr>
          <w:rFonts w:ascii="Gill Sans MT" w:hAnsi="Gill Sans MT"/>
          <w:b/>
          <w:color w:val="1F4E79"/>
          <w:sz w:val="72"/>
          <w:szCs w:val="72"/>
        </w:rPr>
      </w:pPr>
    </w:p>
    <w:p w14:paraId="2484F6D4" w14:textId="77777777" w:rsidR="0080564C" w:rsidRDefault="0080564C" w:rsidP="0080564C">
      <w:pPr>
        <w:tabs>
          <w:tab w:val="left" w:pos="3060"/>
          <w:tab w:val="left" w:pos="3220"/>
        </w:tabs>
        <w:spacing w:line="360" w:lineRule="auto"/>
        <w:rPr>
          <w:rFonts w:ascii="Gill Sans MT" w:hAnsi="Gill Sans MT"/>
          <w:b/>
          <w:color w:val="1F4E79"/>
          <w:sz w:val="72"/>
          <w:szCs w:val="72"/>
        </w:rPr>
      </w:pPr>
      <w:r>
        <w:rPr>
          <w:rFonts w:ascii="Gill Sans MT" w:hAnsi="Gill Sans MT"/>
          <w:b/>
          <w:color w:val="1F4E79"/>
          <w:sz w:val="72"/>
          <w:szCs w:val="72"/>
        </w:rPr>
        <w:tab/>
      </w:r>
      <w:r>
        <w:rPr>
          <w:rFonts w:ascii="Gill Sans MT" w:hAnsi="Gill Sans MT"/>
          <w:b/>
          <w:color w:val="1F4E79"/>
          <w:sz w:val="72"/>
          <w:szCs w:val="72"/>
        </w:rPr>
        <w:tab/>
      </w:r>
    </w:p>
    <w:p w14:paraId="1BFDF1FE" w14:textId="77777777" w:rsidR="0080564C" w:rsidRDefault="0080564C" w:rsidP="0080564C">
      <w:pPr>
        <w:tabs>
          <w:tab w:val="left" w:pos="3220"/>
        </w:tabs>
        <w:spacing w:line="360" w:lineRule="auto"/>
        <w:jc w:val="right"/>
        <w:rPr>
          <w:rFonts w:ascii="Gill Sans MT" w:hAnsi="Gill Sans MT"/>
          <w:b/>
          <w:color w:val="1F4E79"/>
          <w:sz w:val="72"/>
          <w:szCs w:val="72"/>
        </w:rPr>
      </w:pPr>
    </w:p>
    <w:p w14:paraId="783961FB" w14:textId="10A65451" w:rsidR="0080564C" w:rsidRDefault="0080564C" w:rsidP="0080564C">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036F6E65" wp14:editId="64EAD35C">
            <wp:simplePos x="0" y="0"/>
            <wp:positionH relativeFrom="page">
              <wp:align>left</wp:align>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0</w:t>
      </w:r>
      <w:r w:rsidR="00056C4A">
        <w:rPr>
          <w:rFonts w:ascii="Century Gothic" w:hAnsi="Century Gothic"/>
          <w:color w:val="1F3864" w:themeColor="accent5" w:themeShade="80"/>
        </w:rPr>
        <w:t>9</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diciembre</w:t>
      </w:r>
      <w:r w:rsidRPr="00F421C3">
        <w:rPr>
          <w:rFonts w:ascii="Century Gothic" w:hAnsi="Century Gothic"/>
          <w:color w:val="1F3864" w:themeColor="accent5" w:themeShade="80"/>
        </w:rPr>
        <w:t xml:space="preserve"> de 20</w:t>
      </w:r>
      <w:r w:rsidR="00056C4A">
        <w:rPr>
          <w:rFonts w:ascii="Century Gothic" w:hAnsi="Century Gothic"/>
          <w:color w:val="1F3864" w:themeColor="accent5" w:themeShade="80"/>
        </w:rPr>
        <w:t>24</w:t>
      </w:r>
      <w:r w:rsidRPr="00F421C3">
        <w:rPr>
          <w:rFonts w:ascii="Century Gothic" w:hAnsi="Century Gothic"/>
          <w:color w:val="1F3864" w:themeColor="accent5" w:themeShade="80"/>
        </w:rPr>
        <w:t>.</w:t>
      </w:r>
    </w:p>
    <w:p w14:paraId="4C70C9AD" w14:textId="77777777" w:rsidR="0080564C" w:rsidRDefault="0080564C" w:rsidP="0080564C">
      <w:pPr>
        <w:jc w:val="both"/>
        <w:rPr>
          <w:rFonts w:ascii="Century Gothic" w:hAnsi="Century Gothic"/>
          <w:b/>
          <w:bCs/>
          <w:color w:val="1F3864" w:themeColor="accent5" w:themeShade="80"/>
        </w:rPr>
      </w:pPr>
    </w:p>
    <w:p w14:paraId="519D181C" w14:textId="77777777" w:rsidR="00B3774E" w:rsidRPr="00A070F5"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A070F5">
        <w:rPr>
          <w:rFonts w:ascii="Century Gothic" w:hAnsi="Century Gothic"/>
          <w:b/>
          <w:bCs/>
          <w:color w:val="1F3864" w:themeColor="accent5" w:themeShade="80"/>
          <w:lang w:val="en-US"/>
        </w:rPr>
        <w:t>The Present perfect</w:t>
      </w:r>
    </w:p>
    <w:p w14:paraId="12B2C8E2"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 We use the Present Perfect to talk about something that happened in the past, but the exact time it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happened is not important. It has relationship with the present.</w:t>
      </w:r>
    </w:p>
    <w:p w14:paraId="6FD1505A"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done my homework = I finished my homework in the past. It is not important at what</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exact time, only that it is now done (result in the present).</w:t>
      </w:r>
    </w:p>
    <w:p w14:paraId="4C048D1F" w14:textId="77777777" w:rsidR="00B3774E" w:rsidRPr="00A070F5" w:rsidRDefault="00B3774E" w:rsidP="00B3774E">
      <w:pPr>
        <w:jc w:val="both"/>
        <w:rPr>
          <w:rFonts w:ascii="Century Gothic" w:hAnsi="Century Gothic"/>
          <w:color w:val="1F3864" w:themeColor="accent5" w:themeShade="80"/>
          <w:lang w:val="en-US"/>
        </w:rPr>
      </w:pPr>
      <w:r w:rsidRPr="00A070F5">
        <w:rPr>
          <w:rFonts w:ascii="Century Gothic" w:hAnsi="Century Gothic"/>
          <w:color w:val="1F3864" w:themeColor="accent5" w:themeShade="80"/>
          <w:lang w:val="en-US"/>
        </w:rPr>
        <w:t>Example: I have forgotten my bag = It is not important when exactly I forgot it. The important thing is</w:t>
      </w:r>
      <w:r>
        <w:rPr>
          <w:rFonts w:ascii="Century Gothic" w:hAnsi="Century Gothic"/>
          <w:color w:val="1F3864" w:themeColor="accent5" w:themeShade="80"/>
          <w:lang w:val="en-US"/>
        </w:rPr>
        <w:t xml:space="preserve"> </w:t>
      </w:r>
      <w:r w:rsidRPr="00A070F5">
        <w:rPr>
          <w:rFonts w:ascii="Century Gothic" w:hAnsi="Century Gothic"/>
          <w:color w:val="1F3864" w:themeColor="accent5" w:themeShade="80"/>
          <w:lang w:val="en-US"/>
        </w:rPr>
        <w:t>that I don’t have it right now.</w:t>
      </w:r>
    </w:p>
    <w:p w14:paraId="65A6C4FD" w14:textId="77777777" w:rsidR="00B3774E" w:rsidRPr="00A070F5" w:rsidRDefault="00B3774E" w:rsidP="00B3774E">
      <w:pPr>
        <w:jc w:val="both"/>
        <w:rPr>
          <w:rFonts w:ascii="Century Gothic" w:hAnsi="Century Gothic"/>
          <w:b/>
          <w:bCs/>
          <w:color w:val="1F3864" w:themeColor="accent5" w:themeShade="80"/>
          <w:lang w:val="en-US"/>
        </w:rPr>
      </w:pPr>
      <w:r>
        <w:rPr>
          <w:noProof/>
          <w:lang w:eastAsia="es-MX"/>
        </w:rPr>
        <w:drawing>
          <wp:inline distT="0" distB="0" distL="0" distR="0" wp14:anchorId="70F633F7" wp14:editId="30347E0C">
            <wp:extent cx="6505575" cy="290883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06" t="43323" r="30204" b="17097"/>
                    <a:stretch/>
                  </pic:blipFill>
                  <pic:spPr bwMode="auto">
                    <a:xfrm>
                      <a:off x="0" y="0"/>
                      <a:ext cx="6573382" cy="2939156"/>
                    </a:xfrm>
                    <a:prstGeom prst="rect">
                      <a:avLst/>
                    </a:prstGeom>
                    <a:ln>
                      <a:noFill/>
                    </a:ln>
                    <a:extLst>
                      <a:ext uri="{53640926-AAD7-44D8-BBD7-CCE9431645EC}">
                        <a14:shadowObscured xmlns:a14="http://schemas.microsoft.com/office/drawing/2010/main"/>
                      </a:ext>
                    </a:extLst>
                  </pic:spPr>
                </pic:pic>
              </a:graphicData>
            </a:graphic>
          </wp:inline>
        </w:drawing>
      </w:r>
    </w:p>
    <w:p w14:paraId="49DFF8DF"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Yes/ no questions</w:t>
      </w:r>
    </w:p>
    <w:p w14:paraId="305B707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A: Have you met them?</w:t>
      </w:r>
    </w:p>
    <w:p w14:paraId="3EF706FC"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B: Yes, we have. / No, we haven’t.</w:t>
      </w:r>
    </w:p>
    <w:p w14:paraId="25D3C565"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Remember: we use the Past Simple Tense to talk about a definite or specific time in the past.</w:t>
      </w:r>
    </w:p>
    <w:p w14:paraId="484870FC"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Compare:</w:t>
      </w:r>
    </w:p>
    <w:p w14:paraId="1E233D5B" w14:textId="7777777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Present Perfect: indefinite time </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Past Simple tense: definite time</w:t>
      </w:r>
    </w:p>
    <w:p w14:paraId="48F57C50" w14:textId="7777777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Example: I’ve met Bill twice</w:t>
      </w:r>
      <w:r>
        <w:rPr>
          <w:rFonts w:ascii="Century Gothic" w:hAnsi="Century Gothic"/>
          <w:color w:val="1F3864" w:themeColor="accent5" w:themeShade="80"/>
          <w:lang w:val="en-US"/>
        </w:rPr>
        <w:tab/>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Example: I met Bill in 1999 and again in 2004</w:t>
      </w:r>
    </w:p>
    <w:p w14:paraId="0CAEE201" w14:textId="77777777" w:rsidR="00B3774E" w:rsidRDefault="00B3774E" w:rsidP="00B3774E">
      <w:pPr>
        <w:jc w:val="both"/>
        <w:rPr>
          <w:rFonts w:ascii="Century Gothic" w:hAnsi="Century Gothic"/>
          <w:color w:val="1F3864" w:themeColor="accent5" w:themeShade="80"/>
          <w:lang w:val="en-US"/>
        </w:rPr>
      </w:pPr>
    </w:p>
    <w:p w14:paraId="2C210B25" w14:textId="77777777" w:rsidR="00B3774E" w:rsidRPr="00AF41D3" w:rsidRDefault="00B3774E" w:rsidP="00B3774E">
      <w:pPr>
        <w:jc w:val="both"/>
        <w:rPr>
          <w:rFonts w:ascii="Century Gothic" w:hAnsi="Century Gothic"/>
          <w:color w:val="1F3864" w:themeColor="accent5" w:themeShade="80"/>
        </w:rPr>
      </w:pPr>
      <w:proofErr w:type="spellStart"/>
      <w:r w:rsidRPr="00AF41D3">
        <w:rPr>
          <w:rFonts w:ascii="Century Gothic" w:hAnsi="Century Gothic"/>
          <w:b/>
          <w:bCs/>
          <w:color w:val="1F3864" w:themeColor="accent5" w:themeShade="80"/>
        </w:rPr>
        <w:t>The</w:t>
      </w:r>
      <w:proofErr w:type="spellEnd"/>
      <w:r w:rsidRPr="00AF41D3">
        <w:rPr>
          <w:rFonts w:ascii="Century Gothic" w:hAnsi="Century Gothic"/>
          <w:b/>
          <w:bCs/>
          <w:color w:val="1F3864" w:themeColor="accent5" w:themeShade="80"/>
        </w:rPr>
        <w:t xml:space="preserve"> </w:t>
      </w:r>
      <w:proofErr w:type="spellStart"/>
      <w:r w:rsidRPr="00AF41D3">
        <w:rPr>
          <w:rFonts w:ascii="Century Gothic" w:hAnsi="Century Gothic"/>
          <w:b/>
          <w:bCs/>
          <w:color w:val="1F3864" w:themeColor="accent5" w:themeShade="80"/>
        </w:rPr>
        <w:t>Present</w:t>
      </w:r>
      <w:proofErr w:type="spellEnd"/>
      <w:r w:rsidRPr="00AF41D3">
        <w:rPr>
          <w:rFonts w:ascii="Century Gothic" w:hAnsi="Century Gothic"/>
          <w:b/>
          <w:bCs/>
          <w:color w:val="1F3864" w:themeColor="accent5" w:themeShade="80"/>
        </w:rPr>
        <w:t xml:space="preserve"> </w:t>
      </w:r>
      <w:proofErr w:type="spellStart"/>
      <w:r w:rsidRPr="00AF41D3">
        <w:rPr>
          <w:rFonts w:ascii="Century Gothic" w:hAnsi="Century Gothic"/>
          <w:b/>
          <w:bCs/>
          <w:color w:val="1F3864" w:themeColor="accent5" w:themeShade="80"/>
        </w:rPr>
        <w:t>perfect</w:t>
      </w:r>
      <w:proofErr w:type="spellEnd"/>
    </w:p>
    <w:p w14:paraId="0AB5488F"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El presente perfecto equivale más o menos al pretérito perfecto del español. Veremos las diferencias en la sección sobre usos. En general, es una mezcla entre el presente y el pasado. Lo usamos para acciones en el pasado que tienen importancia en el presente.</w:t>
      </w:r>
    </w:p>
    <w:p w14:paraId="67AD5FAD" w14:textId="77777777" w:rsidR="00B3774E" w:rsidRPr="00983DC3" w:rsidRDefault="00B3774E" w:rsidP="00B3774E">
      <w:pPr>
        <w:jc w:val="both"/>
        <w:rPr>
          <w:rFonts w:ascii="Century Gothic" w:hAnsi="Century Gothic"/>
          <w:color w:val="1F3864" w:themeColor="accent5" w:themeShade="80"/>
        </w:rPr>
      </w:pPr>
    </w:p>
    <w:p w14:paraId="013C65D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t>Grammatical Rules</w:t>
      </w:r>
      <w:r w:rsidRPr="00983DC3">
        <w:rPr>
          <w:rFonts w:ascii="Century Gothic" w:hAnsi="Century Gothic"/>
          <w:color w:val="1F3864" w:themeColor="accent5" w:themeShade="80"/>
          <w:lang w:val="en-US"/>
        </w:rPr>
        <w:t xml:space="preserve"> (Reglas gramaticales)</w:t>
      </w:r>
    </w:p>
    <w:p w14:paraId="051C85FD" w14:textId="77777777" w:rsidR="00B3774E" w:rsidRPr="00983DC3" w:rsidRDefault="00B3774E" w:rsidP="00B3774E">
      <w:pPr>
        <w:jc w:val="both"/>
        <w:rPr>
          <w:rFonts w:ascii="Century Gothic" w:hAnsi="Century Gothic"/>
          <w:color w:val="1F3864" w:themeColor="accent5" w:themeShade="80"/>
          <w:lang w:val="en-US"/>
        </w:rPr>
      </w:pPr>
      <w:r w:rsidRPr="00345610">
        <w:rPr>
          <w:rFonts w:ascii="Century Gothic" w:hAnsi="Century Gothic"/>
          <w:b/>
          <w:bCs/>
          <w:color w:val="1F3864" w:themeColor="accent5" w:themeShade="80"/>
          <w:lang w:val="en-US"/>
        </w:rPr>
        <w:t>Form</w:t>
      </w:r>
      <w:r w:rsidRPr="00983DC3">
        <w:rPr>
          <w:rFonts w:ascii="Century Gothic" w:hAnsi="Century Gothic"/>
          <w:color w:val="1F3864" w:themeColor="accent5" w:themeShade="80"/>
          <w:lang w:val="en-US"/>
        </w:rPr>
        <w:t xml:space="preserve"> (Forma)</w:t>
      </w:r>
    </w:p>
    <w:p w14:paraId="324CDEF4" w14:textId="77777777" w:rsidR="00B3774E" w:rsidRPr="00983DC3" w:rsidRDefault="00B3774E" w:rsidP="00B3774E">
      <w:pPr>
        <w:jc w:val="both"/>
        <w:rPr>
          <w:rFonts w:ascii="Century Gothic" w:hAnsi="Century Gothic"/>
          <w:color w:val="1F3864" w:themeColor="accent5" w:themeShade="80"/>
        </w:rPr>
      </w:pPr>
      <w:r w:rsidRPr="00983DC3">
        <w:rPr>
          <w:rFonts w:ascii="Century Gothic" w:hAnsi="Century Gothic"/>
          <w:color w:val="1F3864" w:themeColor="accent5" w:themeShade="80"/>
        </w:rPr>
        <w:t xml:space="preserve">Para formar el presente perfecto, se usa el verbo auxiliar “to </w:t>
      </w:r>
      <w:proofErr w:type="spellStart"/>
      <w:r w:rsidRPr="00983DC3">
        <w:rPr>
          <w:rFonts w:ascii="Century Gothic" w:hAnsi="Century Gothic"/>
          <w:color w:val="1F3864" w:themeColor="accent5" w:themeShade="80"/>
        </w:rPr>
        <w:t>have</w:t>
      </w:r>
      <w:proofErr w:type="spellEnd"/>
      <w:r w:rsidRPr="00983DC3">
        <w:rPr>
          <w:rFonts w:ascii="Century Gothic" w:hAnsi="Century Gothic"/>
          <w:color w:val="1F3864" w:themeColor="accent5" w:themeShade="80"/>
        </w:rPr>
        <w:t>” en el presente y el participio pasado del verbo. Para verbos regulares, el participio pasado es la forma simple del pasado. Ver la lección sobre el pasado simple para más información sobre como formar el pasado.</w:t>
      </w:r>
    </w:p>
    <w:p w14:paraId="4A1203C6" w14:textId="77777777" w:rsidR="00B3774E" w:rsidRDefault="00B3774E" w:rsidP="00B3774E">
      <w:pPr>
        <w:jc w:val="both"/>
        <w:rPr>
          <w:rFonts w:ascii="Century Gothic" w:hAnsi="Century Gothic"/>
          <w:color w:val="1F3864" w:themeColor="accent5" w:themeShade="80"/>
        </w:rPr>
      </w:pPr>
    </w:p>
    <w:p w14:paraId="3027A846" w14:textId="77777777" w:rsidR="00B3774E" w:rsidRDefault="00B3774E" w:rsidP="00B3774E">
      <w:pPr>
        <w:jc w:val="center"/>
        <w:rPr>
          <w:rFonts w:ascii="Century Gothic" w:hAnsi="Century Gothic"/>
          <w:color w:val="1F3864" w:themeColor="accent5" w:themeShade="80"/>
        </w:rPr>
      </w:pPr>
      <w:r>
        <w:rPr>
          <w:noProof/>
          <w:lang w:eastAsia="es-MX"/>
        </w:rPr>
        <w:drawing>
          <wp:inline distT="0" distB="0" distL="0" distR="0" wp14:anchorId="68D45AD0" wp14:editId="35ACD034">
            <wp:extent cx="6496050" cy="24019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6" t="18184" r="30054" b="58282"/>
                    <a:stretch/>
                  </pic:blipFill>
                  <pic:spPr bwMode="auto">
                    <a:xfrm>
                      <a:off x="0" y="0"/>
                      <a:ext cx="6589307" cy="2436383"/>
                    </a:xfrm>
                    <a:prstGeom prst="rect">
                      <a:avLst/>
                    </a:prstGeom>
                    <a:ln>
                      <a:noFill/>
                    </a:ln>
                    <a:extLst>
                      <a:ext uri="{53640926-AAD7-44D8-BBD7-CCE9431645EC}">
                        <a14:shadowObscured xmlns:a14="http://schemas.microsoft.com/office/drawing/2010/main"/>
                      </a:ext>
                    </a:extLst>
                  </pic:spPr>
                </pic:pic>
              </a:graphicData>
            </a:graphic>
          </wp:inline>
        </w:drawing>
      </w:r>
    </w:p>
    <w:p w14:paraId="7C6F3F6C" w14:textId="77777777" w:rsidR="00B3774E" w:rsidRPr="00983DC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Nota: Ten en cuenta que hay muchos participios pasados irregulares en inglés. A continuación tienes una lista de unos de los participios pasados irregulares más comunes.</w:t>
      </w:r>
    </w:p>
    <w:p w14:paraId="52E102B3" w14:textId="77777777" w:rsidR="00B3774E" w:rsidRPr="00983DC3" w:rsidRDefault="00B3774E" w:rsidP="00B3774E">
      <w:pPr>
        <w:jc w:val="center"/>
        <w:rPr>
          <w:rFonts w:ascii="Century Gothic" w:hAnsi="Century Gothic"/>
          <w:color w:val="1F3864" w:themeColor="accent5" w:themeShade="80"/>
        </w:rPr>
      </w:pPr>
      <w:r>
        <w:rPr>
          <w:noProof/>
          <w:lang w:eastAsia="es-MX"/>
        </w:rPr>
        <w:drawing>
          <wp:inline distT="0" distB="0" distL="0" distR="0" wp14:anchorId="41BC3148" wp14:editId="6BBB818D">
            <wp:extent cx="6010275" cy="303720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70" t="54580" r="30834" b="14873"/>
                    <a:stretch/>
                  </pic:blipFill>
                  <pic:spPr bwMode="auto">
                    <a:xfrm>
                      <a:off x="0" y="0"/>
                      <a:ext cx="6013267" cy="3038717"/>
                    </a:xfrm>
                    <a:prstGeom prst="rect">
                      <a:avLst/>
                    </a:prstGeom>
                    <a:ln>
                      <a:noFill/>
                    </a:ln>
                    <a:extLst>
                      <a:ext uri="{53640926-AAD7-44D8-BBD7-CCE9431645EC}">
                        <a14:shadowObscured xmlns:a14="http://schemas.microsoft.com/office/drawing/2010/main"/>
                      </a:ext>
                    </a:extLst>
                  </pic:spPr>
                </pic:pic>
              </a:graphicData>
            </a:graphic>
          </wp:inline>
        </w:drawing>
      </w:r>
    </w:p>
    <w:p w14:paraId="1D317F98" w14:textId="77777777" w:rsidR="00B3774E" w:rsidRDefault="00B3774E" w:rsidP="00B3774E">
      <w:pPr>
        <w:jc w:val="both"/>
        <w:rPr>
          <w:rFonts w:ascii="Century Gothic" w:hAnsi="Century Gothic"/>
          <w:color w:val="1F3864" w:themeColor="accent5" w:themeShade="80"/>
        </w:rPr>
      </w:pPr>
    </w:p>
    <w:p w14:paraId="0EF8B9A5" w14:textId="77777777" w:rsidR="00B3774E" w:rsidRDefault="00B3774E" w:rsidP="00B3774E">
      <w:pPr>
        <w:jc w:val="both"/>
        <w:rPr>
          <w:rFonts w:ascii="Century Gothic" w:hAnsi="Century Gothic"/>
          <w:color w:val="1F3864" w:themeColor="accent5" w:themeShade="80"/>
        </w:rPr>
      </w:pPr>
    </w:p>
    <w:p w14:paraId="76F6B718" w14:textId="77777777" w:rsidR="00B3774E" w:rsidRPr="00345610" w:rsidRDefault="00B3774E" w:rsidP="00B3774E">
      <w:pPr>
        <w:jc w:val="both"/>
        <w:rPr>
          <w:rFonts w:ascii="Century Gothic" w:hAnsi="Century Gothic"/>
          <w:color w:val="1F3864" w:themeColor="accent5" w:themeShade="80"/>
        </w:rPr>
      </w:pPr>
      <w:proofErr w:type="spellStart"/>
      <w:r w:rsidRPr="00345610">
        <w:rPr>
          <w:rFonts w:ascii="Century Gothic" w:hAnsi="Century Gothic"/>
          <w:b/>
          <w:bCs/>
          <w:color w:val="1F3864" w:themeColor="accent5" w:themeShade="80"/>
        </w:rPr>
        <w:t>Structure</w:t>
      </w:r>
      <w:proofErr w:type="spellEnd"/>
      <w:r w:rsidRPr="00345610">
        <w:rPr>
          <w:rFonts w:ascii="Century Gothic" w:hAnsi="Century Gothic"/>
          <w:color w:val="1F3864" w:themeColor="accent5" w:themeShade="80"/>
        </w:rPr>
        <w:t xml:space="preserve"> (Estructura)</w:t>
      </w:r>
    </w:p>
    <w:p w14:paraId="71DB10D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 xml:space="preserve">1. </w:t>
      </w:r>
      <w:proofErr w:type="spellStart"/>
      <w:r w:rsidRPr="00345610">
        <w:rPr>
          <w:rFonts w:ascii="Century Gothic" w:hAnsi="Century Gothic"/>
          <w:b/>
          <w:bCs/>
          <w:color w:val="1F3864" w:themeColor="accent5" w:themeShade="80"/>
        </w:rPr>
        <w:t>Affirmative</w:t>
      </w:r>
      <w:proofErr w:type="spellEnd"/>
      <w:r w:rsidRPr="00345610">
        <w:rPr>
          <w:rFonts w:ascii="Century Gothic" w:hAnsi="Century Gothic"/>
          <w:b/>
          <w:bCs/>
          <w:color w:val="1F3864" w:themeColor="accent5" w:themeShade="80"/>
        </w:rPr>
        <w:t xml:space="preserve"> </w:t>
      </w:r>
      <w:proofErr w:type="spellStart"/>
      <w:r w:rsidRPr="00345610">
        <w:rPr>
          <w:rFonts w:ascii="Century Gothic" w:hAnsi="Century Gothic"/>
          <w:b/>
          <w:bCs/>
          <w:color w:val="1F3864" w:themeColor="accent5" w:themeShade="80"/>
        </w:rPr>
        <w:t>Sentences</w:t>
      </w:r>
      <w:proofErr w:type="spellEnd"/>
      <w:r w:rsidRPr="00345610">
        <w:rPr>
          <w:rFonts w:ascii="Century Gothic" w:hAnsi="Century Gothic"/>
          <w:color w:val="1F3864" w:themeColor="accent5" w:themeShade="80"/>
        </w:rPr>
        <w:t xml:space="preserve"> (Frases afirmativas)</w:t>
      </w:r>
    </w:p>
    <w:p w14:paraId="7C223BDB"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2336" behindDoc="0" locked="0" layoutInCell="1" allowOverlap="1" wp14:anchorId="1365FBBB" wp14:editId="4A76F200">
                <wp:simplePos x="0" y="0"/>
                <wp:positionH relativeFrom="margin">
                  <wp:align>center</wp:align>
                </wp:positionH>
                <wp:positionV relativeFrom="paragraph">
                  <wp:posOffset>137160</wp:posOffset>
                </wp:positionV>
                <wp:extent cx="4029075" cy="438150"/>
                <wp:effectExtent l="19050" t="19050" r="28575" b="19050"/>
                <wp:wrapNone/>
                <wp:docPr id="11" name="Rectángulo: esquinas redondeadas 11"/>
                <wp:cNvGraphicFramePr/>
                <a:graphic xmlns:a="http://schemas.openxmlformats.org/drawingml/2006/main">
                  <a:graphicData uri="http://schemas.microsoft.com/office/word/2010/wordprocessingShape">
                    <wps:wsp>
                      <wps:cNvSpPr/>
                      <wps:spPr>
                        <a:xfrm>
                          <a:off x="0" y="0"/>
                          <a:ext cx="4029075"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4CA1E07C" id="Rectángulo: esquinas redondeadas 11" o:spid="_x0000_s1026" style="position:absolute;margin-left:0;margin-top:10.8pt;width:317.25pt;height:34.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" filled="f" strokecolor="#00b0f0" strokeweight="3pt">
                <v:stroke joinstyle="miter"/>
                <w10:wrap anchorx="margin"/>
              </v:roundrect>
            </w:pict>
          </mc:Fallback>
        </mc:AlternateContent>
      </w:r>
    </w:p>
    <w:p w14:paraId="485F3778"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 xml:space="preserve">Sujeto + verbo auxiliar (to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 participio pasado…</w:t>
      </w:r>
    </w:p>
    <w:p w14:paraId="07DFDAA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Ejemplos:</w:t>
      </w:r>
    </w:p>
    <w:p w14:paraId="31D2F26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I have [I’ve] talked to Peter.(He hablado con Peter.)</w:t>
      </w:r>
    </w:p>
    <w:p w14:paraId="04AA682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She has [She’s] gone to work.(Ha ido a su trabajo.)</w:t>
      </w:r>
    </w:p>
    <w:p w14:paraId="186AA159"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We have [We’ve] been to London.(Hemos ido a Londres.)</w:t>
      </w:r>
    </w:p>
    <w:p w14:paraId="4DBC8C80"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 [They’ve] learned English.(Han aprendido inglés.)</w:t>
      </w:r>
    </w:p>
    <w:p w14:paraId="5566FB0B" w14:textId="77777777" w:rsidR="00B3774E" w:rsidRPr="00345610" w:rsidRDefault="00B3774E" w:rsidP="00B3774E">
      <w:pPr>
        <w:jc w:val="both"/>
        <w:rPr>
          <w:rFonts w:ascii="Century Gothic" w:hAnsi="Century Gothic"/>
          <w:color w:val="1F3864" w:themeColor="accent5" w:themeShade="80"/>
          <w:lang w:val="en-US"/>
        </w:rPr>
      </w:pPr>
    </w:p>
    <w:p w14:paraId="6AB9A81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 xml:space="preserve">2. </w:t>
      </w:r>
      <w:proofErr w:type="spellStart"/>
      <w:r w:rsidRPr="00345610">
        <w:rPr>
          <w:rFonts w:ascii="Century Gothic" w:hAnsi="Century Gothic"/>
          <w:b/>
          <w:bCs/>
          <w:color w:val="1F3864" w:themeColor="accent5" w:themeShade="80"/>
        </w:rPr>
        <w:t>Negative</w:t>
      </w:r>
      <w:proofErr w:type="spellEnd"/>
      <w:r w:rsidRPr="00345610">
        <w:rPr>
          <w:rFonts w:ascii="Century Gothic" w:hAnsi="Century Gothic"/>
          <w:b/>
          <w:bCs/>
          <w:color w:val="1F3864" w:themeColor="accent5" w:themeShade="80"/>
        </w:rPr>
        <w:t xml:space="preserve"> </w:t>
      </w:r>
      <w:proofErr w:type="spellStart"/>
      <w:r w:rsidRPr="00345610">
        <w:rPr>
          <w:rFonts w:ascii="Century Gothic" w:hAnsi="Century Gothic"/>
          <w:b/>
          <w:bCs/>
          <w:color w:val="1F3864" w:themeColor="accent5" w:themeShade="80"/>
        </w:rPr>
        <w:t>Sentences</w:t>
      </w:r>
      <w:proofErr w:type="spellEnd"/>
      <w:r w:rsidRPr="00345610">
        <w:rPr>
          <w:rFonts w:ascii="Century Gothic" w:hAnsi="Century Gothic"/>
          <w:color w:val="1F3864" w:themeColor="accent5" w:themeShade="80"/>
        </w:rPr>
        <w:t xml:space="preserve"> (Frases negativas)</w:t>
      </w:r>
    </w:p>
    <w:p w14:paraId="6F72650D"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3360" behindDoc="0" locked="0" layoutInCell="1" allowOverlap="1" wp14:anchorId="502EC543" wp14:editId="2D527E52">
                <wp:simplePos x="0" y="0"/>
                <wp:positionH relativeFrom="margin">
                  <wp:posOffset>944880</wp:posOffset>
                </wp:positionH>
                <wp:positionV relativeFrom="paragraph">
                  <wp:posOffset>168275</wp:posOffset>
                </wp:positionV>
                <wp:extent cx="4514850" cy="438150"/>
                <wp:effectExtent l="19050" t="19050" r="19050" b="19050"/>
                <wp:wrapNone/>
                <wp:docPr id="12" name="Rectángulo: esquinas redondeadas 12"/>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1EDC27" id="Rectángulo: esquinas redondeadas 12" o:spid="_x0000_s1026" style="position:absolute;margin-left:74.4pt;margin-top:13.25pt;width:355.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" filled="f" strokecolor="#00b0f0" strokeweight="3pt">
                <v:stroke joinstyle="miter"/>
                <w10:wrap anchorx="margin"/>
              </v:roundrect>
            </w:pict>
          </mc:Fallback>
        </mc:AlternateContent>
      </w:r>
    </w:p>
    <w:p w14:paraId="129B96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 xml:space="preserve">Sujeto + verbo auxiliar (to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 “</w:t>
      </w:r>
      <w:proofErr w:type="spellStart"/>
      <w:r w:rsidRPr="00345610">
        <w:rPr>
          <w:rFonts w:ascii="Century Gothic" w:hAnsi="Century Gothic"/>
          <w:color w:val="1F3864" w:themeColor="accent5" w:themeShade="80"/>
        </w:rPr>
        <w:t>not</w:t>
      </w:r>
      <w:proofErr w:type="spellEnd"/>
      <w:r w:rsidRPr="00345610">
        <w:rPr>
          <w:rFonts w:ascii="Century Gothic" w:hAnsi="Century Gothic"/>
          <w:color w:val="1F3864" w:themeColor="accent5" w:themeShade="80"/>
        </w:rPr>
        <w:t>” + participio pasado…</w:t>
      </w:r>
    </w:p>
    <w:p w14:paraId="75F2A39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87B4E1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I </w:t>
      </w:r>
      <w:proofErr w:type="spellStart"/>
      <w:r w:rsidRPr="00345610">
        <w:rPr>
          <w:rFonts w:ascii="Century Gothic" w:hAnsi="Century Gothic"/>
          <w:color w:val="1F3864" w:themeColor="accent5" w:themeShade="80"/>
        </w:rPr>
        <w:t>haven’t</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talked</w:t>
      </w:r>
      <w:proofErr w:type="spellEnd"/>
      <w:r w:rsidRPr="00345610">
        <w:rPr>
          <w:rFonts w:ascii="Century Gothic" w:hAnsi="Century Gothic"/>
          <w:color w:val="1F3864" w:themeColor="accent5" w:themeShade="80"/>
        </w:rPr>
        <w:t xml:space="preserve"> to Peter.(No he hablado con Peter.)</w:t>
      </w:r>
    </w:p>
    <w:p w14:paraId="2D6EDD9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She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hasn’t</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gone</w:t>
      </w:r>
      <w:proofErr w:type="spellEnd"/>
      <w:r w:rsidRPr="00345610">
        <w:rPr>
          <w:rFonts w:ascii="Century Gothic" w:hAnsi="Century Gothic"/>
          <w:color w:val="1F3864" w:themeColor="accent5" w:themeShade="80"/>
        </w:rPr>
        <w:t xml:space="preserve"> to </w:t>
      </w:r>
      <w:proofErr w:type="spellStart"/>
      <w:r w:rsidRPr="00345610">
        <w:rPr>
          <w:rFonts w:ascii="Century Gothic" w:hAnsi="Century Gothic"/>
          <w:color w:val="1F3864" w:themeColor="accent5" w:themeShade="80"/>
        </w:rPr>
        <w:t>work</w:t>
      </w:r>
      <w:proofErr w:type="spellEnd"/>
      <w:r w:rsidRPr="00345610">
        <w:rPr>
          <w:rFonts w:ascii="Century Gothic" w:hAnsi="Century Gothic"/>
          <w:color w:val="1F3864" w:themeColor="accent5" w:themeShade="80"/>
        </w:rPr>
        <w:t>.(No ha ido a su trabajo.)</w:t>
      </w:r>
    </w:p>
    <w:p w14:paraId="11377D44"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We haven’t been to London.(No hemos ido a Londres.)</w:t>
      </w:r>
    </w:p>
    <w:p w14:paraId="18CD4EE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They haven’t learned English.(No han aprendido inglés.)</w:t>
      </w:r>
    </w:p>
    <w:p w14:paraId="1758CC69" w14:textId="77777777" w:rsidR="00B3774E" w:rsidRPr="00345610" w:rsidRDefault="00B3774E" w:rsidP="00B3774E">
      <w:pPr>
        <w:jc w:val="both"/>
        <w:rPr>
          <w:rFonts w:ascii="Century Gothic" w:hAnsi="Century Gothic"/>
          <w:color w:val="1F3864" w:themeColor="accent5" w:themeShade="80"/>
          <w:lang w:val="en-US"/>
        </w:rPr>
      </w:pPr>
    </w:p>
    <w:p w14:paraId="44A69F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b/>
          <w:bCs/>
          <w:color w:val="1F3864" w:themeColor="accent5" w:themeShade="80"/>
        </w:rPr>
        <w:t xml:space="preserve">3. </w:t>
      </w:r>
      <w:proofErr w:type="spellStart"/>
      <w:r w:rsidRPr="00345610">
        <w:rPr>
          <w:rFonts w:ascii="Century Gothic" w:hAnsi="Century Gothic"/>
          <w:b/>
          <w:bCs/>
          <w:color w:val="1F3864" w:themeColor="accent5" w:themeShade="80"/>
        </w:rPr>
        <w:t>Interrogative</w:t>
      </w:r>
      <w:proofErr w:type="spellEnd"/>
      <w:r w:rsidRPr="00345610">
        <w:rPr>
          <w:rFonts w:ascii="Century Gothic" w:hAnsi="Century Gothic"/>
          <w:b/>
          <w:bCs/>
          <w:color w:val="1F3864" w:themeColor="accent5" w:themeShade="80"/>
        </w:rPr>
        <w:t xml:space="preserve"> </w:t>
      </w:r>
      <w:proofErr w:type="spellStart"/>
      <w:r w:rsidRPr="00345610">
        <w:rPr>
          <w:rFonts w:ascii="Century Gothic" w:hAnsi="Century Gothic"/>
          <w:b/>
          <w:bCs/>
          <w:color w:val="1F3864" w:themeColor="accent5" w:themeShade="80"/>
        </w:rPr>
        <w:t>Sentences</w:t>
      </w:r>
      <w:proofErr w:type="spellEnd"/>
      <w:r w:rsidRPr="00345610">
        <w:rPr>
          <w:rFonts w:ascii="Century Gothic" w:hAnsi="Century Gothic"/>
          <w:color w:val="1F3864" w:themeColor="accent5" w:themeShade="80"/>
        </w:rPr>
        <w:t xml:space="preserve"> (Frases interrogativas)</w:t>
      </w:r>
    </w:p>
    <w:p w14:paraId="4740E229" w14:textId="77777777" w:rsidR="00B3774E" w:rsidRPr="00345610" w:rsidRDefault="00B3774E" w:rsidP="00B3774E">
      <w:pPr>
        <w:jc w:val="both"/>
        <w:rPr>
          <w:rFonts w:ascii="Century Gothic" w:hAnsi="Century Gothic"/>
          <w:color w:val="1F3864" w:themeColor="accent5" w:themeShade="80"/>
        </w:rPr>
      </w:pPr>
      <w:r>
        <w:rPr>
          <w:rFonts w:ascii="Century Gothic" w:hAnsi="Century Gothic"/>
          <w:noProof/>
          <w:color w:val="1F3864" w:themeColor="accent5" w:themeShade="80"/>
          <w:lang w:eastAsia="es-MX"/>
        </w:rPr>
        <mc:AlternateContent>
          <mc:Choice Requires="wps">
            <w:drawing>
              <wp:anchor distT="0" distB="0" distL="114300" distR="114300" simplePos="0" relativeHeight="251664384" behindDoc="0" locked="0" layoutInCell="1" allowOverlap="1" wp14:anchorId="50C4E79B" wp14:editId="2CF5FAA7">
                <wp:simplePos x="0" y="0"/>
                <wp:positionH relativeFrom="margin">
                  <wp:posOffset>973455</wp:posOffset>
                </wp:positionH>
                <wp:positionV relativeFrom="paragraph">
                  <wp:posOffset>152400</wp:posOffset>
                </wp:positionV>
                <wp:extent cx="4514850" cy="438150"/>
                <wp:effectExtent l="19050" t="19050" r="19050" b="19050"/>
                <wp:wrapNone/>
                <wp:docPr id="13" name="Rectángulo: esquinas redondeadas 13"/>
                <wp:cNvGraphicFramePr/>
                <a:graphic xmlns:a="http://schemas.openxmlformats.org/drawingml/2006/main">
                  <a:graphicData uri="http://schemas.microsoft.com/office/word/2010/wordprocessingShape">
                    <wps:wsp>
                      <wps:cNvSpPr/>
                      <wps:spPr>
                        <a:xfrm>
                          <a:off x="0" y="0"/>
                          <a:ext cx="4514850" cy="43815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924371" id="Rectángulo: esquinas redondeadas 13" o:spid="_x0000_s1026" style="position:absolute;margin-left:76.65pt;margin-top:12pt;width:355.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" filled="f" strokecolor="#00b0f0" strokeweight="3pt">
                <v:stroke joinstyle="miter"/>
                <w10:wrap anchorx="margin"/>
              </v:roundrect>
            </w:pict>
          </mc:Fallback>
        </mc:AlternateContent>
      </w:r>
    </w:p>
    <w:p w14:paraId="1F312CBE" w14:textId="77777777" w:rsidR="00B3774E" w:rsidRPr="00345610" w:rsidRDefault="00B3774E" w:rsidP="00B3774E">
      <w:pPr>
        <w:jc w:val="center"/>
        <w:rPr>
          <w:rFonts w:ascii="Century Gothic" w:hAnsi="Century Gothic"/>
          <w:color w:val="1F3864" w:themeColor="accent5" w:themeShade="80"/>
        </w:rPr>
      </w:pPr>
      <w:r w:rsidRPr="00345610">
        <w:rPr>
          <w:rFonts w:ascii="Century Gothic" w:hAnsi="Century Gothic"/>
          <w:color w:val="1F3864" w:themeColor="accent5" w:themeShade="80"/>
        </w:rPr>
        <w:t xml:space="preserve">Verbo auxiliar (to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 sujeto + participio pasado…?</w:t>
      </w:r>
    </w:p>
    <w:p w14:paraId="3C8E3370" w14:textId="77777777" w:rsidR="00B3774E" w:rsidRDefault="00B3774E" w:rsidP="00B3774E">
      <w:pPr>
        <w:jc w:val="both"/>
        <w:rPr>
          <w:rFonts w:ascii="Century Gothic" w:hAnsi="Century Gothic"/>
          <w:color w:val="1F3864" w:themeColor="accent5" w:themeShade="80"/>
        </w:rPr>
      </w:pPr>
    </w:p>
    <w:p w14:paraId="3658354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71013D6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you</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talked</w:t>
      </w:r>
      <w:proofErr w:type="spellEnd"/>
      <w:r w:rsidRPr="00345610">
        <w:rPr>
          <w:rFonts w:ascii="Century Gothic" w:hAnsi="Century Gothic"/>
          <w:color w:val="1F3864" w:themeColor="accent5" w:themeShade="80"/>
        </w:rPr>
        <w:t xml:space="preserve"> to Peter?(¿Has hablado con Peter?)</w:t>
      </w:r>
    </w:p>
    <w:p w14:paraId="579DC3B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Has </w:t>
      </w:r>
      <w:proofErr w:type="spellStart"/>
      <w:r w:rsidRPr="00345610">
        <w:rPr>
          <w:rFonts w:ascii="Century Gothic" w:hAnsi="Century Gothic"/>
          <w:color w:val="1F3864" w:themeColor="accent5" w:themeShade="80"/>
        </w:rPr>
        <w:t>she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gone</w:t>
      </w:r>
      <w:proofErr w:type="spellEnd"/>
      <w:r w:rsidRPr="00345610">
        <w:rPr>
          <w:rFonts w:ascii="Century Gothic" w:hAnsi="Century Gothic"/>
          <w:color w:val="1F3864" w:themeColor="accent5" w:themeShade="80"/>
        </w:rPr>
        <w:t xml:space="preserve"> to </w:t>
      </w:r>
      <w:proofErr w:type="spellStart"/>
      <w:r w:rsidRPr="00345610">
        <w:rPr>
          <w:rFonts w:ascii="Century Gothic" w:hAnsi="Century Gothic"/>
          <w:color w:val="1F3864" w:themeColor="accent5" w:themeShade="80"/>
        </w:rPr>
        <w:t>work</w:t>
      </w:r>
      <w:proofErr w:type="spellEnd"/>
      <w:r w:rsidRPr="00345610">
        <w:rPr>
          <w:rFonts w:ascii="Century Gothic" w:hAnsi="Century Gothic"/>
          <w:color w:val="1F3864" w:themeColor="accent5" w:themeShade="80"/>
        </w:rPr>
        <w:t>?(¿Ha ido a su trabajo?)</w:t>
      </w:r>
    </w:p>
    <w:p w14:paraId="5A69B338"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Have you been to London?(¿Has ido a Londres?)</w:t>
      </w:r>
    </w:p>
    <w:p w14:paraId="240D5B97" w14:textId="77777777" w:rsidR="00B3774E" w:rsidRPr="00345610"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Have they learned English?(¿Han aprendido inglés?)</w:t>
      </w:r>
    </w:p>
    <w:p w14:paraId="2F7F6714" w14:textId="77777777" w:rsidR="00B3774E" w:rsidRDefault="00B3774E" w:rsidP="00B3774E">
      <w:pPr>
        <w:jc w:val="both"/>
        <w:rPr>
          <w:rFonts w:ascii="Century Gothic" w:hAnsi="Century Gothic"/>
          <w:color w:val="1F3864" w:themeColor="accent5" w:themeShade="80"/>
          <w:lang w:val="en-US"/>
        </w:rPr>
      </w:pPr>
    </w:p>
    <w:p w14:paraId="45A23F16"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Uses (Usos)</w:t>
      </w:r>
    </w:p>
    <w:p w14:paraId="7C5AFA2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Se usa el presente perfecto para acciones que ocurrieron en un tiempo no concreto antes de ahora. El tiempo específico no es importante. Por lo tanto, no solemos usar expresiones de tiempo específicas (“</w:t>
      </w:r>
      <w:proofErr w:type="spellStart"/>
      <w:r w:rsidRPr="00345610">
        <w:rPr>
          <w:rFonts w:ascii="Century Gothic" w:hAnsi="Century Gothic"/>
          <w:color w:val="1F3864" w:themeColor="accent5" w:themeShade="80"/>
        </w:rPr>
        <w:t>this</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morning</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yesterday</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last</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year</w:t>
      </w:r>
      <w:proofErr w:type="spellEnd"/>
      <w:r w:rsidRPr="00345610">
        <w:rPr>
          <w:rFonts w:ascii="Century Gothic" w:hAnsi="Century Gothic"/>
          <w:color w:val="1F3864" w:themeColor="accent5" w:themeShade="80"/>
        </w:rPr>
        <w:t>”…) con el presente perfecto. Se puede usar el presente perfecto con expresiones de tiempo no concretas (“</w:t>
      </w:r>
      <w:proofErr w:type="spellStart"/>
      <w:r w:rsidRPr="00345610">
        <w:rPr>
          <w:rFonts w:ascii="Century Gothic" w:hAnsi="Century Gothic"/>
          <w:color w:val="1F3864" w:themeColor="accent5" w:themeShade="80"/>
        </w:rPr>
        <w:t>never</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ever</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many</w:t>
      </w:r>
      <w:proofErr w:type="spellEnd"/>
      <w:r w:rsidRPr="00345610">
        <w:rPr>
          <w:rFonts w:ascii="Century Gothic" w:hAnsi="Century Gothic"/>
          <w:color w:val="1F3864" w:themeColor="accent5" w:themeShade="80"/>
        </w:rPr>
        <w:t xml:space="preserve"> times”, “</w:t>
      </w:r>
      <w:proofErr w:type="spellStart"/>
      <w:r w:rsidRPr="00345610">
        <w:rPr>
          <w:rFonts w:ascii="Century Gothic" w:hAnsi="Century Gothic"/>
          <w:color w:val="1F3864" w:themeColor="accent5" w:themeShade="80"/>
        </w:rPr>
        <w:t>for</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since</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already</w:t>
      </w:r>
      <w:proofErr w:type="spellEnd"/>
      <w:r w:rsidRPr="00345610">
        <w:rPr>
          <w:rFonts w:ascii="Century Gothic" w:hAnsi="Century Gothic"/>
          <w:color w:val="1F3864" w:themeColor="accent5" w:themeShade="80"/>
        </w:rPr>
        <w:t>”, “</w:t>
      </w:r>
      <w:proofErr w:type="spellStart"/>
      <w:r w:rsidRPr="00345610">
        <w:rPr>
          <w:rFonts w:ascii="Century Gothic" w:hAnsi="Century Gothic"/>
          <w:color w:val="1F3864" w:themeColor="accent5" w:themeShade="80"/>
        </w:rPr>
        <w:t>yet</w:t>
      </w:r>
      <w:proofErr w:type="spellEnd"/>
      <w:r w:rsidRPr="00345610">
        <w:rPr>
          <w:rFonts w:ascii="Century Gothic" w:hAnsi="Century Gothic"/>
          <w:color w:val="1F3864" w:themeColor="accent5" w:themeShade="80"/>
        </w:rPr>
        <w:t>”…). Este concepto de tiempo no específico es bastante difícil de comprender, por este motivo, a continuación tienes los usos particulares del presente perfecto.</w:t>
      </w:r>
    </w:p>
    <w:p w14:paraId="493B3E66" w14:textId="77777777" w:rsidR="00B3774E" w:rsidRPr="00345610" w:rsidRDefault="00B3774E" w:rsidP="00B3774E">
      <w:pPr>
        <w:jc w:val="both"/>
        <w:rPr>
          <w:rFonts w:ascii="Century Gothic" w:hAnsi="Century Gothic"/>
          <w:color w:val="1F3864" w:themeColor="accent5" w:themeShade="80"/>
        </w:rPr>
      </w:pPr>
    </w:p>
    <w:p w14:paraId="00D5AAB2"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1. Se usa el presente perfecto para describir una experiencia. No lo usamos para acciones específicas.</w:t>
      </w:r>
    </w:p>
    <w:p w14:paraId="200227C3"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0DBC270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I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never</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flown</w:t>
      </w:r>
      <w:proofErr w:type="spellEnd"/>
      <w:r w:rsidRPr="00345610">
        <w:rPr>
          <w:rFonts w:ascii="Century Gothic" w:hAnsi="Century Gothic"/>
          <w:color w:val="1F3864" w:themeColor="accent5" w:themeShade="80"/>
        </w:rPr>
        <w:t xml:space="preserve"> in a </w:t>
      </w:r>
      <w:proofErr w:type="spellStart"/>
      <w:r w:rsidRPr="00345610">
        <w:rPr>
          <w:rFonts w:ascii="Century Gothic" w:hAnsi="Century Gothic"/>
          <w:color w:val="1F3864" w:themeColor="accent5" w:themeShade="80"/>
        </w:rPr>
        <w:t>plane</w:t>
      </w:r>
      <w:proofErr w:type="spellEnd"/>
      <w:r w:rsidRPr="00345610">
        <w:rPr>
          <w:rFonts w:ascii="Century Gothic" w:hAnsi="Century Gothic"/>
          <w:color w:val="1F3864" w:themeColor="accent5" w:themeShade="80"/>
        </w:rPr>
        <w:t>.(Nunca he volado en un avión.)</w:t>
      </w:r>
    </w:p>
    <w:p w14:paraId="06330072" w14:textId="77777777" w:rsidR="00B3774E" w:rsidRPr="00AF41D3"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lang w:val="en-US"/>
        </w:rPr>
        <w:t xml:space="preserve">He has worked in many different museums.(Ha trabajado en muchos museos </w:t>
      </w:r>
    </w:p>
    <w:p w14:paraId="6DA4C1A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diferentes.)</w:t>
      </w:r>
    </w:p>
    <w:p w14:paraId="64A640F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We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been</w:t>
      </w:r>
      <w:proofErr w:type="spellEnd"/>
      <w:r w:rsidRPr="00345610">
        <w:rPr>
          <w:rFonts w:ascii="Century Gothic" w:hAnsi="Century Gothic"/>
          <w:color w:val="1F3864" w:themeColor="accent5" w:themeShade="80"/>
        </w:rPr>
        <w:t xml:space="preserve"> to Río de Janeiro.(Hemos ido a Río de Janeiro.)</w:t>
      </w:r>
    </w:p>
    <w:p w14:paraId="5917B17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2. Se utiliza el presente perfecto para un cambio en el tiempo.</w:t>
      </w:r>
    </w:p>
    <w:p w14:paraId="7D007C6B"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16B212A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I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become</w:t>
      </w:r>
      <w:proofErr w:type="spellEnd"/>
      <w:r w:rsidRPr="00345610">
        <w:rPr>
          <w:rFonts w:ascii="Century Gothic" w:hAnsi="Century Gothic"/>
          <w:color w:val="1F3864" w:themeColor="accent5" w:themeShade="80"/>
        </w:rPr>
        <w:t xml:space="preserve"> more </w:t>
      </w:r>
      <w:proofErr w:type="spellStart"/>
      <w:r w:rsidRPr="00345610">
        <w:rPr>
          <w:rFonts w:ascii="Century Gothic" w:hAnsi="Century Gothic"/>
          <w:color w:val="1F3864" w:themeColor="accent5" w:themeShade="80"/>
        </w:rPr>
        <w:t>timid</w:t>
      </w:r>
      <w:proofErr w:type="spellEnd"/>
      <w:r w:rsidRPr="00345610">
        <w:rPr>
          <w:rFonts w:ascii="Century Gothic" w:hAnsi="Century Gothic"/>
          <w:color w:val="1F3864" w:themeColor="accent5" w:themeShade="80"/>
        </w:rPr>
        <w:t xml:space="preserve"> in </w:t>
      </w:r>
      <w:proofErr w:type="spellStart"/>
      <w:r w:rsidRPr="00345610">
        <w:rPr>
          <w:rFonts w:ascii="Century Gothic" w:hAnsi="Century Gothic"/>
          <w:color w:val="1F3864" w:themeColor="accent5" w:themeShade="80"/>
        </w:rPr>
        <w:t>my</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old</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age</w:t>
      </w:r>
      <w:proofErr w:type="spellEnd"/>
      <w:r w:rsidRPr="00345610">
        <w:rPr>
          <w:rFonts w:ascii="Century Gothic" w:hAnsi="Century Gothic"/>
          <w:color w:val="1F3864" w:themeColor="accent5" w:themeShade="80"/>
        </w:rPr>
        <w:t>.(Me he vuelto más tímido en mi vejez.)</w:t>
      </w:r>
    </w:p>
    <w:p w14:paraId="48834FCA"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Their</w:t>
      </w:r>
      <w:proofErr w:type="spellEnd"/>
      <w:r w:rsidRPr="00345610">
        <w:rPr>
          <w:rFonts w:ascii="Century Gothic" w:hAnsi="Century Gothic"/>
          <w:color w:val="1F3864" w:themeColor="accent5" w:themeShade="80"/>
        </w:rPr>
        <w:t xml:space="preserve"> English has </w:t>
      </w:r>
      <w:proofErr w:type="spellStart"/>
      <w:r w:rsidRPr="00345610">
        <w:rPr>
          <w:rFonts w:ascii="Century Gothic" w:hAnsi="Century Gothic"/>
          <w:color w:val="1F3864" w:themeColor="accent5" w:themeShade="80"/>
        </w:rPr>
        <w:t>improved</w:t>
      </w:r>
      <w:proofErr w:type="spellEnd"/>
      <w:r w:rsidRPr="00345610">
        <w:rPr>
          <w:rFonts w:ascii="Century Gothic" w:hAnsi="Century Gothic"/>
          <w:color w:val="1F3864" w:themeColor="accent5" w:themeShade="80"/>
        </w:rPr>
        <w:t xml:space="preserve"> a </w:t>
      </w:r>
      <w:proofErr w:type="spellStart"/>
      <w:r w:rsidRPr="00345610">
        <w:rPr>
          <w:rFonts w:ascii="Century Gothic" w:hAnsi="Century Gothic"/>
          <w:color w:val="1F3864" w:themeColor="accent5" w:themeShade="80"/>
        </w:rPr>
        <w:t>lot</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this</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year</w:t>
      </w:r>
      <w:proofErr w:type="spellEnd"/>
      <w:r w:rsidRPr="00345610">
        <w:rPr>
          <w:rFonts w:ascii="Century Gothic" w:hAnsi="Century Gothic"/>
          <w:color w:val="1F3864" w:themeColor="accent5" w:themeShade="80"/>
        </w:rPr>
        <w:t>.(Su inglés ha mejorado mucho este año.)</w:t>
      </w:r>
    </w:p>
    <w:p w14:paraId="7098C329"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He has </w:t>
      </w:r>
      <w:proofErr w:type="spellStart"/>
      <w:r w:rsidRPr="00345610">
        <w:rPr>
          <w:rFonts w:ascii="Century Gothic" w:hAnsi="Century Gothic"/>
          <w:color w:val="1F3864" w:themeColor="accent5" w:themeShade="80"/>
        </w:rPr>
        <w:t>learned</w:t>
      </w:r>
      <w:proofErr w:type="spellEnd"/>
      <w:r w:rsidRPr="00345610">
        <w:rPr>
          <w:rFonts w:ascii="Century Gothic" w:hAnsi="Century Gothic"/>
          <w:color w:val="1F3864" w:themeColor="accent5" w:themeShade="80"/>
        </w:rPr>
        <w:t xml:space="preserve"> to be more </w:t>
      </w:r>
      <w:proofErr w:type="spellStart"/>
      <w:r w:rsidRPr="00345610">
        <w:rPr>
          <w:rFonts w:ascii="Century Gothic" w:hAnsi="Century Gothic"/>
          <w:color w:val="1F3864" w:themeColor="accent5" w:themeShade="80"/>
        </w:rPr>
        <w:t>patient</w:t>
      </w:r>
      <w:proofErr w:type="spellEnd"/>
      <w:r w:rsidRPr="00345610">
        <w:rPr>
          <w:rFonts w:ascii="Century Gothic" w:hAnsi="Century Gothic"/>
          <w:color w:val="1F3864" w:themeColor="accent5" w:themeShade="80"/>
        </w:rPr>
        <w:t>.(Ha aprendido a ser más paciente.)</w:t>
      </w:r>
    </w:p>
    <w:p w14:paraId="2F83E060"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3. Se usa para los éxitos o logros.</w:t>
      </w:r>
    </w:p>
    <w:p w14:paraId="71438CAD"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4778C5D4"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Our football team has won the championship three times.(Nuestro equipo de fútbol ha </w:t>
      </w:r>
    </w:p>
    <w:p w14:paraId="7F4A2EF4"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ganado el campeonato tres veces.)</w:t>
      </w:r>
    </w:p>
    <w:p w14:paraId="5BF837C8"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t xml:space="preserve">Dan has </w:t>
      </w:r>
      <w:proofErr w:type="spellStart"/>
      <w:r w:rsidRPr="00345610">
        <w:rPr>
          <w:rFonts w:ascii="Century Gothic" w:hAnsi="Century Gothic"/>
          <w:color w:val="1F3864" w:themeColor="accent5" w:themeShade="80"/>
        </w:rPr>
        <w:t>finished</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writing</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his</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first</w:t>
      </w:r>
      <w:proofErr w:type="spellEnd"/>
      <w:r w:rsidRPr="00345610">
        <w:rPr>
          <w:rFonts w:ascii="Century Gothic" w:hAnsi="Century Gothic"/>
          <w:color w:val="1F3864" w:themeColor="accent5" w:themeShade="80"/>
        </w:rPr>
        <w:t xml:space="preserve"> novel.(Dan ha terminado de escribir su primera novela.)</w:t>
      </w:r>
    </w:p>
    <w:p w14:paraId="5C80D849"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Scientists</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have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succeeded</w:t>
      </w:r>
      <w:proofErr w:type="spellEnd"/>
      <w:r w:rsidRPr="00345610">
        <w:rPr>
          <w:rFonts w:ascii="Century Gothic" w:hAnsi="Century Gothic"/>
          <w:color w:val="1F3864" w:themeColor="accent5" w:themeShade="80"/>
        </w:rPr>
        <w:t xml:space="preserve"> in </w:t>
      </w:r>
      <w:proofErr w:type="spellStart"/>
      <w:r w:rsidRPr="00345610">
        <w:rPr>
          <w:rFonts w:ascii="Century Gothic" w:hAnsi="Century Gothic"/>
          <w:color w:val="1F3864" w:themeColor="accent5" w:themeShade="80"/>
        </w:rPr>
        <w:t>curing</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many</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illnesses</w:t>
      </w:r>
      <w:proofErr w:type="spellEnd"/>
      <w:r w:rsidRPr="00345610">
        <w:rPr>
          <w:rFonts w:ascii="Century Gothic" w:hAnsi="Century Gothic"/>
          <w:color w:val="1F3864" w:themeColor="accent5" w:themeShade="80"/>
        </w:rPr>
        <w:t xml:space="preserve">.(Los científicos han tenido éxito en la </w:t>
      </w:r>
    </w:p>
    <w:p w14:paraId="55F6402F"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curación de muchas enfermedades.)</w:t>
      </w:r>
    </w:p>
    <w:p w14:paraId="630938D8" w14:textId="77777777" w:rsidR="00B3774E" w:rsidRDefault="00B3774E" w:rsidP="00B3774E">
      <w:pPr>
        <w:jc w:val="both"/>
        <w:rPr>
          <w:rFonts w:ascii="Century Gothic" w:hAnsi="Century Gothic"/>
          <w:color w:val="1F3864" w:themeColor="accent5" w:themeShade="80"/>
        </w:rPr>
      </w:pPr>
    </w:p>
    <w:p w14:paraId="73D69447" w14:textId="77777777" w:rsidR="00B3774E" w:rsidRDefault="00B3774E" w:rsidP="00B3774E">
      <w:pPr>
        <w:jc w:val="both"/>
        <w:rPr>
          <w:rFonts w:ascii="Century Gothic" w:hAnsi="Century Gothic"/>
          <w:color w:val="1F3864" w:themeColor="accent5" w:themeShade="80"/>
        </w:rPr>
      </w:pPr>
    </w:p>
    <w:p w14:paraId="0A035185" w14:textId="77777777" w:rsidR="00B3774E" w:rsidRDefault="00B3774E" w:rsidP="00B3774E">
      <w:pPr>
        <w:jc w:val="both"/>
        <w:rPr>
          <w:rFonts w:ascii="Century Gothic" w:hAnsi="Century Gothic"/>
          <w:color w:val="1F3864" w:themeColor="accent5" w:themeShade="80"/>
        </w:rPr>
      </w:pPr>
    </w:p>
    <w:p w14:paraId="3C5B1A2F"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4. Usamos el presente perfecto para acciones que todavía no han sucedido. El uso del presente perfecto en estos casos indica que aún estamos esperando la acción, por eso, frecuentemente usamos los adverbios “</w:t>
      </w:r>
      <w:proofErr w:type="spellStart"/>
      <w:r w:rsidRPr="00345610">
        <w:rPr>
          <w:rFonts w:ascii="Century Gothic" w:hAnsi="Century Gothic"/>
          <w:color w:val="1F3864" w:themeColor="accent5" w:themeShade="80"/>
        </w:rPr>
        <w:t>yet</w:t>
      </w:r>
      <w:proofErr w:type="spellEnd"/>
      <w:r w:rsidRPr="00345610">
        <w:rPr>
          <w:rFonts w:ascii="Century Gothic" w:hAnsi="Century Gothic"/>
          <w:color w:val="1F3864" w:themeColor="accent5" w:themeShade="80"/>
        </w:rPr>
        <w:t>” y “</w:t>
      </w:r>
      <w:proofErr w:type="spellStart"/>
      <w:r w:rsidRPr="00345610">
        <w:rPr>
          <w:rFonts w:ascii="Century Gothic" w:hAnsi="Century Gothic"/>
          <w:color w:val="1F3864" w:themeColor="accent5" w:themeShade="80"/>
        </w:rPr>
        <w:t>still</w:t>
      </w:r>
      <w:proofErr w:type="spellEnd"/>
      <w:r w:rsidRPr="00345610">
        <w:rPr>
          <w:rFonts w:ascii="Century Gothic" w:hAnsi="Century Gothic"/>
          <w:color w:val="1F3864" w:themeColor="accent5" w:themeShade="80"/>
        </w:rPr>
        <w:t>”.</w:t>
      </w:r>
    </w:p>
    <w:p w14:paraId="0E083FC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6D82E8A4"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The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plane</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hasn’t</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arrived</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yet</w:t>
      </w:r>
      <w:proofErr w:type="spellEnd"/>
      <w:r w:rsidRPr="00345610">
        <w:rPr>
          <w:rFonts w:ascii="Century Gothic" w:hAnsi="Century Gothic"/>
          <w:color w:val="1F3864" w:themeColor="accent5" w:themeShade="80"/>
        </w:rPr>
        <w:t>.(El avión no ha llegado todavía.)</w:t>
      </w:r>
    </w:p>
    <w:p w14:paraId="5223BC62"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Our</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team</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still</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hasn’t</w:t>
      </w:r>
      <w:proofErr w:type="spellEnd"/>
      <w:r w:rsidRPr="00345610">
        <w:rPr>
          <w:rFonts w:ascii="Century Gothic" w:hAnsi="Century Gothic"/>
          <w:color w:val="1F3864" w:themeColor="accent5" w:themeShade="80"/>
        </w:rPr>
        <w:t xml:space="preserve"> won a </w:t>
      </w:r>
      <w:proofErr w:type="spellStart"/>
      <w:r w:rsidRPr="00345610">
        <w:rPr>
          <w:rFonts w:ascii="Century Gothic" w:hAnsi="Century Gothic"/>
          <w:color w:val="1F3864" w:themeColor="accent5" w:themeShade="80"/>
        </w:rPr>
        <w:t>championship</w:t>
      </w:r>
      <w:proofErr w:type="spellEnd"/>
      <w:r w:rsidRPr="00345610">
        <w:rPr>
          <w:rFonts w:ascii="Century Gothic" w:hAnsi="Century Gothic"/>
          <w:color w:val="1F3864" w:themeColor="accent5" w:themeShade="80"/>
        </w:rPr>
        <w:t xml:space="preserve">.(Nuestro equipo aún no ha ganado un </w:t>
      </w:r>
    </w:p>
    <w:p w14:paraId="3FFEEF84" w14:textId="77777777" w:rsidR="00B3774E" w:rsidRPr="00AF41D3" w:rsidRDefault="00B3774E" w:rsidP="00B3774E">
      <w:pPr>
        <w:ind w:firstLine="708"/>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campeonato.)</w:t>
      </w:r>
    </w:p>
    <w:p w14:paraId="323774B8" w14:textId="77777777" w:rsidR="00B3774E" w:rsidRPr="00345610"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r>
      <w:r w:rsidRPr="00345610">
        <w:rPr>
          <w:rFonts w:ascii="Century Gothic" w:hAnsi="Century Gothic"/>
          <w:color w:val="1F3864" w:themeColor="accent5" w:themeShade="80"/>
          <w:lang w:val="en-US"/>
        </w:rPr>
        <w:t>You haven’t finished your homework yet?(¿No has acabado todavía los deberes?)</w:t>
      </w:r>
    </w:p>
    <w:p w14:paraId="1485818D" w14:textId="77777777" w:rsidR="00B3774E" w:rsidRPr="00AF41D3" w:rsidRDefault="00B3774E" w:rsidP="00B3774E">
      <w:pPr>
        <w:jc w:val="both"/>
        <w:rPr>
          <w:rFonts w:ascii="Century Gothic" w:hAnsi="Century Gothic"/>
          <w:color w:val="1F3864" w:themeColor="accent5" w:themeShade="80"/>
          <w:lang w:val="en-US"/>
        </w:rPr>
      </w:pPr>
    </w:p>
    <w:p w14:paraId="60C7B55E"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5. Se utiliza el presente perfecto para hablar sobre acciones en diferentes momentos en el pasado. El uso del presente perfecto en estos casos indica que son posibles más acciones en el futuro.</w:t>
      </w:r>
    </w:p>
    <w:p w14:paraId="6885CB5C"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Ejemplos:</w:t>
      </w:r>
    </w:p>
    <w:p w14:paraId="6FD77E0F" w14:textId="77777777" w:rsidR="00B3774E" w:rsidRPr="00AF41D3" w:rsidRDefault="00B3774E" w:rsidP="00B3774E">
      <w:pPr>
        <w:jc w:val="both"/>
        <w:rPr>
          <w:rFonts w:ascii="Century Gothic" w:hAnsi="Century Gothic"/>
          <w:color w:val="1F3864" w:themeColor="accent5" w:themeShade="80"/>
          <w:lang w:val="en-US"/>
        </w:rPr>
      </w:pPr>
      <w:r w:rsidRPr="00AF41D3">
        <w:rPr>
          <w:rFonts w:ascii="Century Gothic" w:hAnsi="Century Gothic"/>
          <w:color w:val="1F3864" w:themeColor="accent5" w:themeShade="80"/>
          <w:lang w:val="en-US"/>
        </w:rPr>
        <w:t xml:space="preserve"> </w:t>
      </w:r>
      <w:r w:rsidRPr="00AF41D3">
        <w:rPr>
          <w:rFonts w:ascii="Century Gothic" w:hAnsi="Century Gothic"/>
          <w:color w:val="1F3864" w:themeColor="accent5" w:themeShade="80"/>
          <w:lang w:val="en-US"/>
        </w:rPr>
        <w:tab/>
        <w:t xml:space="preserve">We have spoken several times, but we still can’t reach an agreement.(Hemos hablado </w:t>
      </w:r>
    </w:p>
    <w:p w14:paraId="390BE608"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varias veces, pero todavía no podemos llegar a un acuerdo.)</w:t>
      </w:r>
    </w:p>
    <w:p w14:paraId="18849FFE"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345610">
        <w:rPr>
          <w:rFonts w:ascii="Century Gothic" w:hAnsi="Century Gothic"/>
          <w:color w:val="1F3864" w:themeColor="accent5" w:themeShade="80"/>
          <w:lang w:val="en-US"/>
        </w:rPr>
        <w:t xml:space="preserve">Our team has played 4 games so far this year.(Nuestro equipo ya ha jugado 4 partidos </w:t>
      </w:r>
    </w:p>
    <w:p w14:paraId="32FA9A02" w14:textId="77777777" w:rsidR="00B3774E" w:rsidRPr="00345610" w:rsidRDefault="00B3774E" w:rsidP="00B3774E">
      <w:pPr>
        <w:ind w:firstLine="708"/>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este año.)</w:t>
      </w:r>
    </w:p>
    <w:p w14:paraId="52F3042F" w14:textId="77777777" w:rsidR="00B3774E" w:rsidRDefault="00B3774E" w:rsidP="00B3774E">
      <w:pPr>
        <w:jc w:val="both"/>
        <w:rPr>
          <w:rFonts w:ascii="Century Gothic" w:hAnsi="Century Gothic"/>
          <w:color w:val="1F3864" w:themeColor="accent5" w:themeShade="80"/>
          <w:lang w:val="en-US"/>
        </w:rPr>
      </w:pPr>
      <w:r w:rsidRPr="00345610">
        <w:rPr>
          <w:rFonts w:ascii="Century Gothic" w:hAnsi="Century Gothic"/>
          <w:color w:val="1F3864" w:themeColor="accent5" w:themeShade="80"/>
          <w:lang w:val="en-US"/>
        </w:rPr>
        <w:t xml:space="preserve"> </w:t>
      </w:r>
      <w:r w:rsidRPr="00345610">
        <w:rPr>
          <w:rFonts w:ascii="Century Gothic" w:hAnsi="Century Gothic"/>
          <w:color w:val="1F3864" w:themeColor="accent5" w:themeShade="80"/>
          <w:lang w:val="en-US"/>
        </w:rPr>
        <w:tab/>
        <w:t xml:space="preserve">I love New York! I have been there 5 times already and I can’t wait to go back.(¡Me </w:t>
      </w:r>
    </w:p>
    <w:p w14:paraId="4FF46786" w14:textId="77777777" w:rsidR="00B3774E" w:rsidRPr="00345610" w:rsidRDefault="00B3774E" w:rsidP="00B3774E">
      <w:pPr>
        <w:ind w:firstLine="708"/>
        <w:jc w:val="both"/>
        <w:rPr>
          <w:rFonts w:ascii="Century Gothic" w:hAnsi="Century Gothic"/>
          <w:color w:val="1F3864" w:themeColor="accent5" w:themeShade="80"/>
        </w:rPr>
      </w:pPr>
      <w:r w:rsidRPr="00AF41D3">
        <w:rPr>
          <w:rFonts w:ascii="Century Gothic" w:hAnsi="Century Gothic"/>
          <w:color w:val="1F3864" w:themeColor="accent5" w:themeShade="80"/>
        </w:rPr>
        <w:t xml:space="preserve">encanta Nueva York! </w:t>
      </w:r>
      <w:r w:rsidRPr="00345610">
        <w:rPr>
          <w:rFonts w:ascii="Century Gothic" w:hAnsi="Century Gothic"/>
          <w:color w:val="1F3864" w:themeColor="accent5" w:themeShade="80"/>
        </w:rPr>
        <w:t>Ya he estado allí 5 veces y no puedo esperar para regresar.)</w:t>
      </w:r>
    </w:p>
    <w:p w14:paraId="6E346175" w14:textId="77777777" w:rsidR="00B3774E" w:rsidRDefault="00B3774E" w:rsidP="00B3774E">
      <w:pPr>
        <w:jc w:val="both"/>
        <w:rPr>
          <w:rFonts w:ascii="Century Gothic" w:hAnsi="Century Gothic"/>
          <w:color w:val="1F3864" w:themeColor="accent5" w:themeShade="80"/>
        </w:rPr>
      </w:pPr>
    </w:p>
    <w:p w14:paraId="6A8BC747"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6. En general, usamos el presente perfecto continuo para situaciones que han empezado en el pasado pero siguen en el presente. Pero como hemos visto, hay algunos verbos que no podemos usar en los tiempos continuos. En estos casos, usamos el presente perfecto.</w:t>
      </w:r>
    </w:p>
    <w:p w14:paraId="0F68DFB7" w14:textId="77777777" w:rsidR="00B3774E" w:rsidRPr="00345610" w:rsidRDefault="00B3774E" w:rsidP="00B3774E">
      <w:pPr>
        <w:jc w:val="both"/>
        <w:rPr>
          <w:rFonts w:ascii="Century Gothic" w:hAnsi="Century Gothic"/>
          <w:color w:val="1F3864" w:themeColor="accent5" w:themeShade="80"/>
        </w:rPr>
      </w:pPr>
    </w:p>
    <w:p w14:paraId="455B18B1" w14:textId="77777777" w:rsidR="00B3774E" w:rsidRPr="00345610"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Ejemplos:</w:t>
      </w:r>
    </w:p>
    <w:p w14:paraId="52CF1464" w14:textId="77777777" w:rsidR="00B3774E"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proofErr w:type="spellStart"/>
      <w:r w:rsidRPr="00345610">
        <w:rPr>
          <w:rFonts w:ascii="Century Gothic" w:hAnsi="Century Gothic"/>
          <w:color w:val="1F3864" w:themeColor="accent5" w:themeShade="80"/>
        </w:rPr>
        <w:t>How</w:t>
      </w:r>
      <w:proofErr w:type="spellEnd"/>
      <w:r w:rsidRPr="00345610">
        <w:rPr>
          <w:rFonts w:ascii="Century Gothic" w:hAnsi="Century Gothic"/>
          <w:color w:val="1F3864" w:themeColor="accent5" w:themeShade="80"/>
        </w:rPr>
        <w:t xml:space="preserve"> </w:t>
      </w:r>
      <w:proofErr w:type="spellStart"/>
      <w:r w:rsidRPr="00345610">
        <w:rPr>
          <w:rFonts w:ascii="Century Gothic" w:hAnsi="Century Gothic"/>
          <w:color w:val="1F3864" w:themeColor="accent5" w:themeShade="80"/>
        </w:rPr>
        <w:t>long</w:t>
      </w:r>
      <w:proofErr w:type="spellEnd"/>
      <w:r w:rsidRPr="00345610">
        <w:rPr>
          <w:rFonts w:ascii="Century Gothic" w:hAnsi="Century Gothic"/>
          <w:color w:val="1F3864" w:themeColor="accent5" w:themeShade="80"/>
        </w:rPr>
        <w:t xml:space="preserve"> has Michael </w:t>
      </w:r>
      <w:proofErr w:type="spellStart"/>
      <w:r w:rsidRPr="00345610">
        <w:rPr>
          <w:rFonts w:ascii="Century Gothic" w:hAnsi="Century Gothic"/>
          <w:color w:val="1F3864" w:themeColor="accent5" w:themeShade="80"/>
        </w:rPr>
        <w:t>been</w:t>
      </w:r>
      <w:proofErr w:type="spellEnd"/>
      <w:r w:rsidRPr="00345610">
        <w:rPr>
          <w:rFonts w:ascii="Century Gothic" w:hAnsi="Century Gothic"/>
          <w:color w:val="1F3864" w:themeColor="accent5" w:themeShade="80"/>
        </w:rPr>
        <w:t xml:space="preserve"> in Barcelona?(¿Cuánto tiempo ha estado Michael en </w:t>
      </w:r>
    </w:p>
    <w:p w14:paraId="6D4E3537" w14:textId="77777777" w:rsidR="00B3774E" w:rsidRPr="00345610" w:rsidRDefault="00B3774E" w:rsidP="00B3774E">
      <w:pPr>
        <w:ind w:firstLine="708"/>
        <w:jc w:val="both"/>
        <w:rPr>
          <w:rFonts w:ascii="Century Gothic" w:hAnsi="Century Gothic"/>
          <w:color w:val="1F3864" w:themeColor="accent5" w:themeShade="80"/>
        </w:rPr>
      </w:pPr>
      <w:r w:rsidRPr="00345610">
        <w:rPr>
          <w:rFonts w:ascii="Century Gothic" w:hAnsi="Century Gothic"/>
          <w:color w:val="1F3864" w:themeColor="accent5" w:themeShade="80"/>
        </w:rPr>
        <w:t>Barcelona?)</w:t>
      </w:r>
    </w:p>
    <w:p w14:paraId="6C5C669B" w14:textId="77777777" w:rsidR="00B3774E" w:rsidRPr="00AF41D3" w:rsidRDefault="00B3774E" w:rsidP="00B3774E">
      <w:pPr>
        <w:jc w:val="both"/>
        <w:rPr>
          <w:rFonts w:ascii="Century Gothic" w:hAnsi="Century Gothic"/>
          <w:color w:val="1F3864" w:themeColor="accent5" w:themeShade="80"/>
        </w:rPr>
      </w:pPr>
      <w:r w:rsidRPr="00345610">
        <w:rPr>
          <w:rFonts w:ascii="Century Gothic" w:hAnsi="Century Gothic"/>
          <w:color w:val="1F3864" w:themeColor="accent5" w:themeShade="80"/>
        </w:rPr>
        <w:t xml:space="preserve"> </w:t>
      </w:r>
      <w:r w:rsidRPr="00345610">
        <w:rPr>
          <w:rFonts w:ascii="Century Gothic" w:hAnsi="Century Gothic"/>
          <w:color w:val="1F3864" w:themeColor="accent5" w:themeShade="80"/>
        </w:rPr>
        <w:tab/>
      </w:r>
      <w:r w:rsidRPr="00AF41D3">
        <w:rPr>
          <w:rFonts w:ascii="Century Gothic" w:hAnsi="Century Gothic"/>
          <w:color w:val="1F3864" w:themeColor="accent5" w:themeShade="80"/>
        </w:rPr>
        <w:t xml:space="preserve">I </w:t>
      </w:r>
      <w:proofErr w:type="spellStart"/>
      <w:r w:rsidRPr="00AF41D3">
        <w:rPr>
          <w:rFonts w:ascii="Century Gothic" w:hAnsi="Century Gothic"/>
          <w:color w:val="1F3864" w:themeColor="accent5" w:themeShade="80"/>
        </w:rPr>
        <w:t>have</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loved</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you</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since</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the</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day</w:t>
      </w:r>
      <w:proofErr w:type="spellEnd"/>
      <w:r w:rsidRPr="00AF41D3">
        <w:rPr>
          <w:rFonts w:ascii="Century Gothic" w:hAnsi="Century Gothic"/>
          <w:color w:val="1F3864" w:themeColor="accent5" w:themeShade="80"/>
        </w:rPr>
        <w:t xml:space="preserve"> I </w:t>
      </w:r>
      <w:proofErr w:type="spellStart"/>
      <w:r w:rsidRPr="00AF41D3">
        <w:rPr>
          <w:rFonts w:ascii="Century Gothic" w:hAnsi="Century Gothic"/>
          <w:color w:val="1F3864" w:themeColor="accent5" w:themeShade="80"/>
        </w:rPr>
        <w:t>met</w:t>
      </w:r>
      <w:proofErr w:type="spellEnd"/>
      <w:r w:rsidRPr="00AF41D3">
        <w:rPr>
          <w:rFonts w:ascii="Century Gothic" w:hAnsi="Century Gothic"/>
          <w:color w:val="1F3864" w:themeColor="accent5" w:themeShade="80"/>
        </w:rPr>
        <w:t xml:space="preserve"> </w:t>
      </w:r>
      <w:proofErr w:type="spellStart"/>
      <w:r w:rsidRPr="00AF41D3">
        <w:rPr>
          <w:rFonts w:ascii="Century Gothic" w:hAnsi="Century Gothic"/>
          <w:color w:val="1F3864" w:themeColor="accent5" w:themeShade="80"/>
        </w:rPr>
        <w:t>you</w:t>
      </w:r>
      <w:proofErr w:type="spellEnd"/>
      <w:r w:rsidRPr="00AF41D3">
        <w:rPr>
          <w:rFonts w:ascii="Century Gothic" w:hAnsi="Century Gothic"/>
          <w:color w:val="1F3864" w:themeColor="accent5" w:themeShade="80"/>
        </w:rPr>
        <w:t>.(Te he querido desde el día que te conocí.)</w:t>
      </w:r>
    </w:p>
    <w:p w14:paraId="2FD92A3E" w14:textId="77777777" w:rsidR="00B3774E" w:rsidRPr="00AF41D3" w:rsidRDefault="00B3774E" w:rsidP="00B3774E">
      <w:pPr>
        <w:jc w:val="both"/>
        <w:rPr>
          <w:rFonts w:ascii="Century Gothic" w:hAnsi="Century Gothic"/>
          <w:color w:val="1F3864" w:themeColor="accent5" w:themeShade="80"/>
        </w:rPr>
      </w:pPr>
    </w:p>
    <w:p w14:paraId="39364F96" w14:textId="77777777" w:rsidR="00B3774E" w:rsidRPr="00AF41D3" w:rsidRDefault="00B3774E" w:rsidP="00B3774E">
      <w:pPr>
        <w:jc w:val="both"/>
        <w:rPr>
          <w:rFonts w:ascii="Century Gothic" w:hAnsi="Century Gothic"/>
          <w:color w:val="1F3864" w:themeColor="accent5" w:themeShade="80"/>
        </w:rPr>
      </w:pPr>
    </w:p>
    <w:p w14:paraId="7397F6C5" w14:textId="77777777" w:rsidR="00B3774E" w:rsidRPr="00AF41D3" w:rsidRDefault="00B3774E" w:rsidP="00B3774E">
      <w:pPr>
        <w:jc w:val="both"/>
        <w:rPr>
          <w:rFonts w:ascii="Century Gothic" w:hAnsi="Century Gothic"/>
          <w:color w:val="1F3864" w:themeColor="accent5" w:themeShade="80"/>
        </w:rPr>
      </w:pPr>
    </w:p>
    <w:p w14:paraId="27E2D622" w14:textId="77777777" w:rsidR="00B3774E" w:rsidRPr="00983DC3" w:rsidRDefault="00B3774E" w:rsidP="00B3774E">
      <w:pPr>
        <w:jc w:val="both"/>
        <w:rPr>
          <w:rFonts w:ascii="Century Gothic" w:hAnsi="Century Gothic"/>
          <w:b/>
          <w:bCs/>
          <w:color w:val="1F3864" w:themeColor="accent5" w:themeShade="80"/>
          <w:lang w:val="en-US"/>
        </w:rPr>
      </w:pPr>
      <w:r w:rsidRPr="00983DC3">
        <w:rPr>
          <w:rFonts w:ascii="Century Gothic" w:hAnsi="Century Gothic"/>
          <w:b/>
          <w:bCs/>
          <w:color w:val="1F3864" w:themeColor="accent5" w:themeShade="80"/>
          <w:lang w:val="en-US"/>
        </w:rPr>
        <w:t>IRREGULAR VERBS</w:t>
      </w:r>
    </w:p>
    <w:p w14:paraId="443DA5DA" w14:textId="77777777" w:rsidR="00B3774E" w:rsidRDefault="00B3774E" w:rsidP="00B3774E">
      <w:pPr>
        <w:jc w:val="both"/>
        <w:rPr>
          <w:rFonts w:ascii="Century Gothic" w:hAnsi="Century Gothic"/>
          <w:color w:val="1F3864" w:themeColor="accent5" w:themeShade="80"/>
          <w:lang w:val="en-US"/>
        </w:rPr>
      </w:pPr>
      <w:r>
        <w:rPr>
          <w:noProof/>
          <w:lang w:eastAsia="es-MX"/>
        </w:rPr>
        <w:drawing>
          <wp:inline distT="0" distB="0" distL="0" distR="0" wp14:anchorId="739DAE3C" wp14:editId="03321E46">
            <wp:extent cx="6731635" cy="7915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4" t="24604" r="34266" b="5865"/>
                    <a:stretch/>
                  </pic:blipFill>
                  <pic:spPr bwMode="auto">
                    <a:xfrm>
                      <a:off x="0" y="0"/>
                      <a:ext cx="6780766" cy="7973045"/>
                    </a:xfrm>
                    <a:prstGeom prst="rect">
                      <a:avLst/>
                    </a:prstGeom>
                    <a:ln>
                      <a:noFill/>
                    </a:ln>
                    <a:extLst>
                      <a:ext uri="{53640926-AAD7-44D8-BBD7-CCE9431645EC}">
                        <a14:shadowObscured xmlns:a14="http://schemas.microsoft.com/office/drawing/2010/main"/>
                      </a:ext>
                    </a:extLst>
                  </pic:spPr>
                </pic:pic>
              </a:graphicData>
            </a:graphic>
          </wp:inline>
        </w:drawing>
      </w:r>
    </w:p>
    <w:p w14:paraId="0C106B53"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t>Exercise 1.</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Choose the correct form to complete each sentence.</w:t>
      </w:r>
    </w:p>
    <w:p w14:paraId="6CF1FB6F" w14:textId="387BED67"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1. We’ve </w:t>
      </w:r>
      <w:r w:rsidR="00486646">
        <w:rPr>
          <w:rFonts w:ascii="Century Gothic" w:hAnsi="Century Gothic"/>
          <w:color w:val="1F3864" w:themeColor="accent5" w:themeShade="80"/>
          <w:u w:val="single"/>
          <w:lang w:val="en-US"/>
        </w:rPr>
        <w:t>taken</w:t>
      </w:r>
      <w:r w:rsidRPr="00983DC3">
        <w:rPr>
          <w:rFonts w:ascii="Century Gothic" w:hAnsi="Century Gothic"/>
          <w:color w:val="1F3864" w:themeColor="accent5" w:themeShade="80"/>
          <w:lang w:val="en-US"/>
        </w:rPr>
        <w:t xml:space="preserve"> the 2:00 express train many times.</w:t>
      </w:r>
    </w:p>
    <w:p w14:paraId="1A47B894"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take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took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taken</w:t>
      </w:r>
    </w:p>
    <w:p w14:paraId="4C80C4EE" w14:textId="25B4784B"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2. I had breakfast at 9:00, but I haven’t </w:t>
      </w:r>
      <w:r w:rsidR="00486646" w:rsidRPr="00486646">
        <w:rPr>
          <w:rFonts w:ascii="Century Gothic" w:hAnsi="Century Gothic"/>
          <w:color w:val="1F3864" w:themeColor="accent5" w:themeShade="80"/>
          <w:u w:val="single"/>
          <w:lang w:val="en-US"/>
        </w:rPr>
        <w:t>had</w:t>
      </w:r>
      <w:r w:rsidRPr="00983DC3">
        <w:rPr>
          <w:rFonts w:ascii="Century Gothic" w:hAnsi="Century Gothic"/>
          <w:color w:val="1F3864" w:themeColor="accent5" w:themeShade="80"/>
          <w:lang w:val="en-US"/>
        </w:rPr>
        <w:t xml:space="preserve"> lunch.</w:t>
      </w:r>
    </w:p>
    <w:p w14:paraId="030FBD06"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have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had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having</w:t>
      </w:r>
    </w:p>
    <w:p w14:paraId="0DD34B80" w14:textId="3C444B35"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3. Allison has </w:t>
      </w:r>
      <w:r w:rsidR="00486646">
        <w:rPr>
          <w:rFonts w:ascii="Century Gothic" w:hAnsi="Century Gothic"/>
          <w:color w:val="1F3864" w:themeColor="accent5" w:themeShade="80"/>
          <w:u w:val="single"/>
          <w:lang w:val="en-US"/>
        </w:rPr>
        <w:t>gone</w:t>
      </w:r>
      <w:r w:rsidRPr="00983DC3">
        <w:rPr>
          <w:rFonts w:ascii="Century Gothic" w:hAnsi="Century Gothic"/>
          <w:color w:val="1F3864" w:themeColor="accent5" w:themeShade="80"/>
          <w:lang w:val="en-US"/>
        </w:rPr>
        <w:t xml:space="preserve"> to the mall.</w:t>
      </w:r>
    </w:p>
    <w:p w14:paraId="7E042971"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went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gone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go</w:t>
      </w:r>
    </w:p>
    <w:p w14:paraId="00B6D0E3" w14:textId="5176A839"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4. My younger brother has </w:t>
      </w:r>
      <w:r w:rsidR="00DC473C">
        <w:rPr>
          <w:rFonts w:ascii="Century Gothic" w:hAnsi="Century Gothic"/>
          <w:color w:val="1F3864" w:themeColor="accent5" w:themeShade="80"/>
          <w:u w:val="single"/>
          <w:lang w:val="en-US"/>
        </w:rPr>
        <w:t>come</w:t>
      </w:r>
      <w:r w:rsidRPr="00983DC3">
        <w:rPr>
          <w:rFonts w:ascii="Century Gothic" w:hAnsi="Century Gothic"/>
          <w:color w:val="1F3864" w:themeColor="accent5" w:themeShade="80"/>
          <w:lang w:val="en-US"/>
        </w:rPr>
        <w:t xml:space="preserve"> home from work.</w:t>
      </w:r>
    </w:p>
    <w:p w14:paraId="00783942" w14:textId="77777777" w:rsidR="00B3774E" w:rsidRPr="00983DC3"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come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came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comes</w:t>
      </w:r>
    </w:p>
    <w:p w14:paraId="1F395393" w14:textId="0526714D"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5. They posted some messages yesterday, but they haven’t </w:t>
      </w:r>
      <w:r w:rsidR="00DC473C">
        <w:rPr>
          <w:rFonts w:ascii="Century Gothic" w:hAnsi="Century Gothic"/>
          <w:color w:val="1F3864" w:themeColor="accent5" w:themeShade="80"/>
          <w:u w:val="single"/>
          <w:lang w:val="en-US"/>
        </w:rPr>
        <w:t>written</w:t>
      </w:r>
      <w:r w:rsidRPr="00983DC3">
        <w:rPr>
          <w:rFonts w:ascii="Century Gothic" w:hAnsi="Century Gothic"/>
          <w:color w:val="1F3864" w:themeColor="accent5" w:themeShade="80"/>
          <w:lang w:val="en-US"/>
        </w:rPr>
        <w:t xml:space="preserve"> anything about their trip.</w:t>
      </w:r>
    </w:p>
    <w:p w14:paraId="7547EF06" w14:textId="77777777" w:rsidR="00B3774E" w:rsidRDefault="00B3774E" w:rsidP="00B3774E">
      <w:pPr>
        <w:ind w:firstLine="708"/>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a. written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 xml:space="preserve">b. write </w:t>
      </w:r>
      <w:r>
        <w:rPr>
          <w:rFonts w:ascii="Century Gothic" w:hAnsi="Century Gothic"/>
          <w:color w:val="1F3864" w:themeColor="accent5" w:themeShade="80"/>
          <w:lang w:val="en-US"/>
        </w:rPr>
        <w:tab/>
      </w:r>
      <w:r w:rsidRPr="00983DC3">
        <w:rPr>
          <w:rFonts w:ascii="Century Gothic" w:hAnsi="Century Gothic"/>
          <w:color w:val="1F3864" w:themeColor="accent5" w:themeShade="80"/>
          <w:lang w:val="en-US"/>
        </w:rPr>
        <w:t>c. wrote</w:t>
      </w:r>
    </w:p>
    <w:p w14:paraId="63A9A8B5" w14:textId="77777777" w:rsidR="00B3774E" w:rsidRPr="00983DC3" w:rsidRDefault="00B3774E" w:rsidP="00B3774E">
      <w:pPr>
        <w:ind w:firstLine="708"/>
        <w:jc w:val="both"/>
        <w:rPr>
          <w:rFonts w:ascii="Century Gothic" w:hAnsi="Century Gothic"/>
          <w:color w:val="1F3864" w:themeColor="accent5" w:themeShade="80"/>
          <w:lang w:val="en-US"/>
        </w:rPr>
      </w:pPr>
    </w:p>
    <w:p w14:paraId="7EBA2328" w14:textId="77777777" w:rsidR="00B3774E" w:rsidRPr="00983DC3" w:rsidRDefault="00B3774E" w:rsidP="00B3774E">
      <w:pPr>
        <w:jc w:val="both"/>
        <w:rPr>
          <w:rFonts w:ascii="Century Gothic" w:hAnsi="Century Gothic"/>
          <w:color w:val="1F3864" w:themeColor="accent5" w:themeShade="80"/>
          <w:lang w:val="en-US"/>
        </w:rPr>
      </w:pPr>
      <w:r w:rsidRPr="00AF41D3">
        <w:rPr>
          <w:rFonts w:ascii="Century Gothic" w:hAnsi="Century Gothic"/>
          <w:b/>
          <w:bCs/>
          <w:color w:val="1F3864" w:themeColor="accent5" w:themeShade="80"/>
          <w:lang w:val="en-US"/>
        </w:rPr>
        <w:t>Exercise 2.</w:t>
      </w:r>
      <w:r w:rsidRPr="00AF41D3">
        <w:rPr>
          <w:rFonts w:ascii="Century Gothic" w:hAnsi="Century Gothic"/>
          <w:color w:val="1F3864" w:themeColor="accent5" w:themeShade="80"/>
          <w:lang w:val="en-US"/>
        </w:rPr>
        <w:t xml:space="preserve"> </w:t>
      </w:r>
      <w:r w:rsidRPr="00983DC3">
        <w:rPr>
          <w:rFonts w:ascii="Century Gothic" w:hAnsi="Century Gothic"/>
          <w:color w:val="1F3864" w:themeColor="accent5" w:themeShade="80"/>
          <w:lang w:val="en-US"/>
        </w:rPr>
        <w:t>Put the verbs into the correct form of the Present Perfect Simple.</w:t>
      </w:r>
    </w:p>
    <w:p w14:paraId="45E3BBF4" w14:textId="2043D9DC"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1. I (not / work) </w:t>
      </w:r>
      <w:r w:rsidR="004A1C3F">
        <w:rPr>
          <w:rFonts w:ascii="Century Gothic" w:hAnsi="Century Gothic"/>
          <w:color w:val="1F3864" w:themeColor="accent5" w:themeShade="80"/>
          <w:u w:val="single"/>
          <w:lang w:val="en-US"/>
        </w:rPr>
        <w:t>haven</w:t>
      </w:r>
      <w:r w:rsidR="00BE7A84">
        <w:rPr>
          <w:rFonts w:ascii="Century Gothic" w:hAnsi="Century Gothic"/>
          <w:color w:val="1F3864" w:themeColor="accent5" w:themeShade="80"/>
          <w:u w:val="single"/>
          <w:lang w:val="en-US"/>
        </w:rPr>
        <w:t>’</w:t>
      </w:r>
      <w:r w:rsidR="004A1C3F">
        <w:rPr>
          <w:rFonts w:ascii="Century Gothic" w:hAnsi="Century Gothic"/>
          <w:color w:val="1F3864" w:themeColor="accent5" w:themeShade="80"/>
          <w:u w:val="single"/>
          <w:lang w:val="en-US"/>
        </w:rPr>
        <w:t xml:space="preserve">t </w:t>
      </w:r>
      <w:r w:rsidR="00A960E0">
        <w:rPr>
          <w:rFonts w:ascii="Century Gothic" w:hAnsi="Century Gothic"/>
          <w:color w:val="1F3864" w:themeColor="accent5" w:themeShade="80"/>
          <w:u w:val="single"/>
          <w:lang w:val="en-US"/>
        </w:rPr>
        <w:t>worked</w:t>
      </w:r>
      <w:r w:rsidRPr="00983DC3">
        <w:rPr>
          <w:rFonts w:ascii="Century Gothic" w:hAnsi="Century Gothic"/>
          <w:color w:val="1F3864" w:themeColor="accent5" w:themeShade="80"/>
          <w:lang w:val="en-US"/>
        </w:rPr>
        <w:t xml:space="preserve"> today.</w:t>
      </w:r>
    </w:p>
    <w:p w14:paraId="4CAE5462" w14:textId="5781EC4A"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2. We (buy) </w:t>
      </w:r>
      <w:r w:rsidR="00BE7A84">
        <w:rPr>
          <w:rFonts w:ascii="Century Gothic" w:hAnsi="Century Gothic"/>
          <w:color w:val="1F3864" w:themeColor="accent5" w:themeShade="80"/>
          <w:lang w:val="en-US"/>
        </w:rPr>
        <w:t xml:space="preserve">have </w:t>
      </w:r>
      <w:r w:rsidR="00D36FED">
        <w:rPr>
          <w:rFonts w:ascii="Century Gothic" w:hAnsi="Century Gothic"/>
          <w:color w:val="1F3864" w:themeColor="accent5" w:themeShade="80"/>
          <w:u w:val="single"/>
          <w:lang w:val="en-US"/>
        </w:rPr>
        <w:t>bought</w:t>
      </w:r>
      <w:r w:rsidRPr="00983DC3">
        <w:rPr>
          <w:rFonts w:ascii="Century Gothic" w:hAnsi="Century Gothic"/>
          <w:color w:val="1F3864" w:themeColor="accent5" w:themeShade="80"/>
          <w:lang w:val="en-US"/>
        </w:rPr>
        <w:t xml:space="preserve"> a new lamp.</w:t>
      </w:r>
    </w:p>
    <w:p w14:paraId="56E81E26" w14:textId="41875B78"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3. We (not / plan) </w:t>
      </w:r>
      <w:r w:rsidR="00BE7A84">
        <w:rPr>
          <w:rFonts w:ascii="Century Gothic" w:hAnsi="Century Gothic"/>
          <w:color w:val="1F3864" w:themeColor="accent5" w:themeShade="80"/>
          <w:u w:val="single"/>
          <w:lang w:val="en-US"/>
        </w:rPr>
        <w:t xml:space="preserve">haven’t </w:t>
      </w:r>
      <w:r w:rsidR="00FB6D69">
        <w:rPr>
          <w:rFonts w:ascii="Century Gothic" w:hAnsi="Century Gothic"/>
          <w:color w:val="1F3864" w:themeColor="accent5" w:themeShade="80"/>
          <w:u w:val="single"/>
          <w:lang w:val="en-US"/>
        </w:rPr>
        <w:t>planned</w:t>
      </w:r>
      <w:r w:rsidRPr="00983DC3">
        <w:rPr>
          <w:rFonts w:ascii="Century Gothic" w:hAnsi="Century Gothic"/>
          <w:color w:val="1F3864" w:themeColor="accent5" w:themeShade="80"/>
          <w:lang w:val="en-US"/>
        </w:rPr>
        <w:t xml:space="preserve"> our holiday yet.</w:t>
      </w:r>
    </w:p>
    <w:p w14:paraId="21D97CE3" w14:textId="3D641659"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4. Where (be / you) </w:t>
      </w:r>
      <w:r w:rsidR="00FB6D69">
        <w:rPr>
          <w:rFonts w:ascii="Century Gothic" w:hAnsi="Century Gothic"/>
          <w:color w:val="1F3864" w:themeColor="accent5" w:themeShade="80"/>
          <w:u w:val="single"/>
          <w:lang w:val="en-US"/>
        </w:rPr>
        <w:t xml:space="preserve">have you </w:t>
      </w:r>
      <w:r w:rsidR="00952849">
        <w:rPr>
          <w:rFonts w:ascii="Century Gothic" w:hAnsi="Century Gothic"/>
          <w:color w:val="1F3864" w:themeColor="accent5" w:themeShade="80"/>
          <w:u w:val="single"/>
          <w:lang w:val="en-US"/>
        </w:rPr>
        <w:t>been</w:t>
      </w:r>
      <w:r w:rsidRPr="00983DC3">
        <w:rPr>
          <w:rFonts w:ascii="Century Gothic" w:hAnsi="Century Gothic"/>
          <w:color w:val="1F3864" w:themeColor="accent5" w:themeShade="80"/>
          <w:lang w:val="en-US"/>
        </w:rPr>
        <w:t>?</w:t>
      </w:r>
    </w:p>
    <w:p w14:paraId="2F98C537" w14:textId="116C0DAA"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5. He (write) </w:t>
      </w:r>
      <w:r w:rsidR="00952849">
        <w:rPr>
          <w:rFonts w:ascii="Century Gothic" w:hAnsi="Century Gothic"/>
          <w:color w:val="1F3864" w:themeColor="accent5" w:themeShade="80"/>
          <w:u w:val="single"/>
          <w:lang w:val="en-US"/>
        </w:rPr>
        <w:t>has written</w:t>
      </w:r>
      <w:r w:rsidRPr="00983DC3">
        <w:rPr>
          <w:rFonts w:ascii="Century Gothic" w:hAnsi="Century Gothic"/>
          <w:color w:val="1F3864" w:themeColor="accent5" w:themeShade="80"/>
          <w:lang w:val="en-US"/>
        </w:rPr>
        <w:t xml:space="preserve"> five letters.</w:t>
      </w:r>
    </w:p>
    <w:p w14:paraId="12D2A407" w14:textId="7B365FDA"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6. She (not / see) </w:t>
      </w:r>
      <w:r w:rsidR="003C7C56">
        <w:rPr>
          <w:rFonts w:ascii="Century Gothic" w:hAnsi="Century Gothic"/>
          <w:color w:val="1F3864" w:themeColor="accent5" w:themeShade="80"/>
          <w:u w:val="single"/>
          <w:lang w:val="en-US"/>
        </w:rPr>
        <w:t>hasn’t seen</w:t>
      </w:r>
      <w:r w:rsidRPr="00983DC3">
        <w:rPr>
          <w:rFonts w:ascii="Century Gothic" w:hAnsi="Century Gothic"/>
          <w:color w:val="1F3864" w:themeColor="accent5" w:themeShade="80"/>
          <w:lang w:val="en-US"/>
        </w:rPr>
        <w:t xml:space="preserve"> him for a long time.</w:t>
      </w:r>
    </w:p>
    <w:p w14:paraId="35EB5A3D" w14:textId="311B247F"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7. (be / you) </w:t>
      </w:r>
      <w:r w:rsidR="00867DB2">
        <w:rPr>
          <w:rFonts w:ascii="Century Gothic" w:hAnsi="Century Gothic"/>
          <w:color w:val="1F3864" w:themeColor="accent5" w:themeShade="80"/>
          <w:u w:val="single"/>
          <w:lang w:val="en-US"/>
        </w:rPr>
        <w:t>Have You been</w:t>
      </w:r>
      <w:r w:rsidRPr="00983DC3">
        <w:rPr>
          <w:rFonts w:ascii="Century Gothic" w:hAnsi="Century Gothic"/>
          <w:color w:val="1F3864" w:themeColor="accent5" w:themeShade="80"/>
          <w:lang w:val="en-US"/>
        </w:rPr>
        <w:t xml:space="preserve"> at school?</w:t>
      </w:r>
    </w:p>
    <w:p w14:paraId="20F1AAC2" w14:textId="7841A8FE"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8. School (not / start) </w:t>
      </w:r>
      <w:r w:rsidR="00192B92">
        <w:rPr>
          <w:rFonts w:ascii="Century Gothic" w:hAnsi="Century Gothic"/>
          <w:color w:val="1F3864" w:themeColor="accent5" w:themeShade="80"/>
          <w:u w:val="single"/>
          <w:lang w:val="en-US"/>
        </w:rPr>
        <w:t>hasn’t started</w:t>
      </w:r>
      <w:r w:rsidRPr="00983DC3">
        <w:rPr>
          <w:rFonts w:ascii="Century Gothic" w:hAnsi="Century Gothic"/>
          <w:color w:val="1F3864" w:themeColor="accent5" w:themeShade="80"/>
          <w:lang w:val="en-US"/>
        </w:rPr>
        <w:t xml:space="preserve"> yet.</w:t>
      </w:r>
    </w:p>
    <w:p w14:paraId="72308AB9" w14:textId="3B4B2BE6" w:rsidR="00B3774E" w:rsidRPr="00983DC3"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9. (speak / he) </w:t>
      </w:r>
      <w:r w:rsidR="00192B92">
        <w:rPr>
          <w:rFonts w:ascii="Century Gothic" w:hAnsi="Century Gothic"/>
          <w:color w:val="1F3864" w:themeColor="accent5" w:themeShade="80"/>
          <w:u w:val="single"/>
          <w:lang w:val="en-US"/>
        </w:rPr>
        <w:t>Has he spoken</w:t>
      </w:r>
      <w:r w:rsidRPr="00983DC3">
        <w:rPr>
          <w:rFonts w:ascii="Century Gothic" w:hAnsi="Century Gothic"/>
          <w:color w:val="1F3864" w:themeColor="accent5" w:themeShade="80"/>
          <w:lang w:val="en-US"/>
        </w:rPr>
        <w:t xml:space="preserve"> to his boss?</w:t>
      </w:r>
    </w:p>
    <w:p w14:paraId="4B46C887" w14:textId="70F65627" w:rsidR="00B3774E" w:rsidRDefault="00B3774E" w:rsidP="00B3774E">
      <w:pPr>
        <w:jc w:val="both"/>
        <w:rPr>
          <w:rFonts w:ascii="Century Gothic" w:hAnsi="Century Gothic"/>
          <w:color w:val="1F3864" w:themeColor="accent5" w:themeShade="80"/>
          <w:lang w:val="en-US"/>
        </w:rPr>
      </w:pPr>
      <w:r w:rsidRPr="00983DC3">
        <w:rPr>
          <w:rFonts w:ascii="Century Gothic" w:hAnsi="Century Gothic"/>
          <w:color w:val="1F3864" w:themeColor="accent5" w:themeShade="80"/>
          <w:lang w:val="en-US"/>
        </w:rPr>
        <w:t xml:space="preserve">10. No, he (have / not) </w:t>
      </w:r>
      <w:r w:rsidR="00127EDC">
        <w:rPr>
          <w:rFonts w:ascii="Century Gothic" w:hAnsi="Century Gothic"/>
          <w:color w:val="1F3864" w:themeColor="accent5" w:themeShade="80"/>
          <w:u w:val="single"/>
          <w:lang w:val="en-US"/>
        </w:rPr>
        <w:t>hasn’t had</w:t>
      </w:r>
      <w:r w:rsidRPr="00983DC3">
        <w:rPr>
          <w:rFonts w:ascii="Century Gothic" w:hAnsi="Century Gothic"/>
          <w:color w:val="1F3864" w:themeColor="accent5" w:themeShade="80"/>
          <w:lang w:val="en-US"/>
        </w:rPr>
        <w:t xml:space="preserve"> the time yet.</w:t>
      </w:r>
    </w:p>
    <w:p w14:paraId="7587BD7A" w14:textId="77777777" w:rsidR="00B3774E" w:rsidRDefault="00B3774E" w:rsidP="00B3774E">
      <w:pPr>
        <w:jc w:val="both"/>
        <w:rPr>
          <w:rFonts w:ascii="Century Gothic" w:hAnsi="Century Gothic"/>
          <w:color w:val="1F3864" w:themeColor="accent5" w:themeShade="80"/>
          <w:lang w:val="en-US"/>
        </w:rPr>
      </w:pPr>
    </w:p>
    <w:p w14:paraId="737CFABC" w14:textId="77777777" w:rsidR="00B3774E" w:rsidRDefault="00B3774E" w:rsidP="00B3774E">
      <w:pPr>
        <w:jc w:val="both"/>
        <w:rPr>
          <w:rFonts w:ascii="Century Gothic" w:hAnsi="Century Gothic"/>
          <w:color w:val="1F3864" w:themeColor="accent5" w:themeShade="80"/>
          <w:lang w:val="en-US"/>
        </w:rPr>
      </w:pPr>
    </w:p>
    <w:p w14:paraId="1CAC0399" w14:textId="77777777" w:rsidR="00B3774E" w:rsidRDefault="00B3774E" w:rsidP="00B3774E">
      <w:pPr>
        <w:jc w:val="both"/>
        <w:rPr>
          <w:rFonts w:ascii="Century Gothic" w:hAnsi="Century Gothic"/>
          <w:color w:val="1F3864" w:themeColor="accent5" w:themeShade="80"/>
          <w:lang w:val="en-US"/>
        </w:rPr>
      </w:pPr>
    </w:p>
    <w:p w14:paraId="0E12BD75" w14:textId="77777777" w:rsidR="00B3774E" w:rsidRDefault="00B3774E" w:rsidP="00B3774E">
      <w:pPr>
        <w:jc w:val="both"/>
        <w:rPr>
          <w:rFonts w:ascii="Century Gothic" w:hAnsi="Century Gothic"/>
          <w:color w:val="1F3864" w:themeColor="accent5" w:themeShade="80"/>
          <w:lang w:val="en-US"/>
        </w:rPr>
      </w:pPr>
    </w:p>
    <w:p w14:paraId="7FFADFCE" w14:textId="77777777" w:rsidR="00B3774E" w:rsidRDefault="00B3774E" w:rsidP="00B3774E">
      <w:pPr>
        <w:jc w:val="both"/>
        <w:rPr>
          <w:rFonts w:ascii="Century Gothic" w:hAnsi="Century Gothic"/>
          <w:color w:val="1F3864" w:themeColor="accent5" w:themeShade="80"/>
          <w:lang w:val="en-US"/>
        </w:rPr>
      </w:pPr>
    </w:p>
    <w:p w14:paraId="5668EBC7" w14:textId="77777777" w:rsidR="00B3774E" w:rsidRDefault="00B3774E" w:rsidP="00B3774E">
      <w:pPr>
        <w:jc w:val="both"/>
        <w:rPr>
          <w:rFonts w:ascii="Century Gothic" w:hAnsi="Century Gothic"/>
          <w:color w:val="1F3864" w:themeColor="accent5" w:themeShade="80"/>
          <w:lang w:val="en-US"/>
        </w:rPr>
      </w:pPr>
    </w:p>
    <w:p w14:paraId="122A1A92" w14:textId="77777777" w:rsidR="00B3774E" w:rsidRPr="003812C9" w:rsidRDefault="00B3774E" w:rsidP="00B3774E">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Pr>
          <w:rFonts w:ascii="Century Gothic" w:hAnsi="Century Gothic"/>
          <w:color w:val="1F3864" w:themeColor="accent5" w:themeShade="80"/>
          <w:lang w:val="en-US"/>
        </w:rPr>
        <w:t xml:space="preserve"> </w:t>
      </w:r>
      <w:r w:rsidRPr="003812C9">
        <w:rPr>
          <w:rFonts w:ascii="Century Gothic" w:hAnsi="Century Gothic"/>
          <w:color w:val="1F3864" w:themeColor="accent5" w:themeShade="80"/>
          <w:lang w:val="en-US"/>
        </w:rPr>
        <w:t>Complete the sentences using present perfect simple:</w:t>
      </w:r>
    </w:p>
    <w:p w14:paraId="744A0E61" w14:textId="2C4DC620"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1.</w:t>
      </w:r>
      <w:r>
        <w:rPr>
          <w:rFonts w:ascii="Century Gothic" w:hAnsi="Century Gothic"/>
          <w:color w:val="1F3864" w:themeColor="accent5" w:themeShade="80"/>
          <w:lang w:val="en-US"/>
        </w:rPr>
        <w:t xml:space="preserve"> </w:t>
      </w:r>
      <w:r w:rsidR="0068347E">
        <w:rPr>
          <w:rFonts w:ascii="Century Gothic" w:hAnsi="Century Gothic"/>
          <w:color w:val="1F3864" w:themeColor="accent5" w:themeShade="80"/>
          <w:u w:val="single"/>
          <w:lang w:val="en-US"/>
        </w:rPr>
        <w:t>Have</w:t>
      </w:r>
      <w:r w:rsidRPr="003812C9">
        <w:rPr>
          <w:rFonts w:ascii="Century Gothic" w:hAnsi="Century Gothic"/>
          <w:color w:val="1F3864" w:themeColor="accent5" w:themeShade="80"/>
          <w:lang w:val="en-US"/>
        </w:rPr>
        <w:t xml:space="preserve"> you </w:t>
      </w:r>
      <w:r w:rsidR="0068347E">
        <w:rPr>
          <w:rFonts w:ascii="Century Gothic" w:hAnsi="Century Gothic"/>
          <w:color w:val="1F3864" w:themeColor="accent5" w:themeShade="80"/>
          <w:u w:val="single"/>
          <w:lang w:val="en-US"/>
        </w:rPr>
        <w:t>seen</w:t>
      </w:r>
      <w:r w:rsidRPr="003812C9">
        <w:rPr>
          <w:rFonts w:ascii="Century Gothic" w:hAnsi="Century Gothic"/>
          <w:color w:val="1F3864" w:themeColor="accent5" w:themeShade="80"/>
          <w:lang w:val="en-US"/>
        </w:rPr>
        <w:t xml:space="preserve"> (see) Paul today?</w:t>
      </w:r>
    </w:p>
    <w:p w14:paraId="58169A0B" w14:textId="74880ABF"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2. She</w:t>
      </w:r>
      <w:r>
        <w:rPr>
          <w:rFonts w:ascii="Century Gothic" w:hAnsi="Century Gothic"/>
          <w:color w:val="1F3864" w:themeColor="accent5" w:themeShade="80"/>
          <w:lang w:val="en-US"/>
        </w:rPr>
        <w:t xml:space="preserve"> </w:t>
      </w:r>
      <w:r w:rsidR="0068347E">
        <w:rPr>
          <w:rFonts w:ascii="Century Gothic" w:hAnsi="Century Gothic"/>
          <w:color w:val="1F3864" w:themeColor="accent5" w:themeShade="80"/>
          <w:u w:val="single"/>
          <w:lang w:val="en-US"/>
        </w:rPr>
        <w:t xml:space="preserve">has </w:t>
      </w:r>
      <w:r w:rsidR="007E5911">
        <w:rPr>
          <w:rFonts w:ascii="Century Gothic" w:hAnsi="Century Gothic"/>
          <w:color w:val="1F3864" w:themeColor="accent5" w:themeShade="80"/>
          <w:u w:val="single"/>
          <w:lang w:val="en-US"/>
        </w:rPr>
        <w:t>gone</w:t>
      </w:r>
      <w:r w:rsidRPr="003812C9">
        <w:rPr>
          <w:rFonts w:ascii="Century Gothic" w:hAnsi="Century Gothic"/>
          <w:color w:val="1F3864" w:themeColor="accent5" w:themeShade="80"/>
          <w:lang w:val="en-US"/>
        </w:rPr>
        <w:t xml:space="preserve"> (go) outside.</w:t>
      </w:r>
    </w:p>
    <w:p w14:paraId="76208D1B" w14:textId="5D82DD36"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 xml:space="preserve">3. </w:t>
      </w:r>
      <w:r w:rsidR="007E5911">
        <w:rPr>
          <w:rFonts w:ascii="Century Gothic" w:hAnsi="Century Gothic"/>
          <w:color w:val="1F3864" w:themeColor="accent5" w:themeShade="80"/>
          <w:u w:val="single"/>
          <w:lang w:val="en-US"/>
        </w:rPr>
        <w:t>Have</w:t>
      </w:r>
      <w:r w:rsidRPr="003812C9">
        <w:rPr>
          <w:rFonts w:ascii="Century Gothic" w:hAnsi="Century Gothic"/>
          <w:color w:val="1F3864" w:themeColor="accent5" w:themeShade="80"/>
          <w:lang w:val="en-US"/>
        </w:rPr>
        <w:t xml:space="preserve"> you </w:t>
      </w:r>
      <w:r>
        <w:rPr>
          <w:rFonts w:ascii="Century Gothic" w:hAnsi="Century Gothic"/>
          <w:color w:val="1F3864" w:themeColor="accent5" w:themeShade="80"/>
          <w:lang w:val="en-US"/>
        </w:rPr>
        <w:t xml:space="preserve">ever </w:t>
      </w:r>
      <w:r w:rsidR="007E5911">
        <w:rPr>
          <w:rFonts w:ascii="Century Gothic" w:hAnsi="Century Gothic"/>
          <w:color w:val="1F3864" w:themeColor="accent5" w:themeShade="80"/>
          <w:u w:val="single"/>
          <w:lang w:val="en-US"/>
        </w:rPr>
        <w:t>visited</w:t>
      </w:r>
      <w:r>
        <w:rPr>
          <w:rFonts w:ascii="Century Gothic" w:hAnsi="Century Gothic"/>
          <w:color w:val="1F3864" w:themeColor="accent5" w:themeShade="80"/>
          <w:lang w:val="en-US"/>
        </w:rPr>
        <w:t xml:space="preserve"> </w:t>
      </w:r>
      <w:r w:rsidRPr="003812C9">
        <w:rPr>
          <w:rFonts w:ascii="Century Gothic" w:hAnsi="Century Gothic"/>
          <w:color w:val="1F3864" w:themeColor="accent5" w:themeShade="80"/>
          <w:lang w:val="en-US"/>
        </w:rPr>
        <w:t>(visit) Paris?</w:t>
      </w:r>
    </w:p>
    <w:p w14:paraId="59D24157" w14:textId="06665844" w:rsidR="00B3774E" w:rsidRPr="003812C9"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4. I</w:t>
      </w:r>
      <w:r>
        <w:rPr>
          <w:rFonts w:ascii="Century Gothic" w:hAnsi="Century Gothic"/>
          <w:color w:val="1F3864" w:themeColor="accent5" w:themeShade="80"/>
          <w:lang w:val="en-US"/>
        </w:rPr>
        <w:t xml:space="preserve"> </w:t>
      </w:r>
      <w:r w:rsidR="00837E8F">
        <w:rPr>
          <w:rFonts w:ascii="Century Gothic" w:hAnsi="Century Gothic"/>
          <w:color w:val="1F3864" w:themeColor="accent5" w:themeShade="80"/>
          <w:u w:val="single"/>
          <w:lang w:val="en-US"/>
        </w:rPr>
        <w:t>have already eaten</w:t>
      </w:r>
      <w:r w:rsidRPr="003812C9">
        <w:rPr>
          <w:rFonts w:ascii="Century Gothic" w:hAnsi="Century Gothic"/>
          <w:color w:val="1F3864" w:themeColor="accent5" w:themeShade="80"/>
          <w:lang w:val="en-US"/>
        </w:rPr>
        <w:t xml:space="preserve"> (already/eat).</w:t>
      </w:r>
    </w:p>
    <w:p w14:paraId="72217C3F" w14:textId="5DC6EC74" w:rsidR="00B3774E" w:rsidRDefault="00B3774E" w:rsidP="00B3774E">
      <w:pPr>
        <w:jc w:val="both"/>
        <w:rPr>
          <w:rFonts w:ascii="Century Gothic" w:hAnsi="Century Gothic"/>
          <w:color w:val="1F3864" w:themeColor="accent5" w:themeShade="80"/>
          <w:lang w:val="en-US"/>
        </w:rPr>
      </w:pPr>
      <w:r w:rsidRPr="003812C9">
        <w:rPr>
          <w:rFonts w:ascii="Century Gothic" w:hAnsi="Century Gothic"/>
          <w:color w:val="1F3864" w:themeColor="accent5" w:themeShade="80"/>
          <w:lang w:val="en-US"/>
        </w:rPr>
        <w:t>5. She</w:t>
      </w:r>
      <w:r>
        <w:rPr>
          <w:rFonts w:ascii="Century Gothic" w:hAnsi="Century Gothic"/>
          <w:color w:val="1F3864" w:themeColor="accent5" w:themeShade="80"/>
          <w:lang w:val="en-US"/>
        </w:rPr>
        <w:t xml:space="preserve"> </w:t>
      </w:r>
      <w:r w:rsidR="00CC71C8">
        <w:rPr>
          <w:rFonts w:ascii="Century Gothic" w:hAnsi="Century Gothic"/>
          <w:color w:val="1F3864" w:themeColor="accent5" w:themeShade="80"/>
          <w:u w:val="single"/>
          <w:lang w:val="en-US"/>
        </w:rPr>
        <w:t>has just arrived</w:t>
      </w:r>
      <w:r w:rsidRPr="003812C9">
        <w:rPr>
          <w:rFonts w:ascii="Century Gothic" w:hAnsi="Century Gothic"/>
          <w:color w:val="1F3864" w:themeColor="accent5" w:themeShade="80"/>
          <w:lang w:val="en-US"/>
        </w:rPr>
        <w:t xml:space="preserve"> (just / arrive)</w:t>
      </w:r>
    </w:p>
    <w:p w14:paraId="09A86E55" w14:textId="77777777" w:rsidR="00B3774E" w:rsidRDefault="00B3774E" w:rsidP="00B3774E">
      <w:pPr>
        <w:jc w:val="both"/>
        <w:rPr>
          <w:rFonts w:ascii="Century Gothic" w:hAnsi="Century Gothic"/>
          <w:color w:val="1F3864" w:themeColor="accent5" w:themeShade="80"/>
          <w:lang w:val="en-US"/>
        </w:rPr>
      </w:pPr>
    </w:p>
    <w:p w14:paraId="1D9D66A8" w14:textId="77777777" w:rsidR="00B3774E" w:rsidRDefault="00B3774E" w:rsidP="00B3774E">
      <w:pPr>
        <w:jc w:val="both"/>
        <w:rPr>
          <w:rFonts w:ascii="Century Gothic" w:hAnsi="Century Gothic"/>
          <w:color w:val="1F3864" w:themeColor="accent5" w:themeShade="80"/>
          <w:lang w:val="en-US"/>
        </w:rPr>
      </w:pPr>
    </w:p>
    <w:p w14:paraId="3A780237" w14:textId="77777777" w:rsidR="00B3774E" w:rsidRDefault="00B3774E" w:rsidP="00B3774E">
      <w:pPr>
        <w:jc w:val="both"/>
        <w:rPr>
          <w:rFonts w:ascii="Century Gothic" w:hAnsi="Century Gothic"/>
          <w:color w:val="1F3864" w:themeColor="accent5" w:themeShade="80"/>
          <w:lang w:val="en-US"/>
        </w:rPr>
      </w:pPr>
    </w:p>
    <w:p w14:paraId="28F9C0E3" w14:textId="77777777" w:rsidR="00B3774E" w:rsidRDefault="00B3774E" w:rsidP="00B3774E">
      <w:pPr>
        <w:jc w:val="both"/>
        <w:rPr>
          <w:rFonts w:ascii="Century Gothic" w:hAnsi="Century Gothic"/>
          <w:b/>
          <w:bCs/>
          <w:color w:val="1F3864" w:themeColor="accent5" w:themeShade="80"/>
          <w:lang w:val="en-US"/>
        </w:rPr>
      </w:pPr>
      <w:r w:rsidRPr="006F2CB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3506CB">
        <w:rPr>
          <w:rFonts w:ascii="Century Gothic" w:hAnsi="Century Gothic"/>
          <w:b/>
          <w:bCs/>
          <w:color w:val="1F3864" w:themeColor="accent5" w:themeShade="80"/>
          <w:lang w:val="en-US"/>
        </w:rPr>
        <w:t>The Present Perfect with “already”, “yet”, “ever”, “before” and “never”.</w:t>
      </w:r>
    </w:p>
    <w:p w14:paraId="1069943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Ever</w:t>
      </w:r>
    </w:p>
    <w:p w14:paraId="3D66D97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The adverb “ever” expresses the idea of an unidentified time before now. It is always placed before the main verb (past participle).</w:t>
      </w:r>
    </w:p>
    <w:p w14:paraId="2DB196E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questions.</w:t>
      </w:r>
    </w:p>
    <w:p w14:paraId="10F5F7C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ever been to England?</w:t>
      </w:r>
    </w:p>
    <w:p w14:paraId="472E5B9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ever met the Prime Minister?</w:t>
      </w:r>
    </w:p>
    <w:p w14:paraId="587B82D8"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questions.</w:t>
      </w:r>
    </w:p>
    <w:p w14:paraId="1557890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they ever been to Europe?</w:t>
      </w:r>
    </w:p>
    <w:p w14:paraId="5A300B2F"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Haven’t you ever eaten Chinese food?</w:t>
      </w:r>
    </w:p>
    <w:p w14:paraId="0029F4C7"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in negative statements using the pattern “nothing + ever” or ”nobody + ever”.</w:t>
      </w:r>
    </w:p>
    <w:p w14:paraId="64A01C94"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Nobody has ever said that to me before.</w:t>
      </w:r>
    </w:p>
    <w:p w14:paraId="6D755300"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Nothing like this has ever happened to us.</w:t>
      </w:r>
    </w:p>
    <w:p w14:paraId="48FE0B2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“ever” with “the first time”.</w:t>
      </w:r>
    </w:p>
    <w:p w14:paraId="54FFB801"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eaten snails.</w:t>
      </w:r>
    </w:p>
    <w:p w14:paraId="7142E57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It’s the first time that I’ve ever been to England.</w:t>
      </w:r>
    </w:p>
    <w:p w14:paraId="2E69DDAC" w14:textId="77777777" w:rsidR="00B3774E" w:rsidRPr="003506CB" w:rsidRDefault="00B3774E" w:rsidP="00B3774E">
      <w:pPr>
        <w:jc w:val="both"/>
        <w:rPr>
          <w:rFonts w:ascii="Century Gothic" w:hAnsi="Century Gothic"/>
          <w:b/>
          <w:bCs/>
          <w:color w:val="0070C0"/>
          <w:sz w:val="18"/>
          <w:szCs w:val="18"/>
          <w:u w:val="single"/>
          <w:lang w:val="en-US"/>
        </w:rPr>
      </w:pPr>
    </w:p>
    <w:p w14:paraId="2E69E86D" w14:textId="77777777" w:rsidR="00B3774E" w:rsidRPr="003506CB" w:rsidRDefault="00B3774E" w:rsidP="00B3774E">
      <w:pPr>
        <w:jc w:val="both"/>
        <w:rPr>
          <w:rFonts w:ascii="Century Gothic" w:hAnsi="Century Gothic"/>
          <w:b/>
          <w:bCs/>
          <w:color w:val="0070C0"/>
          <w:u w:val="single"/>
          <w:lang w:val="en-US"/>
        </w:rPr>
      </w:pPr>
      <w:r>
        <w:rPr>
          <w:rFonts w:ascii="Century Gothic" w:hAnsi="Century Gothic"/>
          <w:b/>
          <w:bCs/>
          <w:color w:val="0070C0"/>
          <w:u w:val="single"/>
          <w:lang w:val="en-US"/>
        </w:rPr>
        <w:t>Never</w:t>
      </w:r>
    </w:p>
    <w:p w14:paraId="3006686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Like “ever”, the adverb “never” expresses the idea of an unidentified time before now. It is always placed before the main verb (past participle). “Never” means “at no time before now”.</w:t>
      </w:r>
    </w:p>
    <w:p w14:paraId="00DF0F5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Be careful! You can’t use “never” with a negative verb.</w:t>
      </w:r>
    </w:p>
    <w:p w14:paraId="085CDFCB"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never been to Italy. I have never been to Italy.</w:t>
      </w:r>
    </w:p>
    <w:p w14:paraId="6E021808"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 never eaten snails.</w:t>
      </w:r>
    </w:p>
    <w:p w14:paraId="6160D378" w14:textId="77777777" w:rsidR="00B3774E" w:rsidRPr="003506CB" w:rsidRDefault="00B3774E" w:rsidP="00B3774E">
      <w:pPr>
        <w:jc w:val="both"/>
        <w:rPr>
          <w:rFonts w:ascii="Century Gothic" w:hAnsi="Century Gothic"/>
          <w:b/>
          <w:bCs/>
          <w:color w:val="0070C0"/>
          <w:sz w:val="18"/>
          <w:szCs w:val="18"/>
          <w:u w:val="single"/>
          <w:lang w:val="en-US"/>
        </w:rPr>
      </w:pPr>
    </w:p>
    <w:p w14:paraId="5A9D7BAF"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Already</w:t>
      </w:r>
    </w:p>
    <w:p w14:paraId="669EC14A"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to refer to an action that has happened at an unspecific time before now.</w:t>
      </w:r>
    </w:p>
    <w:p w14:paraId="736A101E"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“Already” can be placed either before the main verb (past participle) or at the end of the sentence.</w:t>
      </w:r>
    </w:p>
    <w:p w14:paraId="46F93FBE"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already drunk three coffees this morning.</w:t>
      </w:r>
    </w:p>
    <w:p w14:paraId="630F24C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Don’t write to John, I’ve already done it!</w:t>
      </w:r>
    </w:p>
    <w:p w14:paraId="5702CE71"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“already” in questions.</w:t>
      </w:r>
    </w:p>
    <w:p w14:paraId="21B6B15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already written to John?</w:t>
      </w:r>
    </w:p>
    <w:p w14:paraId="78BD82AF"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Has she finished her homework already?</w:t>
      </w:r>
    </w:p>
    <w:p w14:paraId="194B62FF" w14:textId="77777777" w:rsidR="00B3774E" w:rsidRPr="003506CB" w:rsidRDefault="00B3774E" w:rsidP="00B3774E">
      <w:pPr>
        <w:jc w:val="both"/>
        <w:rPr>
          <w:rFonts w:ascii="Century Gothic" w:hAnsi="Century Gothic"/>
          <w:b/>
          <w:bCs/>
          <w:color w:val="0070C0"/>
          <w:sz w:val="18"/>
          <w:szCs w:val="18"/>
          <w:u w:val="single"/>
          <w:lang w:val="en-US"/>
        </w:rPr>
      </w:pPr>
    </w:p>
    <w:p w14:paraId="7C218801"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Yet</w:t>
      </w:r>
    </w:p>
    <w:p w14:paraId="2D6B977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to say that something has not happened or been done up to the present time. It is usually placed at the end of the sentence.</w:t>
      </w:r>
    </w:p>
    <w:p w14:paraId="139F331C"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negative statements.</w:t>
      </w:r>
    </w:p>
    <w:p w14:paraId="5D78827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Kevin hasn’t registered for class yet.</w:t>
      </w:r>
    </w:p>
    <w:p w14:paraId="73316857"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finished my breakfast yet.</w:t>
      </w:r>
    </w:p>
    <w:p w14:paraId="497CC764"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“yet” in questions.</w:t>
      </w:r>
    </w:p>
    <w:p w14:paraId="52FA35D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the guests arrived yet?</w:t>
      </w:r>
    </w:p>
    <w:p w14:paraId="63F09C99"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toured Quito yet?</w:t>
      </w:r>
    </w:p>
    <w:p w14:paraId="20B48076" w14:textId="77777777" w:rsidR="00B3774E" w:rsidRPr="003506CB" w:rsidRDefault="00B3774E" w:rsidP="00B3774E">
      <w:pPr>
        <w:ind w:firstLine="708"/>
        <w:jc w:val="both"/>
        <w:rPr>
          <w:rFonts w:ascii="Century Gothic" w:hAnsi="Century Gothic"/>
          <w:color w:val="1F3864" w:themeColor="accent5" w:themeShade="80"/>
          <w:lang w:val="en-US"/>
        </w:rPr>
      </w:pPr>
    </w:p>
    <w:p w14:paraId="47B0F167" w14:textId="77777777" w:rsidR="00B3774E" w:rsidRPr="003506CB" w:rsidRDefault="00B3774E" w:rsidP="00B3774E">
      <w:pPr>
        <w:jc w:val="both"/>
        <w:rPr>
          <w:rFonts w:ascii="Century Gothic" w:hAnsi="Century Gothic"/>
          <w:b/>
          <w:bCs/>
          <w:color w:val="0070C0"/>
          <w:u w:val="single"/>
          <w:lang w:val="en-US"/>
        </w:rPr>
      </w:pPr>
      <w:r w:rsidRPr="003506CB">
        <w:rPr>
          <w:rFonts w:ascii="Century Gothic" w:hAnsi="Century Gothic"/>
          <w:b/>
          <w:bCs/>
          <w:color w:val="0070C0"/>
          <w:u w:val="single"/>
          <w:lang w:val="en-US"/>
        </w:rPr>
        <w:t>Before</w:t>
      </w:r>
    </w:p>
    <w:p w14:paraId="6A29E1A5" w14:textId="77777777" w:rsidR="00B3774E" w:rsidRPr="003506CB" w:rsidRDefault="00B3774E" w:rsidP="00B3774E">
      <w:pPr>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 We use “before” to talk about a time from the past until now. We can use it with affirmative, negative and questions.</w:t>
      </w:r>
    </w:p>
    <w:p w14:paraId="63C25FFD"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I’ve seen that woman before but I can’t remember where (affirmative).</w:t>
      </w:r>
    </w:p>
    <w:p w14:paraId="32E96013"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I haven’t cooked this recipe before. I don’t know how to do it! (negative).</w:t>
      </w:r>
    </w:p>
    <w:p w14:paraId="3E1799B6" w14:textId="77777777" w:rsidR="00B3774E" w:rsidRPr="003506CB" w:rsidRDefault="00B3774E" w:rsidP="00B3774E">
      <w:pPr>
        <w:ind w:firstLine="708"/>
        <w:jc w:val="both"/>
        <w:rPr>
          <w:rFonts w:ascii="Century Gothic" w:hAnsi="Century Gothic"/>
          <w:color w:val="1F3864" w:themeColor="accent5" w:themeShade="80"/>
          <w:sz w:val="18"/>
          <w:szCs w:val="18"/>
          <w:lang w:val="en-US"/>
        </w:rPr>
      </w:pPr>
      <w:r w:rsidRPr="003506CB">
        <w:rPr>
          <w:rFonts w:ascii="Century Gothic" w:hAnsi="Century Gothic"/>
          <w:color w:val="1F3864" w:themeColor="accent5" w:themeShade="80"/>
          <w:sz w:val="18"/>
          <w:szCs w:val="18"/>
          <w:lang w:val="en-US"/>
        </w:rPr>
        <w:t>Example: Have you done this before? (question).</w:t>
      </w:r>
    </w:p>
    <w:p w14:paraId="2A70A8AB" w14:textId="77777777" w:rsidR="00B3774E" w:rsidRDefault="00B3774E" w:rsidP="00B3774E">
      <w:pPr>
        <w:jc w:val="both"/>
        <w:rPr>
          <w:rFonts w:ascii="Century Gothic" w:hAnsi="Century Gothic"/>
          <w:color w:val="1F3864" w:themeColor="accent5" w:themeShade="80"/>
          <w:lang w:val="en-US"/>
        </w:rPr>
      </w:pPr>
    </w:p>
    <w:p w14:paraId="3F0381E3" w14:textId="77777777" w:rsidR="00B3774E" w:rsidRDefault="00B3774E" w:rsidP="00B3774E">
      <w:pPr>
        <w:jc w:val="both"/>
        <w:rPr>
          <w:rFonts w:ascii="Century Gothic" w:hAnsi="Century Gothic"/>
          <w:b/>
          <w:bCs/>
          <w:color w:val="1F3864" w:themeColor="accent5" w:themeShade="80"/>
          <w:lang w:val="en-US"/>
        </w:rPr>
      </w:pPr>
    </w:p>
    <w:p w14:paraId="049AAC2C" w14:textId="77777777" w:rsidR="00B3774E" w:rsidRDefault="00B3774E" w:rsidP="00B3774E">
      <w:pPr>
        <w:jc w:val="both"/>
        <w:rPr>
          <w:rFonts w:ascii="Century Gothic" w:hAnsi="Century Gothic"/>
          <w:b/>
          <w:bCs/>
          <w:color w:val="1F3864" w:themeColor="accent5" w:themeShade="80"/>
          <w:lang w:val="en-US"/>
        </w:rPr>
      </w:pPr>
    </w:p>
    <w:p w14:paraId="3CCBCB22" w14:textId="77777777" w:rsidR="00B3774E" w:rsidRDefault="00B3774E" w:rsidP="00B3774E">
      <w:pPr>
        <w:jc w:val="both"/>
        <w:rPr>
          <w:rFonts w:ascii="Century Gothic" w:hAnsi="Century Gothic"/>
          <w:b/>
          <w:bCs/>
          <w:color w:val="1F3864" w:themeColor="accent5" w:themeShade="80"/>
          <w:lang w:val="en-US"/>
        </w:rPr>
      </w:pPr>
    </w:p>
    <w:p w14:paraId="713CA533" w14:textId="77777777" w:rsidR="00B3774E" w:rsidRDefault="00B3774E" w:rsidP="00B3774E">
      <w:pPr>
        <w:jc w:val="both"/>
        <w:rPr>
          <w:rFonts w:ascii="Century Gothic" w:hAnsi="Century Gothic"/>
          <w:b/>
          <w:bCs/>
          <w:color w:val="1F3864" w:themeColor="accent5" w:themeShade="80"/>
          <w:lang w:val="en-US"/>
        </w:rPr>
      </w:pPr>
    </w:p>
    <w:p w14:paraId="3E9A8B2A" w14:textId="77777777" w:rsidR="00B3774E" w:rsidRDefault="00B3774E" w:rsidP="00B3774E">
      <w:pPr>
        <w:jc w:val="both"/>
        <w:rPr>
          <w:rFonts w:ascii="Century Gothic" w:hAnsi="Century Gothic"/>
          <w:b/>
          <w:bCs/>
          <w:color w:val="1F3864" w:themeColor="accent5" w:themeShade="80"/>
          <w:lang w:val="en-US"/>
        </w:rPr>
      </w:pPr>
    </w:p>
    <w:p w14:paraId="49D9AAFD" w14:textId="77777777" w:rsidR="00B3774E" w:rsidRPr="003506CB" w:rsidRDefault="00B3774E" w:rsidP="00B3774E">
      <w:pPr>
        <w:jc w:val="both"/>
        <w:rPr>
          <w:rFonts w:ascii="Century Gothic" w:hAnsi="Century Gothic"/>
          <w:color w:val="1F3864" w:themeColor="accent5" w:themeShade="80"/>
          <w:lang w:val="en-US"/>
        </w:rPr>
      </w:pPr>
      <w:r>
        <w:rPr>
          <w:rFonts w:ascii="Century Gothic" w:hAnsi="Century Gothic"/>
          <w:b/>
          <w:bCs/>
          <w:color w:val="1F3864" w:themeColor="accent5" w:themeShade="80"/>
          <w:lang w:val="en-US"/>
        </w:rPr>
        <w:t>Exercise 4</w:t>
      </w:r>
      <w:r w:rsidRPr="00097726">
        <w:rPr>
          <w:rFonts w:ascii="Century Gothic" w:hAnsi="Century Gothic"/>
          <w:b/>
          <w:bCs/>
          <w:color w:val="1F3864" w:themeColor="accent5" w:themeShade="80"/>
          <w:lang w:val="en-US"/>
        </w:rPr>
        <w:t>.</w:t>
      </w:r>
      <w:r w:rsidRPr="00097726">
        <w:rPr>
          <w:rFonts w:ascii="Century Gothic" w:hAnsi="Century Gothic"/>
          <w:color w:val="1F3864" w:themeColor="accent5" w:themeShade="80"/>
          <w:lang w:val="en-US"/>
        </w:rPr>
        <w:t xml:space="preserve">  </w:t>
      </w:r>
      <w:r w:rsidRPr="003506CB">
        <w:rPr>
          <w:rFonts w:ascii="Century Gothic" w:hAnsi="Century Gothic"/>
          <w:color w:val="1F3864" w:themeColor="accent5" w:themeShade="80"/>
          <w:lang w:val="en-US"/>
        </w:rPr>
        <w:t>Use the words to write statements and questions in the Present Perfect.</w:t>
      </w:r>
    </w:p>
    <w:p w14:paraId="3E8198DB"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1. you/ go sightseeing / in London / before.</w:t>
      </w:r>
    </w:p>
    <w:p w14:paraId="0CD1E772" w14:textId="50BE75CB" w:rsidR="00B3774E" w:rsidRPr="00B63AC6" w:rsidRDefault="00B63AC6" w:rsidP="00B3774E">
      <w:pPr>
        <w:jc w:val="both"/>
        <w:rPr>
          <w:rFonts w:ascii="Century Gothic" w:hAnsi="Century Gothic"/>
          <w:color w:val="1F3864" w:themeColor="accent5" w:themeShade="80"/>
          <w:u w:val="single"/>
          <w:lang w:val="en-US"/>
        </w:rPr>
      </w:pPr>
      <w:r>
        <w:rPr>
          <w:rFonts w:ascii="Century Gothic" w:hAnsi="Century Gothic"/>
          <w:color w:val="1F3864" w:themeColor="accent5" w:themeShade="80"/>
          <w:u w:val="single"/>
          <w:lang w:val="en-US"/>
        </w:rPr>
        <w:t xml:space="preserve">Have you gone sightseeing before </w:t>
      </w:r>
      <w:r w:rsidR="00F11497">
        <w:rPr>
          <w:rFonts w:ascii="Century Gothic" w:hAnsi="Century Gothic"/>
          <w:color w:val="1F3864" w:themeColor="accent5" w:themeShade="80"/>
          <w:u w:val="single"/>
          <w:lang w:val="en-US"/>
        </w:rPr>
        <w:t>in London?</w:t>
      </w:r>
    </w:p>
    <w:p w14:paraId="6BA8CABE"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2. she / already / try / Guatemalan food.</w:t>
      </w:r>
    </w:p>
    <w:p w14:paraId="4576BC0E" w14:textId="4B16D31E" w:rsidR="00B3774E" w:rsidRPr="00F11497" w:rsidRDefault="00F11497" w:rsidP="00B3774E">
      <w:pPr>
        <w:jc w:val="both"/>
        <w:rPr>
          <w:rFonts w:ascii="Century Gothic" w:hAnsi="Century Gothic"/>
          <w:color w:val="1F3864" w:themeColor="accent5" w:themeShade="80"/>
          <w:u w:val="single"/>
          <w:lang w:val="en-US"/>
        </w:rPr>
      </w:pPr>
      <w:r>
        <w:rPr>
          <w:rFonts w:ascii="Century Gothic" w:hAnsi="Century Gothic"/>
          <w:color w:val="1F3864" w:themeColor="accent5" w:themeShade="80"/>
          <w:u w:val="single"/>
          <w:lang w:val="en-US"/>
        </w:rPr>
        <w:t>Has she already tried Guatemala food?</w:t>
      </w:r>
    </w:p>
    <w:p w14:paraId="7719479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3. they / ever / be / to Buenos Aires.</w:t>
      </w:r>
    </w:p>
    <w:p w14:paraId="1FDD4CC5" w14:textId="689E0A62" w:rsidR="00B3774E" w:rsidRPr="00F11497" w:rsidRDefault="001821A2" w:rsidP="00B3774E">
      <w:pPr>
        <w:jc w:val="both"/>
        <w:rPr>
          <w:rFonts w:ascii="Century Gothic" w:hAnsi="Century Gothic"/>
          <w:color w:val="1F3864" w:themeColor="accent5" w:themeShade="80"/>
          <w:u w:val="single"/>
          <w:lang w:val="en-US"/>
        </w:rPr>
      </w:pPr>
      <w:r>
        <w:rPr>
          <w:rFonts w:ascii="Century Gothic" w:hAnsi="Century Gothic"/>
          <w:color w:val="1F3864" w:themeColor="accent5" w:themeShade="80"/>
          <w:u w:val="single"/>
          <w:lang w:val="en-US"/>
        </w:rPr>
        <w:t>Have they ever been to Buenos Aires?</w:t>
      </w:r>
    </w:p>
    <w:p w14:paraId="07D6E96D" w14:textId="77777777" w:rsidR="00B3774E" w:rsidRPr="003506CB" w:rsidRDefault="00B3774E" w:rsidP="00B3774E">
      <w:pPr>
        <w:jc w:val="both"/>
        <w:rPr>
          <w:rFonts w:ascii="Century Gothic" w:hAnsi="Century Gothic"/>
          <w:color w:val="1F3864" w:themeColor="accent5" w:themeShade="80"/>
          <w:lang w:val="en-US"/>
        </w:rPr>
      </w:pPr>
      <w:r w:rsidRPr="003506CB">
        <w:rPr>
          <w:rFonts w:ascii="Century Gothic" w:hAnsi="Century Gothic"/>
          <w:color w:val="1F3864" w:themeColor="accent5" w:themeShade="80"/>
          <w:lang w:val="en-US"/>
        </w:rPr>
        <w:t>4. we / not take a tour of Prague.</w:t>
      </w:r>
    </w:p>
    <w:p w14:paraId="5AC5B57D" w14:textId="64EF8237" w:rsidR="00B3774E" w:rsidRPr="001821A2" w:rsidRDefault="008A340C" w:rsidP="00B3774E">
      <w:pPr>
        <w:jc w:val="both"/>
        <w:rPr>
          <w:rFonts w:ascii="Century Gothic" w:hAnsi="Century Gothic"/>
          <w:color w:val="1F3864" w:themeColor="accent5" w:themeShade="80"/>
          <w:u w:val="single"/>
          <w:lang w:val="en-US"/>
        </w:rPr>
      </w:pPr>
      <w:r>
        <w:rPr>
          <w:rFonts w:ascii="Century Gothic" w:hAnsi="Century Gothic"/>
          <w:color w:val="1F3864" w:themeColor="accent5" w:themeShade="80"/>
          <w:u w:val="single"/>
          <w:lang w:val="en-US"/>
        </w:rPr>
        <w:t>Have we not taken a tour of Prague?</w:t>
      </w:r>
    </w:p>
    <w:p w14:paraId="6DD073C5" w14:textId="77777777" w:rsidR="00B3774E" w:rsidRDefault="00B3774E" w:rsidP="00B3774E">
      <w:pPr>
        <w:jc w:val="both"/>
        <w:rPr>
          <w:rFonts w:ascii="Century Gothic" w:hAnsi="Century Gothic"/>
          <w:color w:val="1F3864" w:themeColor="accent5" w:themeShade="80"/>
          <w:lang w:val="en-US"/>
        </w:rPr>
      </w:pPr>
    </w:p>
    <w:p w14:paraId="160A1E37" w14:textId="77777777" w:rsidR="00B3774E" w:rsidRPr="00056C4A" w:rsidRDefault="00B3774E" w:rsidP="00BF39FF">
      <w:pPr>
        <w:jc w:val="both"/>
        <w:rPr>
          <w:rFonts w:ascii="Century Gothic" w:hAnsi="Century Gothic"/>
          <w:b/>
          <w:bCs/>
          <w:color w:val="1F3864" w:themeColor="accent5" w:themeShade="80"/>
          <w:lang w:val="en-US"/>
        </w:rPr>
      </w:pPr>
    </w:p>
    <w:p w14:paraId="7CA0C008" w14:textId="77777777" w:rsidR="00B3774E" w:rsidRPr="00056C4A" w:rsidRDefault="00B3774E" w:rsidP="00BF39FF">
      <w:pPr>
        <w:jc w:val="both"/>
        <w:rPr>
          <w:rFonts w:ascii="Century Gothic" w:hAnsi="Century Gothic"/>
          <w:b/>
          <w:bCs/>
          <w:color w:val="1F3864" w:themeColor="accent5" w:themeShade="80"/>
          <w:lang w:val="en-US"/>
        </w:rPr>
      </w:pPr>
    </w:p>
    <w:p w14:paraId="34C01B41" w14:textId="77777777" w:rsidR="00B3774E" w:rsidRPr="00056C4A" w:rsidRDefault="00B3774E" w:rsidP="00BF39FF">
      <w:pPr>
        <w:jc w:val="both"/>
        <w:rPr>
          <w:rFonts w:ascii="Century Gothic" w:hAnsi="Century Gothic"/>
          <w:b/>
          <w:bCs/>
          <w:color w:val="1F3864" w:themeColor="accent5" w:themeShade="80"/>
          <w:lang w:val="en-US"/>
        </w:rPr>
      </w:pPr>
    </w:p>
    <w:p w14:paraId="48E24C74" w14:textId="77777777" w:rsidR="00B3774E" w:rsidRPr="00056C4A" w:rsidRDefault="00B3774E" w:rsidP="00BF39FF">
      <w:pPr>
        <w:jc w:val="both"/>
        <w:rPr>
          <w:rFonts w:ascii="Century Gothic" w:hAnsi="Century Gothic"/>
          <w:b/>
          <w:bCs/>
          <w:color w:val="1F3864" w:themeColor="accent5" w:themeShade="80"/>
          <w:lang w:val="en-US"/>
        </w:rPr>
      </w:pPr>
    </w:p>
    <w:p w14:paraId="2C9BE5B1" w14:textId="77777777" w:rsidR="00B3774E" w:rsidRPr="00056C4A" w:rsidRDefault="00B3774E" w:rsidP="00BF39FF">
      <w:pPr>
        <w:jc w:val="both"/>
        <w:rPr>
          <w:rFonts w:ascii="Century Gothic" w:hAnsi="Century Gothic"/>
          <w:b/>
          <w:bCs/>
          <w:color w:val="1F3864" w:themeColor="accent5" w:themeShade="80"/>
          <w:lang w:val="en-US"/>
        </w:rPr>
      </w:pPr>
    </w:p>
    <w:p w14:paraId="73C79230" w14:textId="77777777" w:rsidR="00B3774E" w:rsidRPr="00056C4A" w:rsidRDefault="00B3774E" w:rsidP="00BF39FF">
      <w:pPr>
        <w:jc w:val="both"/>
        <w:rPr>
          <w:rFonts w:ascii="Century Gothic" w:hAnsi="Century Gothic"/>
          <w:b/>
          <w:bCs/>
          <w:color w:val="1F3864" w:themeColor="accent5" w:themeShade="80"/>
          <w:lang w:val="en-US"/>
        </w:rPr>
      </w:pPr>
    </w:p>
    <w:p w14:paraId="4A4021F0" w14:textId="77777777" w:rsidR="00B3774E" w:rsidRPr="00056C4A" w:rsidRDefault="00B3774E" w:rsidP="00BF39FF">
      <w:pPr>
        <w:jc w:val="both"/>
        <w:rPr>
          <w:rFonts w:ascii="Century Gothic" w:hAnsi="Century Gothic"/>
          <w:b/>
          <w:bCs/>
          <w:color w:val="1F3864" w:themeColor="accent5" w:themeShade="80"/>
          <w:lang w:val="en-US"/>
        </w:rPr>
      </w:pPr>
    </w:p>
    <w:p w14:paraId="1962E09D" w14:textId="77777777" w:rsidR="00B3774E" w:rsidRPr="00056C4A" w:rsidRDefault="00B3774E" w:rsidP="00BF39FF">
      <w:pPr>
        <w:jc w:val="both"/>
        <w:rPr>
          <w:rFonts w:ascii="Century Gothic" w:hAnsi="Century Gothic"/>
          <w:b/>
          <w:bCs/>
          <w:color w:val="1F3864" w:themeColor="accent5" w:themeShade="80"/>
          <w:lang w:val="en-US"/>
        </w:rPr>
      </w:pPr>
    </w:p>
    <w:p w14:paraId="014F9425" w14:textId="77777777" w:rsidR="00B3774E" w:rsidRPr="00056C4A" w:rsidRDefault="00B3774E" w:rsidP="00BF39FF">
      <w:pPr>
        <w:jc w:val="both"/>
        <w:rPr>
          <w:rFonts w:ascii="Century Gothic" w:hAnsi="Century Gothic"/>
          <w:b/>
          <w:bCs/>
          <w:color w:val="1F3864" w:themeColor="accent5" w:themeShade="80"/>
          <w:lang w:val="en-US"/>
        </w:rPr>
      </w:pPr>
    </w:p>
    <w:p w14:paraId="64F31041" w14:textId="77777777" w:rsidR="00B3774E" w:rsidRPr="00056C4A" w:rsidRDefault="00B3774E" w:rsidP="00BF39FF">
      <w:pPr>
        <w:jc w:val="both"/>
        <w:rPr>
          <w:rFonts w:ascii="Century Gothic" w:hAnsi="Century Gothic"/>
          <w:b/>
          <w:bCs/>
          <w:color w:val="1F3864" w:themeColor="accent5" w:themeShade="80"/>
          <w:lang w:val="en-US"/>
        </w:rPr>
      </w:pPr>
    </w:p>
    <w:p w14:paraId="5BC36C06" w14:textId="77777777" w:rsidR="00B3774E" w:rsidRPr="00056C4A" w:rsidRDefault="00B3774E" w:rsidP="00BF39FF">
      <w:pPr>
        <w:jc w:val="both"/>
        <w:rPr>
          <w:rFonts w:ascii="Century Gothic" w:hAnsi="Century Gothic"/>
          <w:b/>
          <w:bCs/>
          <w:color w:val="1F3864" w:themeColor="accent5" w:themeShade="80"/>
          <w:lang w:val="en-US"/>
        </w:rPr>
      </w:pPr>
    </w:p>
    <w:p w14:paraId="73140263" w14:textId="77777777" w:rsidR="00B3774E" w:rsidRPr="00056C4A" w:rsidRDefault="00B3774E" w:rsidP="00BF39FF">
      <w:pPr>
        <w:jc w:val="both"/>
        <w:rPr>
          <w:rFonts w:ascii="Century Gothic" w:hAnsi="Century Gothic"/>
          <w:b/>
          <w:bCs/>
          <w:color w:val="1F3864" w:themeColor="accent5" w:themeShade="80"/>
          <w:lang w:val="en-US"/>
        </w:rPr>
      </w:pPr>
    </w:p>
    <w:p w14:paraId="61AC727E" w14:textId="77777777" w:rsidR="00B3774E" w:rsidRPr="00056C4A" w:rsidRDefault="00B3774E" w:rsidP="00BF39FF">
      <w:pPr>
        <w:jc w:val="both"/>
        <w:rPr>
          <w:rFonts w:ascii="Century Gothic" w:hAnsi="Century Gothic"/>
          <w:b/>
          <w:bCs/>
          <w:color w:val="1F3864" w:themeColor="accent5" w:themeShade="80"/>
          <w:lang w:val="en-US"/>
        </w:rPr>
      </w:pPr>
    </w:p>
    <w:p w14:paraId="2FB14695" w14:textId="77777777" w:rsidR="00B3774E" w:rsidRPr="00056C4A" w:rsidRDefault="00B3774E" w:rsidP="00BF39FF">
      <w:pPr>
        <w:jc w:val="both"/>
        <w:rPr>
          <w:rFonts w:ascii="Century Gothic" w:hAnsi="Century Gothic"/>
          <w:b/>
          <w:bCs/>
          <w:color w:val="1F3864" w:themeColor="accent5" w:themeShade="80"/>
          <w:lang w:val="en-US"/>
        </w:rPr>
      </w:pPr>
    </w:p>
    <w:p w14:paraId="3EED90CE" w14:textId="77777777" w:rsidR="00B3774E" w:rsidRPr="00056C4A" w:rsidRDefault="00B3774E" w:rsidP="00BF39FF">
      <w:pPr>
        <w:jc w:val="both"/>
        <w:rPr>
          <w:rFonts w:ascii="Century Gothic" w:hAnsi="Century Gothic"/>
          <w:b/>
          <w:bCs/>
          <w:color w:val="1F3864" w:themeColor="accent5" w:themeShade="80"/>
          <w:lang w:val="en-US"/>
        </w:rPr>
      </w:pPr>
    </w:p>
    <w:p w14:paraId="3AD8FE09" w14:textId="77777777" w:rsidR="00B3774E" w:rsidRPr="00056C4A" w:rsidRDefault="00B3774E" w:rsidP="00BF39FF">
      <w:pPr>
        <w:jc w:val="both"/>
        <w:rPr>
          <w:rFonts w:ascii="Century Gothic" w:hAnsi="Century Gothic"/>
          <w:b/>
          <w:bCs/>
          <w:color w:val="1F3864" w:themeColor="accent5" w:themeShade="80"/>
          <w:lang w:val="en-US"/>
        </w:rPr>
      </w:pPr>
    </w:p>
    <w:p w14:paraId="319678E3" w14:textId="77777777" w:rsidR="00B3774E" w:rsidRPr="00056C4A" w:rsidRDefault="00B3774E" w:rsidP="00BF39FF">
      <w:pPr>
        <w:jc w:val="both"/>
        <w:rPr>
          <w:rFonts w:ascii="Century Gothic" w:hAnsi="Century Gothic"/>
          <w:b/>
          <w:bCs/>
          <w:color w:val="1F3864" w:themeColor="accent5" w:themeShade="80"/>
          <w:lang w:val="en-US"/>
        </w:rPr>
      </w:pPr>
    </w:p>
    <w:p w14:paraId="74A8593B" w14:textId="77777777" w:rsidR="00B3774E" w:rsidRPr="00056C4A" w:rsidRDefault="00B3774E" w:rsidP="00BF39FF">
      <w:pPr>
        <w:jc w:val="both"/>
        <w:rPr>
          <w:rFonts w:ascii="Century Gothic" w:hAnsi="Century Gothic"/>
          <w:b/>
          <w:bCs/>
          <w:color w:val="1F3864" w:themeColor="accent5" w:themeShade="80"/>
          <w:lang w:val="en-US"/>
        </w:rPr>
      </w:pPr>
    </w:p>
    <w:p w14:paraId="3DF3EB77" w14:textId="77777777" w:rsidR="00B3774E" w:rsidRPr="00056C4A" w:rsidRDefault="00B3774E" w:rsidP="00BF39FF">
      <w:pPr>
        <w:jc w:val="both"/>
        <w:rPr>
          <w:rFonts w:ascii="Century Gothic" w:hAnsi="Century Gothic"/>
          <w:b/>
          <w:bCs/>
          <w:color w:val="1F3864" w:themeColor="accent5" w:themeShade="80"/>
          <w:lang w:val="en-US"/>
        </w:rPr>
      </w:pPr>
    </w:p>
    <w:p w14:paraId="490E9D7A" w14:textId="6FAD0E5C" w:rsidR="00BF39FF" w:rsidRDefault="00BF39FF" w:rsidP="00BF39FF">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t>GRAMMAR</w:t>
      </w:r>
      <w:r w:rsidR="009870F9">
        <w:rPr>
          <w:rFonts w:ascii="Century Gothic" w:hAnsi="Century Gothic"/>
          <w:b/>
          <w:bCs/>
          <w:color w:val="1F3864" w:themeColor="accent5" w:themeShade="80"/>
          <w:lang w:val="en-US"/>
        </w:rPr>
        <w:t xml:space="preserve"> - </w:t>
      </w:r>
      <w:r w:rsidRPr="00BF39FF">
        <w:rPr>
          <w:rFonts w:ascii="Century Gothic" w:hAnsi="Century Gothic"/>
          <w:b/>
          <w:bCs/>
          <w:color w:val="1F3864" w:themeColor="accent5" w:themeShade="80"/>
          <w:lang w:val="en-US"/>
        </w:rPr>
        <w:t>The Present Perfect with “for” and “since” and other uses.</w:t>
      </w:r>
    </w:p>
    <w:p w14:paraId="5D05BC31" w14:textId="153114F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Use “for” and “since” to describe periods of time that began in the past.</w:t>
      </w:r>
    </w:p>
    <w:p w14:paraId="40118BA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For</w:t>
      </w:r>
    </w:p>
    <w:p w14:paraId="7C275610"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“for” to describe a length of time.</w:t>
      </w:r>
    </w:p>
    <w:p w14:paraId="0C1DA032"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ten minutes.</w:t>
      </w:r>
    </w:p>
    <w:p w14:paraId="679765B8"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there? I’ve been here for many years.</w:t>
      </w:r>
    </w:p>
    <w:p w14:paraId="36262F97"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Since</w:t>
      </w:r>
    </w:p>
    <w:p w14:paraId="71FC955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We use “since” with a specific time or date in the past.</w:t>
      </w:r>
    </w:p>
    <w:p w14:paraId="01F9EA26"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eight o’clock.</w:t>
      </w:r>
    </w:p>
    <w:p w14:paraId="6B98687A"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How long have you been here? I’ve been here since August.</w:t>
      </w:r>
    </w:p>
    <w:p w14:paraId="50ED04C3"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Other uses</w:t>
      </w:r>
    </w:p>
    <w:p w14:paraId="2FDC81BC"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“always”.</w:t>
      </w:r>
    </w:p>
    <w:p w14:paraId="3969DB6B"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I’ve always wanted to see Car Planet.</w:t>
      </w:r>
    </w:p>
    <w:p w14:paraId="2D1374B5"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ordinals and superlatives.</w:t>
      </w:r>
    </w:p>
    <w:p w14:paraId="5E711F9D"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This is the third time I’ve seen Ping Pong. It’s the best movie I’ve ever seen.</w:t>
      </w:r>
    </w:p>
    <w:p w14:paraId="34D6BE66"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“lately”, “recently” or “just”.</w:t>
      </w:r>
    </w:p>
    <w:p w14:paraId="2D532C44" w14:textId="77777777" w:rsidR="00BF39FF" w:rsidRPr="00BF39FF" w:rsidRDefault="00BF39FF" w:rsidP="00BF39FF">
      <w:pPr>
        <w:jc w:val="both"/>
        <w:rPr>
          <w:rFonts w:ascii="Century Gothic" w:hAnsi="Century Gothic"/>
          <w:color w:val="1F3864" w:themeColor="accent5" w:themeShade="80"/>
          <w:lang w:val="en-US"/>
        </w:rPr>
      </w:pPr>
      <w:r w:rsidRPr="00BF39FF">
        <w:rPr>
          <w:rFonts w:ascii="Century Gothic" w:hAnsi="Century Gothic"/>
          <w:color w:val="1F3864" w:themeColor="accent5" w:themeShade="80"/>
          <w:lang w:val="en-US"/>
        </w:rPr>
        <w:t>Example: Have you seen a good movie recently/ lately? I’ve just seen The Beach- what a great movie!</w:t>
      </w:r>
    </w:p>
    <w:p w14:paraId="6AD6050B" w14:textId="77777777" w:rsidR="00BF39FF" w:rsidRPr="00BF39FF" w:rsidRDefault="00BF39FF" w:rsidP="00BF39FF">
      <w:pPr>
        <w:jc w:val="both"/>
        <w:rPr>
          <w:rFonts w:ascii="Century Gothic" w:hAnsi="Century Gothic"/>
          <w:b/>
          <w:bCs/>
          <w:color w:val="1F3864" w:themeColor="accent5" w:themeShade="80"/>
          <w:u w:val="single"/>
          <w:lang w:val="en-US"/>
        </w:rPr>
      </w:pPr>
      <w:r w:rsidRPr="00BF39FF">
        <w:rPr>
          <w:rFonts w:ascii="Century Gothic" w:hAnsi="Century Gothic"/>
          <w:b/>
          <w:bCs/>
          <w:color w:val="1F3864" w:themeColor="accent5" w:themeShade="80"/>
          <w:u w:val="single"/>
          <w:lang w:val="en-US"/>
        </w:rPr>
        <w:t>- With “still” or “so far”.</w:t>
      </w:r>
    </w:p>
    <w:p w14:paraId="1D2936E0" w14:textId="48187000" w:rsidR="000E405F" w:rsidRPr="00A16ADA" w:rsidRDefault="00BF39FF" w:rsidP="00BF39FF">
      <w:pPr>
        <w:jc w:val="both"/>
        <w:rPr>
          <w:noProof/>
          <w:lang w:val="en-US"/>
        </w:rPr>
      </w:pPr>
      <w:r w:rsidRPr="00BF39FF">
        <w:rPr>
          <w:rFonts w:ascii="Century Gothic" w:hAnsi="Century Gothic"/>
          <w:color w:val="1F3864" w:themeColor="accent5" w:themeShade="80"/>
          <w:lang w:val="en-US"/>
        </w:rPr>
        <w:t>Example: You still haven’t seen Tomato Babies? I’ve seen it three times so far!</w:t>
      </w:r>
    </w:p>
    <w:p w14:paraId="0E98C102" w14:textId="77777777" w:rsidR="00BF39FF" w:rsidRDefault="00BF39FF" w:rsidP="00BF39FF">
      <w:pPr>
        <w:jc w:val="both"/>
        <w:rPr>
          <w:rFonts w:ascii="Century Gothic" w:hAnsi="Century Gothic"/>
          <w:b/>
          <w:bCs/>
          <w:color w:val="1F3864" w:themeColor="accent5" w:themeShade="80"/>
          <w:lang w:val="en-US"/>
        </w:rPr>
      </w:pPr>
    </w:p>
    <w:p w14:paraId="7852D413" w14:textId="77777777" w:rsidR="000E405F" w:rsidRDefault="000E405F" w:rsidP="00551E26">
      <w:pPr>
        <w:jc w:val="both"/>
        <w:rPr>
          <w:rFonts w:ascii="Century Gothic" w:hAnsi="Century Gothic"/>
          <w:b/>
          <w:bCs/>
          <w:color w:val="1F3864" w:themeColor="accent5" w:themeShade="80"/>
          <w:lang w:val="en-US"/>
        </w:rPr>
      </w:pPr>
    </w:p>
    <w:p w14:paraId="42EBB931" w14:textId="04E03038" w:rsidR="000E405F" w:rsidRDefault="00DC01F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Exercise 1.</w:t>
      </w:r>
      <w:r w:rsidRPr="00DC01F5">
        <w:rPr>
          <w:rFonts w:ascii="Century Gothic" w:hAnsi="Century Gothic"/>
          <w:color w:val="1F3864" w:themeColor="accent5" w:themeShade="80"/>
          <w:lang w:val="en-US"/>
        </w:rPr>
        <w:t xml:space="preserve"> </w:t>
      </w:r>
      <w:r w:rsidR="009870F9" w:rsidRPr="009870F9">
        <w:rPr>
          <w:rFonts w:ascii="Century Gothic" w:hAnsi="Century Gothic"/>
          <w:color w:val="1F3864" w:themeColor="accent5" w:themeShade="80"/>
          <w:lang w:val="en-US"/>
        </w:rPr>
        <w:t>Choose the correct words to complete the paragraph.</w:t>
      </w:r>
    </w:p>
    <w:p w14:paraId="27A67889" w14:textId="6FF6F497" w:rsid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I’ve been a big fan of Penélope Cruz </w:t>
      </w:r>
      <w:r w:rsidRPr="009870F9">
        <w:rPr>
          <w:rFonts w:ascii="Century Gothic" w:hAnsi="Century Gothic"/>
          <w:color w:val="C45911" w:themeColor="accent2" w:themeShade="BF"/>
          <w:lang w:val="en-US"/>
        </w:rPr>
        <w:t xml:space="preserve">(1 for/ </w:t>
      </w:r>
      <w:r w:rsidRPr="00B31F33">
        <w:rPr>
          <w:rFonts w:ascii="Century Gothic" w:hAnsi="Century Gothic"/>
          <w:color w:val="C45911" w:themeColor="accent2" w:themeShade="BF"/>
          <w:highlight w:val="yellow"/>
          <w:lang w:val="en-US"/>
        </w:rPr>
        <w:t>since</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more than twenty years. I’ve followed her</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career </w:t>
      </w:r>
      <w:r w:rsidRPr="009870F9">
        <w:rPr>
          <w:rFonts w:ascii="Century Gothic" w:hAnsi="Century Gothic"/>
          <w:color w:val="C45911" w:themeColor="accent2" w:themeShade="BF"/>
          <w:lang w:val="en-US"/>
        </w:rPr>
        <w:t xml:space="preserve">(2 </w:t>
      </w:r>
      <w:r w:rsidRPr="00B31F33">
        <w:rPr>
          <w:rFonts w:ascii="Century Gothic" w:hAnsi="Century Gothic"/>
          <w:color w:val="C45911" w:themeColor="accent2" w:themeShade="BF"/>
          <w:highlight w:val="yellow"/>
          <w:lang w:val="en-US"/>
        </w:rPr>
        <w:t>since</w:t>
      </w:r>
      <w:r w:rsidRPr="009870F9">
        <w:rPr>
          <w:rFonts w:ascii="Century Gothic" w:hAnsi="Century Gothic"/>
          <w:color w:val="C45911" w:themeColor="accent2" w:themeShade="BF"/>
          <w:lang w:val="en-US"/>
        </w:rPr>
        <w:t xml:space="preserve"> / so far)</w:t>
      </w:r>
      <w:r w:rsidRPr="009870F9">
        <w:rPr>
          <w:rFonts w:ascii="Century Gothic" w:hAnsi="Century Gothic"/>
          <w:color w:val="1F3864" w:themeColor="accent5" w:themeShade="80"/>
          <w:lang w:val="en-US"/>
        </w:rPr>
        <w:t xml:space="preserve"> I was in high school. That means I’ve watched every movie she’s made </w:t>
      </w:r>
      <w:r w:rsidRPr="009870F9">
        <w:rPr>
          <w:rFonts w:ascii="Century Gothic" w:hAnsi="Century Gothic"/>
          <w:color w:val="C45911" w:themeColor="accent2" w:themeShade="BF"/>
          <w:lang w:val="en-US"/>
        </w:rPr>
        <w:t xml:space="preserve">(3 for / </w:t>
      </w:r>
      <w:r w:rsidRPr="00AD4138">
        <w:rPr>
          <w:rFonts w:ascii="Century Gothic" w:hAnsi="Century Gothic"/>
          <w:color w:val="C45911" w:themeColor="accent2" w:themeShade="BF"/>
          <w:highlight w:val="yellow"/>
          <w:lang w:val="en-US"/>
        </w:rPr>
        <w:t>since</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1993, except for Vicky Cristina Barcelona. I </w:t>
      </w:r>
      <w:r w:rsidRPr="009870F9">
        <w:rPr>
          <w:rFonts w:ascii="Century Gothic" w:hAnsi="Century Gothic"/>
          <w:color w:val="C45911" w:themeColor="accent2" w:themeShade="BF"/>
          <w:lang w:val="en-US"/>
        </w:rPr>
        <w:t xml:space="preserve">(4 </w:t>
      </w:r>
      <w:r w:rsidRPr="00AD4138">
        <w:rPr>
          <w:rFonts w:ascii="Century Gothic" w:hAnsi="Century Gothic"/>
          <w:color w:val="C45911" w:themeColor="accent2" w:themeShade="BF"/>
          <w:highlight w:val="yellow"/>
          <w:lang w:val="en-US"/>
        </w:rPr>
        <w:t>yet</w:t>
      </w:r>
      <w:r w:rsidRPr="009870F9">
        <w:rPr>
          <w:rFonts w:ascii="Century Gothic" w:hAnsi="Century Gothic"/>
          <w:color w:val="C45911" w:themeColor="accent2" w:themeShade="BF"/>
          <w:lang w:val="en-US"/>
        </w:rPr>
        <w:t xml:space="preserve">/ </w:t>
      </w:r>
      <w:r w:rsidRPr="00AD4138">
        <w:rPr>
          <w:rFonts w:ascii="Century Gothic" w:hAnsi="Century Gothic"/>
          <w:color w:val="C45911" w:themeColor="accent2" w:themeShade="BF"/>
          <w:lang w:val="en-US"/>
        </w:rPr>
        <w:t>still</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haven’t seen that one, but I plan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to see it soon. I’ve </w:t>
      </w:r>
      <w:r w:rsidRPr="009870F9">
        <w:rPr>
          <w:rFonts w:ascii="Century Gothic" w:hAnsi="Century Gothic"/>
          <w:color w:val="C45911" w:themeColor="accent2" w:themeShade="BF"/>
          <w:lang w:val="en-US"/>
        </w:rPr>
        <w:t xml:space="preserve">(5 still / </w:t>
      </w:r>
      <w:r w:rsidRPr="008214AC">
        <w:rPr>
          <w:rFonts w:ascii="Century Gothic" w:hAnsi="Century Gothic"/>
          <w:color w:val="C45911" w:themeColor="accent2" w:themeShade="BF"/>
          <w:highlight w:val="yellow"/>
          <w:lang w:val="en-US"/>
        </w:rPr>
        <w:t>always</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loved Penélope’s work. I’ve </w:t>
      </w:r>
      <w:r w:rsidRPr="009870F9">
        <w:rPr>
          <w:rFonts w:ascii="Century Gothic" w:hAnsi="Century Gothic"/>
          <w:color w:val="C45911" w:themeColor="accent2" w:themeShade="BF"/>
          <w:lang w:val="en-US"/>
        </w:rPr>
        <w:t xml:space="preserve">(6 since / </w:t>
      </w:r>
      <w:r w:rsidRPr="008214AC">
        <w:rPr>
          <w:rFonts w:ascii="Century Gothic" w:hAnsi="Century Gothic"/>
          <w:color w:val="C45911" w:themeColor="accent2" w:themeShade="BF"/>
          <w:highlight w:val="yellow"/>
          <w:lang w:val="en-US"/>
        </w:rPr>
        <w:t>always</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been the first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person in line at the theatre when her movies open. Of the movies Penélope has made </w:t>
      </w:r>
      <w:r w:rsidRPr="009870F9">
        <w:rPr>
          <w:rFonts w:ascii="Century Gothic" w:hAnsi="Century Gothic"/>
          <w:color w:val="C45911" w:themeColor="accent2" w:themeShade="BF"/>
          <w:lang w:val="en-US"/>
        </w:rPr>
        <w:t xml:space="preserve">(7 </w:t>
      </w:r>
      <w:r w:rsidRPr="008214AC">
        <w:rPr>
          <w:rFonts w:ascii="Century Gothic" w:hAnsi="Century Gothic"/>
          <w:color w:val="C45911" w:themeColor="accent2" w:themeShade="BF"/>
          <w:highlight w:val="yellow"/>
          <w:lang w:val="en-US"/>
        </w:rPr>
        <w:t>lately</w:t>
      </w:r>
      <w:r w:rsidRPr="009870F9">
        <w:rPr>
          <w:rFonts w:ascii="Century Gothic" w:hAnsi="Century Gothic"/>
          <w:color w:val="C45911" w:themeColor="accent2" w:themeShade="BF"/>
          <w:lang w:val="en-US"/>
        </w:rPr>
        <w:t xml:space="preserve"> / always),</w:t>
      </w:r>
      <w:r w:rsidRPr="009870F9">
        <w:rPr>
          <w:rFonts w:ascii="Century Gothic" w:hAnsi="Century Gothic"/>
          <w:color w:val="1F3864" w:themeColor="accent5" w:themeShade="80"/>
          <w:lang w:val="en-US"/>
        </w:rPr>
        <w:t xml:space="preserve"> the most interesting ones to me are To Rome with Love and I’m so excited. I think they’re</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 xml:space="preserve">the </w:t>
      </w:r>
      <w:r w:rsidRPr="009870F9">
        <w:rPr>
          <w:rFonts w:ascii="Century Gothic" w:hAnsi="Century Gothic"/>
          <w:color w:val="C45911" w:themeColor="accent2" w:themeShade="BF"/>
          <w:lang w:val="en-US"/>
        </w:rPr>
        <w:t xml:space="preserve">(8 </w:t>
      </w:r>
      <w:r w:rsidRPr="008214AC">
        <w:rPr>
          <w:rFonts w:ascii="Century Gothic" w:hAnsi="Century Gothic"/>
          <w:color w:val="C45911" w:themeColor="accent2" w:themeShade="BF"/>
          <w:highlight w:val="yellow"/>
          <w:lang w:val="en-US"/>
        </w:rPr>
        <w:t>best</w:t>
      </w:r>
      <w:r w:rsidRPr="009870F9">
        <w:rPr>
          <w:rFonts w:ascii="Century Gothic" w:hAnsi="Century Gothic"/>
          <w:color w:val="C45911" w:themeColor="accent2" w:themeShade="BF"/>
          <w:lang w:val="en-US"/>
        </w:rPr>
        <w:t xml:space="preserve"> / just)</w:t>
      </w:r>
      <w:r w:rsidRPr="009870F9">
        <w:rPr>
          <w:rFonts w:ascii="Century Gothic" w:hAnsi="Century Gothic"/>
          <w:color w:val="1F3864" w:themeColor="accent5" w:themeShade="80"/>
          <w:lang w:val="en-US"/>
        </w:rPr>
        <w:t xml:space="preserve"> movies she’s made (</w:t>
      </w:r>
      <w:r w:rsidRPr="009870F9">
        <w:rPr>
          <w:rFonts w:ascii="Century Gothic" w:hAnsi="Century Gothic"/>
          <w:color w:val="C45911" w:themeColor="accent2" w:themeShade="BF"/>
          <w:lang w:val="en-US"/>
        </w:rPr>
        <w:t xml:space="preserve">9 </w:t>
      </w:r>
      <w:r w:rsidRPr="008214AC">
        <w:rPr>
          <w:rFonts w:ascii="Century Gothic" w:hAnsi="Century Gothic"/>
          <w:color w:val="C45911" w:themeColor="accent2" w:themeShade="BF"/>
          <w:highlight w:val="yellow"/>
          <w:lang w:val="en-US"/>
        </w:rPr>
        <w:t>so far</w:t>
      </w:r>
      <w:r w:rsidRPr="009870F9">
        <w:rPr>
          <w:rFonts w:ascii="Century Gothic" w:hAnsi="Century Gothic"/>
          <w:color w:val="C45911" w:themeColor="accent2" w:themeShade="BF"/>
          <w:lang w:val="en-US"/>
        </w:rPr>
        <w:t xml:space="preserve"> / still)</w:t>
      </w:r>
      <w:r w:rsidRPr="009870F9">
        <w:rPr>
          <w:rFonts w:ascii="Century Gothic" w:hAnsi="Century Gothic"/>
          <w:color w:val="1F3864" w:themeColor="accent5" w:themeShade="80"/>
          <w:lang w:val="en-US"/>
        </w:rPr>
        <w:t xml:space="preserve">. I’ve </w:t>
      </w:r>
      <w:r w:rsidRPr="009870F9">
        <w:rPr>
          <w:rFonts w:ascii="Century Gothic" w:hAnsi="Century Gothic"/>
          <w:color w:val="C45911" w:themeColor="accent2" w:themeShade="BF"/>
          <w:lang w:val="en-US"/>
        </w:rPr>
        <w:t xml:space="preserve">(10 always / </w:t>
      </w:r>
      <w:r w:rsidRPr="00034569">
        <w:rPr>
          <w:rFonts w:ascii="Century Gothic" w:hAnsi="Century Gothic"/>
          <w:color w:val="C45911" w:themeColor="accent2" w:themeShade="BF"/>
          <w:highlight w:val="yellow"/>
          <w:lang w:val="en-US"/>
        </w:rPr>
        <w:t>already</w:t>
      </w:r>
      <w:r w:rsidRPr="009870F9">
        <w:rPr>
          <w:rFonts w:ascii="Century Gothic" w:hAnsi="Century Gothic"/>
          <w:color w:val="C45911" w:themeColor="accent2" w:themeShade="BF"/>
          <w:lang w:val="en-US"/>
        </w:rPr>
        <w:t>)</w:t>
      </w:r>
      <w:r w:rsidRPr="009870F9">
        <w:rPr>
          <w:rFonts w:ascii="Century Gothic" w:hAnsi="Century Gothic"/>
          <w:color w:val="1F3864" w:themeColor="accent5" w:themeShade="80"/>
          <w:lang w:val="en-US"/>
        </w:rPr>
        <w:t xml:space="preserve"> seen them twice.</w:t>
      </w:r>
    </w:p>
    <w:p w14:paraId="70124295" w14:textId="0791468B" w:rsidR="00BB37B4" w:rsidRDefault="00BB37B4" w:rsidP="009870F9">
      <w:pPr>
        <w:jc w:val="both"/>
        <w:rPr>
          <w:rFonts w:ascii="Century Gothic" w:hAnsi="Century Gothic"/>
          <w:color w:val="1F3864" w:themeColor="accent5" w:themeShade="80"/>
          <w:lang w:val="en-US"/>
        </w:rPr>
      </w:pPr>
    </w:p>
    <w:p w14:paraId="11406C05" w14:textId="1EED8101" w:rsidR="00BB37B4" w:rsidRPr="00BB37B4" w:rsidRDefault="00BB37B4" w:rsidP="00BB37B4">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2</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BB37B4">
        <w:rPr>
          <w:rFonts w:ascii="Century Gothic" w:hAnsi="Century Gothic"/>
          <w:color w:val="1F3864" w:themeColor="accent5" w:themeShade="80"/>
          <w:lang w:val="en-US"/>
        </w:rPr>
        <w:t>Complete with “for” or “since”.</w:t>
      </w:r>
    </w:p>
    <w:p w14:paraId="6F7CC1F2" w14:textId="536A4B99"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1. I have been waiting </w:t>
      </w:r>
      <w:r w:rsidR="00656744">
        <w:rPr>
          <w:rFonts w:ascii="Century Gothic" w:hAnsi="Century Gothic"/>
          <w:color w:val="1F3864" w:themeColor="accent5" w:themeShade="80"/>
          <w:u w:val="single"/>
          <w:lang w:val="en-US"/>
        </w:rPr>
        <w:t>since</w:t>
      </w:r>
      <w:r w:rsidRPr="00BB37B4">
        <w:rPr>
          <w:rFonts w:ascii="Century Gothic" w:hAnsi="Century Gothic"/>
          <w:color w:val="1F3864" w:themeColor="accent5" w:themeShade="80"/>
          <w:lang w:val="en-US"/>
        </w:rPr>
        <w:t xml:space="preserve"> 4 o'clock.</w:t>
      </w:r>
    </w:p>
    <w:p w14:paraId="202961B8" w14:textId="63A2EE85"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2. Sue has only been waiting </w:t>
      </w:r>
      <w:r w:rsidR="00656744">
        <w:rPr>
          <w:rFonts w:ascii="Century Gothic" w:hAnsi="Century Gothic"/>
          <w:color w:val="1F3864" w:themeColor="accent5" w:themeShade="80"/>
          <w:u w:val="single"/>
          <w:lang w:val="en-US"/>
        </w:rPr>
        <w:t>for</w:t>
      </w:r>
      <w:r w:rsidRPr="00BB37B4">
        <w:rPr>
          <w:rFonts w:ascii="Century Gothic" w:hAnsi="Century Gothic"/>
          <w:color w:val="1F3864" w:themeColor="accent5" w:themeShade="80"/>
          <w:lang w:val="en-US"/>
        </w:rPr>
        <w:t xml:space="preserve"> 20 minutes.</w:t>
      </w:r>
    </w:p>
    <w:p w14:paraId="6E968C9C" w14:textId="1D9A2B65"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3. Tim and Tina have been learning English </w:t>
      </w:r>
      <w:r w:rsidR="00656744">
        <w:rPr>
          <w:rFonts w:ascii="Century Gothic" w:hAnsi="Century Gothic"/>
          <w:color w:val="1F3864" w:themeColor="accent5" w:themeShade="80"/>
          <w:u w:val="single"/>
          <w:lang w:val="en-US"/>
        </w:rPr>
        <w:t>for</w:t>
      </w:r>
      <w:r w:rsidRPr="00BB37B4">
        <w:rPr>
          <w:rFonts w:ascii="Century Gothic" w:hAnsi="Century Gothic"/>
          <w:color w:val="1F3864" w:themeColor="accent5" w:themeShade="80"/>
          <w:lang w:val="en-US"/>
        </w:rPr>
        <w:t xml:space="preserve"> six years.</w:t>
      </w:r>
    </w:p>
    <w:p w14:paraId="209D226D" w14:textId="65FCE0AC"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4. Fred and Frida have been learning French </w:t>
      </w:r>
      <w:r w:rsidR="00656744">
        <w:rPr>
          <w:rFonts w:ascii="Century Gothic" w:hAnsi="Century Gothic"/>
          <w:color w:val="1F3864" w:themeColor="accent5" w:themeShade="80"/>
          <w:u w:val="single"/>
          <w:lang w:val="en-US"/>
        </w:rPr>
        <w:t>since</w:t>
      </w:r>
      <w:r w:rsidRPr="00BB37B4">
        <w:rPr>
          <w:rFonts w:ascii="Century Gothic" w:hAnsi="Century Gothic"/>
          <w:color w:val="1F3864" w:themeColor="accent5" w:themeShade="80"/>
          <w:lang w:val="en-US"/>
        </w:rPr>
        <w:t xml:space="preserve"> 1998.</w:t>
      </w:r>
    </w:p>
    <w:p w14:paraId="473E7CD9" w14:textId="7E3791B3"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5. Joe and Josephine have been going out together </w:t>
      </w:r>
      <w:r w:rsidR="00656744">
        <w:rPr>
          <w:rFonts w:ascii="Century Gothic" w:hAnsi="Century Gothic"/>
          <w:color w:val="1F3864" w:themeColor="accent5" w:themeShade="80"/>
          <w:u w:val="single"/>
          <w:lang w:val="en-US"/>
        </w:rPr>
        <w:t>since</w:t>
      </w:r>
      <w:r w:rsidRPr="00BB37B4">
        <w:rPr>
          <w:rFonts w:ascii="Century Gothic" w:hAnsi="Century Gothic"/>
          <w:color w:val="1F3864" w:themeColor="accent5" w:themeShade="80"/>
          <w:lang w:val="en-US"/>
        </w:rPr>
        <w:t xml:space="preserve"> Valentine's Day.</w:t>
      </w:r>
    </w:p>
    <w:p w14:paraId="43487516" w14:textId="063309BC"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6. I haven't been on holiday </w:t>
      </w:r>
      <w:r w:rsidR="00656744">
        <w:rPr>
          <w:rFonts w:ascii="Century Gothic" w:hAnsi="Century Gothic"/>
          <w:color w:val="1F3864" w:themeColor="accent5" w:themeShade="80"/>
          <w:u w:val="single"/>
          <w:lang w:val="en-US"/>
        </w:rPr>
        <w:t>since</w:t>
      </w:r>
      <w:r w:rsidRPr="00BB37B4">
        <w:rPr>
          <w:rFonts w:ascii="Century Gothic" w:hAnsi="Century Gothic"/>
          <w:color w:val="1F3864" w:themeColor="accent5" w:themeShade="80"/>
          <w:lang w:val="en-US"/>
        </w:rPr>
        <w:t xml:space="preserve"> last July.</w:t>
      </w:r>
    </w:p>
    <w:p w14:paraId="4DC0A82E" w14:textId="4DDD4271"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7. Mary has been saving her money </w:t>
      </w:r>
      <w:r w:rsidR="00656744">
        <w:rPr>
          <w:rFonts w:ascii="Century Gothic" w:hAnsi="Century Gothic"/>
          <w:color w:val="1F3864" w:themeColor="accent5" w:themeShade="80"/>
          <w:u w:val="single"/>
          <w:lang w:val="en-US"/>
        </w:rPr>
        <w:t>for</w:t>
      </w:r>
      <w:r w:rsidRPr="00BB37B4">
        <w:rPr>
          <w:rFonts w:ascii="Century Gothic" w:hAnsi="Century Gothic"/>
          <w:color w:val="1F3864" w:themeColor="accent5" w:themeShade="80"/>
          <w:lang w:val="en-US"/>
        </w:rPr>
        <w:t xml:space="preserve"> many years.</w:t>
      </w:r>
    </w:p>
    <w:p w14:paraId="7300C8B8" w14:textId="43D4EED9"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8. I haven't eaten anything </w:t>
      </w:r>
      <w:r w:rsidR="00656744">
        <w:rPr>
          <w:rFonts w:ascii="Century Gothic" w:hAnsi="Century Gothic"/>
          <w:color w:val="1F3864" w:themeColor="accent5" w:themeShade="80"/>
          <w:u w:val="single"/>
          <w:lang w:val="en-US"/>
        </w:rPr>
        <w:t>since</w:t>
      </w:r>
      <w:r w:rsidRPr="00BB37B4">
        <w:rPr>
          <w:rFonts w:ascii="Century Gothic" w:hAnsi="Century Gothic"/>
          <w:color w:val="1F3864" w:themeColor="accent5" w:themeShade="80"/>
          <w:lang w:val="en-US"/>
        </w:rPr>
        <w:t xml:space="preserve"> breakfast.</w:t>
      </w:r>
    </w:p>
    <w:p w14:paraId="00213D26" w14:textId="505A9451" w:rsidR="00BB37B4" w:rsidRPr="00BB37B4"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9. You have been watching TV </w:t>
      </w:r>
      <w:r w:rsidR="00656744">
        <w:rPr>
          <w:rFonts w:ascii="Century Gothic" w:hAnsi="Century Gothic"/>
          <w:color w:val="1F3864" w:themeColor="accent5" w:themeShade="80"/>
          <w:u w:val="single"/>
          <w:lang w:val="en-US"/>
        </w:rPr>
        <w:t>for</w:t>
      </w:r>
      <w:r w:rsidRPr="00BB37B4">
        <w:rPr>
          <w:rFonts w:ascii="Century Gothic" w:hAnsi="Century Gothic"/>
          <w:color w:val="1F3864" w:themeColor="accent5" w:themeShade="80"/>
          <w:lang w:val="en-US"/>
        </w:rPr>
        <w:t xml:space="preserve"> hours.</w:t>
      </w:r>
    </w:p>
    <w:p w14:paraId="6B4BF213" w14:textId="4A123F2F" w:rsidR="00BB37B4" w:rsidRPr="000E405F" w:rsidRDefault="00BB37B4" w:rsidP="00BB37B4">
      <w:pPr>
        <w:jc w:val="both"/>
        <w:rPr>
          <w:rFonts w:ascii="Century Gothic" w:hAnsi="Century Gothic"/>
          <w:color w:val="1F3864" w:themeColor="accent5" w:themeShade="80"/>
          <w:lang w:val="en-US"/>
        </w:rPr>
      </w:pPr>
      <w:r w:rsidRPr="00BB37B4">
        <w:rPr>
          <w:rFonts w:ascii="Century Gothic" w:hAnsi="Century Gothic"/>
          <w:color w:val="1F3864" w:themeColor="accent5" w:themeShade="80"/>
          <w:lang w:val="en-US"/>
        </w:rPr>
        <w:t xml:space="preserve">10. We have been living here </w:t>
      </w:r>
      <w:r w:rsidR="00656744">
        <w:rPr>
          <w:rFonts w:ascii="Century Gothic" w:hAnsi="Century Gothic"/>
          <w:color w:val="1F3864" w:themeColor="accent5" w:themeShade="80"/>
          <w:u w:val="single"/>
          <w:lang w:val="en-US"/>
        </w:rPr>
        <w:t>for</w:t>
      </w:r>
      <w:r w:rsidRPr="00BB37B4">
        <w:rPr>
          <w:rFonts w:ascii="Century Gothic" w:hAnsi="Century Gothic"/>
          <w:color w:val="1F3864" w:themeColor="accent5" w:themeShade="80"/>
          <w:lang w:val="en-US"/>
        </w:rPr>
        <w:t xml:space="preserve"> 2 months.</w:t>
      </w:r>
    </w:p>
    <w:p w14:paraId="15EED069" w14:textId="01650D47" w:rsidR="000E405F" w:rsidRDefault="000E405F" w:rsidP="000E405F">
      <w:pPr>
        <w:jc w:val="both"/>
        <w:rPr>
          <w:rFonts w:ascii="Century Gothic" w:hAnsi="Century Gothic"/>
          <w:color w:val="1F3864" w:themeColor="accent5" w:themeShade="80"/>
          <w:lang w:val="en-US"/>
        </w:rPr>
      </w:pPr>
    </w:p>
    <w:p w14:paraId="50D62872" w14:textId="0A63BB54" w:rsidR="009870F9" w:rsidRDefault="009870F9" w:rsidP="009870F9">
      <w:pPr>
        <w:jc w:val="both"/>
        <w:rPr>
          <w:rFonts w:ascii="Century Gothic" w:hAnsi="Century Gothic"/>
          <w:b/>
          <w:bCs/>
          <w:color w:val="1F3864" w:themeColor="accent5" w:themeShade="80"/>
          <w:lang w:val="en-US"/>
        </w:rPr>
      </w:pPr>
      <w:r w:rsidRPr="00BF39FF">
        <w:rPr>
          <w:rFonts w:ascii="Century Gothic" w:hAnsi="Century Gothic"/>
          <w:b/>
          <w:bCs/>
          <w:color w:val="1F3864" w:themeColor="accent5" w:themeShade="80"/>
          <w:lang w:val="en-US"/>
        </w:rPr>
        <w:t>GRAMMAR</w:t>
      </w:r>
      <w:r>
        <w:rPr>
          <w:rFonts w:ascii="Century Gothic" w:hAnsi="Century Gothic"/>
          <w:b/>
          <w:bCs/>
          <w:color w:val="1F3864" w:themeColor="accent5" w:themeShade="80"/>
          <w:lang w:val="en-US"/>
        </w:rPr>
        <w:t xml:space="preserve"> - </w:t>
      </w:r>
      <w:r w:rsidRPr="009870F9">
        <w:rPr>
          <w:rFonts w:ascii="Century Gothic" w:hAnsi="Century Gothic"/>
          <w:b/>
          <w:bCs/>
          <w:color w:val="1F3864" w:themeColor="accent5" w:themeShade="80"/>
          <w:lang w:val="en-US"/>
        </w:rPr>
        <w:t>The Present Perfect Continuous</w:t>
      </w:r>
      <w:r>
        <w:rPr>
          <w:rFonts w:ascii="Century Gothic" w:hAnsi="Century Gothic"/>
          <w:b/>
          <w:bCs/>
          <w:color w:val="1F3864" w:themeColor="accent5" w:themeShade="80"/>
          <w:lang w:val="en-US"/>
        </w:rPr>
        <w:t>.</w:t>
      </w:r>
    </w:p>
    <w:p w14:paraId="69993AA9" w14:textId="1AF9A640"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shows that an action started in the past and is continuing at the present</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time or has finished recently.</w:t>
      </w:r>
    </w:p>
    <w:p w14:paraId="366C46BA"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It is formed using the construction has/have been + the present participle (base form + -ing).</w:t>
      </w:r>
    </w:p>
    <w:p w14:paraId="72E22589" w14:textId="4DE0F64E" w:rsid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 been reading War and Peace for a month now.</w:t>
      </w:r>
    </w:p>
    <w:p w14:paraId="4A55F909" w14:textId="066789B7" w:rsid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In this sentence, using the Present Perfect Continuous conveys that reading War and Peace is</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an activity that began sometime in the past and is not yet finished in the present.</w:t>
      </w:r>
    </w:p>
    <w:p w14:paraId="2627229B" w14:textId="77777777" w:rsidR="009870F9" w:rsidRPr="009870F9" w:rsidRDefault="009870F9" w:rsidP="009870F9">
      <w:pPr>
        <w:jc w:val="both"/>
        <w:rPr>
          <w:rFonts w:ascii="Century Gothic" w:hAnsi="Century Gothic"/>
          <w:color w:val="1F3864" w:themeColor="accent5" w:themeShade="80"/>
          <w:lang w:val="en-US"/>
        </w:rPr>
      </w:pPr>
    </w:p>
    <w:p w14:paraId="68C6DC0C"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“Recently” and “lately” are words that we often find with verbs in the Present Perfect Continuous.</w:t>
      </w:r>
    </w:p>
    <w:p w14:paraId="2FF4AC20" w14:textId="77777777"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Mia has been competing in flute competitions recently. (And she will continue to do so.)</w:t>
      </w:r>
    </w:p>
    <w:p w14:paraId="587C1374"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 haven’t been feeling well lately. (And I am still sick now.)</w:t>
      </w:r>
    </w:p>
    <w:p w14:paraId="2B031C16"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The Present Perfect Continuous can be used with “for” and “since”.</w:t>
      </w:r>
    </w:p>
    <w:p w14:paraId="4B154502" w14:textId="1872ED62" w:rsidR="009870F9" w:rsidRPr="009870F9" w:rsidRDefault="009870F9" w:rsidP="009870F9">
      <w:pPr>
        <w:ind w:left="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“I’ve lived here for five years” (emphasis is on the five year period. I still live here, so the action</w:t>
      </w:r>
      <w:r>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continues).</w:t>
      </w:r>
    </w:p>
    <w:p w14:paraId="0A052FDA" w14:textId="77777777" w:rsidR="009870F9" w:rsidRPr="009870F9" w:rsidRDefault="009870F9" w:rsidP="009870F9">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Example: “ I’ve been living here since 2001”.</w:t>
      </w:r>
    </w:p>
    <w:p w14:paraId="040974AC" w14:textId="055D349A"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I’ve lived here since 2001”( is also correct but the Present Perfect Continuous emphasizes</w:t>
      </w:r>
    </w:p>
    <w:p w14:paraId="79CD9FFB" w14:textId="77777777"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the continuing time.)</w:t>
      </w:r>
    </w:p>
    <w:p w14:paraId="0FDB5C26" w14:textId="55744D79" w:rsidR="009870F9" w:rsidRPr="009870F9" w:rsidRDefault="009870F9" w:rsidP="009870F9">
      <w:pPr>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Not all verbs are compatible with a continuous action. Some examples of such verbs are to “be”,</w:t>
      </w:r>
      <w:r w:rsidR="00BB37B4">
        <w:rPr>
          <w:rFonts w:ascii="Century Gothic" w:hAnsi="Century Gothic"/>
          <w:color w:val="1F3864" w:themeColor="accent5" w:themeShade="80"/>
          <w:lang w:val="en-US"/>
        </w:rPr>
        <w:t xml:space="preserve"> </w:t>
      </w:r>
      <w:r w:rsidRPr="009870F9">
        <w:rPr>
          <w:rFonts w:ascii="Century Gothic" w:hAnsi="Century Gothic"/>
          <w:color w:val="1F3864" w:themeColor="accent5" w:themeShade="80"/>
          <w:lang w:val="en-US"/>
        </w:rPr>
        <w:t>to “arrive”, and to “own”.</w:t>
      </w:r>
    </w:p>
    <w:p w14:paraId="6D6AD6BF"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I have been owning my Mazda since 2007</w:t>
      </w:r>
      <w:r w:rsidRPr="009870F9">
        <w:rPr>
          <w:rFonts w:ascii="Century Gothic" w:hAnsi="Century Gothic"/>
          <w:color w:val="1F3864" w:themeColor="accent5" w:themeShade="80"/>
          <w:lang w:val="en-US"/>
        </w:rPr>
        <w:t>.</w:t>
      </w:r>
    </w:p>
    <w:p w14:paraId="36BD5F63"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I have owned my Mazda since 2007. (Present Perfect Simple)</w:t>
      </w:r>
    </w:p>
    <w:p w14:paraId="1A013880" w14:textId="77777777" w:rsidR="009870F9" w:rsidRP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 xml:space="preserve">Example: </w:t>
      </w:r>
      <w:r w:rsidRPr="00D85825">
        <w:rPr>
          <w:rFonts w:ascii="Century Gothic" w:hAnsi="Century Gothic"/>
          <w:strike/>
          <w:color w:val="1F3864" w:themeColor="accent5" w:themeShade="80"/>
          <w:lang w:val="en-US"/>
        </w:rPr>
        <w:t>Gus has been being late for work recently.</w:t>
      </w:r>
    </w:p>
    <w:p w14:paraId="1CBB19B6" w14:textId="3BE150AE" w:rsidR="009870F9" w:rsidRDefault="009870F9" w:rsidP="00BB37B4">
      <w:pPr>
        <w:ind w:firstLine="708"/>
        <w:jc w:val="both"/>
        <w:rPr>
          <w:rFonts w:ascii="Century Gothic" w:hAnsi="Century Gothic"/>
          <w:color w:val="1F3864" w:themeColor="accent5" w:themeShade="80"/>
          <w:lang w:val="en-US"/>
        </w:rPr>
      </w:pPr>
      <w:r w:rsidRPr="009870F9">
        <w:rPr>
          <w:rFonts w:ascii="Century Gothic" w:hAnsi="Century Gothic"/>
          <w:color w:val="1F3864" w:themeColor="accent5" w:themeShade="80"/>
          <w:lang w:val="en-US"/>
        </w:rPr>
        <w:t>Gus has been late for work recently. (Present Perfect Simple)</w:t>
      </w:r>
    </w:p>
    <w:p w14:paraId="638234CA" w14:textId="77777777" w:rsidR="00D85825" w:rsidRDefault="00D85825" w:rsidP="000E405F">
      <w:pPr>
        <w:jc w:val="both"/>
        <w:rPr>
          <w:rFonts w:ascii="Century Gothic" w:hAnsi="Century Gothic"/>
          <w:b/>
          <w:bCs/>
          <w:color w:val="1F3864" w:themeColor="accent5" w:themeShade="80"/>
          <w:lang w:val="en-US"/>
        </w:rPr>
      </w:pPr>
    </w:p>
    <w:p w14:paraId="640D138E" w14:textId="3A121A28" w:rsidR="000E405F" w:rsidRDefault="00D85825" w:rsidP="000E405F">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3</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sidRPr="00D85825">
        <w:rPr>
          <w:rFonts w:ascii="Century Gothic" w:hAnsi="Century Gothic"/>
          <w:color w:val="1F3864" w:themeColor="accent5" w:themeShade="80"/>
          <w:lang w:val="en-US"/>
        </w:rPr>
        <w:t>Complete each statement with the Present Perfect Continuous.</w:t>
      </w:r>
    </w:p>
    <w:p w14:paraId="06EC24CF" w14:textId="45BA87FA"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 xml:space="preserve">1. Rio </w:t>
      </w:r>
      <w:r w:rsidR="00137F1D">
        <w:rPr>
          <w:rFonts w:ascii="Century Gothic" w:hAnsi="Century Gothic"/>
          <w:color w:val="1F3864" w:themeColor="accent5" w:themeShade="80"/>
          <w:u w:val="single"/>
          <w:lang w:val="en-US"/>
        </w:rPr>
        <w:t>has been playing</w:t>
      </w:r>
      <w:r w:rsidRPr="00D85825">
        <w:rPr>
          <w:rFonts w:ascii="Century Gothic" w:hAnsi="Century Gothic"/>
          <w:color w:val="1F3864" w:themeColor="accent5" w:themeShade="80"/>
          <w:lang w:val="en-US"/>
        </w:rPr>
        <w:t xml:space="preserve"> (play) at the Children’s Classic Cinema every Saturday since 2010.</w:t>
      </w:r>
    </w:p>
    <w:p w14:paraId="2C4CCFD3" w14:textId="57728822"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 xml:space="preserve">2. </w:t>
      </w:r>
      <w:r w:rsidR="00137F1D">
        <w:rPr>
          <w:rFonts w:ascii="Century Gothic" w:hAnsi="Century Gothic"/>
          <w:color w:val="1F3864" w:themeColor="accent5" w:themeShade="80"/>
          <w:lang w:val="en-US"/>
        </w:rPr>
        <w:t xml:space="preserve">Robert </w:t>
      </w:r>
      <w:r w:rsidR="00137F1D">
        <w:rPr>
          <w:rFonts w:ascii="Century Gothic" w:hAnsi="Century Gothic"/>
          <w:color w:val="1F3864" w:themeColor="accent5" w:themeShade="80"/>
          <w:u w:val="single"/>
          <w:lang w:val="en-US"/>
        </w:rPr>
        <w:t>has been waiting</w:t>
      </w:r>
      <w:r w:rsidRPr="00D85825">
        <w:rPr>
          <w:rFonts w:ascii="Century Gothic" w:hAnsi="Century Gothic"/>
          <w:color w:val="1F3864" w:themeColor="accent5" w:themeShade="80"/>
          <w:lang w:val="en-US"/>
        </w:rPr>
        <w:t xml:space="preserve"> (wait) in the ticket holders’ line for a pretty long time.</w:t>
      </w:r>
    </w:p>
    <w:p w14:paraId="19CD9517" w14:textId="0A4FC245"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 xml:space="preserve">3. People </w:t>
      </w:r>
      <w:r w:rsidR="008A4D55">
        <w:rPr>
          <w:rFonts w:ascii="Century Gothic" w:hAnsi="Century Gothic"/>
          <w:color w:val="1F3864" w:themeColor="accent5" w:themeShade="80"/>
          <w:u w:val="single"/>
          <w:lang w:val="en-US"/>
        </w:rPr>
        <w:t>have worried about</w:t>
      </w:r>
      <w:r w:rsidRPr="00D85825">
        <w:rPr>
          <w:rFonts w:ascii="Century Gothic" w:hAnsi="Century Gothic"/>
          <w:color w:val="1F3864" w:themeColor="accent5" w:themeShade="80"/>
          <w:lang w:val="en-US"/>
        </w:rPr>
        <w:t xml:space="preserve"> (worry about) violence in movies since the sixties.</w:t>
      </w:r>
    </w:p>
    <w:p w14:paraId="7EDD591C" w14:textId="25250A62" w:rsidR="00D85825" w:rsidRP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4. I’</w:t>
      </w:r>
      <w:r w:rsidR="008A4D55">
        <w:rPr>
          <w:rFonts w:ascii="Century Gothic" w:hAnsi="Century Gothic"/>
          <w:color w:val="1F3864" w:themeColor="accent5" w:themeShade="80"/>
          <w:u w:val="single"/>
          <w:lang w:val="en-US"/>
        </w:rPr>
        <w:t xml:space="preserve">ve talked </w:t>
      </w:r>
      <w:r w:rsidR="00B40E19">
        <w:rPr>
          <w:rFonts w:ascii="Century Gothic" w:hAnsi="Century Gothic"/>
          <w:color w:val="1F3864" w:themeColor="accent5" w:themeShade="80"/>
          <w:u w:val="single"/>
          <w:lang w:val="en-US"/>
        </w:rPr>
        <w:t>about</w:t>
      </w:r>
      <w:r w:rsidRPr="00D85825">
        <w:rPr>
          <w:rFonts w:ascii="Century Gothic" w:hAnsi="Century Gothic"/>
          <w:color w:val="1F3864" w:themeColor="accent5" w:themeShade="80"/>
          <w:lang w:val="en-US"/>
        </w:rPr>
        <w:t xml:space="preserve"> (talk about) that movie for weeks.</w:t>
      </w:r>
    </w:p>
    <w:p w14:paraId="306D60AC" w14:textId="57AEE4CD" w:rsidR="00D85825" w:rsidRDefault="00D85825" w:rsidP="00D85825">
      <w:pPr>
        <w:jc w:val="both"/>
        <w:rPr>
          <w:rFonts w:ascii="Century Gothic" w:hAnsi="Century Gothic"/>
          <w:color w:val="1F3864" w:themeColor="accent5" w:themeShade="80"/>
          <w:lang w:val="en-US"/>
        </w:rPr>
      </w:pPr>
      <w:r w:rsidRPr="00D85825">
        <w:rPr>
          <w:rFonts w:ascii="Century Gothic" w:hAnsi="Century Gothic"/>
          <w:color w:val="1F3864" w:themeColor="accent5" w:themeShade="80"/>
          <w:lang w:val="en-US"/>
        </w:rPr>
        <w:t>5. We’</w:t>
      </w:r>
      <w:r w:rsidR="00B40E19">
        <w:rPr>
          <w:rFonts w:ascii="Century Gothic" w:hAnsi="Century Gothic"/>
          <w:color w:val="1F3864" w:themeColor="accent5" w:themeShade="80"/>
          <w:u w:val="single"/>
          <w:lang w:val="en-US"/>
        </w:rPr>
        <w:t>ve come</w:t>
      </w:r>
      <w:r w:rsidRPr="00D85825">
        <w:rPr>
          <w:rFonts w:ascii="Century Gothic" w:hAnsi="Century Gothic"/>
          <w:color w:val="1F3864" w:themeColor="accent5" w:themeShade="80"/>
          <w:lang w:val="en-US"/>
        </w:rPr>
        <w:t xml:space="preserve"> (come) to this classic movie theatre for two years.</w:t>
      </w:r>
    </w:p>
    <w:p w14:paraId="178B19E2" w14:textId="4E6CA561" w:rsidR="00D85825" w:rsidRDefault="00D85825" w:rsidP="000E405F">
      <w:pPr>
        <w:jc w:val="both"/>
        <w:rPr>
          <w:rFonts w:ascii="Century Gothic" w:hAnsi="Century Gothic"/>
          <w:color w:val="1F3864" w:themeColor="accent5" w:themeShade="80"/>
          <w:lang w:val="en-US"/>
        </w:rPr>
      </w:pPr>
    </w:p>
    <w:p w14:paraId="30845D98" w14:textId="72A6B884" w:rsidR="004D08CB" w:rsidRPr="004D08CB" w:rsidRDefault="004D08CB" w:rsidP="000E405F">
      <w:pPr>
        <w:jc w:val="both"/>
        <w:rPr>
          <w:rFonts w:ascii="Century Gothic" w:hAnsi="Century Gothic"/>
          <w:b/>
          <w:bCs/>
          <w:color w:val="1F3864" w:themeColor="accent5" w:themeShade="80"/>
          <w:lang w:val="en-US"/>
        </w:rPr>
      </w:pPr>
      <w:r w:rsidRPr="004D08CB">
        <w:rPr>
          <w:rFonts w:ascii="Century Gothic" w:hAnsi="Century Gothic"/>
          <w:b/>
          <w:bCs/>
          <w:color w:val="1F3864" w:themeColor="accent5" w:themeShade="80"/>
          <w:lang w:val="en-US"/>
        </w:rPr>
        <w:t xml:space="preserve">VOCABULARY </w:t>
      </w:r>
    </w:p>
    <w:p w14:paraId="0101A421" w14:textId="3702495A" w:rsidR="004D08CB" w:rsidRDefault="004D08CB" w:rsidP="000E405F">
      <w:pPr>
        <w:jc w:val="both"/>
        <w:rPr>
          <w:rFonts w:ascii="Century Gothic" w:hAnsi="Century Gothic"/>
          <w:color w:val="1F3864" w:themeColor="accent5" w:themeShade="80"/>
          <w:lang w:val="en-US"/>
        </w:rPr>
      </w:pPr>
    </w:p>
    <w:p w14:paraId="6DC4C07C" w14:textId="714019FB" w:rsidR="004D08CB" w:rsidRDefault="004D08CB" w:rsidP="000E405F">
      <w:pPr>
        <w:jc w:val="both"/>
        <w:rPr>
          <w:rFonts w:ascii="Century Gothic" w:hAnsi="Century Gothic"/>
          <w:color w:val="1F3864" w:themeColor="accent5" w:themeShade="80"/>
          <w:lang w:val="en-US"/>
        </w:rPr>
      </w:pPr>
      <w:r>
        <w:rPr>
          <w:noProof/>
          <w:lang w:eastAsia="es-MX"/>
        </w:rPr>
        <w:drawing>
          <wp:inline distT="0" distB="0" distL="0" distR="0" wp14:anchorId="4331A1C1" wp14:editId="2C7F8D58">
            <wp:extent cx="6611724" cy="2849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81" t="37654" r="22383" b="19557"/>
                    <a:stretch/>
                  </pic:blipFill>
                  <pic:spPr bwMode="auto">
                    <a:xfrm>
                      <a:off x="0" y="0"/>
                      <a:ext cx="6627635" cy="2856738"/>
                    </a:xfrm>
                    <a:prstGeom prst="rect">
                      <a:avLst/>
                    </a:prstGeom>
                    <a:ln>
                      <a:noFill/>
                    </a:ln>
                    <a:extLst>
                      <a:ext uri="{53640926-AAD7-44D8-BBD7-CCE9431645EC}">
                        <a14:shadowObscured xmlns:a14="http://schemas.microsoft.com/office/drawing/2010/main"/>
                      </a:ext>
                    </a:extLst>
                  </pic:spPr>
                </pic:pic>
              </a:graphicData>
            </a:graphic>
          </wp:inline>
        </w:drawing>
      </w:r>
    </w:p>
    <w:p w14:paraId="43C63897" w14:textId="65C0D142" w:rsidR="004D08CB" w:rsidRDefault="004D08CB" w:rsidP="004D08CB">
      <w:pPr>
        <w:jc w:val="both"/>
        <w:rPr>
          <w:rFonts w:ascii="Century Gothic" w:hAnsi="Century Gothic"/>
          <w:color w:val="1F3864" w:themeColor="accent5" w:themeShade="80"/>
          <w:lang w:val="en-US"/>
        </w:rPr>
      </w:pPr>
      <w:r w:rsidRPr="00DC01F5">
        <w:rPr>
          <w:rFonts w:ascii="Century Gothic" w:hAnsi="Century Gothic"/>
          <w:b/>
          <w:bCs/>
          <w:color w:val="1F3864" w:themeColor="accent5" w:themeShade="80"/>
          <w:lang w:val="en-US"/>
        </w:rPr>
        <w:t xml:space="preserve">Exercise </w:t>
      </w:r>
      <w:r>
        <w:rPr>
          <w:rFonts w:ascii="Century Gothic" w:hAnsi="Century Gothic"/>
          <w:b/>
          <w:bCs/>
          <w:color w:val="1F3864" w:themeColor="accent5" w:themeShade="80"/>
          <w:lang w:val="en-US"/>
        </w:rPr>
        <w:t>4</w:t>
      </w:r>
      <w:r w:rsidRPr="00DC01F5">
        <w:rPr>
          <w:rFonts w:ascii="Century Gothic" w:hAnsi="Century Gothic"/>
          <w:b/>
          <w:bCs/>
          <w:color w:val="1F3864" w:themeColor="accent5" w:themeShade="80"/>
          <w:lang w:val="en-US"/>
        </w:rPr>
        <w:t>.</w:t>
      </w:r>
      <w:r w:rsidRPr="00DC01F5">
        <w:rPr>
          <w:rFonts w:ascii="Century Gothic" w:hAnsi="Century Gothic"/>
          <w:color w:val="1F3864" w:themeColor="accent5" w:themeShade="80"/>
          <w:lang w:val="en-US"/>
        </w:rPr>
        <w:t xml:space="preserve"> </w:t>
      </w:r>
      <w:r>
        <w:rPr>
          <w:rFonts w:ascii="Century Gothic" w:hAnsi="Century Gothic"/>
          <w:color w:val="1F3864" w:themeColor="accent5" w:themeShade="80"/>
          <w:lang w:val="en-US"/>
        </w:rPr>
        <w:t>Translate to Spanish the vocabulary above.</w:t>
      </w:r>
    </w:p>
    <w:p w14:paraId="3128CD82" w14:textId="5501E1E1"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1.</w:t>
      </w:r>
      <w:r w:rsidR="00E5599A">
        <w:rPr>
          <w:rFonts w:ascii="Century Gothic" w:hAnsi="Century Gothic"/>
          <w:color w:val="1F3864" w:themeColor="accent5" w:themeShade="80"/>
          <w:lang w:val="en-US"/>
        </w:rPr>
        <w:t xml:space="preserve"> </w:t>
      </w:r>
      <w:r w:rsidR="004549FD">
        <w:rPr>
          <w:rFonts w:ascii="Century Gothic" w:hAnsi="Century Gothic"/>
          <w:color w:val="1F3864" w:themeColor="accent5" w:themeShade="80"/>
          <w:lang w:val="en-US"/>
        </w:rPr>
        <w:t xml:space="preserve">Una película de acción </w:t>
      </w:r>
    </w:p>
    <w:p w14:paraId="56F87835" w14:textId="037F558E"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2.</w:t>
      </w:r>
      <w:r w:rsidR="004549FD">
        <w:rPr>
          <w:rFonts w:ascii="Century Gothic" w:hAnsi="Century Gothic"/>
          <w:color w:val="1F3864" w:themeColor="accent5" w:themeShade="80"/>
          <w:lang w:val="en-US"/>
        </w:rPr>
        <w:t xml:space="preserve"> Una película de terror </w:t>
      </w:r>
    </w:p>
    <w:p w14:paraId="61C2264B" w14:textId="22C32602"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3.</w:t>
      </w:r>
      <w:r w:rsidR="004549FD">
        <w:rPr>
          <w:rFonts w:ascii="Century Gothic" w:hAnsi="Century Gothic"/>
          <w:color w:val="1F3864" w:themeColor="accent5" w:themeShade="80"/>
          <w:lang w:val="en-US"/>
        </w:rPr>
        <w:t xml:space="preserve"> Una película de ciencia</w:t>
      </w:r>
      <w:r w:rsidR="00C67A94">
        <w:rPr>
          <w:rFonts w:ascii="Century Gothic" w:hAnsi="Century Gothic"/>
          <w:color w:val="1F3864" w:themeColor="accent5" w:themeShade="80"/>
          <w:lang w:val="en-US"/>
        </w:rPr>
        <w:t xml:space="preserve"> ficción </w:t>
      </w:r>
    </w:p>
    <w:p w14:paraId="3BDE60DE" w14:textId="2AE33896"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4.</w:t>
      </w:r>
      <w:r w:rsidR="00C67A94">
        <w:rPr>
          <w:rFonts w:ascii="Century Gothic" w:hAnsi="Century Gothic"/>
          <w:color w:val="1F3864" w:themeColor="accent5" w:themeShade="80"/>
          <w:lang w:val="en-US"/>
        </w:rPr>
        <w:t xml:space="preserve"> Una película animada </w:t>
      </w:r>
    </w:p>
    <w:p w14:paraId="790D60D5" w14:textId="62B51E6F"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5.</w:t>
      </w:r>
      <w:r w:rsidR="00C67A94">
        <w:rPr>
          <w:rFonts w:ascii="Century Gothic" w:hAnsi="Century Gothic"/>
          <w:color w:val="1F3864" w:themeColor="accent5" w:themeShade="80"/>
          <w:lang w:val="en-US"/>
        </w:rPr>
        <w:t xml:space="preserve"> Una comedia </w:t>
      </w:r>
    </w:p>
    <w:p w14:paraId="0BE0CD02" w14:textId="0D6C5BF4"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6.</w:t>
      </w:r>
      <w:r w:rsidR="00C67A94">
        <w:rPr>
          <w:rFonts w:ascii="Century Gothic" w:hAnsi="Century Gothic"/>
          <w:color w:val="1F3864" w:themeColor="accent5" w:themeShade="80"/>
          <w:lang w:val="en-US"/>
        </w:rPr>
        <w:t xml:space="preserve"> Un drama </w:t>
      </w:r>
    </w:p>
    <w:p w14:paraId="6CAE11ED" w14:textId="5B7CE7CD"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7.</w:t>
      </w:r>
      <w:r w:rsidR="008434AE">
        <w:rPr>
          <w:rFonts w:ascii="Century Gothic" w:hAnsi="Century Gothic"/>
          <w:color w:val="1F3864" w:themeColor="accent5" w:themeShade="80"/>
          <w:lang w:val="en-US"/>
        </w:rPr>
        <w:t xml:space="preserve"> Un documental </w:t>
      </w:r>
    </w:p>
    <w:p w14:paraId="72EFBC63" w14:textId="7FE15982" w:rsidR="004D08CB" w:rsidRDefault="004D08CB" w:rsidP="004D08CB">
      <w:pPr>
        <w:jc w:val="both"/>
        <w:rPr>
          <w:rFonts w:ascii="Century Gothic" w:hAnsi="Century Gothic"/>
          <w:color w:val="1F3864" w:themeColor="accent5" w:themeShade="80"/>
          <w:lang w:val="en-US"/>
        </w:rPr>
      </w:pPr>
      <w:r>
        <w:rPr>
          <w:rFonts w:ascii="Century Gothic" w:hAnsi="Century Gothic"/>
          <w:color w:val="1F3864" w:themeColor="accent5" w:themeShade="80"/>
          <w:lang w:val="en-US"/>
        </w:rPr>
        <w:t>8.</w:t>
      </w:r>
      <w:r w:rsidR="008434AE">
        <w:rPr>
          <w:rFonts w:ascii="Century Gothic" w:hAnsi="Century Gothic"/>
          <w:color w:val="1F3864" w:themeColor="accent5" w:themeShade="80"/>
          <w:lang w:val="en-US"/>
        </w:rPr>
        <w:t xml:space="preserve"> Un musical </w:t>
      </w:r>
    </w:p>
    <w:sectPr w:rsidR="004D08CB"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2B7FB" w14:textId="77777777" w:rsidR="00354265" w:rsidRDefault="00354265" w:rsidP="0027758D">
      <w:pPr>
        <w:spacing w:after="0" w:line="240" w:lineRule="auto"/>
      </w:pPr>
      <w:r>
        <w:separator/>
      </w:r>
    </w:p>
  </w:endnote>
  <w:endnote w:type="continuationSeparator" w:id="0">
    <w:p w14:paraId="490A1814" w14:textId="77777777" w:rsidR="00354265" w:rsidRDefault="00354265"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B3956" w14:textId="77777777" w:rsidR="00354265" w:rsidRDefault="00354265" w:rsidP="0027758D">
      <w:pPr>
        <w:spacing w:after="0" w:line="240" w:lineRule="auto"/>
      </w:pPr>
      <w:r>
        <w:separator/>
      </w:r>
    </w:p>
  </w:footnote>
  <w:footnote w:type="continuationSeparator" w:id="0">
    <w:p w14:paraId="1C4F6688" w14:textId="77777777" w:rsidR="00354265" w:rsidRDefault="00354265"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E1473"/>
    <w:multiLevelType w:val="hybridMultilevel"/>
    <w:tmpl w:val="C96CCA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594D18"/>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13C7C"/>
    <w:multiLevelType w:val="hybridMultilevel"/>
    <w:tmpl w:val="0944D75A"/>
    <w:lvl w:ilvl="0" w:tplc="C3424DFA">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9A6FCA"/>
    <w:multiLevelType w:val="hybridMultilevel"/>
    <w:tmpl w:val="D8ACD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551ED2"/>
    <w:multiLevelType w:val="hybridMultilevel"/>
    <w:tmpl w:val="0200F844"/>
    <w:lvl w:ilvl="0" w:tplc="3A08CD34">
      <w:start w:val="5"/>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711972"/>
    <w:multiLevelType w:val="hybridMultilevel"/>
    <w:tmpl w:val="BBAEB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7990475">
    <w:abstractNumId w:val="5"/>
  </w:num>
  <w:num w:numId="2" w16cid:durableId="1448280689">
    <w:abstractNumId w:val="4"/>
  </w:num>
  <w:num w:numId="3" w16cid:durableId="426848214">
    <w:abstractNumId w:val="2"/>
  </w:num>
  <w:num w:numId="4" w16cid:durableId="1630933663">
    <w:abstractNumId w:val="6"/>
  </w:num>
  <w:num w:numId="5" w16cid:durableId="1183281514">
    <w:abstractNumId w:val="0"/>
  </w:num>
  <w:num w:numId="6" w16cid:durableId="1793013363">
    <w:abstractNumId w:val="3"/>
  </w:num>
  <w:num w:numId="7" w16cid:durableId="456222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C3"/>
    <w:rsid w:val="00034569"/>
    <w:rsid w:val="000351FC"/>
    <w:rsid w:val="000421CC"/>
    <w:rsid w:val="000531BF"/>
    <w:rsid w:val="00056C4A"/>
    <w:rsid w:val="0006501A"/>
    <w:rsid w:val="000736BB"/>
    <w:rsid w:val="00083D95"/>
    <w:rsid w:val="000B772E"/>
    <w:rsid w:val="000E405F"/>
    <w:rsid w:val="000F0514"/>
    <w:rsid w:val="00105901"/>
    <w:rsid w:val="00115147"/>
    <w:rsid w:val="00127EDC"/>
    <w:rsid w:val="00132062"/>
    <w:rsid w:val="00137F1D"/>
    <w:rsid w:val="001516AF"/>
    <w:rsid w:val="00153729"/>
    <w:rsid w:val="00154691"/>
    <w:rsid w:val="00164411"/>
    <w:rsid w:val="001676A9"/>
    <w:rsid w:val="001821A2"/>
    <w:rsid w:val="00192B92"/>
    <w:rsid w:val="001B090A"/>
    <w:rsid w:val="001F31A8"/>
    <w:rsid w:val="001F5008"/>
    <w:rsid w:val="00246806"/>
    <w:rsid w:val="00261BBF"/>
    <w:rsid w:val="0027758D"/>
    <w:rsid w:val="002D382B"/>
    <w:rsid w:val="002E4EFF"/>
    <w:rsid w:val="003108D9"/>
    <w:rsid w:val="00330866"/>
    <w:rsid w:val="003530BA"/>
    <w:rsid w:val="00354265"/>
    <w:rsid w:val="0035431A"/>
    <w:rsid w:val="00365944"/>
    <w:rsid w:val="00372BEF"/>
    <w:rsid w:val="00374B38"/>
    <w:rsid w:val="003864DA"/>
    <w:rsid w:val="0039524B"/>
    <w:rsid w:val="003C63CB"/>
    <w:rsid w:val="003C7C56"/>
    <w:rsid w:val="003D70AF"/>
    <w:rsid w:val="003F306A"/>
    <w:rsid w:val="00400770"/>
    <w:rsid w:val="00403EAB"/>
    <w:rsid w:val="00413168"/>
    <w:rsid w:val="004251BF"/>
    <w:rsid w:val="00453C82"/>
    <w:rsid w:val="004549FD"/>
    <w:rsid w:val="00467A4A"/>
    <w:rsid w:val="00472174"/>
    <w:rsid w:val="00486646"/>
    <w:rsid w:val="004A1C3F"/>
    <w:rsid w:val="004B121A"/>
    <w:rsid w:val="004B4F81"/>
    <w:rsid w:val="004D08CB"/>
    <w:rsid w:val="00504BF8"/>
    <w:rsid w:val="00545F50"/>
    <w:rsid w:val="0054791B"/>
    <w:rsid w:val="00551E26"/>
    <w:rsid w:val="00552C02"/>
    <w:rsid w:val="005619C1"/>
    <w:rsid w:val="00581575"/>
    <w:rsid w:val="00583EB2"/>
    <w:rsid w:val="00585FC4"/>
    <w:rsid w:val="00592B92"/>
    <w:rsid w:val="00597307"/>
    <w:rsid w:val="005A671C"/>
    <w:rsid w:val="005B6FA3"/>
    <w:rsid w:val="005D11D1"/>
    <w:rsid w:val="00602204"/>
    <w:rsid w:val="00603D0C"/>
    <w:rsid w:val="0060540A"/>
    <w:rsid w:val="006132C5"/>
    <w:rsid w:val="00623119"/>
    <w:rsid w:val="006364CA"/>
    <w:rsid w:val="00656744"/>
    <w:rsid w:val="0068347E"/>
    <w:rsid w:val="006857D2"/>
    <w:rsid w:val="006C5A12"/>
    <w:rsid w:val="006D5959"/>
    <w:rsid w:val="006E1548"/>
    <w:rsid w:val="00704DB9"/>
    <w:rsid w:val="0070653F"/>
    <w:rsid w:val="00733E41"/>
    <w:rsid w:val="0074032C"/>
    <w:rsid w:val="0074575B"/>
    <w:rsid w:val="00772744"/>
    <w:rsid w:val="0079548C"/>
    <w:rsid w:val="007A15FC"/>
    <w:rsid w:val="007C35C8"/>
    <w:rsid w:val="007E5911"/>
    <w:rsid w:val="00804B93"/>
    <w:rsid w:val="0080564C"/>
    <w:rsid w:val="008214AC"/>
    <w:rsid w:val="00837E8F"/>
    <w:rsid w:val="008434AE"/>
    <w:rsid w:val="0085668A"/>
    <w:rsid w:val="00867DB2"/>
    <w:rsid w:val="0088737D"/>
    <w:rsid w:val="00894E2B"/>
    <w:rsid w:val="008A340C"/>
    <w:rsid w:val="008A4D55"/>
    <w:rsid w:val="008B3A0C"/>
    <w:rsid w:val="008F2E2C"/>
    <w:rsid w:val="009045DF"/>
    <w:rsid w:val="00930BD1"/>
    <w:rsid w:val="00952849"/>
    <w:rsid w:val="009629EF"/>
    <w:rsid w:val="0097331C"/>
    <w:rsid w:val="009870F9"/>
    <w:rsid w:val="009C61F3"/>
    <w:rsid w:val="009E19E4"/>
    <w:rsid w:val="009F2B32"/>
    <w:rsid w:val="00A067B4"/>
    <w:rsid w:val="00A16ADA"/>
    <w:rsid w:val="00A16FC1"/>
    <w:rsid w:val="00A32ADC"/>
    <w:rsid w:val="00A364A5"/>
    <w:rsid w:val="00A42E0A"/>
    <w:rsid w:val="00A43FC8"/>
    <w:rsid w:val="00A70B07"/>
    <w:rsid w:val="00A731FD"/>
    <w:rsid w:val="00A74480"/>
    <w:rsid w:val="00A76905"/>
    <w:rsid w:val="00A934B1"/>
    <w:rsid w:val="00A9560C"/>
    <w:rsid w:val="00A960E0"/>
    <w:rsid w:val="00AA540B"/>
    <w:rsid w:val="00AB3B9B"/>
    <w:rsid w:val="00AC589C"/>
    <w:rsid w:val="00AD3FB8"/>
    <w:rsid w:val="00AD4138"/>
    <w:rsid w:val="00B16062"/>
    <w:rsid w:val="00B31F33"/>
    <w:rsid w:val="00B3774E"/>
    <w:rsid w:val="00B40E19"/>
    <w:rsid w:val="00B52A7B"/>
    <w:rsid w:val="00B62E30"/>
    <w:rsid w:val="00B63AC6"/>
    <w:rsid w:val="00B745DD"/>
    <w:rsid w:val="00B7534C"/>
    <w:rsid w:val="00B82613"/>
    <w:rsid w:val="00B964CF"/>
    <w:rsid w:val="00BA3747"/>
    <w:rsid w:val="00BA7F55"/>
    <w:rsid w:val="00BB37B4"/>
    <w:rsid w:val="00BE7A84"/>
    <w:rsid w:val="00BF17A3"/>
    <w:rsid w:val="00BF39FF"/>
    <w:rsid w:val="00BF51D1"/>
    <w:rsid w:val="00C063A8"/>
    <w:rsid w:val="00C23494"/>
    <w:rsid w:val="00C41332"/>
    <w:rsid w:val="00C56581"/>
    <w:rsid w:val="00C67A94"/>
    <w:rsid w:val="00C70DCD"/>
    <w:rsid w:val="00C91B53"/>
    <w:rsid w:val="00C9542B"/>
    <w:rsid w:val="00C95F13"/>
    <w:rsid w:val="00CC71C8"/>
    <w:rsid w:val="00D34C66"/>
    <w:rsid w:val="00D36FED"/>
    <w:rsid w:val="00D85825"/>
    <w:rsid w:val="00D87022"/>
    <w:rsid w:val="00DC01F5"/>
    <w:rsid w:val="00DC05E5"/>
    <w:rsid w:val="00DC1317"/>
    <w:rsid w:val="00DC26FB"/>
    <w:rsid w:val="00DC4343"/>
    <w:rsid w:val="00DC473C"/>
    <w:rsid w:val="00DD67A6"/>
    <w:rsid w:val="00DE2D2A"/>
    <w:rsid w:val="00E03522"/>
    <w:rsid w:val="00E409E1"/>
    <w:rsid w:val="00E518BE"/>
    <w:rsid w:val="00E5599A"/>
    <w:rsid w:val="00E73FEC"/>
    <w:rsid w:val="00EA0D47"/>
    <w:rsid w:val="00EA7BA6"/>
    <w:rsid w:val="00EC0DFD"/>
    <w:rsid w:val="00EF7BB8"/>
    <w:rsid w:val="00F05822"/>
    <w:rsid w:val="00F11497"/>
    <w:rsid w:val="00F16D6C"/>
    <w:rsid w:val="00F421C3"/>
    <w:rsid w:val="00F45B43"/>
    <w:rsid w:val="00F50105"/>
    <w:rsid w:val="00F51810"/>
    <w:rsid w:val="00F557E2"/>
    <w:rsid w:val="00F851F6"/>
    <w:rsid w:val="00F909BC"/>
    <w:rsid w:val="00F93694"/>
    <w:rsid w:val="00F95DCF"/>
    <w:rsid w:val="00FB6D69"/>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 w:type="table" w:styleId="Tablaconcuadrcula">
    <w:name w:val="Table Grid"/>
    <w:basedOn w:val="Tablanormal"/>
    <w:uiPriority w:val="39"/>
    <w:rsid w:val="00545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F518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802115097">
      <w:bodyDiv w:val="1"/>
      <w:marLeft w:val="0"/>
      <w:marRight w:val="0"/>
      <w:marTop w:val="0"/>
      <w:marBottom w:val="0"/>
      <w:divBdr>
        <w:top w:val="none" w:sz="0" w:space="0" w:color="auto"/>
        <w:left w:val="none" w:sz="0" w:space="0" w:color="auto"/>
        <w:bottom w:val="none" w:sz="0" w:space="0" w:color="auto"/>
        <w:right w:val="none" w:sz="0" w:space="0" w:color="auto"/>
      </w:divBdr>
    </w:div>
    <w:div w:id="1094206526">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696073191">
      <w:bodyDiv w:val="1"/>
      <w:marLeft w:val="0"/>
      <w:marRight w:val="0"/>
      <w:marTop w:val="0"/>
      <w:marBottom w:val="0"/>
      <w:divBdr>
        <w:top w:val="none" w:sz="0" w:space="0" w:color="auto"/>
        <w:left w:val="none" w:sz="0" w:space="0" w:color="auto"/>
        <w:bottom w:val="none" w:sz="0" w:space="0" w:color="auto"/>
        <w:right w:val="none" w:sz="0" w:space="0" w:color="auto"/>
      </w:divBdr>
    </w:div>
    <w:div w:id="1736396370">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 w:id="18390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830A8308-1E7E-4597-BF5F-892BE7C2062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2211</Words>
  <Characters>12164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Andrés Arizmendi</cp:lastModifiedBy>
  <cp:revision>2</cp:revision>
  <dcterms:created xsi:type="dcterms:W3CDTF">2025-01-08T00:56:00Z</dcterms:created>
  <dcterms:modified xsi:type="dcterms:W3CDTF">2025-01-08T00:56:00Z</dcterms:modified>
</cp:coreProperties>
</file>