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74" w:rsidRDefault="0049684F">
      <w:r>
        <w:rPr>
          <w:noProof/>
          <w:lang w:eastAsia="es-MX"/>
        </w:rPr>
        <w:drawing>
          <wp:anchor distT="0" distB="0" distL="114300" distR="114300" simplePos="0" relativeHeight="251659264" behindDoc="1" locked="0" layoutInCell="1" allowOverlap="1" wp14:anchorId="0840BC6F" wp14:editId="3689B4E8">
            <wp:simplePos x="0" y="0"/>
            <wp:positionH relativeFrom="column">
              <wp:posOffset>196770</wp:posOffset>
            </wp:positionH>
            <wp:positionV relativeFrom="paragraph">
              <wp:posOffset>-1092272</wp:posOffset>
            </wp:positionV>
            <wp:extent cx="5612130" cy="3624580"/>
            <wp:effectExtent l="0" t="0" r="762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s (2).png"/>
                    <pic:cNvPicPr/>
                  </pic:nvPicPr>
                  <pic:blipFill>
                    <a:blip r:embed="rId5">
                      <a:extLst>
                        <a:ext uri="{28A0092B-C50C-407E-A947-70E740481C1C}">
                          <a14:useLocalDpi xmlns:a14="http://schemas.microsoft.com/office/drawing/2010/main" val="0"/>
                        </a:ext>
                      </a:extLst>
                    </a:blip>
                    <a:stretch>
                      <a:fillRect/>
                    </a:stretch>
                  </pic:blipFill>
                  <pic:spPr>
                    <a:xfrm>
                      <a:off x="0" y="0"/>
                      <a:ext cx="5612130" cy="3624580"/>
                    </a:xfrm>
                    <a:prstGeom prst="rect">
                      <a:avLst/>
                    </a:prstGeom>
                  </pic:spPr>
                </pic:pic>
              </a:graphicData>
            </a:graphic>
          </wp:anchor>
        </w:drawing>
      </w:r>
    </w:p>
    <w:p w:rsidR="00D65D74" w:rsidRDefault="0049684F">
      <w:r>
        <w:rPr>
          <w:noProof/>
          <w:lang w:eastAsia="es-MX"/>
        </w:rPr>
        <mc:AlternateContent>
          <mc:Choice Requires="wps">
            <w:drawing>
              <wp:anchor distT="0" distB="0" distL="114300" distR="114300" simplePos="0" relativeHeight="251661312" behindDoc="0" locked="0" layoutInCell="1" allowOverlap="1" wp14:anchorId="57E6CCBA" wp14:editId="4C48D57C">
                <wp:simplePos x="0" y="0"/>
                <wp:positionH relativeFrom="column">
                  <wp:posOffset>-552401</wp:posOffset>
                </wp:positionH>
                <wp:positionV relativeFrom="paragraph">
                  <wp:posOffset>1565715</wp:posOffset>
                </wp:positionV>
                <wp:extent cx="6933972" cy="4026089"/>
                <wp:effectExtent l="0" t="0" r="0" b="0"/>
                <wp:wrapNone/>
                <wp:docPr id="152" name="Cuadro de texto 152"/>
                <wp:cNvGraphicFramePr/>
                <a:graphic xmlns:a="http://schemas.openxmlformats.org/drawingml/2006/main">
                  <a:graphicData uri="http://schemas.microsoft.com/office/word/2010/wordprocessingShape">
                    <wps:wsp>
                      <wps:cNvSpPr txBox="1"/>
                      <wps:spPr>
                        <a:xfrm>
                          <a:off x="0" y="0"/>
                          <a:ext cx="6933972" cy="4026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84F" w:rsidRDefault="0049684F" w:rsidP="0049684F">
                            <w:pPr>
                              <w:jc w:val="both"/>
                              <w:rPr>
                                <w:color w:val="FF0000"/>
                                <w:sz w:val="36"/>
                                <w:szCs w:val="36"/>
                              </w:rPr>
                            </w:pPr>
                          </w:p>
                          <w:p w:rsidR="0049684F" w:rsidRPr="008548B0" w:rsidRDefault="0049684F" w:rsidP="0049684F">
                            <w:pPr>
                              <w:jc w:val="both"/>
                              <w:rPr>
                                <w:rFonts w:ascii="Arial" w:hAnsi="Arial" w:cs="Arial"/>
                                <w:b/>
                                <w:color w:val="1F4E79" w:themeColor="accent1" w:themeShade="80"/>
                                <w:sz w:val="72"/>
                                <w:szCs w:val="72"/>
                              </w:rPr>
                            </w:pPr>
                            <w:r w:rsidRPr="008548B0">
                              <w:rPr>
                                <w:rFonts w:ascii="Arial" w:hAnsi="Arial" w:cs="Arial"/>
                                <w:b/>
                                <w:color w:val="1F4E79" w:themeColor="accent1" w:themeShade="80"/>
                                <w:sz w:val="72"/>
                                <w:szCs w:val="72"/>
                              </w:rPr>
                              <w:t xml:space="preserve">UNIVERCIDAD DEL SURESTE </w:t>
                            </w:r>
                          </w:p>
                          <w:p w:rsidR="0049684F" w:rsidRDefault="0049684F" w:rsidP="0049684F">
                            <w:pPr>
                              <w:jc w:val="both"/>
                              <w:rPr>
                                <w:color w:val="FF0000"/>
                                <w:sz w:val="36"/>
                                <w:szCs w:val="36"/>
                              </w:rPr>
                            </w:pPr>
                          </w:p>
                          <w:p w:rsidR="0049684F" w:rsidRDefault="0049684F" w:rsidP="0049684F">
                            <w:pPr>
                              <w:jc w:val="both"/>
                              <w:rPr>
                                <w:sz w:val="36"/>
                                <w:szCs w:val="36"/>
                              </w:rPr>
                            </w:pPr>
                            <w:r w:rsidRPr="00524817">
                              <w:rPr>
                                <w:color w:val="FF0000"/>
                                <w:sz w:val="36"/>
                                <w:szCs w:val="36"/>
                              </w:rPr>
                              <w:t>Asignatura</w:t>
                            </w:r>
                            <w:r w:rsidRPr="00524817">
                              <w:rPr>
                                <w:sz w:val="36"/>
                                <w:szCs w:val="36"/>
                              </w:rPr>
                              <w:t>:</w:t>
                            </w:r>
                            <w:r>
                              <w:rPr>
                                <w:sz w:val="36"/>
                                <w:szCs w:val="36"/>
                              </w:rPr>
                              <w:t xml:space="preserve"> Taller del emprendedor </w:t>
                            </w:r>
                          </w:p>
                          <w:p w:rsidR="0049684F" w:rsidRDefault="0049684F" w:rsidP="0049684F">
                            <w:pPr>
                              <w:jc w:val="both"/>
                              <w:rPr>
                                <w:sz w:val="36"/>
                                <w:szCs w:val="36"/>
                              </w:rPr>
                            </w:pPr>
                            <w:r w:rsidRPr="00524817">
                              <w:rPr>
                                <w:color w:val="FF0000"/>
                                <w:sz w:val="36"/>
                                <w:szCs w:val="36"/>
                              </w:rPr>
                              <w:t>Tema:</w:t>
                            </w:r>
                            <w:r>
                              <w:rPr>
                                <w:color w:val="FF0000"/>
                                <w:sz w:val="36"/>
                                <w:szCs w:val="36"/>
                              </w:rPr>
                              <w:t xml:space="preserve"> </w:t>
                            </w:r>
                            <w:r w:rsidRPr="0049684F">
                              <w:rPr>
                                <w:color w:val="000000" w:themeColor="text1"/>
                                <w:sz w:val="36"/>
                                <w:szCs w:val="36"/>
                              </w:rPr>
                              <w:t xml:space="preserve">Plan de negocio </w:t>
                            </w:r>
                          </w:p>
                          <w:p w:rsidR="0049684F" w:rsidRDefault="0049684F" w:rsidP="0049684F">
                            <w:pPr>
                              <w:jc w:val="both"/>
                              <w:rPr>
                                <w:sz w:val="36"/>
                                <w:szCs w:val="36"/>
                              </w:rPr>
                            </w:pPr>
                            <w:r w:rsidRPr="00524817">
                              <w:rPr>
                                <w:color w:val="FF0000"/>
                                <w:sz w:val="36"/>
                                <w:szCs w:val="36"/>
                              </w:rPr>
                              <w:t>Docente</w:t>
                            </w:r>
                            <w:r w:rsidRPr="00524817">
                              <w:rPr>
                                <w:sz w:val="36"/>
                                <w:szCs w:val="36"/>
                              </w:rPr>
                              <w:t xml:space="preserve">: </w:t>
                            </w:r>
                            <w:r>
                              <w:rPr>
                                <w:sz w:val="36"/>
                                <w:szCs w:val="36"/>
                              </w:rPr>
                              <w:t>MTRO. Escalante Cruz Eduardo Genner</w:t>
                            </w:r>
                            <w:r>
                              <w:rPr>
                                <w:sz w:val="36"/>
                                <w:szCs w:val="36"/>
                              </w:rPr>
                              <w:t xml:space="preserve"> </w:t>
                            </w:r>
                            <w:r>
                              <w:rPr>
                                <w:sz w:val="36"/>
                                <w:szCs w:val="36"/>
                              </w:rPr>
                              <w:t xml:space="preserve"> </w:t>
                            </w:r>
                          </w:p>
                          <w:p w:rsidR="0049684F" w:rsidRDefault="0049684F" w:rsidP="0049684F">
                            <w:pPr>
                              <w:jc w:val="both"/>
                              <w:rPr>
                                <w:sz w:val="36"/>
                                <w:szCs w:val="36"/>
                              </w:rPr>
                            </w:pPr>
                            <w:r w:rsidRPr="00524817">
                              <w:rPr>
                                <w:color w:val="FF0000"/>
                                <w:sz w:val="36"/>
                                <w:szCs w:val="36"/>
                              </w:rPr>
                              <w:t>Alumno</w:t>
                            </w:r>
                            <w:r w:rsidRPr="00524817">
                              <w:rPr>
                                <w:sz w:val="36"/>
                                <w:szCs w:val="36"/>
                              </w:rPr>
                              <w:t xml:space="preserve">: </w:t>
                            </w:r>
                            <w:r>
                              <w:rPr>
                                <w:sz w:val="36"/>
                                <w:szCs w:val="36"/>
                              </w:rPr>
                              <w:t xml:space="preserve">Yesica de Jesús Gómez López </w:t>
                            </w:r>
                          </w:p>
                          <w:p w:rsidR="0049684F" w:rsidRDefault="0049684F" w:rsidP="0049684F">
                            <w:pPr>
                              <w:jc w:val="both"/>
                              <w:rPr>
                                <w:sz w:val="36"/>
                                <w:szCs w:val="36"/>
                              </w:rPr>
                            </w:pPr>
                          </w:p>
                          <w:p w:rsidR="0049684F" w:rsidRPr="00524817" w:rsidRDefault="0049684F" w:rsidP="0049684F">
                            <w:pPr>
                              <w:jc w:val="both"/>
                              <w:rPr>
                                <w:sz w:val="36"/>
                                <w:szCs w:val="36"/>
                              </w:rPr>
                            </w:pPr>
                            <w:r>
                              <w:rPr>
                                <w:sz w:val="36"/>
                                <w:szCs w:val="36"/>
                              </w:rPr>
                              <w:t xml:space="preserve">7 Semestre          4 </w:t>
                            </w:r>
                            <w:r>
                              <w:rPr>
                                <w:sz w:val="36"/>
                                <w:szCs w:val="36"/>
                              </w:rPr>
                              <w:t xml:space="preserve">unidad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6CCBA" id="_x0000_t202" coordsize="21600,21600" o:spt="202" path="m,l,21600r21600,l21600,xe">
                <v:stroke joinstyle="miter"/>
                <v:path gradientshapeok="t" o:connecttype="rect"/>
              </v:shapetype>
              <v:shape id="Cuadro de texto 152" o:spid="_x0000_s1026" type="#_x0000_t202" style="position:absolute;margin-left:-43.5pt;margin-top:123.3pt;width:546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" filled="f" stroked="f" strokeweight=".5pt">
                <v:textbox>
                  <w:txbxContent>
                    <w:p w:rsidR="0049684F" w:rsidRDefault="0049684F" w:rsidP="0049684F">
                      <w:pPr>
                        <w:jc w:val="both"/>
                        <w:rPr>
                          <w:color w:val="FF0000"/>
                          <w:sz w:val="36"/>
                          <w:szCs w:val="36"/>
                        </w:rPr>
                      </w:pPr>
                    </w:p>
                    <w:p w:rsidR="0049684F" w:rsidRPr="008548B0" w:rsidRDefault="0049684F" w:rsidP="0049684F">
                      <w:pPr>
                        <w:jc w:val="both"/>
                        <w:rPr>
                          <w:rFonts w:ascii="Arial" w:hAnsi="Arial" w:cs="Arial"/>
                          <w:b/>
                          <w:color w:val="1F4E79" w:themeColor="accent1" w:themeShade="80"/>
                          <w:sz w:val="72"/>
                          <w:szCs w:val="72"/>
                        </w:rPr>
                      </w:pPr>
                      <w:r w:rsidRPr="008548B0">
                        <w:rPr>
                          <w:rFonts w:ascii="Arial" w:hAnsi="Arial" w:cs="Arial"/>
                          <w:b/>
                          <w:color w:val="1F4E79" w:themeColor="accent1" w:themeShade="80"/>
                          <w:sz w:val="72"/>
                          <w:szCs w:val="72"/>
                        </w:rPr>
                        <w:t xml:space="preserve">UNIVERCIDAD DEL SURESTE </w:t>
                      </w:r>
                    </w:p>
                    <w:p w:rsidR="0049684F" w:rsidRDefault="0049684F" w:rsidP="0049684F">
                      <w:pPr>
                        <w:jc w:val="both"/>
                        <w:rPr>
                          <w:color w:val="FF0000"/>
                          <w:sz w:val="36"/>
                          <w:szCs w:val="36"/>
                        </w:rPr>
                      </w:pPr>
                    </w:p>
                    <w:p w:rsidR="0049684F" w:rsidRDefault="0049684F" w:rsidP="0049684F">
                      <w:pPr>
                        <w:jc w:val="both"/>
                        <w:rPr>
                          <w:sz w:val="36"/>
                          <w:szCs w:val="36"/>
                        </w:rPr>
                      </w:pPr>
                      <w:r w:rsidRPr="00524817">
                        <w:rPr>
                          <w:color w:val="FF0000"/>
                          <w:sz w:val="36"/>
                          <w:szCs w:val="36"/>
                        </w:rPr>
                        <w:t>Asignatura</w:t>
                      </w:r>
                      <w:r w:rsidRPr="00524817">
                        <w:rPr>
                          <w:sz w:val="36"/>
                          <w:szCs w:val="36"/>
                        </w:rPr>
                        <w:t>:</w:t>
                      </w:r>
                      <w:r>
                        <w:rPr>
                          <w:sz w:val="36"/>
                          <w:szCs w:val="36"/>
                        </w:rPr>
                        <w:t xml:space="preserve"> Taller del emprendedor </w:t>
                      </w:r>
                    </w:p>
                    <w:p w:rsidR="0049684F" w:rsidRDefault="0049684F" w:rsidP="0049684F">
                      <w:pPr>
                        <w:jc w:val="both"/>
                        <w:rPr>
                          <w:sz w:val="36"/>
                          <w:szCs w:val="36"/>
                        </w:rPr>
                      </w:pPr>
                      <w:r w:rsidRPr="00524817">
                        <w:rPr>
                          <w:color w:val="FF0000"/>
                          <w:sz w:val="36"/>
                          <w:szCs w:val="36"/>
                        </w:rPr>
                        <w:t>Tema:</w:t>
                      </w:r>
                      <w:r>
                        <w:rPr>
                          <w:color w:val="FF0000"/>
                          <w:sz w:val="36"/>
                          <w:szCs w:val="36"/>
                        </w:rPr>
                        <w:t xml:space="preserve"> </w:t>
                      </w:r>
                      <w:r w:rsidRPr="0049684F">
                        <w:rPr>
                          <w:color w:val="000000" w:themeColor="text1"/>
                          <w:sz w:val="36"/>
                          <w:szCs w:val="36"/>
                        </w:rPr>
                        <w:t xml:space="preserve">Plan de negocio </w:t>
                      </w:r>
                    </w:p>
                    <w:p w:rsidR="0049684F" w:rsidRDefault="0049684F" w:rsidP="0049684F">
                      <w:pPr>
                        <w:jc w:val="both"/>
                        <w:rPr>
                          <w:sz w:val="36"/>
                          <w:szCs w:val="36"/>
                        </w:rPr>
                      </w:pPr>
                      <w:r w:rsidRPr="00524817">
                        <w:rPr>
                          <w:color w:val="FF0000"/>
                          <w:sz w:val="36"/>
                          <w:szCs w:val="36"/>
                        </w:rPr>
                        <w:t>Docente</w:t>
                      </w:r>
                      <w:r w:rsidRPr="00524817">
                        <w:rPr>
                          <w:sz w:val="36"/>
                          <w:szCs w:val="36"/>
                        </w:rPr>
                        <w:t xml:space="preserve">: </w:t>
                      </w:r>
                      <w:r>
                        <w:rPr>
                          <w:sz w:val="36"/>
                          <w:szCs w:val="36"/>
                        </w:rPr>
                        <w:t>MTRO. Escalante Cruz Eduardo Genner</w:t>
                      </w:r>
                      <w:r>
                        <w:rPr>
                          <w:sz w:val="36"/>
                          <w:szCs w:val="36"/>
                        </w:rPr>
                        <w:t xml:space="preserve"> </w:t>
                      </w:r>
                      <w:r>
                        <w:rPr>
                          <w:sz w:val="36"/>
                          <w:szCs w:val="36"/>
                        </w:rPr>
                        <w:t xml:space="preserve"> </w:t>
                      </w:r>
                    </w:p>
                    <w:p w:rsidR="0049684F" w:rsidRDefault="0049684F" w:rsidP="0049684F">
                      <w:pPr>
                        <w:jc w:val="both"/>
                        <w:rPr>
                          <w:sz w:val="36"/>
                          <w:szCs w:val="36"/>
                        </w:rPr>
                      </w:pPr>
                      <w:r w:rsidRPr="00524817">
                        <w:rPr>
                          <w:color w:val="FF0000"/>
                          <w:sz w:val="36"/>
                          <w:szCs w:val="36"/>
                        </w:rPr>
                        <w:t>Alumno</w:t>
                      </w:r>
                      <w:r w:rsidRPr="00524817">
                        <w:rPr>
                          <w:sz w:val="36"/>
                          <w:szCs w:val="36"/>
                        </w:rPr>
                        <w:t xml:space="preserve">: </w:t>
                      </w:r>
                      <w:r>
                        <w:rPr>
                          <w:sz w:val="36"/>
                          <w:szCs w:val="36"/>
                        </w:rPr>
                        <w:t xml:space="preserve">Yesica de Jesús Gómez López </w:t>
                      </w:r>
                    </w:p>
                    <w:p w:rsidR="0049684F" w:rsidRDefault="0049684F" w:rsidP="0049684F">
                      <w:pPr>
                        <w:jc w:val="both"/>
                        <w:rPr>
                          <w:sz w:val="36"/>
                          <w:szCs w:val="36"/>
                        </w:rPr>
                      </w:pPr>
                    </w:p>
                    <w:p w:rsidR="0049684F" w:rsidRPr="00524817" w:rsidRDefault="0049684F" w:rsidP="0049684F">
                      <w:pPr>
                        <w:jc w:val="both"/>
                        <w:rPr>
                          <w:sz w:val="36"/>
                          <w:szCs w:val="36"/>
                        </w:rPr>
                      </w:pPr>
                      <w:r>
                        <w:rPr>
                          <w:sz w:val="36"/>
                          <w:szCs w:val="36"/>
                        </w:rPr>
                        <w:t xml:space="preserve">7 Semestre          4 </w:t>
                      </w:r>
                      <w:r>
                        <w:rPr>
                          <w:sz w:val="36"/>
                          <w:szCs w:val="36"/>
                        </w:rPr>
                        <w:t xml:space="preserve">unidad </w:t>
                      </w:r>
                    </w:p>
                  </w:txbxContent>
                </v:textbox>
              </v:shape>
            </w:pict>
          </mc:Fallback>
        </mc:AlternateContent>
      </w:r>
      <w:r w:rsidR="00D65D74">
        <w:br w:type="page"/>
      </w:r>
    </w:p>
    <w:p w:rsidR="003B0B8E" w:rsidRPr="003B0B8E" w:rsidRDefault="007A61AC">
      <w:pPr>
        <w:rPr>
          <w:rFonts w:ascii="Arial" w:hAnsi="Arial" w:cs="Arial"/>
          <w:b/>
          <w:sz w:val="28"/>
          <w:szCs w:val="28"/>
        </w:rPr>
      </w:pPr>
      <w:r w:rsidRPr="003B0B8E">
        <w:rPr>
          <w:rFonts w:ascii="Arial" w:hAnsi="Arial" w:cs="Arial"/>
          <w:b/>
          <w:sz w:val="28"/>
          <w:szCs w:val="28"/>
        </w:rPr>
        <w:lastRenderedPageBreak/>
        <w:t>Plan</w:t>
      </w:r>
      <w:r w:rsidR="003B0B8E" w:rsidRPr="003B0B8E">
        <w:rPr>
          <w:rFonts w:ascii="Arial" w:hAnsi="Arial" w:cs="Arial"/>
          <w:b/>
          <w:sz w:val="28"/>
          <w:szCs w:val="28"/>
        </w:rPr>
        <w:t xml:space="preserve"> de trabajo </w:t>
      </w:r>
    </w:p>
    <w:p w:rsidR="0030740F" w:rsidRPr="00BA7A89" w:rsidRDefault="00315804">
      <w:pPr>
        <w:rPr>
          <w:rFonts w:ascii="Arial" w:hAnsi="Arial" w:cs="Arial"/>
          <w:sz w:val="24"/>
          <w:szCs w:val="24"/>
        </w:rPr>
      </w:pPr>
      <w:r w:rsidRPr="00BA7A89">
        <w:rPr>
          <w:rFonts w:ascii="Arial" w:hAnsi="Arial" w:cs="Arial"/>
          <w:sz w:val="24"/>
          <w:szCs w:val="24"/>
        </w:rPr>
        <w:t>Carlota</w:t>
      </w:r>
      <w:r w:rsidR="00D65D74" w:rsidRPr="00BA7A89">
        <w:rPr>
          <w:rFonts w:ascii="Arial" w:hAnsi="Arial" w:cs="Arial"/>
          <w:sz w:val="24"/>
          <w:szCs w:val="24"/>
        </w:rPr>
        <w:t xml:space="preserve"> </w:t>
      </w:r>
    </w:p>
    <w:p w:rsidR="00D65D74" w:rsidRPr="00BA7A89" w:rsidRDefault="00315804" w:rsidP="0049684F">
      <w:pPr>
        <w:spacing w:line="360" w:lineRule="auto"/>
        <w:jc w:val="both"/>
        <w:rPr>
          <w:rFonts w:ascii="Arial" w:hAnsi="Arial" w:cs="Arial"/>
          <w:sz w:val="24"/>
          <w:szCs w:val="24"/>
        </w:rPr>
      </w:pPr>
      <w:r w:rsidRPr="00BA7A89">
        <w:rPr>
          <w:rFonts w:ascii="Arial" w:hAnsi="Arial" w:cs="Arial"/>
          <w:sz w:val="24"/>
          <w:szCs w:val="24"/>
        </w:rPr>
        <w:t xml:space="preserve">Mi propuesta para poder recaudar los fondos suficientes es vender un postre conocida como carlota. </w:t>
      </w:r>
    </w:p>
    <w:p w:rsidR="003B0B8E" w:rsidRPr="00BA7A89" w:rsidRDefault="007A61AC" w:rsidP="0049684F">
      <w:pPr>
        <w:spacing w:line="360" w:lineRule="auto"/>
        <w:jc w:val="both"/>
        <w:rPr>
          <w:rFonts w:ascii="Arial" w:hAnsi="Arial" w:cs="Arial"/>
          <w:sz w:val="24"/>
          <w:szCs w:val="24"/>
        </w:rPr>
      </w:pPr>
      <w:r w:rsidRPr="00BA7A89">
        <w:rPr>
          <w:rFonts w:ascii="Arial" w:hAnsi="Arial" w:cs="Arial"/>
          <w:sz w:val="24"/>
          <w:szCs w:val="24"/>
        </w:rPr>
        <w:t>El</w:t>
      </w:r>
      <w:r w:rsidR="003B0B8E" w:rsidRPr="00BA7A89">
        <w:rPr>
          <w:rFonts w:ascii="Arial" w:hAnsi="Arial" w:cs="Arial"/>
          <w:sz w:val="24"/>
          <w:szCs w:val="24"/>
        </w:rPr>
        <w:t xml:space="preserve"> tiempo de comprar no</w:t>
      </w:r>
      <w:r w:rsidR="007609DB">
        <w:rPr>
          <w:rFonts w:ascii="Arial" w:hAnsi="Arial" w:cs="Arial"/>
          <w:sz w:val="24"/>
          <w:szCs w:val="24"/>
        </w:rPr>
        <w:t xml:space="preserve"> llevaría mucho tiempo </w:t>
      </w:r>
      <w:r w:rsidR="00DD0511" w:rsidRPr="00BA7A89">
        <w:rPr>
          <w:rFonts w:ascii="Arial" w:hAnsi="Arial" w:cs="Arial"/>
          <w:sz w:val="24"/>
          <w:szCs w:val="24"/>
        </w:rPr>
        <w:t xml:space="preserve"> $ 1 hora </w:t>
      </w:r>
      <w:r w:rsidR="003B0B8E" w:rsidRPr="00BA7A89">
        <w:rPr>
          <w:rFonts w:ascii="Arial" w:hAnsi="Arial" w:cs="Arial"/>
          <w:sz w:val="24"/>
          <w:szCs w:val="24"/>
        </w:rPr>
        <w:t xml:space="preserve"> y el tiempo de preparación se tomara </w:t>
      </w:r>
      <w:r w:rsidRPr="00BA7A89">
        <w:rPr>
          <w:rFonts w:ascii="Arial" w:hAnsi="Arial" w:cs="Arial"/>
          <w:sz w:val="24"/>
          <w:szCs w:val="24"/>
        </w:rPr>
        <w:t>como unos 30 minutos máximo1</w:t>
      </w:r>
      <w:r w:rsidR="003B0B8E" w:rsidRPr="00BA7A89">
        <w:rPr>
          <w:rFonts w:ascii="Arial" w:hAnsi="Arial" w:cs="Arial"/>
          <w:sz w:val="24"/>
          <w:szCs w:val="24"/>
        </w:rPr>
        <w:t xml:space="preserve"> hora, el tiempo que ya </w:t>
      </w:r>
      <w:r w:rsidRPr="00BA7A89">
        <w:rPr>
          <w:rFonts w:ascii="Arial" w:hAnsi="Arial" w:cs="Arial"/>
          <w:sz w:val="24"/>
          <w:szCs w:val="24"/>
        </w:rPr>
        <w:t>esté</w:t>
      </w:r>
      <w:r w:rsidR="003B0B8E" w:rsidRPr="00BA7A89">
        <w:rPr>
          <w:rFonts w:ascii="Arial" w:hAnsi="Arial" w:cs="Arial"/>
          <w:sz w:val="24"/>
          <w:szCs w:val="24"/>
        </w:rPr>
        <w:t xml:space="preserve"> listo o de reposo es un aproximado d</w:t>
      </w:r>
      <w:r w:rsidRPr="00BA7A89">
        <w:rPr>
          <w:rFonts w:ascii="Arial" w:hAnsi="Arial" w:cs="Arial"/>
          <w:sz w:val="24"/>
          <w:szCs w:val="24"/>
        </w:rPr>
        <w:t xml:space="preserve">e 2 </w:t>
      </w:r>
      <w:r w:rsidR="003B0B8E" w:rsidRPr="00BA7A89">
        <w:rPr>
          <w:rFonts w:ascii="Arial" w:hAnsi="Arial" w:cs="Arial"/>
          <w:sz w:val="24"/>
          <w:szCs w:val="24"/>
        </w:rPr>
        <w:t xml:space="preserve">hrs listo para empezar con la venta. </w:t>
      </w:r>
    </w:p>
    <w:p w:rsidR="0049684F" w:rsidRDefault="0049684F">
      <w:pPr>
        <w:rPr>
          <w:rFonts w:ascii="Arial" w:hAnsi="Arial" w:cs="Arial"/>
          <w:b/>
          <w:sz w:val="28"/>
          <w:szCs w:val="28"/>
        </w:rPr>
      </w:pPr>
    </w:p>
    <w:p w:rsidR="003B0B8E" w:rsidRPr="003B0B8E" w:rsidRDefault="007A61AC">
      <w:pPr>
        <w:rPr>
          <w:rFonts w:ascii="Arial" w:hAnsi="Arial" w:cs="Arial"/>
          <w:b/>
          <w:sz w:val="28"/>
          <w:szCs w:val="28"/>
        </w:rPr>
      </w:pPr>
      <w:r w:rsidRPr="003B0B8E">
        <w:rPr>
          <w:rFonts w:ascii="Arial" w:hAnsi="Arial" w:cs="Arial"/>
          <w:b/>
          <w:sz w:val="28"/>
          <w:szCs w:val="28"/>
        </w:rPr>
        <w:t>Producción</w:t>
      </w:r>
      <w:r w:rsidR="003B0B8E" w:rsidRPr="003B0B8E">
        <w:rPr>
          <w:rFonts w:ascii="Arial" w:hAnsi="Arial" w:cs="Arial"/>
          <w:b/>
          <w:sz w:val="28"/>
          <w:szCs w:val="28"/>
        </w:rPr>
        <w:t xml:space="preserve"> </w:t>
      </w:r>
    </w:p>
    <w:p w:rsidR="007609DB" w:rsidRDefault="007A61AC" w:rsidP="0049684F">
      <w:pPr>
        <w:spacing w:line="360" w:lineRule="auto"/>
        <w:jc w:val="both"/>
        <w:rPr>
          <w:rFonts w:ascii="Arial" w:hAnsi="Arial" w:cs="Arial"/>
          <w:sz w:val="24"/>
          <w:szCs w:val="24"/>
        </w:rPr>
      </w:pPr>
      <w:r w:rsidRPr="00BA7A89">
        <w:rPr>
          <w:rFonts w:ascii="Arial" w:hAnsi="Arial" w:cs="Arial"/>
          <w:sz w:val="24"/>
          <w:szCs w:val="24"/>
        </w:rPr>
        <w:t>Los</w:t>
      </w:r>
      <w:r w:rsidR="00570D51" w:rsidRPr="00BA7A89">
        <w:rPr>
          <w:rFonts w:ascii="Arial" w:hAnsi="Arial" w:cs="Arial"/>
          <w:sz w:val="24"/>
          <w:szCs w:val="24"/>
        </w:rPr>
        <w:t xml:space="preserve"> cortes seri</w:t>
      </w:r>
      <w:r w:rsidR="00F0043E" w:rsidRPr="00BA7A89">
        <w:rPr>
          <w:rFonts w:ascii="Arial" w:hAnsi="Arial" w:cs="Arial"/>
          <w:sz w:val="24"/>
          <w:szCs w:val="24"/>
        </w:rPr>
        <w:t xml:space="preserve">an rectangulares los </w:t>
      </w:r>
      <w:r w:rsidR="00570D51" w:rsidRPr="00BA7A89">
        <w:rPr>
          <w:rFonts w:ascii="Arial" w:hAnsi="Arial" w:cs="Arial"/>
          <w:sz w:val="24"/>
          <w:szCs w:val="24"/>
        </w:rPr>
        <w:t xml:space="preserve"> recipientes serian de plástico </w:t>
      </w:r>
      <w:r w:rsidR="000079A9" w:rsidRPr="00BA7A89">
        <w:rPr>
          <w:rFonts w:ascii="Arial" w:hAnsi="Arial" w:cs="Arial"/>
          <w:sz w:val="24"/>
          <w:szCs w:val="24"/>
        </w:rPr>
        <w:t xml:space="preserve"> </w:t>
      </w:r>
      <w:r w:rsidR="00570D51" w:rsidRPr="00BA7A89">
        <w:rPr>
          <w:rFonts w:ascii="Arial" w:hAnsi="Arial" w:cs="Arial"/>
          <w:sz w:val="24"/>
          <w:szCs w:val="24"/>
        </w:rPr>
        <w:t>y</w:t>
      </w:r>
      <w:r w:rsidR="000079A9" w:rsidRPr="00BA7A89">
        <w:rPr>
          <w:rFonts w:ascii="Arial" w:hAnsi="Arial" w:cs="Arial"/>
          <w:sz w:val="24"/>
          <w:szCs w:val="24"/>
        </w:rPr>
        <w:t xml:space="preserve"> las cucharas</w:t>
      </w:r>
      <w:r w:rsidR="007609DB">
        <w:rPr>
          <w:rFonts w:ascii="Arial" w:hAnsi="Arial" w:cs="Arial"/>
          <w:sz w:val="24"/>
          <w:szCs w:val="24"/>
        </w:rPr>
        <w:t>.</w:t>
      </w:r>
      <w:r w:rsidR="000079A9" w:rsidRPr="00BA7A89">
        <w:rPr>
          <w:rFonts w:ascii="Arial" w:hAnsi="Arial" w:cs="Arial"/>
          <w:sz w:val="24"/>
          <w:szCs w:val="24"/>
        </w:rPr>
        <w:t xml:space="preserve"> </w:t>
      </w:r>
      <w:r w:rsidR="007609DB">
        <w:rPr>
          <w:rFonts w:ascii="Arial" w:hAnsi="Arial" w:cs="Arial"/>
          <w:sz w:val="24"/>
          <w:szCs w:val="24"/>
        </w:rPr>
        <w:t xml:space="preserve"> Antes de empezar </w:t>
      </w:r>
      <w:r w:rsidR="00F0043E" w:rsidRPr="00BA7A89">
        <w:rPr>
          <w:rFonts w:ascii="Arial" w:hAnsi="Arial" w:cs="Arial"/>
          <w:sz w:val="24"/>
          <w:szCs w:val="24"/>
        </w:rPr>
        <w:t>a venderlos</w:t>
      </w:r>
      <w:r w:rsidR="007609DB">
        <w:rPr>
          <w:rFonts w:ascii="Arial" w:hAnsi="Arial" w:cs="Arial"/>
          <w:sz w:val="24"/>
          <w:szCs w:val="24"/>
        </w:rPr>
        <w:t xml:space="preserve"> se </w:t>
      </w:r>
      <w:r w:rsidR="00F0043E" w:rsidRPr="00BA7A89">
        <w:rPr>
          <w:rFonts w:ascii="Arial" w:hAnsi="Arial" w:cs="Arial"/>
          <w:sz w:val="24"/>
          <w:szCs w:val="24"/>
        </w:rPr>
        <w:t xml:space="preserve"> iniciar</w:t>
      </w:r>
      <w:r w:rsidR="007609DB">
        <w:rPr>
          <w:rFonts w:ascii="Arial" w:hAnsi="Arial" w:cs="Arial"/>
          <w:sz w:val="24"/>
          <w:szCs w:val="24"/>
        </w:rPr>
        <w:t>a</w:t>
      </w:r>
      <w:r w:rsidR="00F0043E" w:rsidRPr="00BA7A89">
        <w:rPr>
          <w:rFonts w:ascii="Arial" w:hAnsi="Arial" w:cs="Arial"/>
          <w:sz w:val="24"/>
          <w:szCs w:val="24"/>
        </w:rPr>
        <w:t xml:space="preserve"> con la publicidad en las redes </w:t>
      </w:r>
      <w:r w:rsidRPr="00BA7A89">
        <w:rPr>
          <w:rFonts w:ascii="Arial" w:hAnsi="Arial" w:cs="Arial"/>
          <w:sz w:val="24"/>
          <w:szCs w:val="24"/>
        </w:rPr>
        <w:t>sociales</w:t>
      </w:r>
      <w:r w:rsidR="007609DB">
        <w:rPr>
          <w:rFonts w:ascii="Arial" w:hAnsi="Arial" w:cs="Arial"/>
          <w:sz w:val="24"/>
          <w:szCs w:val="24"/>
        </w:rPr>
        <w:t xml:space="preserve"> como Facebook </w:t>
      </w:r>
      <w:r w:rsidR="0049684F">
        <w:rPr>
          <w:rFonts w:ascii="Arial" w:hAnsi="Arial" w:cs="Arial"/>
          <w:sz w:val="24"/>
          <w:szCs w:val="24"/>
        </w:rPr>
        <w:t>e</w:t>
      </w:r>
      <w:r w:rsidR="007609DB">
        <w:rPr>
          <w:rFonts w:ascii="Arial" w:hAnsi="Arial" w:cs="Arial"/>
          <w:sz w:val="24"/>
          <w:szCs w:val="24"/>
        </w:rPr>
        <w:t xml:space="preserve"> Instagram para aumentar las ventas para que las personas sepan en donde estaremos </w:t>
      </w:r>
      <w:r w:rsidR="0049684F">
        <w:rPr>
          <w:rFonts w:ascii="Arial" w:hAnsi="Arial" w:cs="Arial"/>
          <w:sz w:val="24"/>
          <w:szCs w:val="24"/>
        </w:rPr>
        <w:t>ubicados</w:t>
      </w:r>
      <w:r w:rsidR="007609DB">
        <w:rPr>
          <w:rFonts w:ascii="Arial" w:hAnsi="Arial" w:cs="Arial"/>
          <w:sz w:val="24"/>
          <w:szCs w:val="24"/>
        </w:rPr>
        <w:t xml:space="preserve">. </w:t>
      </w:r>
    </w:p>
    <w:p w:rsidR="007A61AC" w:rsidRPr="00BA7A89" w:rsidRDefault="00F0043E" w:rsidP="0049684F">
      <w:pPr>
        <w:spacing w:line="360" w:lineRule="auto"/>
        <w:jc w:val="both"/>
        <w:rPr>
          <w:rFonts w:ascii="Arial" w:hAnsi="Arial" w:cs="Arial"/>
          <w:sz w:val="24"/>
          <w:szCs w:val="24"/>
        </w:rPr>
      </w:pPr>
      <w:r w:rsidRPr="00BA7A89">
        <w:rPr>
          <w:rFonts w:ascii="Arial" w:hAnsi="Arial" w:cs="Arial"/>
          <w:sz w:val="24"/>
          <w:szCs w:val="24"/>
        </w:rPr>
        <w:t>Donde se instalara  en el parque</w:t>
      </w:r>
      <w:r w:rsidR="0049684F">
        <w:rPr>
          <w:rFonts w:ascii="Arial" w:hAnsi="Arial" w:cs="Arial"/>
          <w:sz w:val="24"/>
          <w:szCs w:val="24"/>
        </w:rPr>
        <w:t xml:space="preserve"> ya que muchos  transitan ese lugar y es muy conocido </w:t>
      </w:r>
      <w:r w:rsidRPr="00BA7A89">
        <w:rPr>
          <w:rFonts w:ascii="Arial" w:hAnsi="Arial" w:cs="Arial"/>
          <w:sz w:val="24"/>
          <w:szCs w:val="24"/>
        </w:rPr>
        <w:t xml:space="preserve"> para </w:t>
      </w:r>
      <w:r w:rsidR="0049684F">
        <w:rPr>
          <w:rFonts w:ascii="Arial" w:hAnsi="Arial" w:cs="Arial"/>
          <w:sz w:val="24"/>
          <w:szCs w:val="24"/>
        </w:rPr>
        <w:t xml:space="preserve">poder vender mejor </w:t>
      </w:r>
      <w:r w:rsidRPr="00BA7A89">
        <w:rPr>
          <w:rFonts w:ascii="Arial" w:hAnsi="Arial" w:cs="Arial"/>
          <w:sz w:val="24"/>
          <w:szCs w:val="24"/>
        </w:rPr>
        <w:t xml:space="preserve">y ya contando con la publicidad seria de un gran </w:t>
      </w:r>
      <w:r w:rsidR="007A61AC" w:rsidRPr="00BA7A89">
        <w:rPr>
          <w:rFonts w:ascii="Arial" w:hAnsi="Arial" w:cs="Arial"/>
          <w:sz w:val="24"/>
          <w:szCs w:val="24"/>
        </w:rPr>
        <w:t xml:space="preserve">apoyo. Si es necesario como una opción, </w:t>
      </w:r>
      <w:r w:rsidRPr="00BA7A89">
        <w:rPr>
          <w:rFonts w:ascii="Arial" w:hAnsi="Arial" w:cs="Arial"/>
          <w:sz w:val="24"/>
          <w:szCs w:val="24"/>
        </w:rPr>
        <w:t xml:space="preserve"> para</w:t>
      </w:r>
      <w:r w:rsidR="007A61AC" w:rsidRPr="00BA7A89">
        <w:rPr>
          <w:rFonts w:ascii="Arial" w:hAnsi="Arial" w:cs="Arial"/>
          <w:sz w:val="24"/>
          <w:szCs w:val="24"/>
        </w:rPr>
        <w:t xml:space="preserve"> poder </w:t>
      </w:r>
      <w:r w:rsidRPr="00BA7A89">
        <w:rPr>
          <w:rFonts w:ascii="Arial" w:hAnsi="Arial" w:cs="Arial"/>
          <w:sz w:val="24"/>
          <w:szCs w:val="24"/>
        </w:rPr>
        <w:t xml:space="preserve"> llevar acabo las ventas se requerida una mesa</w:t>
      </w:r>
      <w:r w:rsidR="007A61AC" w:rsidRPr="00BA7A89">
        <w:rPr>
          <w:rFonts w:ascii="Arial" w:hAnsi="Arial" w:cs="Arial"/>
          <w:sz w:val="24"/>
          <w:szCs w:val="24"/>
        </w:rPr>
        <w:t xml:space="preserve"> pequeña, mentales. </w:t>
      </w:r>
    </w:p>
    <w:p w:rsidR="0049684F" w:rsidRDefault="0049684F">
      <w:pPr>
        <w:rPr>
          <w:rFonts w:ascii="Arial" w:hAnsi="Arial" w:cs="Arial"/>
          <w:b/>
          <w:sz w:val="28"/>
          <w:szCs w:val="28"/>
        </w:rPr>
      </w:pPr>
    </w:p>
    <w:p w:rsidR="00F0043E" w:rsidRDefault="007A61AC">
      <w:pPr>
        <w:rPr>
          <w:rFonts w:ascii="Arial" w:hAnsi="Arial" w:cs="Arial"/>
          <w:b/>
          <w:sz w:val="28"/>
          <w:szCs w:val="28"/>
        </w:rPr>
      </w:pPr>
      <w:bookmarkStart w:id="0" w:name="_GoBack"/>
      <w:bookmarkEnd w:id="0"/>
      <w:r w:rsidRPr="007A61AC">
        <w:rPr>
          <w:rFonts w:ascii="Arial" w:hAnsi="Arial" w:cs="Arial"/>
          <w:b/>
          <w:sz w:val="28"/>
          <w:szCs w:val="28"/>
        </w:rPr>
        <w:t xml:space="preserve">Organización </w:t>
      </w:r>
    </w:p>
    <w:p w:rsidR="008F23DE" w:rsidRDefault="00DD0511" w:rsidP="0049684F">
      <w:pPr>
        <w:spacing w:line="360" w:lineRule="auto"/>
        <w:jc w:val="both"/>
        <w:rPr>
          <w:rFonts w:ascii="Arial" w:hAnsi="Arial" w:cs="Arial"/>
          <w:sz w:val="24"/>
          <w:szCs w:val="24"/>
        </w:rPr>
      </w:pPr>
      <w:r w:rsidRPr="00BA7A89">
        <w:rPr>
          <w:rFonts w:ascii="Arial" w:hAnsi="Arial" w:cs="Arial"/>
          <w:sz w:val="24"/>
          <w:szCs w:val="24"/>
        </w:rPr>
        <w:t xml:space="preserve">4 </w:t>
      </w:r>
      <w:r w:rsidR="0049684F" w:rsidRPr="00BA7A89">
        <w:rPr>
          <w:rFonts w:ascii="Arial" w:hAnsi="Arial" w:cs="Arial"/>
          <w:sz w:val="24"/>
          <w:szCs w:val="24"/>
        </w:rPr>
        <w:t>Personas</w:t>
      </w:r>
      <w:r w:rsidRPr="00BA7A89">
        <w:rPr>
          <w:rFonts w:ascii="Arial" w:hAnsi="Arial" w:cs="Arial"/>
          <w:sz w:val="24"/>
          <w:szCs w:val="24"/>
        </w:rPr>
        <w:t xml:space="preserve"> </w:t>
      </w:r>
      <w:r w:rsidR="00BA7A89">
        <w:rPr>
          <w:rFonts w:ascii="Arial" w:hAnsi="Arial" w:cs="Arial"/>
          <w:sz w:val="24"/>
          <w:szCs w:val="24"/>
        </w:rPr>
        <w:t xml:space="preserve">van </w:t>
      </w:r>
      <w:r w:rsidRPr="00BA7A89">
        <w:rPr>
          <w:rFonts w:ascii="Arial" w:hAnsi="Arial" w:cs="Arial"/>
          <w:sz w:val="24"/>
          <w:szCs w:val="24"/>
        </w:rPr>
        <w:t xml:space="preserve"> hacer las compras</w:t>
      </w:r>
      <w:r w:rsidR="00BA7A89">
        <w:rPr>
          <w:rFonts w:ascii="Arial" w:hAnsi="Arial" w:cs="Arial"/>
          <w:sz w:val="24"/>
          <w:szCs w:val="24"/>
        </w:rPr>
        <w:t>,</w:t>
      </w:r>
      <w:r w:rsidRPr="00BA7A89">
        <w:rPr>
          <w:rFonts w:ascii="Arial" w:hAnsi="Arial" w:cs="Arial"/>
          <w:sz w:val="24"/>
          <w:szCs w:val="24"/>
        </w:rPr>
        <w:t xml:space="preserve"> finalizando de hacer las compras otras 4 personas se encargaran de comenzar con la preparación </w:t>
      </w:r>
      <w:r w:rsidR="00BA7A89">
        <w:rPr>
          <w:rFonts w:ascii="Arial" w:hAnsi="Arial" w:cs="Arial"/>
          <w:sz w:val="24"/>
          <w:szCs w:val="24"/>
        </w:rPr>
        <w:t xml:space="preserve">una se encargara de licuar los ingredientes, otros hacer la ralladura de limón, uno exprimiendo el jugo de limón terminando de licuar los ingredientes dos personas se encargaran de acomodar las galletas en el recipiente </w:t>
      </w:r>
      <w:r w:rsidR="00C54301">
        <w:rPr>
          <w:rFonts w:ascii="Arial" w:hAnsi="Arial" w:cs="Arial"/>
          <w:sz w:val="24"/>
          <w:szCs w:val="24"/>
        </w:rPr>
        <w:t xml:space="preserve">se aran tres capas, terminado se meterá al refrigerador por dos 2 horas. </w:t>
      </w:r>
    </w:p>
    <w:p w:rsidR="00C54301" w:rsidRPr="00BA7A89" w:rsidRDefault="00EF3310" w:rsidP="0049684F">
      <w:pPr>
        <w:spacing w:line="360" w:lineRule="auto"/>
        <w:jc w:val="both"/>
        <w:rPr>
          <w:rFonts w:ascii="Arial" w:hAnsi="Arial" w:cs="Arial"/>
          <w:sz w:val="24"/>
          <w:szCs w:val="24"/>
        </w:rPr>
      </w:pPr>
      <w:r>
        <w:rPr>
          <w:rFonts w:ascii="Arial" w:hAnsi="Arial" w:cs="Arial"/>
          <w:sz w:val="24"/>
          <w:szCs w:val="24"/>
        </w:rPr>
        <w:t>Luego</w:t>
      </w:r>
      <w:r w:rsidR="00C54301">
        <w:rPr>
          <w:rFonts w:ascii="Arial" w:hAnsi="Arial" w:cs="Arial"/>
          <w:sz w:val="24"/>
          <w:szCs w:val="24"/>
        </w:rPr>
        <w:t xml:space="preserve"> se harán los preparativos una persona cortara la carlota y uno </w:t>
      </w:r>
      <w:r>
        <w:rPr>
          <w:rFonts w:ascii="Arial" w:hAnsi="Arial" w:cs="Arial"/>
          <w:sz w:val="24"/>
          <w:szCs w:val="24"/>
        </w:rPr>
        <w:t>estará</w:t>
      </w:r>
      <w:r w:rsidR="00C54301">
        <w:rPr>
          <w:rFonts w:ascii="Arial" w:hAnsi="Arial" w:cs="Arial"/>
          <w:sz w:val="24"/>
          <w:szCs w:val="24"/>
        </w:rPr>
        <w:t xml:space="preserve"> </w:t>
      </w:r>
      <w:r>
        <w:rPr>
          <w:rFonts w:ascii="Arial" w:hAnsi="Arial" w:cs="Arial"/>
          <w:sz w:val="24"/>
          <w:szCs w:val="24"/>
        </w:rPr>
        <w:t xml:space="preserve">empacando. Terminando otras personas se encargaran de llevar </w:t>
      </w:r>
      <w:r w:rsidR="007609DB">
        <w:rPr>
          <w:rFonts w:ascii="Arial" w:hAnsi="Arial" w:cs="Arial"/>
          <w:sz w:val="24"/>
          <w:szCs w:val="24"/>
        </w:rPr>
        <w:t xml:space="preserve">la mesa </w:t>
      </w:r>
      <w:r>
        <w:rPr>
          <w:rFonts w:ascii="Arial" w:hAnsi="Arial" w:cs="Arial"/>
          <w:sz w:val="24"/>
          <w:szCs w:val="24"/>
        </w:rPr>
        <w:t xml:space="preserve">y un mantel hacia el parque </w:t>
      </w:r>
      <w:r w:rsidR="007609DB">
        <w:rPr>
          <w:rFonts w:ascii="Arial" w:hAnsi="Arial" w:cs="Arial"/>
          <w:sz w:val="24"/>
          <w:szCs w:val="24"/>
        </w:rPr>
        <w:t xml:space="preserve">para iniciar las ventas. </w:t>
      </w:r>
    </w:p>
    <w:p w:rsidR="007A61AC" w:rsidRDefault="007A61AC" w:rsidP="00BA7A89">
      <w:pPr>
        <w:jc w:val="both"/>
        <w:rPr>
          <w:rFonts w:ascii="Arial" w:hAnsi="Arial" w:cs="Arial"/>
          <w:b/>
          <w:sz w:val="28"/>
          <w:szCs w:val="28"/>
        </w:rPr>
      </w:pPr>
      <w:r>
        <w:rPr>
          <w:rFonts w:ascii="Arial" w:hAnsi="Arial" w:cs="Arial"/>
          <w:b/>
          <w:sz w:val="28"/>
          <w:szCs w:val="28"/>
        </w:rPr>
        <w:lastRenderedPageBreak/>
        <w:t xml:space="preserve"> </w:t>
      </w:r>
    </w:p>
    <w:p w:rsidR="007A61AC" w:rsidRPr="007A61AC" w:rsidRDefault="007A61AC">
      <w:pPr>
        <w:rPr>
          <w:rFonts w:ascii="Arial" w:hAnsi="Arial" w:cs="Arial"/>
          <w:b/>
          <w:sz w:val="28"/>
          <w:szCs w:val="28"/>
        </w:rPr>
      </w:pPr>
      <w:r>
        <w:rPr>
          <w:rFonts w:ascii="Arial" w:hAnsi="Arial" w:cs="Arial"/>
          <w:b/>
          <w:sz w:val="28"/>
          <w:szCs w:val="28"/>
        </w:rPr>
        <w:t xml:space="preserve">Costos y gastos </w:t>
      </w:r>
    </w:p>
    <w:p w:rsidR="000079A9" w:rsidRPr="00BA7A89" w:rsidRDefault="007A61AC" w:rsidP="0049684F">
      <w:pPr>
        <w:spacing w:line="360" w:lineRule="auto"/>
        <w:rPr>
          <w:rFonts w:ascii="Arial" w:hAnsi="Arial" w:cs="Arial"/>
          <w:sz w:val="24"/>
          <w:szCs w:val="24"/>
        </w:rPr>
      </w:pPr>
      <w:r w:rsidRPr="00BA7A89">
        <w:rPr>
          <w:rFonts w:ascii="Arial" w:hAnsi="Arial" w:cs="Arial"/>
          <w:sz w:val="24"/>
          <w:szCs w:val="24"/>
        </w:rPr>
        <w:t>Los</w:t>
      </w:r>
      <w:r w:rsidR="00315804" w:rsidRPr="00BA7A89">
        <w:rPr>
          <w:rFonts w:ascii="Arial" w:hAnsi="Arial" w:cs="Arial"/>
          <w:sz w:val="24"/>
          <w:szCs w:val="24"/>
        </w:rPr>
        <w:t xml:space="preserve"> fondos para comprar </w:t>
      </w:r>
      <w:r w:rsidRPr="00BA7A89">
        <w:rPr>
          <w:rFonts w:ascii="Arial" w:hAnsi="Arial" w:cs="Arial"/>
          <w:sz w:val="24"/>
          <w:szCs w:val="24"/>
        </w:rPr>
        <w:t>los productos máximos</w:t>
      </w:r>
      <w:r w:rsidR="00315804" w:rsidRPr="00BA7A89">
        <w:rPr>
          <w:rFonts w:ascii="Arial" w:hAnsi="Arial" w:cs="Arial"/>
          <w:sz w:val="24"/>
          <w:szCs w:val="24"/>
        </w:rPr>
        <w:t xml:space="preserve"> es $</w:t>
      </w:r>
      <w:r w:rsidR="00C61946" w:rsidRPr="00BA7A89">
        <w:rPr>
          <w:rFonts w:ascii="Arial" w:hAnsi="Arial" w:cs="Arial"/>
          <w:sz w:val="24"/>
          <w:szCs w:val="24"/>
        </w:rPr>
        <w:t xml:space="preserve"> </w:t>
      </w:r>
      <w:r w:rsidR="000079A9" w:rsidRPr="00BA7A89">
        <w:rPr>
          <w:rFonts w:ascii="Arial" w:hAnsi="Arial" w:cs="Arial"/>
          <w:sz w:val="24"/>
          <w:szCs w:val="24"/>
        </w:rPr>
        <w:t>300</w:t>
      </w:r>
    </w:p>
    <w:p w:rsidR="00315804" w:rsidRPr="00BA7A89" w:rsidRDefault="007A61AC" w:rsidP="0049684F">
      <w:pPr>
        <w:spacing w:line="360" w:lineRule="auto"/>
        <w:rPr>
          <w:rFonts w:ascii="Arial" w:hAnsi="Arial" w:cs="Arial"/>
          <w:sz w:val="24"/>
          <w:szCs w:val="24"/>
        </w:rPr>
      </w:pPr>
      <w:r w:rsidRPr="00BA7A89">
        <w:rPr>
          <w:rFonts w:ascii="Arial" w:hAnsi="Arial" w:cs="Arial"/>
          <w:sz w:val="24"/>
          <w:szCs w:val="24"/>
        </w:rPr>
        <w:t>Que</w:t>
      </w:r>
      <w:r w:rsidR="00315804" w:rsidRPr="00BA7A89">
        <w:rPr>
          <w:rFonts w:ascii="Arial" w:hAnsi="Arial" w:cs="Arial"/>
          <w:sz w:val="24"/>
          <w:szCs w:val="24"/>
        </w:rPr>
        <w:t xml:space="preserve"> es lo que lleva y sus precios: </w:t>
      </w:r>
    </w:p>
    <w:p w:rsidR="00315804" w:rsidRPr="00BA7A89" w:rsidRDefault="00315804" w:rsidP="0049684F">
      <w:pPr>
        <w:pStyle w:val="Prrafodelista"/>
        <w:numPr>
          <w:ilvl w:val="0"/>
          <w:numId w:val="1"/>
        </w:numPr>
        <w:spacing w:line="360" w:lineRule="auto"/>
        <w:rPr>
          <w:rFonts w:ascii="Arial" w:hAnsi="Arial" w:cs="Arial"/>
          <w:sz w:val="24"/>
          <w:szCs w:val="24"/>
        </w:rPr>
      </w:pPr>
      <w:r w:rsidRPr="00BA7A89">
        <w:rPr>
          <w:rFonts w:ascii="Arial" w:hAnsi="Arial" w:cs="Arial"/>
          <w:sz w:val="24"/>
          <w:szCs w:val="24"/>
        </w:rPr>
        <w:t>galleta</w:t>
      </w:r>
      <w:r w:rsidR="00683016" w:rsidRPr="00BA7A89">
        <w:rPr>
          <w:rFonts w:ascii="Arial" w:hAnsi="Arial" w:cs="Arial"/>
          <w:sz w:val="24"/>
          <w:szCs w:val="24"/>
        </w:rPr>
        <w:t xml:space="preserve"> marías $ 15  </w:t>
      </w:r>
    </w:p>
    <w:p w:rsidR="00315804" w:rsidRPr="00BA7A89" w:rsidRDefault="00315804" w:rsidP="0049684F">
      <w:pPr>
        <w:pStyle w:val="Prrafodelista"/>
        <w:numPr>
          <w:ilvl w:val="0"/>
          <w:numId w:val="1"/>
        </w:numPr>
        <w:spacing w:line="360" w:lineRule="auto"/>
        <w:rPr>
          <w:rFonts w:ascii="Arial" w:hAnsi="Arial" w:cs="Arial"/>
          <w:sz w:val="24"/>
          <w:szCs w:val="24"/>
        </w:rPr>
      </w:pPr>
      <w:r w:rsidRPr="00BA7A89">
        <w:rPr>
          <w:rFonts w:ascii="Arial" w:hAnsi="Arial" w:cs="Arial"/>
          <w:sz w:val="24"/>
          <w:szCs w:val="24"/>
        </w:rPr>
        <w:t xml:space="preserve">limón </w:t>
      </w:r>
      <w:r w:rsidR="007609DB">
        <w:rPr>
          <w:rFonts w:ascii="Arial" w:hAnsi="Arial" w:cs="Arial"/>
          <w:sz w:val="24"/>
          <w:szCs w:val="24"/>
        </w:rPr>
        <w:t xml:space="preserve">$ 20k </w:t>
      </w:r>
    </w:p>
    <w:p w:rsidR="00315804" w:rsidRPr="00BA7A89" w:rsidRDefault="00683016" w:rsidP="0049684F">
      <w:pPr>
        <w:pStyle w:val="Prrafodelista"/>
        <w:numPr>
          <w:ilvl w:val="0"/>
          <w:numId w:val="1"/>
        </w:numPr>
        <w:spacing w:line="360" w:lineRule="auto"/>
        <w:rPr>
          <w:rFonts w:ascii="Arial" w:hAnsi="Arial" w:cs="Arial"/>
          <w:sz w:val="24"/>
          <w:szCs w:val="24"/>
        </w:rPr>
      </w:pPr>
      <w:r w:rsidRPr="00BA7A89">
        <w:rPr>
          <w:rFonts w:ascii="Arial" w:hAnsi="Arial" w:cs="Arial"/>
          <w:sz w:val="24"/>
          <w:szCs w:val="24"/>
        </w:rPr>
        <w:t>queso  philadelphia $ 25</w:t>
      </w:r>
    </w:p>
    <w:p w:rsidR="00683016" w:rsidRPr="00BA7A89" w:rsidRDefault="00683016" w:rsidP="0049684F">
      <w:pPr>
        <w:pStyle w:val="Prrafodelista"/>
        <w:numPr>
          <w:ilvl w:val="0"/>
          <w:numId w:val="1"/>
        </w:numPr>
        <w:spacing w:line="360" w:lineRule="auto"/>
        <w:rPr>
          <w:rFonts w:ascii="Arial" w:hAnsi="Arial" w:cs="Arial"/>
          <w:sz w:val="24"/>
          <w:szCs w:val="24"/>
        </w:rPr>
      </w:pPr>
      <w:r w:rsidRPr="00BA7A89">
        <w:rPr>
          <w:rFonts w:ascii="Arial" w:hAnsi="Arial" w:cs="Arial"/>
          <w:sz w:val="24"/>
          <w:szCs w:val="24"/>
        </w:rPr>
        <w:t>lechera grande  $ 25</w:t>
      </w:r>
    </w:p>
    <w:p w:rsidR="00683016" w:rsidRPr="00BA7A89" w:rsidRDefault="00683016" w:rsidP="0049684F">
      <w:pPr>
        <w:pStyle w:val="Prrafodelista"/>
        <w:numPr>
          <w:ilvl w:val="0"/>
          <w:numId w:val="1"/>
        </w:numPr>
        <w:spacing w:line="360" w:lineRule="auto"/>
        <w:rPr>
          <w:rFonts w:ascii="Arial" w:hAnsi="Arial" w:cs="Arial"/>
          <w:sz w:val="24"/>
          <w:szCs w:val="24"/>
        </w:rPr>
      </w:pPr>
      <w:r w:rsidRPr="00BA7A89">
        <w:rPr>
          <w:rFonts w:ascii="Arial" w:hAnsi="Arial" w:cs="Arial"/>
          <w:sz w:val="24"/>
          <w:szCs w:val="24"/>
        </w:rPr>
        <w:t xml:space="preserve">leche condensada $ 25 </w:t>
      </w:r>
    </w:p>
    <w:p w:rsidR="007609DB" w:rsidRDefault="007609DB" w:rsidP="0049684F">
      <w:pPr>
        <w:pStyle w:val="Prrafodelista"/>
        <w:spacing w:line="360" w:lineRule="auto"/>
        <w:rPr>
          <w:rFonts w:ascii="Arial" w:hAnsi="Arial" w:cs="Arial"/>
          <w:sz w:val="24"/>
          <w:szCs w:val="24"/>
        </w:rPr>
      </w:pPr>
    </w:p>
    <w:p w:rsidR="000079A9" w:rsidRPr="00BA7A89" w:rsidRDefault="000079A9" w:rsidP="0049684F">
      <w:pPr>
        <w:pStyle w:val="Prrafodelista"/>
        <w:spacing w:line="360" w:lineRule="auto"/>
        <w:rPr>
          <w:rFonts w:ascii="Arial" w:hAnsi="Arial" w:cs="Arial"/>
          <w:sz w:val="24"/>
          <w:szCs w:val="24"/>
        </w:rPr>
      </w:pPr>
      <w:r w:rsidRPr="00BA7A89">
        <w:rPr>
          <w:rFonts w:ascii="Arial" w:hAnsi="Arial" w:cs="Arial"/>
          <w:sz w:val="24"/>
          <w:szCs w:val="24"/>
        </w:rPr>
        <w:t xml:space="preserve">Empaques </w:t>
      </w:r>
    </w:p>
    <w:p w:rsidR="000079A9" w:rsidRPr="00BA7A89" w:rsidRDefault="000079A9" w:rsidP="0049684F">
      <w:pPr>
        <w:pStyle w:val="Prrafodelista"/>
        <w:numPr>
          <w:ilvl w:val="0"/>
          <w:numId w:val="1"/>
        </w:numPr>
        <w:spacing w:line="360" w:lineRule="auto"/>
        <w:rPr>
          <w:rFonts w:ascii="Arial" w:hAnsi="Arial" w:cs="Arial"/>
          <w:sz w:val="24"/>
          <w:szCs w:val="24"/>
        </w:rPr>
      </w:pPr>
      <w:r w:rsidRPr="00BA7A89">
        <w:rPr>
          <w:rFonts w:ascii="Arial" w:hAnsi="Arial" w:cs="Arial"/>
          <w:sz w:val="24"/>
          <w:szCs w:val="24"/>
        </w:rPr>
        <w:t xml:space="preserve">Plato cuadrado $25 </w:t>
      </w:r>
    </w:p>
    <w:p w:rsidR="00BA7A89" w:rsidRDefault="000079A9" w:rsidP="0049684F">
      <w:pPr>
        <w:pStyle w:val="Prrafodelista"/>
        <w:numPr>
          <w:ilvl w:val="0"/>
          <w:numId w:val="1"/>
        </w:numPr>
        <w:spacing w:line="360" w:lineRule="auto"/>
        <w:rPr>
          <w:rFonts w:ascii="Arial" w:hAnsi="Arial" w:cs="Arial"/>
          <w:sz w:val="24"/>
          <w:szCs w:val="24"/>
        </w:rPr>
      </w:pPr>
      <w:r w:rsidRPr="00BA7A89">
        <w:rPr>
          <w:rFonts w:ascii="Arial" w:hAnsi="Arial" w:cs="Arial"/>
          <w:sz w:val="24"/>
          <w:szCs w:val="24"/>
        </w:rPr>
        <w:t xml:space="preserve">Cuchara$ 20 </w:t>
      </w:r>
    </w:p>
    <w:p w:rsidR="00D82AB4" w:rsidRPr="00BA7A89" w:rsidRDefault="00D82AB4" w:rsidP="0049684F">
      <w:pPr>
        <w:spacing w:line="360" w:lineRule="auto"/>
        <w:rPr>
          <w:rFonts w:ascii="Arial" w:hAnsi="Arial" w:cs="Arial"/>
          <w:sz w:val="24"/>
          <w:szCs w:val="24"/>
        </w:rPr>
      </w:pPr>
      <w:r w:rsidRPr="00BA7A89">
        <w:rPr>
          <w:rFonts w:ascii="Arial" w:hAnsi="Arial" w:cs="Arial"/>
          <w:sz w:val="24"/>
          <w:szCs w:val="24"/>
        </w:rPr>
        <w:t xml:space="preserve">La cantidad de las piezas </w:t>
      </w:r>
      <w:r w:rsidR="000079A9" w:rsidRPr="00BA7A89">
        <w:rPr>
          <w:rFonts w:ascii="Arial" w:hAnsi="Arial" w:cs="Arial"/>
          <w:sz w:val="24"/>
          <w:szCs w:val="24"/>
        </w:rPr>
        <w:t xml:space="preserve">que saldrían </w:t>
      </w:r>
      <w:r w:rsidR="008F23DE" w:rsidRPr="00BA7A89">
        <w:rPr>
          <w:rFonts w:ascii="Arial" w:hAnsi="Arial" w:cs="Arial"/>
          <w:sz w:val="24"/>
          <w:szCs w:val="24"/>
        </w:rPr>
        <w:t>sería</w:t>
      </w:r>
      <w:r w:rsidR="000079A9" w:rsidRPr="00BA7A89">
        <w:rPr>
          <w:rFonts w:ascii="Arial" w:hAnsi="Arial" w:cs="Arial"/>
          <w:sz w:val="24"/>
          <w:szCs w:val="24"/>
        </w:rPr>
        <w:t xml:space="preserve"> un total 13  piezas que se estarían vendiendo de un alrededor de $20 pesos cada pieza, se estaría recuperando $520 una </w:t>
      </w:r>
      <w:r w:rsidR="008F23DE" w:rsidRPr="00BA7A89">
        <w:rPr>
          <w:rFonts w:ascii="Arial" w:hAnsi="Arial" w:cs="Arial"/>
          <w:sz w:val="24"/>
          <w:szCs w:val="24"/>
        </w:rPr>
        <w:t>ganancia</w:t>
      </w:r>
      <w:r w:rsidR="000079A9" w:rsidRPr="00BA7A89">
        <w:rPr>
          <w:rFonts w:ascii="Arial" w:hAnsi="Arial" w:cs="Arial"/>
          <w:sz w:val="24"/>
          <w:szCs w:val="24"/>
        </w:rPr>
        <w:t xml:space="preserve"> libre </w:t>
      </w:r>
      <w:r w:rsidR="008F23DE" w:rsidRPr="00BA7A89">
        <w:rPr>
          <w:rFonts w:ascii="Arial" w:hAnsi="Arial" w:cs="Arial"/>
          <w:sz w:val="24"/>
          <w:szCs w:val="24"/>
        </w:rPr>
        <w:t xml:space="preserve">es $220 pesos. </w:t>
      </w:r>
    </w:p>
    <w:p w:rsidR="00683016" w:rsidRPr="00BA7A89" w:rsidRDefault="00683016">
      <w:pPr>
        <w:rPr>
          <w:rFonts w:ascii="Arial" w:hAnsi="Arial" w:cs="Arial"/>
          <w:sz w:val="24"/>
          <w:szCs w:val="24"/>
        </w:rPr>
      </w:pPr>
    </w:p>
    <w:p w:rsidR="00315804" w:rsidRDefault="00315804"/>
    <w:p w:rsidR="00315804" w:rsidRDefault="00315804"/>
    <w:p w:rsidR="00315804" w:rsidRDefault="00315804"/>
    <w:sectPr w:rsidR="003158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D1336A"/>
    <w:multiLevelType w:val="hybridMultilevel"/>
    <w:tmpl w:val="7FDEF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74"/>
    <w:rsid w:val="000079A9"/>
    <w:rsid w:val="0030740F"/>
    <w:rsid w:val="00315804"/>
    <w:rsid w:val="003B0B8E"/>
    <w:rsid w:val="0049684F"/>
    <w:rsid w:val="00570D51"/>
    <w:rsid w:val="00683016"/>
    <w:rsid w:val="007609DB"/>
    <w:rsid w:val="007A61AC"/>
    <w:rsid w:val="008F23DE"/>
    <w:rsid w:val="00BA7A89"/>
    <w:rsid w:val="00C54301"/>
    <w:rsid w:val="00C61946"/>
    <w:rsid w:val="00D65D74"/>
    <w:rsid w:val="00D82AB4"/>
    <w:rsid w:val="00DD0511"/>
    <w:rsid w:val="00EF3310"/>
    <w:rsid w:val="00F00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5FDF6-B33F-4D53-87E9-D8E711A1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2024-12-06T17:32:00Z</dcterms:created>
  <dcterms:modified xsi:type="dcterms:W3CDTF">2024-12-07T02:44:00Z</dcterms:modified>
</cp:coreProperties>
</file>