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501D304E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E9D7B83" w:rsidR="00DA3075" w:rsidRPr="00C231B8" w:rsidRDefault="00045587" w:rsidP="00C231B8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48"/>
          <w:szCs w:val="48"/>
        </w:rPr>
      </w:pPr>
      <w:r w:rsidRPr="0078764C">
        <w:rPr>
          <w:rFonts w:ascii="Gill Sans MT" w:hAnsi="Gill Sans MT"/>
          <w:noProof/>
          <w:sz w:val="52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FCD292D">
                <wp:simplePos x="0" y="0"/>
                <wp:positionH relativeFrom="margin">
                  <wp:posOffset>-326216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8D9D008" w:rsidR="00807951" w:rsidRDefault="00B16DE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LUIS ANTONIO DEL SOLAR RUIZ</w:t>
                            </w:r>
                          </w:p>
                          <w:p w14:paraId="2171D88C" w14:textId="762C9BAA" w:rsidR="00EC741A" w:rsidRDefault="00B16DE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31B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METODOLOGIA DE LA INVESTIGACION </w:t>
                            </w:r>
                          </w:p>
                          <w:p w14:paraId="70B3587E" w14:textId="7615AF2B" w:rsidR="00EC741A" w:rsidRPr="00600C05" w:rsidRDefault="0078764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CUARTO</w:t>
                            </w:r>
                            <w:r w:rsidR="00B16DE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PARCIAL </w:t>
                            </w:r>
                          </w:p>
                          <w:p w14:paraId="313955B3" w14:textId="67C9EC5D" w:rsidR="00B16DEB" w:rsidRDefault="0004558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ING. </w:t>
                            </w:r>
                            <w:r w:rsidRPr="0004558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EDUARDO GENNER ESCALANTE CRUZ</w:t>
                            </w:r>
                          </w:p>
                          <w:p w14:paraId="77E5A26D" w14:textId="6189F73F" w:rsidR="0085340D" w:rsidRDefault="00B16DE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</w:p>
                          <w:p w14:paraId="38EFBDD3" w14:textId="68068402" w:rsidR="00EC741A" w:rsidRPr="00600C05" w:rsidRDefault="0078764C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SEPTIMO</w:t>
                            </w:r>
                            <w:r w:rsidR="00B16DE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SEMESTRE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4CB16EE0" w:rsidR="002C539B" w:rsidRPr="0085340D" w:rsidRDefault="0004558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  <w:t>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25.7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8D9D008" w:rsidR="00807951" w:rsidRDefault="00B16DE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LUIS ANTONIO DEL SOLAR RUIZ</w:t>
                      </w:r>
                    </w:p>
                    <w:p w14:paraId="2171D88C" w14:textId="762C9BAA" w:rsidR="00EC741A" w:rsidRDefault="00B16DE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C231B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METODOLOGIA DE LA INVESTIGACION </w:t>
                      </w:r>
                    </w:p>
                    <w:p w14:paraId="70B3587E" w14:textId="7615AF2B" w:rsidR="00EC741A" w:rsidRPr="00600C05" w:rsidRDefault="0078764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CUARTO</w:t>
                      </w:r>
                      <w:r w:rsidR="00B16DE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PARCIAL </w:t>
                      </w:r>
                    </w:p>
                    <w:p w14:paraId="313955B3" w14:textId="67C9EC5D" w:rsidR="00B16DEB" w:rsidRDefault="0004558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ING. </w:t>
                      </w:r>
                      <w:r w:rsidRPr="0004558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EDUARDO GENNER ESCALANTE CRUZ</w:t>
                      </w:r>
                    </w:p>
                    <w:p w14:paraId="77E5A26D" w14:textId="6189F73F" w:rsidR="0085340D" w:rsidRDefault="00B16DE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</w:p>
                    <w:p w14:paraId="38EFBDD3" w14:textId="68068402" w:rsidR="00EC741A" w:rsidRPr="00600C05" w:rsidRDefault="0078764C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SEPTIMO</w:t>
                      </w:r>
                      <w:r w:rsidR="00B16DE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SEMESTRE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4CB16EE0" w:rsidR="002C539B" w:rsidRPr="0085340D" w:rsidRDefault="0004558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  <w:t>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1B8" w:rsidRPr="00C231B8">
        <w:rPr>
          <w:rFonts w:ascii="Gill Sans MT" w:hAnsi="Gill Sans MT"/>
          <w:b/>
          <w:color w:val="1F4E79"/>
          <w:sz w:val="48"/>
          <w:szCs w:val="48"/>
        </w:rPr>
        <w:t xml:space="preserve">PROTOCOLO DE INVESTIGACION </w:t>
      </w:r>
      <w:r w:rsidRPr="00C231B8">
        <w:rPr>
          <w:rFonts w:ascii="Gill Sans MT" w:hAnsi="Gill Sans MT"/>
          <w:b/>
          <w:color w:val="1F4E79"/>
          <w:sz w:val="48"/>
          <w:szCs w:val="48"/>
        </w:rPr>
        <w:t xml:space="preserve"> </w:t>
      </w:r>
    </w:p>
    <w:p w14:paraId="669CD53B" w14:textId="45D852A3" w:rsidR="0078764C" w:rsidRPr="0078764C" w:rsidRDefault="00DA3075" w:rsidP="00A2625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2425ACA7" w14:textId="77777777" w:rsidR="00C231B8" w:rsidRDefault="00C231B8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lastRenderedPageBreak/>
        <w:t xml:space="preserve">Protocolo de investigación. </w:t>
      </w:r>
    </w:p>
    <w:p w14:paraId="08E16AC6" w14:textId="77777777" w:rsidR="00C231B8" w:rsidRDefault="00C231B8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0B6237A" w14:textId="559F2264" w:rsidR="00C231B8" w:rsidRDefault="00C231B8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No tenia idea de que tema elegir para elaborar mi tesis, pero basándome en gusto y curiosidad elegí hablar de </w:t>
      </w:r>
      <w:r w:rsidRPr="00C231B8">
        <w:rPr>
          <w:rFonts w:ascii="Arial" w:eastAsia="Calibri" w:hAnsi="Arial" w:cs="Arial"/>
          <w:sz w:val="24"/>
          <w:szCs w:val="24"/>
          <w:lang w:eastAsia="es-MX"/>
        </w:rPr>
        <w:t>“síndrome de Guillain- Barré” (SGB)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ya que es un padecimiento medico por el cual curse durante mi adolescencia. De ahí nace el interés por saber </w:t>
      </w:r>
      <w:r w:rsidR="009C7902">
        <w:rPr>
          <w:rFonts w:ascii="Arial" w:eastAsia="Calibri" w:hAnsi="Arial" w:cs="Arial"/>
          <w:sz w:val="24"/>
          <w:szCs w:val="24"/>
          <w:lang w:eastAsia="es-MX"/>
        </w:rPr>
        <w:t>más</w:t>
      </w:r>
      <w:r>
        <w:rPr>
          <w:rFonts w:ascii="Arial" w:eastAsia="Calibri" w:hAnsi="Arial" w:cs="Arial"/>
          <w:sz w:val="24"/>
          <w:szCs w:val="24"/>
          <w:lang w:eastAsia="es-MX"/>
        </w:rPr>
        <w:t>, ya que no lleve</w:t>
      </w:r>
      <w:r w:rsidR="009C7902">
        <w:rPr>
          <w:rFonts w:ascii="Arial" w:eastAsia="Calibri" w:hAnsi="Arial" w:cs="Arial"/>
          <w:sz w:val="24"/>
          <w:szCs w:val="24"/>
          <w:lang w:eastAsia="es-MX"/>
        </w:rPr>
        <w:t xml:space="preserve"> el plan establecido de recuperación adecuadamente. </w:t>
      </w:r>
    </w:p>
    <w:p w14:paraId="2D49ED67" w14:textId="3A8E86C0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Entonces me nacen las dudas:</w:t>
      </w:r>
    </w:p>
    <w:p w14:paraId="50AF0E30" w14:textId="5D9201F4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¿Qué es el SGB?</w:t>
      </w:r>
    </w:p>
    <w:p w14:paraId="5619E9BB" w14:textId="719A7157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 w:rsidRPr="009C7902">
        <w:rPr>
          <w:rFonts w:ascii="Arial" w:eastAsia="Calibri" w:hAnsi="Arial" w:cs="Arial"/>
          <w:sz w:val="24"/>
          <w:szCs w:val="24"/>
          <w:lang w:eastAsia="es-MX"/>
        </w:rPr>
        <w:t xml:space="preserve">El Síndrome de Guillain-Barré (SGB) es un epónimo que se asigna a un grupo heterogéneo de neuropatías periféricas mediadas de manera inmunológica. Es una </w:t>
      </w:r>
      <w:proofErr w:type="spellStart"/>
      <w:r w:rsidRPr="009C7902">
        <w:rPr>
          <w:rFonts w:ascii="Arial" w:eastAsia="Calibri" w:hAnsi="Arial" w:cs="Arial"/>
          <w:sz w:val="24"/>
          <w:szCs w:val="24"/>
          <w:lang w:eastAsia="es-MX"/>
        </w:rPr>
        <w:t>polirradiculoneuropatía</w:t>
      </w:r>
      <w:proofErr w:type="spellEnd"/>
      <w:r w:rsidRPr="009C7902">
        <w:rPr>
          <w:rFonts w:ascii="Arial" w:eastAsia="Calibri" w:hAnsi="Arial" w:cs="Arial"/>
          <w:sz w:val="24"/>
          <w:szCs w:val="24"/>
          <w:lang w:eastAsia="es-MX"/>
        </w:rPr>
        <w:t xml:space="preserve"> inflamatoria desmielinizante aguda de origen autoinmune la cual se caracteriza por un déficit motor simétrico progresivo, ascendente, así como hiporreflexia o arreflexia generalizada, en su forma clásica se acompaña de síntomas sensitivos, de afectación de los nervios craneales y de trastornos disautonómicos. En los casos severos se ve comprometida la función respiratoria requiriendo de apoyo ventilatorio.</w:t>
      </w:r>
    </w:p>
    <w:p w14:paraId="0816F669" w14:textId="2BC64D91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Y un dato que capto aún más mi atención fue que s</w:t>
      </w:r>
      <w:r w:rsidRPr="009C7902">
        <w:rPr>
          <w:rFonts w:ascii="Arial" w:eastAsia="Calibri" w:hAnsi="Arial" w:cs="Arial"/>
          <w:sz w:val="24"/>
          <w:szCs w:val="24"/>
          <w:lang w:eastAsia="es-MX"/>
        </w:rPr>
        <w:t>e estima que en hasta dos tercios de los casos, la enfermedad se encuentra precedida por una infección de origen viral o bacteriano. Constituye la primera causa de parálisis flácida aguda en los hospitales de primer y segundo nivel de atención en México.</w:t>
      </w:r>
    </w:p>
    <w:p w14:paraId="54B896C6" w14:textId="6B7CE5E5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¿Cómo afecta al cuerpo humano y quien lo causa?</w:t>
      </w:r>
    </w:p>
    <w:p w14:paraId="7193A690" w14:textId="19AE3FAA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s-MX"/>
        </w:rPr>
        <w:t>Ya que</w:t>
      </w:r>
      <w:proofErr w:type="gramEnd"/>
      <w:r>
        <w:rPr>
          <w:rFonts w:ascii="Arial" w:eastAsia="Calibri" w:hAnsi="Arial" w:cs="Arial"/>
          <w:sz w:val="24"/>
          <w:szCs w:val="24"/>
          <w:lang w:eastAsia="es-MX"/>
        </w:rPr>
        <w:t xml:space="preserve"> en mi caso, no se sabia la causa exacta del porque me dio, además de que no me encontraba consciente para responder adecuadamente la historia clínica y eso dificulto un poco determinar la causa. </w:t>
      </w:r>
    </w:p>
    <w:p w14:paraId="0D72BD0B" w14:textId="4F62CC38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¿Cuál es el tratamiento adecuado para dicho síndrome?</w:t>
      </w:r>
    </w:p>
    <w:p w14:paraId="5B7207DD" w14:textId="43BD473D" w:rsidR="009C7902" w:rsidRDefault="009C7902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¿Cuáles son las secuelas a largo plazo?</w:t>
      </w:r>
    </w:p>
    <w:p w14:paraId="24CB962B" w14:textId="555CF7EB" w:rsidR="00480B2B" w:rsidRDefault="00480B2B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Debido a que en mi caso me dejo un par que en su momento afectaron mi rendimiento en diversas áreas. </w:t>
      </w:r>
    </w:p>
    <w:p w14:paraId="0FF11F37" w14:textId="6DCF29FA" w:rsidR="00480B2B" w:rsidRDefault="00480B2B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980695C" w14:textId="120D0EFC" w:rsidR="00480B2B" w:rsidRDefault="00480B2B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Supongo conforme avance el curso </w:t>
      </w:r>
      <w:proofErr w:type="spellStart"/>
      <w:r>
        <w:rPr>
          <w:rFonts w:ascii="Arial" w:eastAsia="Calibri" w:hAnsi="Arial" w:cs="Arial"/>
          <w:sz w:val="24"/>
          <w:szCs w:val="24"/>
          <w:lang w:eastAsia="es-MX"/>
        </w:rPr>
        <w:t>tendre</w:t>
      </w:r>
      <w:proofErr w:type="spellEnd"/>
      <w:r>
        <w:rPr>
          <w:rFonts w:ascii="Arial" w:eastAsia="Calibri" w:hAnsi="Arial" w:cs="Arial"/>
          <w:sz w:val="24"/>
          <w:szCs w:val="24"/>
          <w:lang w:eastAsia="es-MX"/>
        </w:rPr>
        <w:t xml:space="preserve"> mas claro el </w:t>
      </w:r>
      <w:proofErr w:type="spellStart"/>
      <w:r>
        <w:rPr>
          <w:rFonts w:ascii="Arial" w:eastAsia="Calibri" w:hAnsi="Arial" w:cs="Arial"/>
          <w:sz w:val="24"/>
          <w:szCs w:val="24"/>
          <w:lang w:eastAsia="es-MX"/>
        </w:rPr>
        <w:t>como</w:t>
      </w:r>
      <w:proofErr w:type="spellEnd"/>
      <w:r>
        <w:rPr>
          <w:rFonts w:ascii="Arial" w:eastAsia="Calibri" w:hAnsi="Arial" w:cs="Arial"/>
          <w:sz w:val="24"/>
          <w:szCs w:val="24"/>
          <w:lang w:eastAsia="es-MX"/>
        </w:rPr>
        <w:t xml:space="preserve"> debe ir bien planteado mi protocolo para lograr desarrollar con éxito mi trabajo final que es la tesis. </w:t>
      </w:r>
    </w:p>
    <w:p w14:paraId="0A415775" w14:textId="0A060620" w:rsidR="00A26250" w:rsidRPr="00A26250" w:rsidRDefault="00D97669" w:rsidP="00D97669">
      <w:pPr>
        <w:tabs>
          <w:tab w:val="left" w:pos="2141"/>
        </w:tabs>
        <w:jc w:val="both"/>
        <w:rPr>
          <w:rFonts w:ascii="Arial" w:eastAsia="Calibri" w:hAnsi="Arial" w:cs="Arial"/>
          <w:sz w:val="24"/>
          <w:szCs w:val="24"/>
          <w:lang w:val="es-419" w:eastAsia="es-MX"/>
        </w:rPr>
      </w:pPr>
      <w:r>
        <w:rPr>
          <w:rFonts w:ascii="Arial" w:eastAsia="Calibri" w:hAnsi="Arial" w:cs="Arial"/>
          <w:sz w:val="24"/>
          <w:szCs w:val="24"/>
          <w:lang w:val="es-419" w:eastAsia="es-MX"/>
        </w:rPr>
        <w:t xml:space="preserve"> </w:t>
      </w:r>
    </w:p>
    <w:sectPr w:rsidR="00A26250" w:rsidRPr="00A26250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3DAF" w14:textId="77777777" w:rsidR="00AE38DC" w:rsidRDefault="00AE38DC" w:rsidP="00EA0E38">
      <w:pPr>
        <w:spacing w:after="0" w:line="240" w:lineRule="auto"/>
      </w:pPr>
      <w:r>
        <w:separator/>
      </w:r>
    </w:p>
  </w:endnote>
  <w:endnote w:type="continuationSeparator" w:id="0">
    <w:p w14:paraId="7CDCC7FA" w14:textId="77777777" w:rsidR="00AE38DC" w:rsidRDefault="00AE38D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1984" w14:textId="77777777" w:rsidR="00AE38DC" w:rsidRDefault="00AE38DC" w:rsidP="00EA0E38">
      <w:pPr>
        <w:spacing w:after="0" w:line="240" w:lineRule="auto"/>
      </w:pPr>
      <w:r>
        <w:separator/>
      </w:r>
    </w:p>
  </w:footnote>
  <w:footnote w:type="continuationSeparator" w:id="0">
    <w:p w14:paraId="4F2CBE02" w14:textId="77777777" w:rsidR="00AE38DC" w:rsidRDefault="00AE38D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3.65pt;height:13.6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703D"/>
    <w:multiLevelType w:val="multilevel"/>
    <w:tmpl w:val="6D3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A00D5"/>
    <w:multiLevelType w:val="multilevel"/>
    <w:tmpl w:val="172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2405B"/>
    <w:multiLevelType w:val="multilevel"/>
    <w:tmpl w:val="3EA4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413A8"/>
    <w:multiLevelType w:val="multilevel"/>
    <w:tmpl w:val="83C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706F0"/>
    <w:multiLevelType w:val="hybridMultilevel"/>
    <w:tmpl w:val="C07E2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3551D"/>
    <w:multiLevelType w:val="multilevel"/>
    <w:tmpl w:val="194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D7076"/>
    <w:multiLevelType w:val="hybridMultilevel"/>
    <w:tmpl w:val="6EB8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C37AD"/>
    <w:multiLevelType w:val="multilevel"/>
    <w:tmpl w:val="6C1A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5976">
    <w:abstractNumId w:val="26"/>
  </w:num>
  <w:num w:numId="2" w16cid:durableId="954092938">
    <w:abstractNumId w:val="28"/>
  </w:num>
  <w:num w:numId="3" w16cid:durableId="474878349">
    <w:abstractNumId w:val="40"/>
  </w:num>
  <w:num w:numId="4" w16cid:durableId="1667442989">
    <w:abstractNumId w:val="31"/>
  </w:num>
  <w:num w:numId="5" w16cid:durableId="886768051">
    <w:abstractNumId w:val="11"/>
  </w:num>
  <w:num w:numId="6" w16cid:durableId="140854431">
    <w:abstractNumId w:val="18"/>
  </w:num>
  <w:num w:numId="7" w16cid:durableId="1390223084">
    <w:abstractNumId w:val="39"/>
  </w:num>
  <w:num w:numId="8" w16cid:durableId="132993170">
    <w:abstractNumId w:val="7"/>
  </w:num>
  <w:num w:numId="9" w16cid:durableId="672755672">
    <w:abstractNumId w:val="10"/>
  </w:num>
  <w:num w:numId="10" w16cid:durableId="1378773405">
    <w:abstractNumId w:val="21"/>
  </w:num>
  <w:num w:numId="11" w16cid:durableId="875777558">
    <w:abstractNumId w:val="38"/>
  </w:num>
  <w:num w:numId="12" w16cid:durableId="205794371">
    <w:abstractNumId w:val="12"/>
  </w:num>
  <w:num w:numId="13" w16cid:durableId="1735203300">
    <w:abstractNumId w:val="29"/>
  </w:num>
  <w:num w:numId="14" w16cid:durableId="406345797">
    <w:abstractNumId w:val="16"/>
  </w:num>
  <w:num w:numId="15" w16cid:durableId="2059552715">
    <w:abstractNumId w:val="41"/>
  </w:num>
  <w:num w:numId="16" w16cid:durableId="1716351554">
    <w:abstractNumId w:val="9"/>
  </w:num>
  <w:num w:numId="17" w16cid:durableId="1752000668">
    <w:abstractNumId w:val="6"/>
  </w:num>
  <w:num w:numId="18" w16cid:durableId="1511484370">
    <w:abstractNumId w:val="2"/>
  </w:num>
  <w:num w:numId="19" w16cid:durableId="1462072330">
    <w:abstractNumId w:val="48"/>
  </w:num>
  <w:num w:numId="20" w16cid:durableId="1827933831">
    <w:abstractNumId w:val="33"/>
  </w:num>
  <w:num w:numId="21" w16cid:durableId="1517617944">
    <w:abstractNumId w:val="49"/>
  </w:num>
  <w:num w:numId="22" w16cid:durableId="870149888">
    <w:abstractNumId w:val="3"/>
  </w:num>
  <w:num w:numId="23" w16cid:durableId="453329171">
    <w:abstractNumId w:val="42"/>
  </w:num>
  <w:num w:numId="24" w16cid:durableId="174419765">
    <w:abstractNumId w:val="50"/>
  </w:num>
  <w:num w:numId="25" w16cid:durableId="1212155324">
    <w:abstractNumId w:val="43"/>
  </w:num>
  <w:num w:numId="26" w16cid:durableId="1639725192">
    <w:abstractNumId w:val="5"/>
  </w:num>
  <w:num w:numId="27" w16cid:durableId="723455219">
    <w:abstractNumId w:val="24"/>
  </w:num>
  <w:num w:numId="28" w16cid:durableId="733503581">
    <w:abstractNumId w:val="1"/>
  </w:num>
  <w:num w:numId="29" w16cid:durableId="91056112">
    <w:abstractNumId w:val="13"/>
  </w:num>
  <w:num w:numId="30" w16cid:durableId="699624965">
    <w:abstractNumId w:val="27"/>
  </w:num>
  <w:num w:numId="31" w16cid:durableId="1380667177">
    <w:abstractNumId w:val="30"/>
  </w:num>
  <w:num w:numId="32" w16cid:durableId="2042389589">
    <w:abstractNumId w:val="15"/>
  </w:num>
  <w:num w:numId="33" w16cid:durableId="1016423283">
    <w:abstractNumId w:val="35"/>
  </w:num>
  <w:num w:numId="34" w16cid:durableId="1307970778">
    <w:abstractNumId w:val="44"/>
  </w:num>
  <w:num w:numId="35" w16cid:durableId="298075590">
    <w:abstractNumId w:val="22"/>
  </w:num>
  <w:num w:numId="36" w16cid:durableId="526218975">
    <w:abstractNumId w:val="20"/>
  </w:num>
  <w:num w:numId="37" w16cid:durableId="1136872675">
    <w:abstractNumId w:val="25"/>
  </w:num>
  <w:num w:numId="38" w16cid:durableId="1479348452">
    <w:abstractNumId w:val="19"/>
  </w:num>
  <w:num w:numId="39" w16cid:durableId="1548033388">
    <w:abstractNumId w:val="0"/>
  </w:num>
  <w:num w:numId="40" w16cid:durableId="1486780524">
    <w:abstractNumId w:val="32"/>
  </w:num>
  <w:num w:numId="41" w16cid:durableId="654846286">
    <w:abstractNumId w:val="4"/>
  </w:num>
  <w:num w:numId="42" w16cid:durableId="1737623934">
    <w:abstractNumId w:val="36"/>
  </w:num>
  <w:num w:numId="43" w16cid:durableId="1683586395">
    <w:abstractNumId w:val="45"/>
  </w:num>
  <w:num w:numId="44" w16cid:durableId="739408443">
    <w:abstractNumId w:val="8"/>
  </w:num>
  <w:num w:numId="45" w16cid:durableId="1016997762">
    <w:abstractNumId w:val="47"/>
  </w:num>
  <w:num w:numId="46" w16cid:durableId="662316819">
    <w:abstractNumId w:val="37"/>
  </w:num>
  <w:num w:numId="47" w16cid:durableId="282157970">
    <w:abstractNumId w:val="23"/>
  </w:num>
  <w:num w:numId="48" w16cid:durableId="557597551">
    <w:abstractNumId w:val="14"/>
  </w:num>
  <w:num w:numId="49" w16cid:durableId="1174764005">
    <w:abstractNumId w:val="17"/>
  </w:num>
  <w:num w:numId="50" w16cid:durableId="1663117523">
    <w:abstractNumId w:val="34"/>
  </w:num>
  <w:num w:numId="51" w16cid:durableId="232199562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5587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02B"/>
    <w:rsid w:val="000F71FD"/>
    <w:rsid w:val="00101BE1"/>
    <w:rsid w:val="0010272F"/>
    <w:rsid w:val="00105905"/>
    <w:rsid w:val="00112596"/>
    <w:rsid w:val="00112A6C"/>
    <w:rsid w:val="00115342"/>
    <w:rsid w:val="001173A1"/>
    <w:rsid w:val="0011781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67ED2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55F0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113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3A43"/>
    <w:rsid w:val="00304451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42D9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B2B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6AE2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764C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02AB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4DB4"/>
    <w:rsid w:val="008B0B04"/>
    <w:rsid w:val="008B2D43"/>
    <w:rsid w:val="008B2EE9"/>
    <w:rsid w:val="008B4E3D"/>
    <w:rsid w:val="008B63DC"/>
    <w:rsid w:val="008B6F05"/>
    <w:rsid w:val="008D01BA"/>
    <w:rsid w:val="008D09A1"/>
    <w:rsid w:val="008D0AC6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54C4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C790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250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38DC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6DEB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96A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1B8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0C22"/>
    <w:rsid w:val="00D91FC9"/>
    <w:rsid w:val="00D93DAE"/>
    <w:rsid w:val="00D957BD"/>
    <w:rsid w:val="00D958A3"/>
    <w:rsid w:val="00D97669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079B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B4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7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0272F"/>
    <w:rsid w:val="00150BA9"/>
    <w:rsid w:val="002962C7"/>
    <w:rsid w:val="00380168"/>
    <w:rsid w:val="003B3BEC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BF2AAA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abrilcoffe2@gmail.com</cp:lastModifiedBy>
  <cp:revision>2</cp:revision>
  <cp:lastPrinted>2024-12-07T02:10:00Z</cp:lastPrinted>
  <dcterms:created xsi:type="dcterms:W3CDTF">2024-12-07T02:12:00Z</dcterms:created>
  <dcterms:modified xsi:type="dcterms:W3CDTF">2024-12-07T02:12:00Z</dcterms:modified>
</cp:coreProperties>
</file>