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56D" w:rsidRDefault="00000000">
      <w:pPr>
        <w:spacing w:line="480" w:lineRule="auto"/>
        <w:ind w:left="360" w:hanging="360"/>
        <w:rPr>
          <w:b/>
          <w:sz w:val="24"/>
          <w:szCs w:val="24"/>
        </w:rPr>
      </w:pPr>
      <w:r>
        <w:rPr>
          <w:noProof/>
        </w:rPr>
        <w:drawing>
          <wp:anchor distT="0" distB="0" distL="114300" distR="114300" simplePos="0" relativeHeight="251658240" behindDoc="0" locked="0" layoutInCell="1" hidden="0" allowOverlap="1">
            <wp:simplePos x="0" y="0"/>
            <wp:positionH relativeFrom="margin">
              <wp:align>right</wp:align>
            </wp:positionH>
            <wp:positionV relativeFrom="margin">
              <wp:posOffset>-394137</wp:posOffset>
            </wp:positionV>
            <wp:extent cx="5333417" cy="2326377"/>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333417" cy="2326377"/>
                    </a:xfrm>
                    <a:prstGeom prst="rect">
                      <a:avLst/>
                    </a:prstGeom>
                    <a:ln/>
                  </pic:spPr>
                </pic:pic>
              </a:graphicData>
            </a:graphic>
          </wp:anchor>
        </w:drawing>
      </w:r>
    </w:p>
    <w:p w:rsidR="0069056D" w:rsidRDefault="00000000">
      <w:pPr>
        <w:spacing w:line="480" w:lineRule="auto"/>
        <w:rPr>
          <w:b/>
          <w:color w:val="1F497D"/>
          <w:sz w:val="28"/>
          <w:szCs w:val="28"/>
        </w:rPr>
      </w:pPr>
      <w:r>
        <w:rPr>
          <w:b/>
          <w:color w:val="1F497D"/>
          <w:sz w:val="28"/>
          <w:szCs w:val="28"/>
        </w:rPr>
        <w:t xml:space="preserve">Integrantes del equipo: </w:t>
      </w:r>
    </w:p>
    <w:p w:rsidR="0069056D" w:rsidRDefault="00000000">
      <w:pPr>
        <w:numPr>
          <w:ilvl w:val="0"/>
          <w:numId w:val="4"/>
        </w:numPr>
        <w:pBdr>
          <w:top w:val="nil"/>
          <w:left w:val="nil"/>
          <w:bottom w:val="nil"/>
          <w:right w:val="nil"/>
          <w:between w:val="nil"/>
        </w:pBdr>
        <w:spacing w:line="240" w:lineRule="auto"/>
        <w:rPr>
          <w:b/>
          <w:color w:val="1F497D"/>
          <w:sz w:val="28"/>
          <w:szCs w:val="28"/>
        </w:rPr>
      </w:pPr>
      <w:r>
        <w:rPr>
          <w:color w:val="1F497D"/>
          <w:sz w:val="28"/>
          <w:szCs w:val="28"/>
        </w:rPr>
        <w:t>Carla Karina Calvo Ortega</w:t>
      </w:r>
    </w:p>
    <w:p w:rsidR="0069056D" w:rsidRDefault="00000000">
      <w:pPr>
        <w:numPr>
          <w:ilvl w:val="0"/>
          <w:numId w:val="4"/>
        </w:numPr>
        <w:pBdr>
          <w:top w:val="nil"/>
          <w:left w:val="nil"/>
          <w:bottom w:val="nil"/>
          <w:right w:val="nil"/>
          <w:between w:val="nil"/>
        </w:pBdr>
        <w:spacing w:line="240" w:lineRule="auto"/>
        <w:rPr>
          <w:b/>
          <w:color w:val="1F497D"/>
          <w:sz w:val="28"/>
          <w:szCs w:val="28"/>
        </w:rPr>
      </w:pPr>
      <w:r>
        <w:rPr>
          <w:color w:val="1F497D"/>
          <w:sz w:val="28"/>
          <w:szCs w:val="28"/>
        </w:rPr>
        <w:t>Alejandra Teresa Cansino León</w:t>
      </w:r>
    </w:p>
    <w:p w:rsidR="0069056D" w:rsidRDefault="00000000">
      <w:pPr>
        <w:numPr>
          <w:ilvl w:val="0"/>
          <w:numId w:val="4"/>
        </w:numPr>
        <w:pBdr>
          <w:top w:val="nil"/>
          <w:left w:val="nil"/>
          <w:bottom w:val="nil"/>
          <w:right w:val="nil"/>
          <w:between w:val="nil"/>
        </w:pBdr>
        <w:spacing w:line="240" w:lineRule="auto"/>
        <w:rPr>
          <w:b/>
          <w:color w:val="1F497D"/>
          <w:sz w:val="28"/>
          <w:szCs w:val="28"/>
        </w:rPr>
      </w:pPr>
      <w:r>
        <w:rPr>
          <w:color w:val="1F497D"/>
          <w:sz w:val="28"/>
          <w:szCs w:val="28"/>
        </w:rPr>
        <w:t>Tayli Jamileth Cifuentes</w:t>
      </w:r>
    </w:p>
    <w:p w:rsidR="0069056D" w:rsidRDefault="00000000">
      <w:pPr>
        <w:numPr>
          <w:ilvl w:val="0"/>
          <w:numId w:val="4"/>
        </w:numPr>
        <w:pBdr>
          <w:top w:val="nil"/>
          <w:left w:val="nil"/>
          <w:bottom w:val="nil"/>
          <w:right w:val="nil"/>
          <w:between w:val="nil"/>
        </w:pBdr>
        <w:spacing w:line="240" w:lineRule="auto"/>
        <w:rPr>
          <w:b/>
          <w:color w:val="1F497D"/>
          <w:sz w:val="28"/>
          <w:szCs w:val="28"/>
        </w:rPr>
      </w:pPr>
      <w:r>
        <w:rPr>
          <w:color w:val="1F497D"/>
          <w:sz w:val="28"/>
          <w:szCs w:val="28"/>
        </w:rPr>
        <w:t>Montserrat Hernández Regalado</w:t>
      </w:r>
    </w:p>
    <w:p w:rsidR="0069056D" w:rsidRDefault="00000000">
      <w:pPr>
        <w:numPr>
          <w:ilvl w:val="0"/>
          <w:numId w:val="4"/>
        </w:numPr>
        <w:pBdr>
          <w:top w:val="nil"/>
          <w:left w:val="nil"/>
          <w:bottom w:val="nil"/>
          <w:right w:val="nil"/>
          <w:between w:val="nil"/>
        </w:pBdr>
        <w:spacing w:line="240" w:lineRule="auto"/>
        <w:rPr>
          <w:b/>
          <w:color w:val="1F497D"/>
          <w:sz w:val="28"/>
          <w:szCs w:val="28"/>
        </w:rPr>
      </w:pPr>
      <w:r>
        <w:rPr>
          <w:color w:val="1F497D"/>
          <w:sz w:val="28"/>
          <w:szCs w:val="28"/>
        </w:rPr>
        <w:t>Pablo David Gómez Valdez</w:t>
      </w:r>
    </w:p>
    <w:p w:rsidR="0069056D" w:rsidRDefault="00000000">
      <w:pPr>
        <w:numPr>
          <w:ilvl w:val="0"/>
          <w:numId w:val="4"/>
        </w:numPr>
        <w:pBdr>
          <w:top w:val="nil"/>
          <w:left w:val="nil"/>
          <w:bottom w:val="nil"/>
          <w:right w:val="nil"/>
          <w:between w:val="nil"/>
        </w:pBdr>
        <w:spacing w:line="240" w:lineRule="auto"/>
        <w:rPr>
          <w:b/>
          <w:color w:val="1F497D"/>
          <w:sz w:val="28"/>
          <w:szCs w:val="28"/>
        </w:rPr>
      </w:pPr>
      <w:r>
        <w:rPr>
          <w:color w:val="1F497D"/>
          <w:sz w:val="28"/>
          <w:szCs w:val="28"/>
        </w:rPr>
        <w:t>Jenifer Elizabeth Velasco Hidalgo</w:t>
      </w:r>
    </w:p>
    <w:p w:rsidR="0069056D" w:rsidRDefault="00000000">
      <w:pPr>
        <w:numPr>
          <w:ilvl w:val="0"/>
          <w:numId w:val="4"/>
        </w:numPr>
        <w:pBdr>
          <w:top w:val="nil"/>
          <w:left w:val="nil"/>
          <w:bottom w:val="nil"/>
          <w:right w:val="nil"/>
          <w:between w:val="nil"/>
        </w:pBdr>
        <w:spacing w:line="240" w:lineRule="auto"/>
        <w:rPr>
          <w:b/>
          <w:color w:val="1F497D"/>
          <w:sz w:val="28"/>
          <w:szCs w:val="28"/>
        </w:rPr>
      </w:pPr>
      <w:r>
        <w:rPr>
          <w:color w:val="1F497D"/>
          <w:sz w:val="28"/>
          <w:szCs w:val="28"/>
        </w:rPr>
        <w:t>Alejandra Pérez Gómez</w:t>
      </w:r>
    </w:p>
    <w:p w:rsidR="0069056D" w:rsidRDefault="00000000">
      <w:pPr>
        <w:numPr>
          <w:ilvl w:val="0"/>
          <w:numId w:val="4"/>
        </w:numPr>
        <w:pBdr>
          <w:top w:val="nil"/>
          <w:left w:val="nil"/>
          <w:bottom w:val="nil"/>
          <w:right w:val="nil"/>
          <w:between w:val="nil"/>
        </w:pBdr>
        <w:spacing w:line="240" w:lineRule="auto"/>
        <w:rPr>
          <w:b/>
          <w:color w:val="1F497D"/>
          <w:sz w:val="28"/>
          <w:szCs w:val="28"/>
        </w:rPr>
      </w:pPr>
      <w:r>
        <w:rPr>
          <w:color w:val="1F497D"/>
          <w:sz w:val="28"/>
          <w:szCs w:val="28"/>
        </w:rPr>
        <w:t>Silvia Mileth Guitierrez Citalan</w:t>
      </w:r>
    </w:p>
    <w:p w:rsidR="0069056D" w:rsidRDefault="00000000">
      <w:pPr>
        <w:numPr>
          <w:ilvl w:val="0"/>
          <w:numId w:val="4"/>
        </w:numPr>
        <w:pBdr>
          <w:top w:val="nil"/>
          <w:left w:val="nil"/>
          <w:bottom w:val="nil"/>
          <w:right w:val="nil"/>
          <w:between w:val="nil"/>
        </w:pBdr>
        <w:spacing w:line="240" w:lineRule="auto"/>
        <w:rPr>
          <w:b/>
          <w:color w:val="1F497D"/>
          <w:sz w:val="28"/>
          <w:szCs w:val="28"/>
        </w:rPr>
      </w:pPr>
      <w:r>
        <w:rPr>
          <w:color w:val="1F497D"/>
          <w:sz w:val="28"/>
          <w:szCs w:val="28"/>
        </w:rPr>
        <w:t>Diego Jiménez Villatoro</w:t>
      </w:r>
    </w:p>
    <w:p w:rsidR="0069056D" w:rsidRDefault="00000000">
      <w:pPr>
        <w:numPr>
          <w:ilvl w:val="0"/>
          <w:numId w:val="4"/>
        </w:numPr>
        <w:pBdr>
          <w:top w:val="nil"/>
          <w:left w:val="nil"/>
          <w:bottom w:val="nil"/>
          <w:right w:val="nil"/>
          <w:between w:val="nil"/>
        </w:pBdr>
        <w:spacing w:line="240" w:lineRule="auto"/>
        <w:rPr>
          <w:b/>
          <w:color w:val="1F497D"/>
          <w:sz w:val="28"/>
          <w:szCs w:val="28"/>
        </w:rPr>
      </w:pPr>
      <w:r>
        <w:rPr>
          <w:color w:val="1F497D"/>
          <w:sz w:val="28"/>
          <w:szCs w:val="28"/>
        </w:rPr>
        <w:t>Azeneth Isabel Nájera Arguello</w:t>
      </w:r>
    </w:p>
    <w:p w:rsidR="0069056D" w:rsidRDefault="00000000">
      <w:pPr>
        <w:numPr>
          <w:ilvl w:val="0"/>
          <w:numId w:val="4"/>
        </w:numPr>
        <w:pBdr>
          <w:top w:val="nil"/>
          <w:left w:val="nil"/>
          <w:bottom w:val="nil"/>
          <w:right w:val="nil"/>
          <w:between w:val="nil"/>
        </w:pBdr>
        <w:spacing w:line="240" w:lineRule="auto"/>
        <w:rPr>
          <w:b/>
          <w:color w:val="1F497D"/>
          <w:sz w:val="28"/>
          <w:szCs w:val="28"/>
        </w:rPr>
      </w:pPr>
      <w:r>
        <w:rPr>
          <w:color w:val="1F497D"/>
          <w:sz w:val="28"/>
          <w:szCs w:val="28"/>
        </w:rPr>
        <w:t>María José Ruiz Meza</w:t>
      </w:r>
    </w:p>
    <w:p w:rsidR="0069056D" w:rsidRDefault="00000000">
      <w:pPr>
        <w:numPr>
          <w:ilvl w:val="0"/>
          <w:numId w:val="4"/>
        </w:numPr>
        <w:pBdr>
          <w:top w:val="nil"/>
          <w:left w:val="nil"/>
          <w:bottom w:val="nil"/>
          <w:right w:val="nil"/>
          <w:between w:val="nil"/>
        </w:pBdr>
        <w:spacing w:line="360" w:lineRule="auto"/>
        <w:rPr>
          <w:b/>
          <w:color w:val="1F497D"/>
          <w:sz w:val="28"/>
          <w:szCs w:val="28"/>
        </w:rPr>
      </w:pPr>
      <w:r>
        <w:rPr>
          <w:color w:val="1F497D"/>
          <w:sz w:val="28"/>
          <w:szCs w:val="28"/>
        </w:rPr>
        <w:t>Cesia Jazmín Mazariegos Aguilar</w:t>
      </w:r>
    </w:p>
    <w:p w:rsidR="0069056D" w:rsidRDefault="00000000">
      <w:pPr>
        <w:spacing w:line="360" w:lineRule="auto"/>
        <w:rPr>
          <w:color w:val="2F5496"/>
          <w:sz w:val="28"/>
          <w:szCs w:val="28"/>
        </w:rPr>
      </w:pPr>
      <w:r>
        <w:rPr>
          <w:b/>
          <w:color w:val="1F497D"/>
          <w:sz w:val="28"/>
          <w:szCs w:val="28"/>
        </w:rPr>
        <w:t>Nombre del profesor</w:t>
      </w:r>
      <w:r>
        <w:rPr>
          <w:color w:val="1F497D"/>
          <w:sz w:val="28"/>
          <w:szCs w:val="28"/>
        </w:rPr>
        <w:t xml:space="preserve">: </w:t>
      </w:r>
      <w:r>
        <w:rPr>
          <w:color w:val="2F5496"/>
          <w:sz w:val="28"/>
          <w:szCs w:val="28"/>
        </w:rPr>
        <w:t>Luz María Cervantes Monroy.</w:t>
      </w:r>
    </w:p>
    <w:p w:rsidR="0069056D" w:rsidRDefault="00000000">
      <w:pPr>
        <w:spacing w:line="480" w:lineRule="auto"/>
        <w:ind w:left="-5" w:right="3317" w:hanging="10"/>
        <w:rPr>
          <w:color w:val="1F497D"/>
          <w:sz w:val="28"/>
          <w:szCs w:val="28"/>
        </w:rPr>
      </w:pPr>
      <w:r>
        <w:rPr>
          <w:b/>
          <w:color w:val="1F497D"/>
          <w:sz w:val="28"/>
          <w:szCs w:val="28"/>
        </w:rPr>
        <w:t xml:space="preserve">Materia: </w:t>
      </w:r>
      <w:r>
        <w:rPr>
          <w:color w:val="1F497D"/>
          <w:sz w:val="28"/>
          <w:szCs w:val="28"/>
        </w:rPr>
        <w:t>Taller del emprendedor.</w:t>
      </w:r>
    </w:p>
    <w:p w:rsidR="0069056D" w:rsidRDefault="00000000">
      <w:pPr>
        <w:spacing w:line="480" w:lineRule="auto"/>
        <w:ind w:left="-5" w:right="3317" w:hanging="10"/>
        <w:rPr>
          <w:color w:val="1F497D"/>
          <w:sz w:val="28"/>
          <w:szCs w:val="28"/>
        </w:rPr>
      </w:pPr>
      <w:r>
        <w:rPr>
          <w:b/>
          <w:color w:val="1F497D"/>
          <w:sz w:val="28"/>
          <w:szCs w:val="28"/>
        </w:rPr>
        <w:t>Grado:</w:t>
      </w:r>
      <w:r>
        <w:rPr>
          <w:color w:val="1F497D"/>
          <w:sz w:val="28"/>
          <w:szCs w:val="28"/>
        </w:rPr>
        <w:t xml:space="preserve"> 9º Cuatrimestre. </w:t>
      </w:r>
    </w:p>
    <w:p w:rsidR="0069056D" w:rsidRDefault="00000000">
      <w:pPr>
        <w:spacing w:line="480" w:lineRule="auto"/>
        <w:ind w:left="-5" w:hanging="10"/>
      </w:pPr>
      <w:r>
        <w:rPr>
          <w:b/>
          <w:color w:val="1F497D"/>
          <w:sz w:val="28"/>
          <w:szCs w:val="28"/>
        </w:rPr>
        <w:t xml:space="preserve">Parcial: </w:t>
      </w:r>
      <w:r>
        <w:rPr>
          <w:color w:val="1F497D"/>
          <w:sz w:val="28"/>
          <w:szCs w:val="28"/>
        </w:rPr>
        <w:t xml:space="preserve">3. </w:t>
      </w:r>
    </w:p>
    <w:p w:rsidR="0069056D" w:rsidRDefault="00000000">
      <w:pPr>
        <w:spacing w:line="600" w:lineRule="auto"/>
        <w:ind w:left="-5" w:hanging="10"/>
      </w:pPr>
      <w:r>
        <w:rPr>
          <w:b/>
          <w:color w:val="1F497D"/>
          <w:sz w:val="28"/>
          <w:szCs w:val="28"/>
        </w:rPr>
        <w:t xml:space="preserve">Grupo: </w:t>
      </w:r>
      <w:r>
        <w:rPr>
          <w:color w:val="1F497D"/>
          <w:sz w:val="28"/>
          <w:szCs w:val="28"/>
        </w:rPr>
        <w:t>LNU17EMC0121- A</w:t>
      </w:r>
      <w:r>
        <w:rPr>
          <w:b/>
          <w:color w:val="1F497D"/>
          <w:sz w:val="28"/>
          <w:szCs w:val="28"/>
        </w:rPr>
        <w:t xml:space="preserve"> </w:t>
      </w:r>
      <w:r>
        <w:rPr>
          <w:color w:val="215868"/>
          <w:sz w:val="28"/>
          <w:szCs w:val="28"/>
        </w:rPr>
        <w:t xml:space="preserve">   </w:t>
      </w:r>
      <w:r>
        <w:rPr>
          <w:sz w:val="28"/>
          <w:szCs w:val="28"/>
        </w:rPr>
        <w:t xml:space="preserve"> </w:t>
      </w:r>
    </w:p>
    <w:p w:rsidR="0069056D" w:rsidRDefault="00000000">
      <w:pPr>
        <w:spacing w:line="480" w:lineRule="auto"/>
        <w:jc w:val="right"/>
        <w:rPr>
          <w:color w:val="215868"/>
          <w:sz w:val="28"/>
          <w:szCs w:val="28"/>
        </w:rPr>
      </w:pPr>
      <w:r>
        <w:rPr>
          <w:noProof/>
          <w:color w:val="2E75B5"/>
        </w:rPr>
        <mc:AlternateContent>
          <mc:Choice Requires="wpg">
            <w:drawing>
              <wp:anchor distT="0" distB="0" distL="114300" distR="114300" simplePos="0" relativeHeight="251659264" behindDoc="0" locked="0" layoutInCell="1" hidden="0" allowOverlap="1">
                <wp:simplePos x="0" y="0"/>
                <wp:positionH relativeFrom="page">
                  <wp:align>right</wp:align>
                </wp:positionH>
                <wp:positionV relativeFrom="bottomMargin">
                  <wp:posOffset>252249</wp:posOffset>
                </wp:positionV>
                <wp:extent cx="7772400" cy="435610"/>
                <wp:effectExtent l="0" t="0" r="0" b="0"/>
                <wp:wrapTopAndBottom distT="0" distB="0"/>
                <wp:docPr id="1" name="Grupo 1"/>
                <wp:cNvGraphicFramePr/>
                <a:graphic xmlns:a="http://schemas.openxmlformats.org/drawingml/2006/main">
                  <a:graphicData uri="http://schemas.microsoft.com/office/word/2010/wordprocessingGroup">
                    <wpg:wgp>
                      <wpg:cNvGrpSpPr/>
                      <wpg:grpSpPr>
                        <a:xfrm>
                          <a:off x="0" y="0"/>
                          <a:ext cx="7772400" cy="435610"/>
                          <a:chOff x="1453700" y="3556100"/>
                          <a:chExt cx="7778500" cy="447800"/>
                        </a:xfrm>
                      </wpg:grpSpPr>
                      <wpg:grpSp>
                        <wpg:cNvPr id="324821442" name="Grupo 324821442"/>
                        <wpg:cNvGrpSpPr/>
                        <wpg:grpSpPr>
                          <a:xfrm>
                            <a:off x="1459800" y="3562195"/>
                            <a:ext cx="7772400" cy="435610"/>
                            <a:chOff x="0" y="0"/>
                            <a:chExt cx="7772400" cy="435864"/>
                          </a:xfrm>
                        </wpg:grpSpPr>
                        <wps:wsp>
                          <wps:cNvPr id="1864996139" name="Rectángulo 1864996139"/>
                          <wps:cNvSpPr/>
                          <wps:spPr>
                            <a:xfrm>
                              <a:off x="0" y="0"/>
                              <a:ext cx="7772400" cy="435850"/>
                            </a:xfrm>
                            <a:prstGeom prst="rect">
                              <a:avLst/>
                            </a:prstGeom>
                            <a:noFill/>
                            <a:ln>
                              <a:noFill/>
                            </a:ln>
                          </wps:spPr>
                          <wps:txbx>
                            <w:txbxContent>
                              <w:p w:rsidR="0069056D" w:rsidRDefault="0069056D">
                                <w:pPr>
                                  <w:spacing w:line="240" w:lineRule="auto"/>
                                  <w:textDirection w:val="btLr"/>
                                </w:pPr>
                              </w:p>
                            </w:txbxContent>
                          </wps:txbx>
                          <wps:bodyPr spcFirstLastPara="1" wrap="square" lIns="91425" tIns="91425" rIns="91425" bIns="91425" anchor="ctr" anchorCtr="0">
                            <a:noAutofit/>
                          </wps:bodyPr>
                        </wps:wsp>
                        <wps:wsp>
                          <wps:cNvPr id="189419068" name="Forma libre 189419068"/>
                          <wps:cNvSpPr/>
                          <wps:spPr>
                            <a:xfrm>
                              <a:off x="0" y="0"/>
                              <a:ext cx="7772400" cy="435864"/>
                            </a:xfrm>
                            <a:custGeom>
                              <a:avLst/>
                              <a:gdLst/>
                              <a:ahLst/>
                              <a:cxnLst/>
                              <a:rect l="l" t="t" r="r" b="b"/>
                              <a:pathLst>
                                <a:path w="7772400" h="435864" extrusionOk="0">
                                  <a:moveTo>
                                    <a:pt x="0" y="0"/>
                                  </a:moveTo>
                                  <a:lnTo>
                                    <a:pt x="7772400" y="0"/>
                                  </a:lnTo>
                                  <a:lnTo>
                                    <a:pt x="7772400" y="435864"/>
                                  </a:lnTo>
                                  <a:lnTo>
                                    <a:pt x="0" y="435864"/>
                                  </a:lnTo>
                                  <a:lnTo>
                                    <a:pt x="0" y="0"/>
                                  </a:lnTo>
                                </a:path>
                              </a:pathLst>
                            </a:custGeom>
                            <a:solidFill>
                              <a:srgbClr val="2F5496"/>
                            </a:solidFill>
                            <a:ln>
                              <a:noFill/>
                            </a:ln>
                          </wps:spPr>
                          <wps:bodyPr spcFirstLastPara="1" wrap="square" lIns="91425" tIns="91425" rIns="91425" bIns="91425" anchor="ctr" anchorCtr="0">
                            <a:noAutofit/>
                          </wps:bodyPr>
                        </wps:wsp>
                        <wps:wsp>
                          <wps:cNvPr id="1851733567" name="Forma libre 1851733567"/>
                          <wps:cNvSpPr/>
                          <wps:spPr>
                            <a:xfrm>
                              <a:off x="0" y="0"/>
                              <a:ext cx="7772400" cy="435864"/>
                            </a:xfrm>
                            <a:custGeom>
                              <a:avLst/>
                              <a:gdLst/>
                              <a:ahLst/>
                              <a:cxnLst/>
                              <a:rect l="l" t="t" r="r" b="b"/>
                              <a:pathLst>
                                <a:path w="7772400" h="435864" extrusionOk="0">
                                  <a:moveTo>
                                    <a:pt x="7772400" y="435864"/>
                                  </a:moveTo>
                                  <a:lnTo>
                                    <a:pt x="0" y="435864"/>
                                  </a:lnTo>
                                  <a:lnTo>
                                    <a:pt x="0" y="0"/>
                                  </a:lnTo>
                                  <a:lnTo>
                                    <a:pt x="7772400" y="0"/>
                                  </a:lnTo>
                                </a:path>
                              </a:pathLst>
                            </a:custGeom>
                            <a:noFill/>
                            <a:ln w="12175" cap="flat" cmpd="sng">
                              <a:solidFill>
                                <a:srgbClr val="1F4E79"/>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right</wp:align>
                </wp:positionH>
                <wp:positionV relativeFrom="bottomMargin">
                  <wp:posOffset>252249</wp:posOffset>
                </wp:positionV>
                <wp:extent cx="7772400" cy="435610"/>
                <wp:effectExtent b="0" l="0" r="0" t="0"/>
                <wp:wrapTopAndBottom distB="0" dist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772400" cy="435610"/>
                        </a:xfrm>
                        <a:prstGeom prst="rect"/>
                        <a:ln/>
                      </pic:spPr>
                    </pic:pic>
                  </a:graphicData>
                </a:graphic>
              </wp:anchor>
            </w:drawing>
          </mc:Fallback>
        </mc:AlternateContent>
      </w:r>
    </w:p>
    <w:p w:rsidR="0069056D" w:rsidRDefault="00000000">
      <w:pPr>
        <w:spacing w:line="480" w:lineRule="auto"/>
        <w:jc w:val="right"/>
      </w:pPr>
      <w:r>
        <w:rPr>
          <w:color w:val="215868"/>
          <w:sz w:val="28"/>
          <w:szCs w:val="28"/>
        </w:rPr>
        <w:t>Comitán de Domínguez Chiapas,</w:t>
      </w:r>
      <w:r>
        <w:rPr>
          <w:color w:val="FF0000"/>
          <w:sz w:val="28"/>
          <w:szCs w:val="28"/>
        </w:rPr>
        <w:t xml:space="preserve"> a 21 de junio de 2024. </w:t>
      </w:r>
    </w:p>
    <w:p w:rsidR="0069056D" w:rsidRDefault="00000000">
      <w:pPr>
        <w:spacing w:line="480" w:lineRule="auto"/>
        <w:jc w:val="center"/>
        <w:rPr>
          <w:b/>
          <w:sz w:val="28"/>
          <w:szCs w:val="28"/>
        </w:rPr>
      </w:pPr>
      <w:r>
        <w:rPr>
          <w:b/>
          <w:noProof/>
          <w:sz w:val="28"/>
          <w:szCs w:val="28"/>
        </w:rPr>
        <w:lastRenderedPageBreak/>
        <w:drawing>
          <wp:anchor distT="0" distB="0" distL="114300" distR="114300" simplePos="0" relativeHeight="251660288" behindDoc="0" locked="0" layoutInCell="1" hidden="0" allowOverlap="1">
            <wp:simplePos x="0" y="0"/>
            <wp:positionH relativeFrom="page">
              <wp:align>right</wp:align>
            </wp:positionH>
            <wp:positionV relativeFrom="page">
              <wp:align>top</wp:align>
            </wp:positionV>
            <wp:extent cx="7772400" cy="1010728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772400" cy="10107285"/>
                    </a:xfrm>
                    <a:prstGeom prst="rect">
                      <a:avLst/>
                    </a:prstGeom>
                    <a:ln/>
                  </pic:spPr>
                </pic:pic>
              </a:graphicData>
            </a:graphic>
          </wp:anchor>
        </w:drawing>
      </w:r>
    </w:p>
    <w:p w:rsidR="0069056D" w:rsidRDefault="00000000">
      <w:pPr>
        <w:spacing w:line="480" w:lineRule="auto"/>
        <w:rPr>
          <w:b/>
          <w:sz w:val="28"/>
          <w:szCs w:val="28"/>
        </w:rPr>
      </w:pPr>
      <w:r>
        <w:rPr>
          <w:b/>
          <w:sz w:val="28"/>
          <w:szCs w:val="28"/>
        </w:rPr>
        <w:lastRenderedPageBreak/>
        <w:t>Introducción</w:t>
      </w: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000000">
      <w:pPr>
        <w:spacing w:line="480" w:lineRule="auto"/>
        <w:jc w:val="center"/>
        <w:rPr>
          <w:b/>
          <w:sz w:val="28"/>
          <w:szCs w:val="28"/>
        </w:rPr>
      </w:pPr>
      <w:r>
        <w:rPr>
          <w:b/>
          <w:sz w:val="28"/>
          <w:szCs w:val="28"/>
        </w:rPr>
        <w:lastRenderedPageBreak/>
        <w:t>MISIÓN</w:t>
      </w:r>
    </w:p>
    <w:p w:rsidR="0069056D" w:rsidRDefault="00000000">
      <w:pPr>
        <w:spacing w:line="480" w:lineRule="auto"/>
        <w:jc w:val="both"/>
        <w:rPr>
          <w:sz w:val="24"/>
          <w:szCs w:val="24"/>
        </w:rPr>
      </w:pPr>
      <w:r>
        <w:rPr>
          <w:sz w:val="24"/>
          <w:szCs w:val="24"/>
        </w:rPr>
        <w:t>Ofrecer a nuestros clientes los productos y servicios de la más alta calidad, al precio justo, en el ámbito adecuado, procurando su más amplia satisfacción a través de un esmerado servicio personalizado. El cliente es la razón de ser de nuestro trabajo</w:t>
      </w: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rPr>
          <w:b/>
          <w:sz w:val="28"/>
          <w:szCs w:val="28"/>
        </w:rPr>
      </w:pPr>
    </w:p>
    <w:p w:rsidR="0069056D" w:rsidRDefault="00000000">
      <w:pPr>
        <w:spacing w:line="480" w:lineRule="auto"/>
        <w:jc w:val="center"/>
        <w:rPr>
          <w:b/>
          <w:sz w:val="28"/>
          <w:szCs w:val="28"/>
        </w:rPr>
      </w:pPr>
      <w:r>
        <w:rPr>
          <w:b/>
          <w:sz w:val="28"/>
          <w:szCs w:val="28"/>
        </w:rPr>
        <w:lastRenderedPageBreak/>
        <w:t>VISIÓN</w:t>
      </w:r>
    </w:p>
    <w:p w:rsidR="0069056D" w:rsidRDefault="00000000">
      <w:pPr>
        <w:spacing w:line="480" w:lineRule="auto"/>
        <w:jc w:val="both"/>
        <w:rPr>
          <w:sz w:val="24"/>
          <w:szCs w:val="24"/>
        </w:rPr>
      </w:pPr>
      <w:r>
        <w:rPr>
          <w:sz w:val="24"/>
          <w:szCs w:val="24"/>
        </w:rPr>
        <w:t>Consolidar y mantener el liderazgo de nuestra empresa dentro del mercado, integrando los objetivos de sus clientes, personal, proveedores y accionistas.</w:t>
      </w: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after="160" w:line="259" w:lineRule="auto"/>
        <w:rPr>
          <w:b/>
          <w:sz w:val="28"/>
          <w:szCs w:val="28"/>
        </w:rPr>
      </w:pPr>
    </w:p>
    <w:p w:rsidR="0069056D" w:rsidRDefault="00000000">
      <w:pPr>
        <w:spacing w:after="160" w:line="259" w:lineRule="auto"/>
        <w:rPr>
          <w:b/>
          <w:sz w:val="28"/>
          <w:szCs w:val="28"/>
        </w:rPr>
      </w:pPr>
      <w:r>
        <w:br w:type="page"/>
      </w:r>
    </w:p>
    <w:p w:rsidR="0069056D" w:rsidRDefault="00000000">
      <w:pPr>
        <w:spacing w:after="160" w:line="480" w:lineRule="auto"/>
        <w:jc w:val="center"/>
        <w:rPr>
          <w:b/>
          <w:sz w:val="28"/>
          <w:szCs w:val="28"/>
        </w:rPr>
      </w:pPr>
      <w:r>
        <w:rPr>
          <w:b/>
          <w:sz w:val="28"/>
          <w:szCs w:val="28"/>
        </w:rPr>
        <w:lastRenderedPageBreak/>
        <w:t>Objetivo general</w:t>
      </w:r>
    </w:p>
    <w:p w:rsidR="0069056D" w:rsidRDefault="00000000">
      <w:pPr>
        <w:numPr>
          <w:ilvl w:val="0"/>
          <w:numId w:val="3"/>
        </w:numPr>
        <w:pBdr>
          <w:top w:val="nil"/>
          <w:left w:val="nil"/>
          <w:bottom w:val="nil"/>
          <w:right w:val="nil"/>
          <w:between w:val="nil"/>
        </w:pBdr>
        <w:spacing w:after="160" w:line="480" w:lineRule="auto"/>
        <w:jc w:val="both"/>
        <w:rPr>
          <w:color w:val="000000"/>
          <w:sz w:val="24"/>
          <w:szCs w:val="24"/>
        </w:rPr>
      </w:pPr>
      <w:r>
        <w:rPr>
          <w:color w:val="000000"/>
          <w:sz w:val="24"/>
          <w:szCs w:val="24"/>
        </w:rPr>
        <w:t>Brindar a nuestros clientes una experiencia única e inolvidable, generando una gran satisfacción que capte la atención y conseguir convertirnos en la plaza más cotizada en la ciudad.</w:t>
      </w:r>
    </w:p>
    <w:p w:rsidR="0069056D" w:rsidRDefault="00000000">
      <w:pPr>
        <w:spacing w:after="160" w:line="480" w:lineRule="auto"/>
        <w:jc w:val="center"/>
        <w:rPr>
          <w:b/>
          <w:sz w:val="28"/>
          <w:szCs w:val="28"/>
        </w:rPr>
      </w:pPr>
      <w:r>
        <w:rPr>
          <w:b/>
          <w:sz w:val="28"/>
          <w:szCs w:val="28"/>
        </w:rPr>
        <w:t>Objetivos específicos</w:t>
      </w:r>
    </w:p>
    <w:p w:rsidR="0069056D" w:rsidRDefault="00000000">
      <w:pPr>
        <w:numPr>
          <w:ilvl w:val="0"/>
          <w:numId w:val="3"/>
        </w:numPr>
        <w:pBdr>
          <w:top w:val="nil"/>
          <w:left w:val="nil"/>
          <w:bottom w:val="nil"/>
          <w:right w:val="nil"/>
          <w:between w:val="nil"/>
        </w:pBdr>
        <w:spacing w:line="480" w:lineRule="auto"/>
        <w:jc w:val="both"/>
        <w:rPr>
          <w:color w:val="000000"/>
          <w:sz w:val="24"/>
          <w:szCs w:val="24"/>
        </w:rPr>
      </w:pPr>
      <w:r>
        <w:rPr>
          <w:color w:val="000000"/>
          <w:sz w:val="24"/>
          <w:szCs w:val="24"/>
        </w:rPr>
        <w:t>Ofrecer la mejor atención de forma respetuosa y confiable.</w:t>
      </w:r>
    </w:p>
    <w:p w:rsidR="0069056D" w:rsidRDefault="00000000">
      <w:pPr>
        <w:numPr>
          <w:ilvl w:val="0"/>
          <w:numId w:val="3"/>
        </w:numPr>
        <w:pBdr>
          <w:top w:val="nil"/>
          <w:left w:val="nil"/>
          <w:bottom w:val="nil"/>
          <w:right w:val="nil"/>
          <w:between w:val="nil"/>
        </w:pBdr>
        <w:spacing w:line="480" w:lineRule="auto"/>
        <w:jc w:val="both"/>
        <w:rPr>
          <w:color w:val="000000"/>
          <w:sz w:val="24"/>
          <w:szCs w:val="24"/>
        </w:rPr>
      </w:pPr>
      <w:r>
        <w:rPr>
          <w:color w:val="000000"/>
          <w:sz w:val="24"/>
          <w:szCs w:val="24"/>
        </w:rPr>
        <w:t>Ofrecer una amplia variedad de productos y un servicio en el cual los clientes degusten el menú mientras disfrutan el momento, así también como ser atractivos en cuanto a la calidad y precios, para fomentar la visita de nuevos clientes.</w:t>
      </w:r>
    </w:p>
    <w:p w:rsidR="0069056D" w:rsidRDefault="00000000">
      <w:pPr>
        <w:numPr>
          <w:ilvl w:val="0"/>
          <w:numId w:val="3"/>
        </w:numPr>
        <w:pBdr>
          <w:top w:val="nil"/>
          <w:left w:val="nil"/>
          <w:bottom w:val="nil"/>
          <w:right w:val="nil"/>
          <w:between w:val="nil"/>
        </w:pBdr>
        <w:spacing w:line="480" w:lineRule="auto"/>
        <w:jc w:val="both"/>
        <w:rPr>
          <w:color w:val="000000"/>
          <w:sz w:val="24"/>
          <w:szCs w:val="24"/>
        </w:rPr>
      </w:pPr>
      <w:r>
        <w:rPr>
          <w:color w:val="000000"/>
          <w:sz w:val="24"/>
          <w:szCs w:val="24"/>
        </w:rPr>
        <w:t>Contar con personal con un alto nivel de creatividad para poder innovar en todos los sabores de nuestros platos y bebidas.</w:t>
      </w:r>
    </w:p>
    <w:p w:rsidR="0069056D" w:rsidRDefault="00000000">
      <w:pPr>
        <w:numPr>
          <w:ilvl w:val="0"/>
          <w:numId w:val="3"/>
        </w:numPr>
        <w:pBdr>
          <w:top w:val="nil"/>
          <w:left w:val="nil"/>
          <w:bottom w:val="nil"/>
          <w:right w:val="nil"/>
          <w:between w:val="nil"/>
        </w:pBdr>
        <w:spacing w:after="160" w:line="480" w:lineRule="auto"/>
        <w:jc w:val="both"/>
        <w:rPr>
          <w:color w:val="000000"/>
          <w:sz w:val="24"/>
          <w:szCs w:val="24"/>
        </w:rPr>
      </w:pPr>
      <w:r>
        <w:rPr>
          <w:color w:val="000000"/>
          <w:sz w:val="24"/>
          <w:szCs w:val="24"/>
        </w:rPr>
        <w:t>Tener un ambiente cómodo y familiar para brindar un mejor servicio.</w:t>
      </w:r>
    </w:p>
    <w:p w:rsidR="0069056D" w:rsidRDefault="0069056D">
      <w:pPr>
        <w:spacing w:after="160" w:line="259" w:lineRule="auto"/>
        <w:rPr>
          <w:sz w:val="28"/>
          <w:szCs w:val="28"/>
        </w:rPr>
      </w:pPr>
    </w:p>
    <w:p w:rsidR="0069056D" w:rsidRDefault="0069056D">
      <w:pPr>
        <w:spacing w:after="160" w:line="259" w:lineRule="auto"/>
        <w:rPr>
          <w:b/>
          <w:sz w:val="28"/>
          <w:szCs w:val="28"/>
        </w:rPr>
      </w:pPr>
    </w:p>
    <w:p w:rsidR="0069056D" w:rsidRDefault="0069056D">
      <w:pPr>
        <w:spacing w:after="160" w:line="259" w:lineRule="auto"/>
        <w:rPr>
          <w:b/>
          <w:sz w:val="28"/>
          <w:szCs w:val="28"/>
        </w:rPr>
      </w:pPr>
    </w:p>
    <w:p w:rsidR="0069056D" w:rsidRDefault="0069056D">
      <w:pPr>
        <w:spacing w:after="160" w:line="259" w:lineRule="auto"/>
        <w:rPr>
          <w:b/>
          <w:sz w:val="28"/>
          <w:szCs w:val="28"/>
        </w:rPr>
      </w:pPr>
    </w:p>
    <w:p w:rsidR="0069056D" w:rsidRDefault="0069056D">
      <w:pPr>
        <w:spacing w:after="160" w:line="259" w:lineRule="auto"/>
        <w:rPr>
          <w:b/>
          <w:sz w:val="28"/>
          <w:szCs w:val="28"/>
        </w:rPr>
      </w:pPr>
    </w:p>
    <w:p w:rsidR="0069056D" w:rsidRDefault="0069056D">
      <w:pPr>
        <w:spacing w:after="160" w:line="259" w:lineRule="auto"/>
        <w:rPr>
          <w:b/>
          <w:sz w:val="28"/>
          <w:szCs w:val="28"/>
        </w:rPr>
      </w:pPr>
    </w:p>
    <w:p w:rsidR="0069056D" w:rsidRDefault="0069056D">
      <w:pPr>
        <w:spacing w:after="160" w:line="259" w:lineRule="auto"/>
        <w:rPr>
          <w:b/>
          <w:sz w:val="28"/>
          <w:szCs w:val="28"/>
        </w:rPr>
      </w:pPr>
    </w:p>
    <w:p w:rsidR="0069056D" w:rsidRDefault="0069056D">
      <w:pPr>
        <w:spacing w:after="160" w:line="259" w:lineRule="auto"/>
        <w:rPr>
          <w:b/>
          <w:sz w:val="28"/>
          <w:szCs w:val="28"/>
        </w:rPr>
      </w:pPr>
    </w:p>
    <w:p w:rsidR="0069056D" w:rsidRDefault="0069056D">
      <w:pPr>
        <w:spacing w:line="480" w:lineRule="auto"/>
        <w:rPr>
          <w:b/>
          <w:sz w:val="28"/>
          <w:szCs w:val="28"/>
        </w:rPr>
      </w:pPr>
    </w:p>
    <w:p w:rsidR="0069056D" w:rsidRDefault="00000000">
      <w:pPr>
        <w:spacing w:line="480" w:lineRule="auto"/>
        <w:jc w:val="center"/>
        <w:rPr>
          <w:b/>
          <w:sz w:val="28"/>
          <w:szCs w:val="28"/>
        </w:rPr>
      </w:pPr>
      <w:r>
        <w:rPr>
          <w:b/>
          <w:sz w:val="28"/>
          <w:szCs w:val="28"/>
        </w:rPr>
        <w:lastRenderedPageBreak/>
        <w:t>VALORES</w:t>
      </w:r>
    </w:p>
    <w:p w:rsidR="0069056D" w:rsidRDefault="0069056D">
      <w:pPr>
        <w:spacing w:line="480" w:lineRule="auto"/>
        <w:jc w:val="center"/>
        <w:rPr>
          <w:b/>
          <w:sz w:val="28"/>
          <w:szCs w:val="28"/>
        </w:rPr>
      </w:pPr>
    </w:p>
    <w:p w:rsidR="0069056D" w:rsidRDefault="00000000">
      <w:pPr>
        <w:numPr>
          <w:ilvl w:val="0"/>
          <w:numId w:val="2"/>
        </w:numPr>
        <w:pBdr>
          <w:top w:val="nil"/>
          <w:left w:val="nil"/>
          <w:bottom w:val="nil"/>
          <w:right w:val="nil"/>
          <w:between w:val="nil"/>
        </w:pBdr>
        <w:spacing w:line="480" w:lineRule="auto"/>
        <w:jc w:val="both"/>
        <w:rPr>
          <w:b/>
          <w:color w:val="000000"/>
          <w:sz w:val="24"/>
          <w:szCs w:val="24"/>
        </w:rPr>
      </w:pPr>
      <w:r>
        <w:rPr>
          <w:b/>
          <w:color w:val="000000"/>
          <w:sz w:val="24"/>
          <w:szCs w:val="24"/>
        </w:rPr>
        <w:t xml:space="preserve">Calidad: </w:t>
      </w:r>
      <w:r>
        <w:rPr>
          <w:color w:val="000000"/>
          <w:sz w:val="24"/>
          <w:szCs w:val="24"/>
        </w:rPr>
        <w:t>es una parte fundamental para alcanzar el éxito en el desempeño de sus operaciones. Esta corresponde al grado de satisfacción que experimenta un cliente relacionada con la atención recibida, la eficiencia del servicio recibido y la manera en que el servicio fue entregado.</w:t>
      </w:r>
    </w:p>
    <w:p w:rsidR="0069056D" w:rsidRDefault="0069056D">
      <w:pPr>
        <w:pBdr>
          <w:top w:val="nil"/>
          <w:left w:val="nil"/>
          <w:bottom w:val="nil"/>
          <w:right w:val="nil"/>
          <w:between w:val="nil"/>
        </w:pBdr>
        <w:spacing w:line="480" w:lineRule="auto"/>
        <w:ind w:left="360"/>
        <w:jc w:val="both"/>
        <w:rPr>
          <w:b/>
          <w:color w:val="000000"/>
          <w:sz w:val="24"/>
          <w:szCs w:val="24"/>
        </w:rPr>
      </w:pPr>
    </w:p>
    <w:p w:rsidR="0069056D" w:rsidRDefault="00000000">
      <w:pPr>
        <w:numPr>
          <w:ilvl w:val="0"/>
          <w:numId w:val="1"/>
        </w:numPr>
        <w:pBdr>
          <w:top w:val="nil"/>
          <w:left w:val="nil"/>
          <w:bottom w:val="nil"/>
          <w:right w:val="nil"/>
          <w:between w:val="nil"/>
        </w:pBdr>
        <w:spacing w:line="480" w:lineRule="auto"/>
        <w:jc w:val="both"/>
        <w:rPr>
          <w:b/>
          <w:color w:val="000000"/>
          <w:sz w:val="24"/>
          <w:szCs w:val="24"/>
        </w:rPr>
      </w:pPr>
      <w:r>
        <w:rPr>
          <w:b/>
          <w:color w:val="000000"/>
          <w:sz w:val="24"/>
          <w:szCs w:val="24"/>
        </w:rPr>
        <w:t xml:space="preserve">Honestidad: </w:t>
      </w:r>
      <w:r>
        <w:rPr>
          <w:color w:val="000000"/>
          <w:sz w:val="24"/>
          <w:szCs w:val="24"/>
        </w:rPr>
        <w:t>Entendemos que los intereses colectivos deben prevalecer al interés particular y que el actuar se realice con la debida transparencia y esté dirigido a alcanzar los propósitos misionales.</w:t>
      </w:r>
    </w:p>
    <w:p w:rsidR="0069056D" w:rsidRDefault="0069056D">
      <w:pPr>
        <w:pBdr>
          <w:top w:val="nil"/>
          <w:left w:val="nil"/>
          <w:bottom w:val="nil"/>
          <w:right w:val="nil"/>
          <w:between w:val="nil"/>
        </w:pBdr>
        <w:spacing w:line="480" w:lineRule="auto"/>
        <w:ind w:left="360"/>
        <w:jc w:val="both"/>
        <w:rPr>
          <w:b/>
          <w:color w:val="000000"/>
          <w:sz w:val="24"/>
          <w:szCs w:val="24"/>
        </w:rPr>
      </w:pPr>
    </w:p>
    <w:p w:rsidR="0069056D" w:rsidRDefault="00000000">
      <w:pPr>
        <w:numPr>
          <w:ilvl w:val="0"/>
          <w:numId w:val="1"/>
        </w:numPr>
        <w:pBdr>
          <w:top w:val="nil"/>
          <w:left w:val="nil"/>
          <w:bottom w:val="nil"/>
          <w:right w:val="nil"/>
          <w:between w:val="nil"/>
        </w:pBdr>
        <w:spacing w:line="480" w:lineRule="auto"/>
        <w:jc w:val="both"/>
        <w:rPr>
          <w:b/>
          <w:color w:val="000000"/>
          <w:sz w:val="24"/>
          <w:szCs w:val="24"/>
        </w:rPr>
      </w:pPr>
      <w:r>
        <w:rPr>
          <w:b/>
          <w:color w:val="000000"/>
          <w:sz w:val="24"/>
          <w:szCs w:val="24"/>
        </w:rPr>
        <w:t xml:space="preserve">Compromiso: </w:t>
      </w:r>
      <w:r>
        <w:rPr>
          <w:color w:val="000000"/>
          <w:sz w:val="24"/>
          <w:szCs w:val="24"/>
        </w:rPr>
        <w:t>El compromiso con el cliente es el vínculo sistemático y emotivo que establece una empresa con sus consumidores. Se trata de una relación cuyo objetivo fundamental es cultivar el apego y la lealtad del cliente hacia la marca.</w:t>
      </w:r>
    </w:p>
    <w:p w:rsidR="0069056D" w:rsidRDefault="0069056D">
      <w:pPr>
        <w:spacing w:line="480" w:lineRule="auto"/>
        <w:rPr>
          <w:b/>
          <w:sz w:val="24"/>
          <w:szCs w:val="24"/>
        </w:rPr>
      </w:pPr>
    </w:p>
    <w:p w:rsidR="0069056D" w:rsidRDefault="00000000">
      <w:pPr>
        <w:numPr>
          <w:ilvl w:val="0"/>
          <w:numId w:val="1"/>
        </w:numPr>
        <w:pBdr>
          <w:top w:val="nil"/>
          <w:left w:val="nil"/>
          <w:bottom w:val="nil"/>
          <w:right w:val="nil"/>
          <w:between w:val="nil"/>
        </w:pBdr>
        <w:spacing w:line="480" w:lineRule="auto"/>
        <w:jc w:val="both"/>
        <w:rPr>
          <w:b/>
          <w:color w:val="000000"/>
          <w:sz w:val="24"/>
          <w:szCs w:val="24"/>
        </w:rPr>
      </w:pPr>
      <w:r>
        <w:rPr>
          <w:b/>
          <w:color w:val="000000"/>
          <w:sz w:val="24"/>
          <w:szCs w:val="24"/>
        </w:rPr>
        <w:t xml:space="preserve">Confianza: </w:t>
      </w:r>
      <w:r>
        <w:rPr>
          <w:color w:val="000000"/>
          <w:sz w:val="24"/>
          <w:szCs w:val="24"/>
        </w:rPr>
        <w:t>es el resultado de estrategias enfocadas en desarrollar una relación comercial duradera. Cuando una persona confía en tu marca, significa que se siente segura para comprar tus productos y servicios, porque satisface sus necesidades y supera sus expectativas.</w:t>
      </w:r>
    </w:p>
    <w:p w:rsidR="0069056D" w:rsidRDefault="0069056D">
      <w:pPr>
        <w:pBdr>
          <w:top w:val="nil"/>
          <w:left w:val="nil"/>
          <w:bottom w:val="nil"/>
          <w:right w:val="nil"/>
          <w:between w:val="nil"/>
        </w:pBdr>
        <w:spacing w:line="480" w:lineRule="auto"/>
        <w:ind w:left="360"/>
        <w:rPr>
          <w:b/>
          <w:color w:val="000000"/>
          <w:sz w:val="24"/>
          <w:szCs w:val="24"/>
        </w:rPr>
      </w:pPr>
    </w:p>
    <w:p w:rsidR="0069056D" w:rsidRDefault="00000000">
      <w:pPr>
        <w:numPr>
          <w:ilvl w:val="0"/>
          <w:numId w:val="1"/>
        </w:numPr>
        <w:pBdr>
          <w:top w:val="nil"/>
          <w:left w:val="nil"/>
          <w:bottom w:val="nil"/>
          <w:right w:val="nil"/>
          <w:between w:val="nil"/>
        </w:pBdr>
        <w:spacing w:line="480" w:lineRule="auto"/>
        <w:jc w:val="both"/>
        <w:rPr>
          <w:b/>
          <w:color w:val="000000"/>
          <w:sz w:val="24"/>
          <w:szCs w:val="24"/>
        </w:rPr>
      </w:pPr>
      <w:r>
        <w:rPr>
          <w:b/>
          <w:color w:val="000000"/>
          <w:sz w:val="24"/>
          <w:szCs w:val="24"/>
        </w:rPr>
        <w:t xml:space="preserve">Higiene: </w:t>
      </w:r>
      <w:r>
        <w:rPr>
          <w:color w:val="000000"/>
          <w:sz w:val="24"/>
          <w:szCs w:val="24"/>
        </w:rPr>
        <w:t xml:space="preserve">conjunto de normas, pautas y procedimientos que las empresas, en este caso los restaurantes, deben seguir para asegurar la inocuidad e idoneidad </w:t>
      </w:r>
      <w:r>
        <w:rPr>
          <w:color w:val="000000"/>
          <w:sz w:val="24"/>
          <w:szCs w:val="24"/>
        </w:rPr>
        <w:lastRenderedPageBreak/>
        <w:t>de los alimentos. El objetivo es preservar la salud del consumidor respetando estos principios en todas las etapas de la cadena alimentaria.</w:t>
      </w:r>
    </w:p>
    <w:p w:rsidR="0069056D" w:rsidRDefault="0069056D">
      <w:pPr>
        <w:pBdr>
          <w:top w:val="nil"/>
          <w:left w:val="nil"/>
          <w:bottom w:val="nil"/>
          <w:right w:val="nil"/>
          <w:between w:val="nil"/>
        </w:pBdr>
        <w:spacing w:line="480" w:lineRule="auto"/>
        <w:ind w:left="360"/>
        <w:rPr>
          <w:b/>
          <w:color w:val="000000"/>
          <w:sz w:val="24"/>
          <w:szCs w:val="24"/>
        </w:rPr>
      </w:pPr>
    </w:p>
    <w:p w:rsidR="0069056D" w:rsidRDefault="00000000">
      <w:pPr>
        <w:numPr>
          <w:ilvl w:val="0"/>
          <w:numId w:val="1"/>
        </w:numPr>
        <w:pBdr>
          <w:top w:val="nil"/>
          <w:left w:val="nil"/>
          <w:bottom w:val="nil"/>
          <w:right w:val="nil"/>
          <w:between w:val="nil"/>
        </w:pBdr>
        <w:spacing w:line="480" w:lineRule="auto"/>
        <w:jc w:val="both"/>
        <w:rPr>
          <w:b/>
          <w:color w:val="000000"/>
          <w:sz w:val="24"/>
          <w:szCs w:val="24"/>
        </w:rPr>
      </w:pPr>
      <w:r>
        <w:rPr>
          <w:b/>
          <w:color w:val="000000"/>
          <w:sz w:val="24"/>
          <w:szCs w:val="24"/>
        </w:rPr>
        <w:t xml:space="preserve">Respeto: </w:t>
      </w:r>
      <w:r>
        <w:rPr>
          <w:color w:val="000000"/>
          <w:sz w:val="24"/>
          <w:szCs w:val="24"/>
        </w:rPr>
        <w:t>Darle un buen trato y valorar a las personas que laboren el restaurante. este valor hacia sus compañeros y ser un grupo de trabajo unido. responsabilidad con lo que realicemos. colaboradores con trato justo y profesionalismo.</w:t>
      </w:r>
    </w:p>
    <w:p w:rsidR="0069056D" w:rsidRDefault="0069056D">
      <w:pPr>
        <w:pBdr>
          <w:top w:val="nil"/>
          <w:left w:val="nil"/>
          <w:bottom w:val="nil"/>
          <w:right w:val="nil"/>
          <w:between w:val="nil"/>
        </w:pBdr>
        <w:spacing w:line="480" w:lineRule="auto"/>
        <w:ind w:left="360"/>
        <w:rPr>
          <w:b/>
          <w:color w:val="000000"/>
          <w:sz w:val="24"/>
          <w:szCs w:val="24"/>
        </w:rPr>
      </w:pPr>
    </w:p>
    <w:p w:rsidR="0069056D" w:rsidRDefault="00000000">
      <w:pPr>
        <w:numPr>
          <w:ilvl w:val="0"/>
          <w:numId w:val="1"/>
        </w:numPr>
        <w:pBdr>
          <w:top w:val="nil"/>
          <w:left w:val="nil"/>
          <w:bottom w:val="nil"/>
          <w:right w:val="nil"/>
          <w:between w:val="nil"/>
        </w:pBdr>
        <w:spacing w:line="480" w:lineRule="auto"/>
        <w:jc w:val="both"/>
        <w:rPr>
          <w:color w:val="000000"/>
          <w:sz w:val="24"/>
          <w:szCs w:val="24"/>
        </w:rPr>
      </w:pPr>
      <w:r>
        <w:rPr>
          <w:b/>
          <w:color w:val="000000"/>
          <w:sz w:val="24"/>
          <w:szCs w:val="24"/>
        </w:rPr>
        <w:t xml:space="preserve">Innovación: </w:t>
      </w:r>
      <w:r>
        <w:rPr>
          <w:color w:val="000000"/>
          <w:sz w:val="24"/>
          <w:szCs w:val="24"/>
        </w:rPr>
        <w:t>sorprender y cautivar a los comensales a través de platos y presentaciones novedosas y creativas.</w:t>
      </w:r>
    </w:p>
    <w:p w:rsidR="0069056D" w:rsidRDefault="0069056D">
      <w:pPr>
        <w:pBdr>
          <w:top w:val="nil"/>
          <w:left w:val="nil"/>
          <w:bottom w:val="nil"/>
          <w:right w:val="nil"/>
          <w:between w:val="nil"/>
        </w:pBdr>
        <w:spacing w:line="480" w:lineRule="auto"/>
        <w:ind w:left="360"/>
        <w:rPr>
          <w:b/>
          <w:color w:val="000000"/>
          <w:sz w:val="24"/>
          <w:szCs w:val="24"/>
        </w:rPr>
      </w:pPr>
    </w:p>
    <w:p w:rsidR="0069056D" w:rsidRDefault="00000000">
      <w:pPr>
        <w:numPr>
          <w:ilvl w:val="0"/>
          <w:numId w:val="1"/>
        </w:numPr>
        <w:pBdr>
          <w:top w:val="nil"/>
          <w:left w:val="nil"/>
          <w:bottom w:val="nil"/>
          <w:right w:val="nil"/>
          <w:between w:val="nil"/>
        </w:pBdr>
        <w:spacing w:line="480" w:lineRule="auto"/>
        <w:jc w:val="both"/>
        <w:rPr>
          <w:b/>
          <w:color w:val="000000"/>
          <w:sz w:val="20"/>
          <w:szCs w:val="20"/>
        </w:rPr>
      </w:pPr>
      <w:r>
        <w:rPr>
          <w:b/>
          <w:color w:val="000000"/>
          <w:sz w:val="24"/>
          <w:szCs w:val="24"/>
        </w:rPr>
        <w:t xml:space="preserve">Amabilidad: </w:t>
      </w:r>
      <w:r>
        <w:rPr>
          <w:color w:val="040C28"/>
          <w:sz w:val="24"/>
          <w:szCs w:val="24"/>
        </w:rPr>
        <w:t>Los trabajadores siempre deben tener una actitud adecuada hacia los clientes, sin impacientarse y por supuesto, con el máximo respeto</w:t>
      </w:r>
      <w:r>
        <w:rPr>
          <w:color w:val="1F1F1F"/>
          <w:sz w:val="24"/>
          <w:szCs w:val="24"/>
          <w:highlight w:val="white"/>
        </w:rPr>
        <w:t>. Además, para los consumidores también es importante sentirse escuchados, por lo que se les debe prestar atención, tratando de entender exactamente lo que están pidiendo.</w:t>
      </w:r>
    </w:p>
    <w:p w:rsidR="0069056D" w:rsidRDefault="0069056D">
      <w:pPr>
        <w:pBdr>
          <w:top w:val="nil"/>
          <w:left w:val="nil"/>
          <w:bottom w:val="nil"/>
          <w:right w:val="nil"/>
          <w:between w:val="nil"/>
        </w:pBdr>
        <w:spacing w:line="480" w:lineRule="auto"/>
        <w:ind w:left="360"/>
        <w:rPr>
          <w:b/>
          <w:color w:val="000000"/>
          <w:sz w:val="24"/>
          <w:szCs w:val="24"/>
        </w:rPr>
      </w:pPr>
    </w:p>
    <w:p w:rsidR="0069056D" w:rsidRDefault="00000000">
      <w:pPr>
        <w:numPr>
          <w:ilvl w:val="0"/>
          <w:numId w:val="1"/>
        </w:numPr>
        <w:pBdr>
          <w:top w:val="nil"/>
          <w:left w:val="nil"/>
          <w:bottom w:val="nil"/>
          <w:right w:val="nil"/>
          <w:between w:val="nil"/>
        </w:pBdr>
        <w:spacing w:line="480" w:lineRule="auto"/>
        <w:jc w:val="both"/>
        <w:rPr>
          <w:color w:val="000000"/>
          <w:sz w:val="24"/>
          <w:szCs w:val="24"/>
        </w:rPr>
      </w:pPr>
      <w:r>
        <w:rPr>
          <w:b/>
          <w:color w:val="000000"/>
          <w:sz w:val="24"/>
          <w:szCs w:val="24"/>
        </w:rPr>
        <w:t>Trabajo</w:t>
      </w:r>
      <w:r>
        <w:rPr>
          <w:color w:val="000000"/>
          <w:sz w:val="24"/>
          <w:szCs w:val="24"/>
        </w:rPr>
        <w:t>: El Trabajo es un valor porque sólo a través de él podemos cubrir nuestras necesidades, crecer como personas y servir a los demás, por lo que debemos buscar que nuestro trabajo sea un factor de desarrollo personal y profesional, así como de satisfacción emocional.</w:t>
      </w:r>
    </w:p>
    <w:p w:rsidR="0069056D" w:rsidRDefault="0069056D">
      <w:pPr>
        <w:pBdr>
          <w:top w:val="nil"/>
          <w:left w:val="nil"/>
          <w:bottom w:val="nil"/>
          <w:right w:val="nil"/>
          <w:between w:val="nil"/>
        </w:pBdr>
        <w:spacing w:line="480" w:lineRule="auto"/>
        <w:ind w:left="720"/>
        <w:jc w:val="both"/>
        <w:rPr>
          <w:color w:val="000000"/>
          <w:sz w:val="24"/>
          <w:szCs w:val="24"/>
        </w:rPr>
      </w:pPr>
    </w:p>
    <w:p w:rsidR="0069056D" w:rsidRDefault="00000000">
      <w:pPr>
        <w:numPr>
          <w:ilvl w:val="0"/>
          <w:numId w:val="1"/>
        </w:numPr>
        <w:pBdr>
          <w:top w:val="nil"/>
          <w:left w:val="nil"/>
          <w:bottom w:val="nil"/>
          <w:right w:val="nil"/>
          <w:between w:val="nil"/>
        </w:pBdr>
        <w:spacing w:line="480" w:lineRule="auto"/>
        <w:jc w:val="both"/>
        <w:rPr>
          <w:color w:val="000000"/>
          <w:sz w:val="24"/>
          <w:szCs w:val="24"/>
        </w:rPr>
      </w:pPr>
      <w:r>
        <w:rPr>
          <w:b/>
          <w:color w:val="000000"/>
          <w:sz w:val="24"/>
          <w:szCs w:val="24"/>
        </w:rPr>
        <w:t>Crecimiento:</w:t>
      </w:r>
      <w:r>
        <w:rPr>
          <w:color w:val="000000"/>
          <w:sz w:val="24"/>
          <w:szCs w:val="24"/>
        </w:rPr>
        <w:t xml:space="preserve"> Crecimiento es aumentar y mejorar nuestras habilidades y conocimientos personales, para que junto con el Grupo incrementemos nuestra </w:t>
      </w:r>
      <w:r>
        <w:rPr>
          <w:color w:val="000000"/>
          <w:sz w:val="24"/>
          <w:szCs w:val="24"/>
        </w:rPr>
        <w:lastRenderedPageBreak/>
        <w:t>capacidad para ofrecer más y mejores productos a través de un excelente servicio a nuestros clientes.</w:t>
      </w:r>
    </w:p>
    <w:p w:rsidR="0069056D" w:rsidRDefault="0069056D">
      <w:pPr>
        <w:pBdr>
          <w:top w:val="nil"/>
          <w:left w:val="nil"/>
          <w:bottom w:val="nil"/>
          <w:right w:val="nil"/>
          <w:between w:val="nil"/>
        </w:pBdr>
        <w:spacing w:line="480" w:lineRule="auto"/>
        <w:ind w:left="720"/>
        <w:jc w:val="both"/>
        <w:rPr>
          <w:color w:val="000000"/>
          <w:sz w:val="24"/>
          <w:szCs w:val="24"/>
        </w:rPr>
      </w:pPr>
    </w:p>
    <w:p w:rsidR="0069056D" w:rsidRDefault="00000000">
      <w:pPr>
        <w:numPr>
          <w:ilvl w:val="0"/>
          <w:numId w:val="1"/>
        </w:numPr>
        <w:pBdr>
          <w:top w:val="nil"/>
          <w:left w:val="nil"/>
          <w:bottom w:val="nil"/>
          <w:right w:val="nil"/>
          <w:between w:val="nil"/>
        </w:pBdr>
        <w:spacing w:line="480" w:lineRule="auto"/>
        <w:jc w:val="both"/>
        <w:rPr>
          <w:color w:val="000000"/>
          <w:sz w:val="24"/>
          <w:szCs w:val="24"/>
        </w:rPr>
      </w:pPr>
      <w:r>
        <w:rPr>
          <w:b/>
          <w:color w:val="000000"/>
          <w:sz w:val="24"/>
          <w:szCs w:val="24"/>
        </w:rPr>
        <w:t>Responsabilidad social:</w:t>
      </w:r>
      <w:r>
        <w:rPr>
          <w:color w:val="000000"/>
          <w:sz w:val="24"/>
          <w:szCs w:val="24"/>
        </w:rPr>
        <w:t xml:space="preserve"> Esta responsabilidad representa realizar bien nuestro trabajo, reafirmando nuestros valores éticos, cumplir el compromiso con nuestros clientes y proveedores, respetar la legislación vigente y cuidar los recursos naturales y el medio ambiente.</w:t>
      </w:r>
    </w:p>
    <w:p w:rsidR="0069056D" w:rsidRDefault="0069056D">
      <w:pPr>
        <w:pBdr>
          <w:top w:val="nil"/>
          <w:left w:val="nil"/>
          <w:bottom w:val="nil"/>
          <w:right w:val="nil"/>
          <w:between w:val="nil"/>
        </w:pBdr>
        <w:spacing w:line="480" w:lineRule="auto"/>
        <w:ind w:left="720"/>
        <w:jc w:val="both"/>
        <w:rPr>
          <w:color w:val="000000"/>
          <w:sz w:val="24"/>
          <w:szCs w:val="24"/>
        </w:rPr>
      </w:pPr>
    </w:p>
    <w:p w:rsidR="0069056D" w:rsidRDefault="00000000">
      <w:pPr>
        <w:numPr>
          <w:ilvl w:val="0"/>
          <w:numId w:val="1"/>
        </w:numPr>
        <w:pBdr>
          <w:top w:val="nil"/>
          <w:left w:val="nil"/>
          <w:bottom w:val="nil"/>
          <w:right w:val="nil"/>
          <w:between w:val="nil"/>
        </w:pBdr>
        <w:spacing w:line="480" w:lineRule="auto"/>
        <w:jc w:val="both"/>
        <w:rPr>
          <w:color w:val="000000"/>
          <w:sz w:val="24"/>
          <w:szCs w:val="24"/>
        </w:rPr>
      </w:pPr>
      <w:r>
        <w:rPr>
          <w:b/>
          <w:color w:val="000000"/>
          <w:sz w:val="24"/>
          <w:szCs w:val="24"/>
        </w:rPr>
        <w:t>Eficiencia</w:t>
      </w:r>
      <w:r>
        <w:rPr>
          <w:color w:val="000000"/>
          <w:sz w:val="24"/>
          <w:szCs w:val="24"/>
        </w:rPr>
        <w:t>: La eficiencia significa ser austero, cuidar y utilizar eficientemente los recursos con que contamos. Gastar en lo necesario y evitar lo inútil o superfluo.</w:t>
      </w:r>
    </w:p>
    <w:p w:rsidR="0069056D" w:rsidRDefault="0069056D">
      <w:pPr>
        <w:spacing w:line="480" w:lineRule="auto"/>
        <w:ind w:left="360"/>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jc w:val="center"/>
        <w:rPr>
          <w:b/>
          <w:sz w:val="28"/>
          <w:szCs w:val="28"/>
        </w:rPr>
      </w:pPr>
    </w:p>
    <w:p w:rsidR="0069056D" w:rsidRDefault="0069056D">
      <w:pPr>
        <w:spacing w:line="480" w:lineRule="auto"/>
        <w:rPr>
          <w:b/>
          <w:sz w:val="28"/>
          <w:szCs w:val="28"/>
        </w:rPr>
      </w:pPr>
    </w:p>
    <w:p w:rsidR="00986554" w:rsidRDefault="00986554">
      <w:pPr>
        <w:spacing w:line="480" w:lineRule="auto"/>
        <w:jc w:val="center"/>
        <w:rPr>
          <w:b/>
          <w:sz w:val="28"/>
          <w:szCs w:val="28"/>
        </w:rPr>
      </w:pPr>
    </w:p>
    <w:p w:rsidR="00986554" w:rsidRDefault="00986554" w:rsidP="00986554">
      <w:pPr>
        <w:spacing w:line="480" w:lineRule="auto"/>
        <w:rPr>
          <w:b/>
          <w:sz w:val="28"/>
          <w:szCs w:val="28"/>
        </w:rPr>
      </w:pPr>
    </w:p>
    <w:p w:rsidR="0069056D" w:rsidRDefault="00000000" w:rsidP="00986554">
      <w:pPr>
        <w:spacing w:line="480" w:lineRule="auto"/>
        <w:jc w:val="center"/>
        <w:rPr>
          <w:b/>
          <w:sz w:val="28"/>
          <w:szCs w:val="28"/>
        </w:rPr>
      </w:pPr>
      <w:r>
        <w:rPr>
          <w:b/>
          <w:sz w:val="28"/>
          <w:szCs w:val="28"/>
        </w:rPr>
        <w:lastRenderedPageBreak/>
        <w:t>Antecedente Histórico</w:t>
      </w:r>
    </w:p>
    <w:p w:rsidR="00986554" w:rsidRPr="00986554" w:rsidRDefault="00986554" w:rsidP="00986554">
      <w:pPr>
        <w:spacing w:line="480" w:lineRule="auto"/>
        <w:jc w:val="both"/>
        <w:rPr>
          <w:bCs/>
          <w:sz w:val="24"/>
          <w:szCs w:val="24"/>
        </w:rPr>
      </w:pPr>
      <w:r w:rsidRPr="00986554">
        <w:rPr>
          <w:bCs/>
          <w:sz w:val="24"/>
          <w:szCs w:val="24"/>
        </w:rPr>
        <w:t>Nuestra Historia comienza cuando un grupo de amigos recién egresados de la licenciatura en nutrición decidieron unir esfuerzos y asociarse para crear el mercado “Quintin”. Carla Karina Calvo decide tener la batuta y ser la gerente, poco a poco decidimos los puestos que cada uno ocuparíamos de acuerdo  a nuestras habilidades.</w:t>
      </w:r>
    </w:p>
    <w:p w:rsidR="00986554" w:rsidRPr="00986554" w:rsidRDefault="00986554" w:rsidP="00986554">
      <w:pPr>
        <w:spacing w:line="480" w:lineRule="auto"/>
        <w:jc w:val="both"/>
        <w:rPr>
          <w:bCs/>
          <w:sz w:val="24"/>
          <w:szCs w:val="24"/>
        </w:rPr>
      </w:pPr>
    </w:p>
    <w:p w:rsidR="00986554" w:rsidRPr="00986554" w:rsidRDefault="00986554" w:rsidP="00986554">
      <w:pPr>
        <w:spacing w:line="480" w:lineRule="auto"/>
        <w:jc w:val="both"/>
        <w:rPr>
          <w:bCs/>
          <w:sz w:val="24"/>
          <w:szCs w:val="24"/>
        </w:rPr>
      </w:pPr>
      <w:r w:rsidRPr="00986554">
        <w:rPr>
          <w:bCs/>
          <w:sz w:val="24"/>
          <w:szCs w:val="24"/>
        </w:rPr>
        <w:t xml:space="preserve">Nuestra </w:t>
      </w:r>
      <w:r w:rsidRPr="00986554">
        <w:rPr>
          <w:bCs/>
          <w:sz w:val="24"/>
          <w:szCs w:val="24"/>
        </w:rPr>
        <w:t>m</w:t>
      </w:r>
      <w:r w:rsidRPr="00986554">
        <w:rPr>
          <w:bCs/>
          <w:sz w:val="24"/>
          <w:szCs w:val="24"/>
        </w:rPr>
        <w:t xml:space="preserve">otivación crear un espacio en dónde pudieron disfrutar de diferentes tipos de comida y encontrar opciones ricas, saludables, así como también comida cotidiana llena de sabor. Por qué nuestra filosofía es que el equilibrio es indispensable para nuestra salud. </w:t>
      </w:r>
    </w:p>
    <w:p w:rsidR="00986554" w:rsidRPr="00986554" w:rsidRDefault="00986554" w:rsidP="00986554">
      <w:pPr>
        <w:spacing w:line="480" w:lineRule="auto"/>
        <w:jc w:val="both"/>
        <w:rPr>
          <w:bCs/>
          <w:sz w:val="24"/>
          <w:szCs w:val="24"/>
        </w:rPr>
      </w:pPr>
    </w:p>
    <w:p w:rsidR="00986554" w:rsidRPr="00986554" w:rsidRDefault="00986554" w:rsidP="00986554">
      <w:pPr>
        <w:spacing w:line="480" w:lineRule="auto"/>
        <w:jc w:val="both"/>
        <w:rPr>
          <w:sz w:val="24"/>
          <w:szCs w:val="24"/>
        </w:rPr>
      </w:pPr>
      <w:r w:rsidRPr="00986554">
        <w:rPr>
          <w:bCs/>
          <w:sz w:val="24"/>
          <w:szCs w:val="24"/>
        </w:rPr>
        <w:t>¿Qué significa nuestro nombre? ¿Por qué elegimos llamarnos así?</w:t>
      </w:r>
    </w:p>
    <w:p w:rsidR="00986554" w:rsidRPr="00986554" w:rsidRDefault="00986554" w:rsidP="00986554">
      <w:pPr>
        <w:spacing w:line="480" w:lineRule="auto"/>
        <w:jc w:val="both"/>
        <w:rPr>
          <w:bCs/>
          <w:sz w:val="24"/>
          <w:szCs w:val="24"/>
        </w:rPr>
      </w:pPr>
      <w:r w:rsidRPr="00986554">
        <w:rPr>
          <w:bCs/>
          <w:sz w:val="24"/>
          <w:szCs w:val="24"/>
        </w:rPr>
        <w:t>Te contamos que en México, la nutrición tomó importancia a partir de 1934, gracias al doctor José Quintín Olascoaga Moncada. En 1936, el Departamento de Salubridad comenzó a impartir la materia de Nutrición, con la finalidad de preparar personal para las encuestas de alimentación, primera instancia en el país que se dedicaba al estudio de la alimentación de los mexicanos. En 1940, participó en la organización de la llamada “Encuesta de Alimentación y Nutrición”. </w:t>
      </w:r>
      <w:r>
        <w:rPr>
          <w:bCs/>
          <w:sz w:val="24"/>
          <w:szCs w:val="24"/>
        </w:rPr>
        <w:t>Es por eso que decidimos hacer honor a este personaje conciderado el padre de la nutrición.</w:t>
      </w:r>
    </w:p>
    <w:p w:rsidR="0069056D" w:rsidRPr="00986554" w:rsidRDefault="00986554" w:rsidP="00986554">
      <w:pPr>
        <w:spacing w:line="480" w:lineRule="auto"/>
        <w:jc w:val="both"/>
      </w:pPr>
      <w:r>
        <w:rPr>
          <w:rFonts w:ascii="Helvetica" w:hAnsi="Helvetica"/>
          <w:color w:val="FFFFFF"/>
          <w:spacing w:val="-3"/>
          <w:sz w:val="17"/>
          <w:szCs w:val="17"/>
          <w:shd w:val="clear" w:color="auto" w:fill="FFFFFF"/>
        </w:rPr>
        <w:t>Nutrición en México, dejó un gran legado para los licenciados en Nutrición</w:t>
      </w:r>
      <w:r w:rsidRPr="00986554">
        <w:rPr>
          <w:rFonts w:ascii="Helvetica" w:hAnsi="Helvetica"/>
          <w:color w:val="FFFFFF"/>
          <w:spacing w:val="-3"/>
          <w:sz w:val="17"/>
          <w:szCs w:val="17"/>
          <w:shd w:val="clear" w:color="auto" w:fill="FFFFFF"/>
        </w:rPr>
        <w:t xml:space="preserve"> </w:t>
      </w:r>
      <w:r>
        <w:rPr>
          <w:rFonts w:ascii="Helvetica" w:hAnsi="Helvetica"/>
          <w:color w:val="FFFFFF"/>
          <w:spacing w:val="-3"/>
          <w:sz w:val="17"/>
          <w:szCs w:val="17"/>
          <w:shd w:val="clear" w:color="auto" w:fill="FFFFFF"/>
        </w:rPr>
        <w:t>n hombre cuya filosofía fue el servicio a los demás e interesado en la enseñanza de la Nutrición en México, dejó un gran legado para los licenciados en Nutrición</w:t>
      </w:r>
      <w:r w:rsidRPr="00986554">
        <w:rPr>
          <w:rFonts w:ascii="Helvetica" w:hAnsi="Helvetica"/>
          <w:color w:val="FFFFFF"/>
          <w:spacing w:val="-3"/>
          <w:sz w:val="17"/>
          <w:szCs w:val="17"/>
          <w:shd w:val="clear" w:color="auto" w:fill="FFFFFF"/>
        </w:rPr>
        <w:t xml:space="preserve"> </w:t>
      </w:r>
      <w:r>
        <w:rPr>
          <w:rFonts w:ascii="Helvetica" w:hAnsi="Helvetica"/>
          <w:color w:val="FFFFFF"/>
          <w:spacing w:val="-3"/>
          <w:sz w:val="17"/>
          <w:szCs w:val="17"/>
          <w:shd w:val="clear" w:color="auto" w:fill="FFFFFF"/>
        </w:rPr>
        <w:t>n hombre cuya filosofía fue el servicio a los demás e interesado en la enseñanza de la Nutrición en México, dejó un gran legado para los licenciados en Nutrición</w:t>
      </w:r>
      <w:r w:rsidRPr="00986554">
        <w:rPr>
          <w:rFonts w:ascii="Helvetica" w:hAnsi="Helvetica"/>
          <w:color w:val="FFFFFF"/>
          <w:spacing w:val="-3"/>
          <w:sz w:val="17"/>
          <w:szCs w:val="17"/>
          <w:shd w:val="clear" w:color="auto" w:fill="FFFFFF"/>
        </w:rPr>
        <w:t xml:space="preserve"> </w:t>
      </w:r>
      <w:r>
        <w:rPr>
          <w:rFonts w:ascii="Helvetica" w:hAnsi="Helvetica"/>
          <w:color w:val="FFFFFF"/>
          <w:spacing w:val="-3"/>
          <w:sz w:val="17"/>
          <w:szCs w:val="17"/>
          <w:shd w:val="clear" w:color="auto" w:fill="FFFFFF"/>
        </w:rPr>
        <w:t xml:space="preserve">n hombre cuya filosofía fue </w:t>
      </w:r>
      <w:r>
        <w:rPr>
          <w:rFonts w:ascii="Helvetica" w:hAnsi="Helvetica"/>
          <w:color w:val="FFFFFF"/>
          <w:spacing w:val="-3"/>
          <w:sz w:val="17"/>
          <w:szCs w:val="17"/>
          <w:shd w:val="clear" w:color="auto" w:fill="FFFFFF"/>
        </w:rPr>
        <w:lastRenderedPageBreak/>
        <w:t>el servicio a los demás e interesado en la enseñanza de la Nutrición en México, dejó un gran legado para los licenciados en Nutrición</w:t>
      </w:r>
      <w:r w:rsidRPr="00986554">
        <w:rPr>
          <w:rFonts w:ascii="Helvetica" w:hAnsi="Helvetica"/>
          <w:color w:val="FFFFFF"/>
          <w:shd w:val="clear" w:color="auto" w:fill="FFFFFF"/>
        </w:rPr>
        <w:t xml:space="preserve"> </w:t>
      </w:r>
      <w:r>
        <w:rPr>
          <w:rFonts w:ascii="Helvetica" w:hAnsi="Helvetica"/>
          <w:color w:val="FFFFFF"/>
          <w:shd w:val="clear" w:color="auto" w:fill="FFFFFF"/>
        </w:rPr>
        <w:t xml:space="preserve">un hombre cuya filosofía fue el servicio a los demás e interesado en la </w:t>
      </w:r>
    </w:p>
    <w:p w:rsidR="0069056D" w:rsidRDefault="00000000">
      <w:pPr>
        <w:spacing w:line="480" w:lineRule="auto"/>
        <w:jc w:val="center"/>
        <w:rPr>
          <w:b/>
          <w:sz w:val="28"/>
          <w:szCs w:val="28"/>
        </w:rPr>
      </w:pPr>
      <w:r>
        <w:rPr>
          <w:b/>
          <w:sz w:val="28"/>
          <w:szCs w:val="28"/>
        </w:rPr>
        <w:t>Políticas de la empresa:</w:t>
      </w:r>
    </w:p>
    <w:p w:rsidR="0069056D" w:rsidRDefault="00000000">
      <w:pPr>
        <w:numPr>
          <w:ilvl w:val="0"/>
          <w:numId w:val="5"/>
        </w:numPr>
        <w:pBdr>
          <w:top w:val="nil"/>
          <w:left w:val="nil"/>
          <w:bottom w:val="nil"/>
          <w:right w:val="nil"/>
          <w:between w:val="nil"/>
        </w:pBdr>
        <w:spacing w:line="480" w:lineRule="auto"/>
        <w:jc w:val="both"/>
        <w:rPr>
          <w:color w:val="000000"/>
          <w:sz w:val="24"/>
          <w:szCs w:val="24"/>
        </w:rPr>
      </w:pPr>
      <w:r>
        <w:rPr>
          <w:color w:val="000000"/>
          <w:sz w:val="24"/>
          <w:szCs w:val="24"/>
        </w:rPr>
        <w:t>Promover la integridad y salud.</w:t>
      </w:r>
    </w:p>
    <w:p w:rsidR="0069056D" w:rsidRDefault="00000000">
      <w:pPr>
        <w:numPr>
          <w:ilvl w:val="0"/>
          <w:numId w:val="5"/>
        </w:numPr>
        <w:pBdr>
          <w:top w:val="nil"/>
          <w:left w:val="nil"/>
          <w:bottom w:val="nil"/>
          <w:right w:val="nil"/>
          <w:between w:val="nil"/>
        </w:pBdr>
        <w:spacing w:line="480" w:lineRule="auto"/>
        <w:jc w:val="both"/>
        <w:rPr>
          <w:color w:val="000000"/>
          <w:sz w:val="24"/>
          <w:szCs w:val="24"/>
        </w:rPr>
      </w:pPr>
      <w:r>
        <w:rPr>
          <w:color w:val="000000"/>
          <w:sz w:val="24"/>
          <w:szCs w:val="24"/>
        </w:rPr>
        <w:t>Privacidad: La forma en la que se adquieren, recopilan, clasifican y administran los productos.</w:t>
      </w:r>
    </w:p>
    <w:p w:rsidR="0069056D" w:rsidRDefault="00000000">
      <w:pPr>
        <w:numPr>
          <w:ilvl w:val="0"/>
          <w:numId w:val="5"/>
        </w:numPr>
        <w:pBdr>
          <w:top w:val="nil"/>
          <w:left w:val="nil"/>
          <w:bottom w:val="nil"/>
          <w:right w:val="nil"/>
          <w:between w:val="nil"/>
        </w:pBdr>
        <w:spacing w:line="480" w:lineRule="auto"/>
        <w:jc w:val="both"/>
        <w:rPr>
          <w:color w:val="000000"/>
          <w:sz w:val="24"/>
          <w:szCs w:val="24"/>
        </w:rPr>
      </w:pPr>
      <w:r>
        <w:rPr>
          <w:color w:val="000000"/>
          <w:sz w:val="24"/>
          <w:szCs w:val="24"/>
        </w:rPr>
        <w:t>Brindar cursos de capacitación a todo el personal de nuevo ingreso a la empresa.</w:t>
      </w:r>
    </w:p>
    <w:p w:rsidR="0069056D" w:rsidRDefault="00000000">
      <w:pPr>
        <w:numPr>
          <w:ilvl w:val="0"/>
          <w:numId w:val="5"/>
        </w:numPr>
        <w:pBdr>
          <w:top w:val="nil"/>
          <w:left w:val="nil"/>
          <w:bottom w:val="nil"/>
          <w:right w:val="nil"/>
          <w:between w:val="nil"/>
        </w:pBdr>
        <w:spacing w:line="480" w:lineRule="auto"/>
        <w:jc w:val="both"/>
        <w:rPr>
          <w:color w:val="000000"/>
          <w:sz w:val="24"/>
          <w:szCs w:val="24"/>
        </w:rPr>
      </w:pPr>
      <w:r>
        <w:rPr>
          <w:color w:val="000000"/>
          <w:sz w:val="24"/>
          <w:szCs w:val="24"/>
        </w:rPr>
        <w:t>Valorar la ley y bienestar común por encima de cualquier tipo de ingreso económico u oportunidad de mercado.</w:t>
      </w:r>
    </w:p>
    <w:p w:rsidR="0069056D" w:rsidRDefault="00000000">
      <w:pPr>
        <w:numPr>
          <w:ilvl w:val="0"/>
          <w:numId w:val="5"/>
        </w:numPr>
        <w:pBdr>
          <w:top w:val="nil"/>
          <w:left w:val="nil"/>
          <w:bottom w:val="nil"/>
          <w:right w:val="nil"/>
          <w:between w:val="nil"/>
        </w:pBdr>
        <w:spacing w:line="480" w:lineRule="auto"/>
        <w:rPr>
          <w:color w:val="000000"/>
          <w:sz w:val="24"/>
          <w:szCs w:val="24"/>
        </w:rPr>
      </w:pPr>
      <w:r>
        <w:rPr>
          <w:color w:val="000000"/>
          <w:sz w:val="24"/>
          <w:szCs w:val="24"/>
        </w:rPr>
        <w:t>Formar líderes de trabajo para que guíen a los demás.</w:t>
      </w:r>
    </w:p>
    <w:p w:rsidR="0069056D" w:rsidRDefault="00000000">
      <w:pPr>
        <w:numPr>
          <w:ilvl w:val="0"/>
          <w:numId w:val="5"/>
        </w:numPr>
        <w:pBdr>
          <w:top w:val="nil"/>
          <w:left w:val="nil"/>
          <w:bottom w:val="nil"/>
          <w:right w:val="nil"/>
          <w:between w:val="nil"/>
        </w:pBdr>
        <w:spacing w:line="480" w:lineRule="auto"/>
        <w:rPr>
          <w:color w:val="000000"/>
          <w:sz w:val="24"/>
          <w:szCs w:val="24"/>
        </w:rPr>
      </w:pPr>
      <w:r>
        <w:rPr>
          <w:color w:val="000000"/>
          <w:sz w:val="24"/>
          <w:szCs w:val="24"/>
        </w:rPr>
        <w:t>Brindar trato de excelencia a todos los clientes.</w:t>
      </w:r>
    </w:p>
    <w:p w:rsidR="0069056D" w:rsidRDefault="00000000">
      <w:pPr>
        <w:numPr>
          <w:ilvl w:val="0"/>
          <w:numId w:val="5"/>
        </w:numPr>
        <w:pBdr>
          <w:top w:val="nil"/>
          <w:left w:val="nil"/>
          <w:bottom w:val="nil"/>
          <w:right w:val="nil"/>
          <w:between w:val="nil"/>
        </w:pBdr>
        <w:spacing w:line="480" w:lineRule="auto"/>
        <w:rPr>
          <w:color w:val="000000"/>
          <w:sz w:val="24"/>
          <w:szCs w:val="24"/>
        </w:rPr>
      </w:pPr>
      <w:r>
        <w:rPr>
          <w:color w:val="000000"/>
          <w:sz w:val="24"/>
          <w:szCs w:val="24"/>
        </w:rPr>
        <w:t>Atender al cliente es responsabilidad de todos los integrantes del área de servicio y calidad.</w:t>
      </w:r>
    </w:p>
    <w:p w:rsidR="0069056D" w:rsidRDefault="00000000">
      <w:pPr>
        <w:numPr>
          <w:ilvl w:val="0"/>
          <w:numId w:val="5"/>
        </w:numPr>
        <w:pBdr>
          <w:top w:val="nil"/>
          <w:left w:val="nil"/>
          <w:bottom w:val="nil"/>
          <w:right w:val="nil"/>
          <w:between w:val="nil"/>
        </w:pBdr>
        <w:spacing w:line="480" w:lineRule="auto"/>
        <w:rPr>
          <w:color w:val="000000"/>
          <w:sz w:val="24"/>
          <w:szCs w:val="24"/>
        </w:rPr>
      </w:pPr>
      <w:r>
        <w:rPr>
          <w:color w:val="000000"/>
          <w:sz w:val="24"/>
          <w:szCs w:val="24"/>
        </w:rPr>
        <w:t>Todos los integrantes de la empresa deben mantener un comportamiento ético.</w:t>
      </w:r>
    </w:p>
    <w:p w:rsidR="0069056D" w:rsidRDefault="00000000">
      <w:pPr>
        <w:numPr>
          <w:ilvl w:val="0"/>
          <w:numId w:val="5"/>
        </w:numPr>
        <w:pBdr>
          <w:top w:val="nil"/>
          <w:left w:val="nil"/>
          <w:bottom w:val="nil"/>
          <w:right w:val="nil"/>
          <w:between w:val="nil"/>
        </w:pBdr>
        <w:spacing w:line="480" w:lineRule="auto"/>
        <w:rPr>
          <w:color w:val="000000"/>
          <w:sz w:val="24"/>
          <w:szCs w:val="24"/>
        </w:rPr>
      </w:pPr>
      <w:r>
        <w:rPr>
          <w:color w:val="000000"/>
          <w:sz w:val="24"/>
          <w:szCs w:val="24"/>
        </w:rPr>
        <w:t>Manejar precios accesibles al consumidor.</w:t>
      </w:r>
    </w:p>
    <w:p w:rsidR="0069056D" w:rsidRDefault="00000000">
      <w:pPr>
        <w:numPr>
          <w:ilvl w:val="0"/>
          <w:numId w:val="5"/>
        </w:numPr>
        <w:pBdr>
          <w:top w:val="nil"/>
          <w:left w:val="nil"/>
          <w:bottom w:val="nil"/>
          <w:right w:val="nil"/>
          <w:between w:val="nil"/>
        </w:pBdr>
        <w:spacing w:line="480" w:lineRule="auto"/>
        <w:rPr>
          <w:color w:val="000000"/>
          <w:sz w:val="24"/>
          <w:szCs w:val="24"/>
        </w:rPr>
      </w:pPr>
      <w:r>
        <w:rPr>
          <w:color w:val="000000"/>
          <w:sz w:val="24"/>
          <w:szCs w:val="24"/>
        </w:rPr>
        <w:t>Nuestros platillos cumplen con todos los estándares de calidad.</w:t>
      </w:r>
    </w:p>
    <w:p w:rsidR="0069056D" w:rsidRDefault="00000000">
      <w:pPr>
        <w:numPr>
          <w:ilvl w:val="0"/>
          <w:numId w:val="5"/>
        </w:numPr>
        <w:pBdr>
          <w:top w:val="nil"/>
          <w:left w:val="nil"/>
          <w:bottom w:val="nil"/>
          <w:right w:val="nil"/>
          <w:between w:val="nil"/>
        </w:pBdr>
        <w:spacing w:line="480" w:lineRule="auto"/>
        <w:rPr>
          <w:color w:val="000000"/>
          <w:sz w:val="24"/>
          <w:szCs w:val="24"/>
        </w:rPr>
      </w:pPr>
      <w:r>
        <w:rPr>
          <w:color w:val="000000"/>
          <w:sz w:val="24"/>
          <w:szCs w:val="24"/>
        </w:rPr>
        <w:t>Alcanzar un servicio rápido y eficiente.</w:t>
      </w:r>
    </w:p>
    <w:p w:rsidR="0069056D" w:rsidRDefault="00000000">
      <w:pPr>
        <w:numPr>
          <w:ilvl w:val="0"/>
          <w:numId w:val="5"/>
        </w:numPr>
        <w:pBdr>
          <w:top w:val="nil"/>
          <w:left w:val="nil"/>
          <w:bottom w:val="nil"/>
          <w:right w:val="nil"/>
          <w:between w:val="nil"/>
        </w:pBdr>
        <w:spacing w:line="480" w:lineRule="auto"/>
        <w:rPr>
          <w:color w:val="000000"/>
          <w:sz w:val="24"/>
          <w:szCs w:val="24"/>
        </w:rPr>
      </w:pPr>
      <w:r>
        <w:rPr>
          <w:color w:val="000000"/>
          <w:sz w:val="24"/>
          <w:szCs w:val="24"/>
        </w:rPr>
        <w:t>Todo personal de la empresa debe responder por sus acciones.</w:t>
      </w:r>
    </w:p>
    <w:p w:rsidR="0069056D" w:rsidRDefault="00000000">
      <w:pPr>
        <w:numPr>
          <w:ilvl w:val="0"/>
          <w:numId w:val="5"/>
        </w:numPr>
        <w:pBdr>
          <w:top w:val="nil"/>
          <w:left w:val="nil"/>
          <w:bottom w:val="nil"/>
          <w:right w:val="nil"/>
          <w:between w:val="nil"/>
        </w:pBdr>
        <w:spacing w:line="480" w:lineRule="auto"/>
        <w:rPr>
          <w:color w:val="000000"/>
          <w:sz w:val="24"/>
          <w:szCs w:val="24"/>
        </w:rPr>
      </w:pPr>
      <w:r>
        <w:rPr>
          <w:color w:val="000000"/>
          <w:sz w:val="24"/>
          <w:szCs w:val="24"/>
        </w:rPr>
        <w:t>No brindar apoyo a l corrupción.</w:t>
      </w:r>
    </w:p>
    <w:p w:rsidR="0069056D" w:rsidRDefault="00000000">
      <w:pPr>
        <w:numPr>
          <w:ilvl w:val="0"/>
          <w:numId w:val="5"/>
        </w:numPr>
        <w:pBdr>
          <w:top w:val="nil"/>
          <w:left w:val="nil"/>
          <w:bottom w:val="nil"/>
          <w:right w:val="nil"/>
          <w:between w:val="nil"/>
        </w:pBdr>
        <w:spacing w:line="480" w:lineRule="auto"/>
        <w:rPr>
          <w:color w:val="000000"/>
          <w:sz w:val="24"/>
          <w:szCs w:val="24"/>
        </w:rPr>
      </w:pPr>
      <w:r>
        <w:rPr>
          <w:color w:val="000000"/>
          <w:sz w:val="24"/>
          <w:szCs w:val="24"/>
        </w:rPr>
        <w:t>Brindar un entorno amigable, solidario y positivo para los empleados.</w:t>
      </w:r>
    </w:p>
    <w:p w:rsidR="0069056D" w:rsidRDefault="0069056D"/>
    <w:p w:rsidR="0069056D" w:rsidRDefault="0069056D"/>
    <w:p w:rsidR="0069056D" w:rsidRDefault="0069056D"/>
    <w:p w:rsidR="0069056D" w:rsidRDefault="0069056D"/>
    <w:p w:rsidR="0069056D" w:rsidRDefault="0069056D"/>
    <w:p w:rsidR="0069056D" w:rsidRDefault="0069056D"/>
    <w:p w:rsidR="00986554" w:rsidRDefault="00986554"/>
    <w:p w:rsidR="0069056D" w:rsidRDefault="0069056D"/>
    <w:p w:rsidR="0069056D" w:rsidRDefault="0069056D"/>
    <w:p w:rsidR="0069056D" w:rsidRDefault="0069056D"/>
    <w:p w:rsidR="0069056D" w:rsidRDefault="00000000">
      <w:pPr>
        <w:rPr>
          <w:b/>
          <w:sz w:val="28"/>
          <w:szCs w:val="28"/>
        </w:rPr>
      </w:pPr>
      <w:r>
        <w:rPr>
          <w:b/>
          <w:sz w:val="28"/>
          <w:szCs w:val="28"/>
        </w:rPr>
        <w:t>Utilidad del producto</w:t>
      </w:r>
    </w:p>
    <w:p w:rsidR="0069056D" w:rsidRDefault="0069056D"/>
    <w:p w:rsidR="0069056D" w:rsidRDefault="0069056D"/>
    <w:p w:rsidR="0069056D" w:rsidRDefault="00000000">
      <w:pPr>
        <w:pBdr>
          <w:top w:val="nil"/>
          <w:left w:val="nil"/>
          <w:bottom w:val="nil"/>
          <w:right w:val="nil"/>
          <w:between w:val="nil"/>
        </w:pBdr>
        <w:spacing w:after="45" w:line="240" w:lineRule="auto"/>
        <w:rPr>
          <w:rFonts w:ascii=".AppleSystemUIFont" w:eastAsia=".AppleSystemUIFont" w:hAnsi=".AppleSystemUIFont" w:cs=".AppleSystemUIFont"/>
          <w:color w:val="000000"/>
          <w:sz w:val="42"/>
          <w:szCs w:val="42"/>
        </w:rPr>
      </w:pPr>
      <w:r>
        <w:rPr>
          <w:rFonts w:ascii="UICTFontTextStyleBody" w:eastAsia="UICTFontTextStyleBody" w:hAnsi="UICTFontTextStyleBody" w:cs="UICTFontTextStyleBody"/>
          <w:b/>
          <w:color w:val="000000"/>
          <w:sz w:val="42"/>
          <w:szCs w:val="42"/>
        </w:rPr>
        <w:t>Utilidad de la empresa plus </w:t>
      </w:r>
    </w:p>
    <w:p w:rsidR="0069056D" w:rsidRDefault="00000000">
      <w:p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El mercado Quintin ofrece alimentos saludables con los estándares recomendados por nuestros nutriólogos y pueden contar con una asesoría de alguno de ellos </w:t>
      </w:r>
    </w:p>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000000">
      <w:pPr>
        <w:rPr>
          <w:b/>
          <w:sz w:val="28"/>
          <w:szCs w:val="28"/>
        </w:rPr>
      </w:pPr>
      <w:r>
        <w:rPr>
          <w:b/>
          <w:sz w:val="28"/>
          <w:szCs w:val="28"/>
        </w:rPr>
        <w:t>Organigramas</w:t>
      </w:r>
    </w:p>
    <w:p w:rsidR="0069056D" w:rsidRDefault="0069056D"/>
    <w:p w:rsidR="0069056D" w:rsidRDefault="0069056D"/>
    <w:p w:rsidR="0069056D" w:rsidRDefault="0069056D"/>
    <w:p w:rsidR="0069056D" w:rsidRDefault="00000000">
      <w:r>
        <w:rPr>
          <w:noProof/>
        </w:rPr>
        <w:drawing>
          <wp:inline distT="114300" distB="114300" distL="114300" distR="114300">
            <wp:extent cx="5612130" cy="4203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4203700"/>
                    </a:xfrm>
                    <a:prstGeom prst="rect">
                      <a:avLst/>
                    </a:prstGeom>
                    <a:ln/>
                  </pic:spPr>
                </pic:pic>
              </a:graphicData>
            </a:graphic>
          </wp:inline>
        </w:drawing>
      </w:r>
    </w:p>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986554" w:rsidRDefault="00986554"/>
    <w:p w:rsidR="00986554" w:rsidRDefault="00986554"/>
    <w:p w:rsidR="0069056D" w:rsidRDefault="00000000">
      <w:pPr>
        <w:rPr>
          <w:b/>
          <w:sz w:val="28"/>
          <w:szCs w:val="28"/>
        </w:rPr>
      </w:pPr>
      <w:r>
        <w:rPr>
          <w:b/>
          <w:sz w:val="28"/>
          <w:szCs w:val="28"/>
        </w:rPr>
        <w:t xml:space="preserve">Encuestas graficas </w:t>
      </w:r>
    </w:p>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69056D"/>
    <w:p w:rsidR="0069056D" w:rsidRDefault="00000000" w:rsidP="00986554">
      <w:pPr>
        <w:jc w:val="center"/>
        <w:rPr>
          <w:b/>
          <w:sz w:val="28"/>
          <w:szCs w:val="28"/>
        </w:rPr>
      </w:pPr>
      <w:r>
        <w:rPr>
          <w:b/>
          <w:sz w:val="28"/>
          <w:szCs w:val="28"/>
        </w:rPr>
        <w:t>Conclusión</w:t>
      </w:r>
    </w:p>
    <w:p w:rsidR="0069056D" w:rsidRDefault="0069056D">
      <w:pPr>
        <w:rPr>
          <w:b/>
          <w:sz w:val="28"/>
          <w:szCs w:val="28"/>
        </w:rPr>
      </w:pPr>
      <w:bookmarkStart w:id="0" w:name="_gjdgxs" w:colFirst="0" w:colLast="0"/>
      <w:bookmarkEnd w:id="0"/>
    </w:p>
    <w:p w:rsidR="0069056D" w:rsidRPr="00986554" w:rsidRDefault="00000000" w:rsidP="00986554">
      <w:pPr>
        <w:spacing w:line="360" w:lineRule="auto"/>
        <w:jc w:val="both"/>
      </w:pPr>
      <w:r w:rsidRPr="00986554">
        <w:t>El mercado "Quintin" representa una vibrante comunidad gastronómica que celebra la diversidad culinaria y el espíritu emprendedor. A través de una cuidadosa selección de alimentos y bebidas de alta calidad, nuestro mercado se posiciona como un espacio donde la comida no solo alimenta el cuerpo, sino que también nutre el alma.</w:t>
      </w:r>
    </w:p>
    <w:p w:rsidR="0069056D" w:rsidRPr="00986554" w:rsidRDefault="0069056D" w:rsidP="00986554">
      <w:pPr>
        <w:spacing w:line="360" w:lineRule="auto"/>
        <w:jc w:val="both"/>
      </w:pPr>
    </w:p>
    <w:p w:rsidR="0069056D" w:rsidRDefault="00000000" w:rsidP="00986554">
      <w:pPr>
        <w:spacing w:line="360" w:lineRule="auto"/>
        <w:jc w:val="both"/>
      </w:pPr>
      <w:r w:rsidRPr="00986554">
        <w:t>Nuestra visión de ofrecer una experiencia gastronómica única se ve reflejada en cada puesto, cada plato y cada sonrisa que compartimos con nuestros clientes. Desde opciones tradicionales hasta innovadoras, pasando por alternativas saludables y postres irresistibles, "Quintin" se compromete a satisfacer todos los gustos y preferencias.</w:t>
      </w:r>
    </w:p>
    <w:p w:rsidR="00986554" w:rsidRPr="00986554" w:rsidRDefault="00986554" w:rsidP="00986554">
      <w:pPr>
        <w:spacing w:line="360" w:lineRule="auto"/>
        <w:jc w:val="both"/>
      </w:pPr>
    </w:p>
    <w:p w:rsidR="0069056D" w:rsidRDefault="00000000" w:rsidP="00986554">
      <w:pPr>
        <w:pBdr>
          <w:top w:val="nil"/>
          <w:left w:val="nil"/>
          <w:bottom w:val="nil"/>
          <w:right w:val="nil"/>
          <w:between w:val="nil"/>
        </w:pBdr>
        <w:spacing w:line="360" w:lineRule="auto"/>
        <w:jc w:val="both"/>
        <w:rPr>
          <w:rFonts w:eastAsia="Times New Roman"/>
          <w:color w:val="000000"/>
          <w:sz w:val="24"/>
          <w:szCs w:val="24"/>
        </w:rPr>
      </w:pPr>
      <w:r w:rsidRPr="00986554">
        <w:rPr>
          <w:rFonts w:eastAsia="Times New Roman"/>
          <w:color w:val="000000"/>
          <w:sz w:val="24"/>
          <w:szCs w:val="24"/>
        </w:rPr>
        <w:t>Nuestra misión de crear un ambiente acogedor y dinámico se apoya en valores de excelencia, creatividad y compromiso con la calidad. Nos esforzamos por ser un lugar donde la comunidad se reúne para disfrutar de deliciosas comidas preparadas con pasión y cuidado.</w:t>
      </w:r>
    </w:p>
    <w:p w:rsidR="00986554" w:rsidRPr="00986554" w:rsidRDefault="00986554" w:rsidP="00986554">
      <w:pPr>
        <w:pBdr>
          <w:top w:val="nil"/>
          <w:left w:val="nil"/>
          <w:bottom w:val="nil"/>
          <w:right w:val="nil"/>
          <w:between w:val="nil"/>
        </w:pBdr>
        <w:spacing w:line="360" w:lineRule="auto"/>
        <w:jc w:val="both"/>
        <w:rPr>
          <w:rFonts w:eastAsia="Times New Roman"/>
          <w:color w:val="000000"/>
          <w:sz w:val="24"/>
          <w:szCs w:val="24"/>
        </w:rPr>
      </w:pPr>
    </w:p>
    <w:p w:rsidR="0069056D" w:rsidRPr="00986554" w:rsidRDefault="00000000" w:rsidP="00986554">
      <w:pPr>
        <w:pBdr>
          <w:top w:val="nil"/>
          <w:left w:val="nil"/>
          <w:bottom w:val="nil"/>
          <w:right w:val="nil"/>
          <w:between w:val="nil"/>
        </w:pBdr>
        <w:spacing w:line="360" w:lineRule="auto"/>
        <w:jc w:val="both"/>
        <w:rPr>
          <w:rFonts w:eastAsia="Times New Roman"/>
          <w:color w:val="000000"/>
          <w:sz w:val="24"/>
          <w:szCs w:val="24"/>
        </w:rPr>
      </w:pPr>
      <w:r w:rsidRPr="00986554">
        <w:rPr>
          <w:rFonts w:eastAsia="Times New Roman"/>
          <w:color w:val="000000"/>
          <w:sz w:val="24"/>
          <w:szCs w:val="24"/>
        </w:rPr>
        <w:t>Con políticas empresariales que promueven la sostenibilidad, la equidad y el bienestar de nuestros colaboradores y proveedores, "Quintin" no solo busca ser un negocio exitoso, sino también un agente de cambio positivo en nuestra comunidad.</w:t>
      </w:r>
    </w:p>
    <w:p w:rsidR="0069056D" w:rsidRPr="00986554" w:rsidRDefault="00000000" w:rsidP="00986554">
      <w:pPr>
        <w:pBdr>
          <w:top w:val="nil"/>
          <w:left w:val="nil"/>
          <w:bottom w:val="nil"/>
          <w:right w:val="nil"/>
          <w:between w:val="nil"/>
        </w:pBdr>
        <w:spacing w:line="360" w:lineRule="auto"/>
        <w:jc w:val="both"/>
        <w:rPr>
          <w:rFonts w:eastAsia="Times New Roman"/>
          <w:color w:val="000000"/>
          <w:sz w:val="24"/>
          <w:szCs w:val="24"/>
        </w:rPr>
      </w:pPr>
      <w:r w:rsidRPr="00986554">
        <w:rPr>
          <w:rFonts w:eastAsia="Times New Roman"/>
          <w:color w:val="000000"/>
          <w:sz w:val="24"/>
          <w:szCs w:val="24"/>
        </w:rPr>
        <w:t>"Quintin" no es solo un mercado de comida, es un punto de encuentro para los amantes de la buena mesa y un espacio donde la innovación culinaria y el emprendimiento se fusionan para ofrecer una experiencia gastronómica inigualable. Esperamos seguir creciendo y evolucionando, manteniendo siempre nuestro compromiso con la calidad, la diversidad y el placer de comer bien.</w:t>
      </w:r>
    </w:p>
    <w:p w:rsidR="0069056D" w:rsidRDefault="0069056D" w:rsidP="00986554">
      <w:pPr>
        <w:spacing w:line="360" w:lineRule="auto"/>
        <w:rPr>
          <w:b/>
          <w:sz w:val="28"/>
          <w:szCs w:val="28"/>
        </w:rPr>
      </w:pPr>
    </w:p>
    <w:sectPr w:rsidR="0069056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UICTFontTextStyleBody">
    <w:altName w:val="Calibri"/>
    <w:panose1 w:val="020B0604020202020204"/>
    <w:charset w:val="00"/>
    <w:family w:val="auto"/>
    <w:pitch w:val="default"/>
  </w:font>
  <w:font w:name=".AppleSystemUIFont">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638D"/>
    <w:multiLevelType w:val="multilevel"/>
    <w:tmpl w:val="B680E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997FA1"/>
    <w:multiLevelType w:val="multilevel"/>
    <w:tmpl w:val="21CE68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2A6E9C"/>
    <w:multiLevelType w:val="multilevel"/>
    <w:tmpl w:val="2E443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2B6E65"/>
    <w:multiLevelType w:val="multilevel"/>
    <w:tmpl w:val="CD921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C175856"/>
    <w:multiLevelType w:val="multilevel"/>
    <w:tmpl w:val="3F2E2F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127850242">
    <w:abstractNumId w:val="3"/>
  </w:num>
  <w:num w:numId="2" w16cid:durableId="1651985593">
    <w:abstractNumId w:val="4"/>
  </w:num>
  <w:num w:numId="3" w16cid:durableId="1446997315">
    <w:abstractNumId w:val="0"/>
  </w:num>
  <w:num w:numId="4" w16cid:durableId="461851535">
    <w:abstractNumId w:val="2"/>
  </w:num>
  <w:num w:numId="5" w16cid:durableId="72071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6D"/>
    <w:rsid w:val="0069056D"/>
    <w:rsid w:val="009865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47A637F"/>
  <w15:docId w15:val="{A2BCE506-8E4A-E348-91EC-63E90AA4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87606">
      <w:bodyDiv w:val="1"/>
      <w:marLeft w:val="0"/>
      <w:marRight w:val="0"/>
      <w:marTop w:val="0"/>
      <w:marBottom w:val="0"/>
      <w:divBdr>
        <w:top w:val="none" w:sz="0" w:space="0" w:color="auto"/>
        <w:left w:val="none" w:sz="0" w:space="0" w:color="auto"/>
        <w:bottom w:val="none" w:sz="0" w:space="0" w:color="auto"/>
        <w:right w:val="none" w:sz="0" w:space="0" w:color="auto"/>
      </w:divBdr>
    </w:div>
    <w:div w:id="1337617218">
      <w:bodyDiv w:val="1"/>
      <w:marLeft w:val="0"/>
      <w:marRight w:val="0"/>
      <w:marTop w:val="0"/>
      <w:marBottom w:val="0"/>
      <w:divBdr>
        <w:top w:val="none" w:sz="0" w:space="0" w:color="auto"/>
        <w:left w:val="none" w:sz="0" w:space="0" w:color="auto"/>
        <w:bottom w:val="none" w:sz="0" w:space="0" w:color="auto"/>
        <w:right w:val="none" w:sz="0" w:space="0" w:color="auto"/>
      </w:divBdr>
    </w:div>
    <w:div w:id="1496068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1449</Words>
  <Characters>7974</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2024-07-05T03:55:00Z</dcterms:created>
  <dcterms:modified xsi:type="dcterms:W3CDTF">2024-07-05T04:31:00Z</dcterms:modified>
</cp:coreProperties>
</file>