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AF84" w14:textId="77777777" w:rsidR="00C44238" w:rsidRDefault="00C44238" w:rsidP="00C44238">
      <w:pPr>
        <w:jc w:val="right"/>
        <w:rPr>
          <w:rFonts w:ascii="Arial" w:hAnsi="Arial" w:cs="Arial"/>
          <w:b/>
          <w:sz w:val="32"/>
        </w:rPr>
      </w:pPr>
      <w:bookmarkStart w:id="0" w:name="_Hlk121001853"/>
      <w:r>
        <w:rPr>
          <w:rFonts w:ascii="Times New Roman"/>
          <w:noProof/>
          <w:sz w:val="20"/>
          <w:lang w:eastAsia="es-GT"/>
        </w:rPr>
        <w:drawing>
          <wp:inline distT="0" distB="0" distL="0" distR="0" wp14:anchorId="4F41FB16" wp14:editId="314A6D7C">
            <wp:extent cx="5612130" cy="2591435"/>
            <wp:effectExtent l="0" t="0" r="7620" b="0"/>
            <wp:docPr id="1" name="image1.jpeg" descr="A picture containing draw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2130" cy="2591435"/>
                    </a:xfrm>
                    <a:prstGeom prst="rect">
                      <a:avLst/>
                    </a:prstGeom>
                  </pic:spPr>
                </pic:pic>
              </a:graphicData>
            </a:graphic>
          </wp:inline>
        </w:drawing>
      </w:r>
    </w:p>
    <w:p w14:paraId="0E065311" w14:textId="77777777" w:rsidR="00C44238" w:rsidRDefault="00C44238" w:rsidP="00C44238">
      <w:pPr>
        <w:rPr>
          <w:rFonts w:ascii="Arial" w:hAnsi="Arial" w:cs="Arial"/>
          <w:b/>
          <w:sz w:val="32"/>
        </w:rPr>
      </w:pPr>
    </w:p>
    <w:p w14:paraId="23AD6D2C" w14:textId="7DB7C93D" w:rsidR="00C44238" w:rsidRPr="00C44238" w:rsidRDefault="00C44238" w:rsidP="00C44238">
      <w:pPr>
        <w:jc w:val="right"/>
        <w:rPr>
          <w:color w:val="1F4E79"/>
        </w:rPr>
        <w:sectPr w:rsidR="00C44238" w:rsidRPr="00C44238" w:rsidSect="0018539B">
          <w:pgSz w:w="12240" w:h="15840"/>
          <w:pgMar w:top="1417" w:right="1701" w:bottom="1417" w:left="1418" w:header="708" w:footer="708" w:gutter="0"/>
          <w:cols w:space="708"/>
          <w:docGrid w:linePitch="360"/>
        </w:sectPr>
      </w:pPr>
      <w:r w:rsidRPr="00C44238">
        <w:rPr>
          <w:rFonts w:ascii="Times New Roman" w:hAnsi="Times New Roman" w:cs="Times New Roman"/>
          <w:b/>
          <w:noProof/>
          <w:color w:val="1F4E79"/>
          <w:sz w:val="72"/>
          <w:szCs w:val="72"/>
          <w:lang w:eastAsia="es-GT"/>
        </w:rPr>
        <mc:AlternateContent>
          <mc:Choice Requires="wps">
            <w:drawing>
              <wp:anchor distT="0" distB="0" distL="114300" distR="114300" simplePos="0" relativeHeight="251659264" behindDoc="0" locked="0" layoutInCell="1" allowOverlap="1" wp14:anchorId="0F56F681" wp14:editId="163B7F25">
                <wp:simplePos x="0" y="0"/>
                <wp:positionH relativeFrom="margin">
                  <wp:align>center</wp:align>
                </wp:positionH>
                <wp:positionV relativeFrom="paragraph">
                  <wp:posOffset>1154430</wp:posOffset>
                </wp:positionV>
                <wp:extent cx="6375400" cy="435864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6375400" cy="4358640"/>
                        </a:xfrm>
                        <a:prstGeom prst="rect">
                          <a:avLst/>
                        </a:prstGeom>
                        <a:noFill/>
                        <a:ln w="6350">
                          <a:noFill/>
                        </a:ln>
                      </wps:spPr>
                      <wps:txbx>
                        <w:txbxContent>
                          <w:p w14:paraId="41376AA2" w14:textId="77777777" w:rsidR="00C44238" w:rsidRDefault="00C44238" w:rsidP="00C44238">
                            <w:pPr>
                              <w:spacing w:after="0" w:line="276" w:lineRule="auto"/>
                              <w:ind w:left="104"/>
                              <w:rPr>
                                <w:rFonts w:ascii="Times New Roman" w:hAnsi="Times New Roman" w:cs="Times New Roman"/>
                                <w:color w:val="1F4E79"/>
                                <w:sz w:val="36"/>
                              </w:rPr>
                            </w:pPr>
                            <w:r w:rsidRPr="00C44238">
                              <w:rPr>
                                <w:rFonts w:ascii="Times New Roman" w:hAnsi="Times New Roman" w:cs="Times New Roman"/>
                                <w:b/>
                                <w:color w:val="1F4E79"/>
                                <w:sz w:val="36"/>
                              </w:rPr>
                              <w:t xml:space="preserve">Nombres: </w:t>
                            </w:r>
                            <w:r w:rsidRPr="00C44238">
                              <w:rPr>
                                <w:rFonts w:ascii="Times New Roman" w:hAnsi="Times New Roman" w:cs="Times New Roman"/>
                                <w:color w:val="1F4E79"/>
                                <w:sz w:val="36"/>
                              </w:rPr>
                              <w:t xml:space="preserve">Fredy Azarías Herrera Juárez </w:t>
                            </w:r>
                          </w:p>
                          <w:p w14:paraId="0BA37D8C" w14:textId="709A9FE4" w:rsidR="002041C9" w:rsidRDefault="002041C9" w:rsidP="00C44238">
                            <w:pPr>
                              <w:spacing w:after="0" w:line="276" w:lineRule="auto"/>
                              <w:ind w:left="104"/>
                              <w:rPr>
                                <w:rFonts w:ascii="Times New Roman" w:hAnsi="Times New Roman" w:cs="Times New Roman"/>
                                <w:bCs/>
                                <w:color w:val="1F4E79"/>
                                <w:sz w:val="36"/>
                              </w:rPr>
                            </w:pPr>
                            <w:r>
                              <w:rPr>
                                <w:rFonts w:ascii="Times New Roman" w:hAnsi="Times New Roman" w:cs="Times New Roman"/>
                                <w:b/>
                                <w:color w:val="1F4E79"/>
                                <w:sz w:val="36"/>
                              </w:rPr>
                              <w:t xml:space="preserve">                  </w:t>
                            </w:r>
                            <w:r>
                              <w:rPr>
                                <w:rFonts w:ascii="Times New Roman" w:hAnsi="Times New Roman" w:cs="Times New Roman"/>
                                <w:bCs/>
                                <w:color w:val="1F4E79"/>
                                <w:sz w:val="36"/>
                              </w:rPr>
                              <w:t>Victor Calvo Vazquez</w:t>
                            </w:r>
                          </w:p>
                          <w:p w14:paraId="2CF4FF4F" w14:textId="4098EA4C" w:rsidR="002041C9" w:rsidRPr="002041C9" w:rsidRDefault="002041C9" w:rsidP="00C44238">
                            <w:pPr>
                              <w:spacing w:after="0" w:line="276" w:lineRule="auto"/>
                              <w:ind w:left="104"/>
                              <w:rPr>
                                <w:rFonts w:ascii="Times New Roman" w:hAnsi="Times New Roman" w:cs="Times New Roman"/>
                                <w:bCs/>
                                <w:color w:val="1F4E79"/>
                                <w:sz w:val="36"/>
                              </w:rPr>
                            </w:pPr>
                            <w:r>
                              <w:rPr>
                                <w:rFonts w:ascii="Times New Roman" w:hAnsi="Times New Roman" w:cs="Times New Roman"/>
                                <w:bCs/>
                                <w:color w:val="1F4E79"/>
                                <w:sz w:val="36"/>
                              </w:rPr>
                              <w:t xml:space="preserve">                  Daniela Yamile Domínguez Pérez</w:t>
                            </w:r>
                          </w:p>
                          <w:p w14:paraId="4B41180A" w14:textId="77777777" w:rsidR="002041C9" w:rsidRDefault="002041C9" w:rsidP="002041C9">
                            <w:pPr>
                              <w:spacing w:after="0" w:line="276" w:lineRule="auto"/>
                              <w:rPr>
                                <w:rFonts w:ascii="Times New Roman" w:hAnsi="Times New Roman" w:cs="Times New Roman"/>
                                <w:b/>
                                <w:color w:val="1F4E79"/>
                                <w:sz w:val="36"/>
                              </w:rPr>
                            </w:pPr>
                            <w:r>
                              <w:rPr>
                                <w:rFonts w:ascii="Times New Roman" w:hAnsi="Times New Roman" w:cs="Times New Roman"/>
                                <w:b/>
                                <w:color w:val="1F4E79"/>
                                <w:sz w:val="36"/>
                              </w:rPr>
                              <w:t xml:space="preserve"> </w:t>
                            </w:r>
                          </w:p>
                          <w:p w14:paraId="2EEE890D" w14:textId="638ED150" w:rsidR="00C44238" w:rsidRPr="00C44238" w:rsidRDefault="00C44238" w:rsidP="002041C9">
                            <w:pPr>
                              <w:spacing w:after="0" w:line="276" w:lineRule="auto"/>
                              <w:rPr>
                                <w:rFonts w:ascii="Times New Roman" w:hAnsi="Times New Roman" w:cs="Times New Roman"/>
                                <w:color w:val="1F4E79"/>
                                <w:sz w:val="48"/>
                                <w:szCs w:val="32"/>
                              </w:rPr>
                            </w:pPr>
                            <w:r w:rsidRPr="00C44238">
                              <w:rPr>
                                <w:rFonts w:ascii="Times New Roman" w:hAnsi="Times New Roman" w:cs="Times New Roman"/>
                                <w:b/>
                                <w:color w:val="1F4E79"/>
                                <w:sz w:val="36"/>
                              </w:rPr>
                              <w:t>Nombre del Tema</w:t>
                            </w:r>
                            <w:r w:rsidRPr="00C44238">
                              <w:rPr>
                                <w:rFonts w:ascii="Times New Roman" w:hAnsi="Times New Roman" w:cs="Times New Roman"/>
                                <w:b/>
                                <w:color w:val="1F4E79"/>
                                <w:sz w:val="36"/>
                                <w:szCs w:val="36"/>
                              </w:rPr>
                              <w:t xml:space="preserve">: </w:t>
                            </w:r>
                            <w:r w:rsidR="00E94B63">
                              <w:rPr>
                                <w:rFonts w:ascii="Times New Roman" w:hAnsi="Times New Roman" w:cs="Times New Roman"/>
                                <w:color w:val="1F4E79"/>
                                <w:sz w:val="36"/>
                                <w:szCs w:val="36"/>
                                <w:shd w:val="clear" w:color="auto" w:fill="F9F9F9"/>
                              </w:rPr>
                              <w:t>Parte #1 Tesis</w:t>
                            </w:r>
                          </w:p>
                          <w:p w14:paraId="100C814E" w14:textId="77777777" w:rsidR="00C44238" w:rsidRPr="00C44238" w:rsidRDefault="00C44238" w:rsidP="00C44238">
                            <w:pPr>
                              <w:pStyle w:val="Textoindependiente"/>
                              <w:spacing w:line="276" w:lineRule="auto"/>
                              <w:rPr>
                                <w:rFonts w:ascii="Times New Roman" w:hAnsi="Times New Roman" w:cs="Times New Roman"/>
                                <w:color w:val="1F4E79"/>
                                <w:sz w:val="36"/>
                              </w:rPr>
                            </w:pPr>
                          </w:p>
                          <w:p w14:paraId="4AC94F0C" w14:textId="44BC48FE" w:rsidR="00C44238" w:rsidRPr="00C44238" w:rsidRDefault="00C44238" w:rsidP="00C44238">
                            <w:pPr>
                              <w:spacing w:after="0" w:line="276" w:lineRule="auto"/>
                              <w:ind w:left="104"/>
                              <w:rPr>
                                <w:rFonts w:ascii="Times New Roman" w:hAnsi="Times New Roman" w:cs="Times New Roman"/>
                                <w:bCs/>
                                <w:color w:val="1F4E79"/>
                                <w:sz w:val="36"/>
                              </w:rPr>
                            </w:pPr>
                            <w:r w:rsidRPr="00C44238">
                              <w:rPr>
                                <w:rFonts w:ascii="Times New Roman" w:hAnsi="Times New Roman" w:cs="Times New Roman"/>
                                <w:b/>
                                <w:color w:val="1F4E79"/>
                                <w:sz w:val="36"/>
                              </w:rPr>
                              <w:t xml:space="preserve">Parcial: </w:t>
                            </w:r>
                            <w:r w:rsidR="00E94B63">
                              <w:rPr>
                                <w:rFonts w:ascii="Times New Roman" w:hAnsi="Times New Roman" w:cs="Times New Roman"/>
                                <w:bCs/>
                                <w:color w:val="1F4E79"/>
                                <w:sz w:val="36"/>
                              </w:rPr>
                              <w:t>4</w:t>
                            </w:r>
                          </w:p>
                          <w:p w14:paraId="27EA64AA" w14:textId="77777777" w:rsidR="00C44238" w:rsidRPr="00C44238" w:rsidRDefault="00C44238" w:rsidP="00C44238">
                            <w:pPr>
                              <w:pStyle w:val="Textoindependiente"/>
                              <w:spacing w:line="276" w:lineRule="auto"/>
                              <w:rPr>
                                <w:rFonts w:ascii="Times New Roman" w:hAnsi="Times New Roman" w:cs="Times New Roman"/>
                                <w:color w:val="1F4E79"/>
                                <w:sz w:val="35"/>
                              </w:rPr>
                            </w:pPr>
                          </w:p>
                          <w:p w14:paraId="66249769" w14:textId="77777777" w:rsidR="00C44238" w:rsidRPr="00C44238" w:rsidRDefault="00C44238" w:rsidP="00C44238">
                            <w:pPr>
                              <w:spacing w:after="0" w:line="276" w:lineRule="auto"/>
                              <w:ind w:left="104"/>
                              <w:rPr>
                                <w:rFonts w:ascii="Times New Roman" w:hAnsi="Times New Roman" w:cs="Times New Roman"/>
                                <w:bCs/>
                                <w:color w:val="1F4E79"/>
                                <w:sz w:val="36"/>
                              </w:rPr>
                            </w:pPr>
                            <w:r w:rsidRPr="00C44238">
                              <w:rPr>
                                <w:rFonts w:ascii="Times New Roman" w:hAnsi="Times New Roman" w:cs="Times New Roman"/>
                                <w:b/>
                                <w:color w:val="1F4E79"/>
                                <w:sz w:val="36"/>
                              </w:rPr>
                              <w:t xml:space="preserve">Nombre de la Materia: </w:t>
                            </w:r>
                            <w:r w:rsidRPr="00C44238">
                              <w:rPr>
                                <w:rFonts w:ascii="Times New Roman" w:hAnsi="Times New Roman" w:cs="Times New Roman"/>
                                <w:bCs/>
                                <w:color w:val="1F4E79"/>
                                <w:sz w:val="36"/>
                              </w:rPr>
                              <w:t>Seminario de Tesis</w:t>
                            </w:r>
                          </w:p>
                          <w:p w14:paraId="24D18631" w14:textId="77777777" w:rsidR="00C44238" w:rsidRPr="00C44238" w:rsidRDefault="00C44238" w:rsidP="00C44238">
                            <w:pPr>
                              <w:spacing w:after="0" w:line="276" w:lineRule="auto"/>
                              <w:rPr>
                                <w:rFonts w:ascii="Times New Roman" w:hAnsi="Times New Roman" w:cs="Times New Roman"/>
                                <w:color w:val="1F4E79"/>
                                <w:sz w:val="36"/>
                              </w:rPr>
                            </w:pPr>
                          </w:p>
                          <w:p w14:paraId="1515C09F" w14:textId="53DC1994" w:rsidR="00C44238" w:rsidRPr="00C44238" w:rsidRDefault="00C44238" w:rsidP="00C44238">
                            <w:pPr>
                              <w:spacing w:after="0" w:line="276" w:lineRule="auto"/>
                              <w:ind w:left="104"/>
                              <w:rPr>
                                <w:rFonts w:ascii="Times New Roman" w:hAnsi="Times New Roman" w:cs="Times New Roman"/>
                                <w:color w:val="1F4E79"/>
                                <w:sz w:val="36"/>
                              </w:rPr>
                            </w:pPr>
                            <w:r w:rsidRPr="00C44238">
                              <w:rPr>
                                <w:rFonts w:ascii="Times New Roman" w:hAnsi="Times New Roman" w:cs="Times New Roman"/>
                                <w:b/>
                                <w:color w:val="1F4E79"/>
                                <w:sz w:val="36"/>
                              </w:rPr>
                              <w:t xml:space="preserve">Nombre del Profesor: </w:t>
                            </w:r>
                            <w:r w:rsidRPr="00C44238">
                              <w:rPr>
                                <w:rFonts w:ascii="Times New Roman" w:hAnsi="Times New Roman" w:cs="Times New Roman"/>
                                <w:bCs/>
                                <w:color w:val="1F4E79"/>
                                <w:sz w:val="36"/>
                              </w:rPr>
                              <w:t xml:space="preserve">Nayeli Morales Gómez  </w:t>
                            </w:r>
                          </w:p>
                          <w:p w14:paraId="7E8B5DCA" w14:textId="77777777" w:rsidR="00C44238" w:rsidRPr="00C44238" w:rsidRDefault="00C44238" w:rsidP="00C44238">
                            <w:pPr>
                              <w:pStyle w:val="Textoindependiente"/>
                              <w:spacing w:line="276" w:lineRule="auto"/>
                              <w:rPr>
                                <w:rFonts w:ascii="Times New Roman" w:hAnsi="Times New Roman" w:cs="Times New Roman"/>
                                <w:color w:val="1F4E79"/>
                                <w:sz w:val="35"/>
                              </w:rPr>
                            </w:pPr>
                          </w:p>
                          <w:p w14:paraId="4399F9E8" w14:textId="77777777" w:rsidR="00C44238" w:rsidRPr="00C44238" w:rsidRDefault="00C44238" w:rsidP="00C44238">
                            <w:pPr>
                              <w:spacing w:after="0" w:line="276" w:lineRule="auto"/>
                              <w:ind w:left="104"/>
                              <w:rPr>
                                <w:rFonts w:ascii="Times New Roman" w:hAnsi="Times New Roman" w:cs="Times New Roman"/>
                                <w:color w:val="1F4E79"/>
                                <w:sz w:val="36"/>
                              </w:rPr>
                            </w:pPr>
                            <w:r w:rsidRPr="00C44238">
                              <w:rPr>
                                <w:rFonts w:ascii="Times New Roman" w:hAnsi="Times New Roman" w:cs="Times New Roman"/>
                                <w:b/>
                                <w:color w:val="1F4E79"/>
                                <w:sz w:val="36"/>
                              </w:rPr>
                              <w:t xml:space="preserve">Nombre de la Licenciatura: </w:t>
                            </w:r>
                            <w:r w:rsidRPr="00C44238">
                              <w:rPr>
                                <w:rFonts w:ascii="Times New Roman" w:hAnsi="Times New Roman" w:cs="Times New Roman"/>
                                <w:color w:val="1F4E79"/>
                                <w:sz w:val="36"/>
                              </w:rPr>
                              <w:t>Medicina Veterinaria y Zootecnia</w:t>
                            </w:r>
                          </w:p>
                          <w:p w14:paraId="051505F0" w14:textId="77777777" w:rsidR="00C44238" w:rsidRPr="00C44238" w:rsidRDefault="00C44238" w:rsidP="00C44238">
                            <w:pPr>
                              <w:pStyle w:val="Textoindependiente"/>
                              <w:spacing w:line="276" w:lineRule="auto"/>
                              <w:rPr>
                                <w:rFonts w:ascii="Times New Roman" w:hAnsi="Times New Roman" w:cs="Times New Roman"/>
                                <w:color w:val="1F4E79"/>
                                <w:sz w:val="36"/>
                              </w:rPr>
                            </w:pPr>
                          </w:p>
                          <w:p w14:paraId="129174B3" w14:textId="77777777" w:rsidR="00C44238" w:rsidRPr="00C44238" w:rsidRDefault="00C44238" w:rsidP="00C44238">
                            <w:pPr>
                              <w:spacing w:after="0" w:line="276" w:lineRule="auto"/>
                              <w:rPr>
                                <w:rFonts w:ascii="Times New Roman" w:hAnsi="Times New Roman" w:cs="Times New Roman"/>
                                <w:color w:val="1F4E79"/>
                              </w:rPr>
                            </w:pPr>
                            <w:r w:rsidRPr="00C44238">
                              <w:rPr>
                                <w:rFonts w:ascii="Times New Roman" w:hAnsi="Times New Roman" w:cs="Times New Roman"/>
                                <w:b/>
                                <w:color w:val="1F4E79"/>
                                <w:sz w:val="36"/>
                              </w:rPr>
                              <w:t xml:space="preserve">Cuatrimestre: </w:t>
                            </w:r>
                            <w:r w:rsidRPr="00C44238">
                              <w:rPr>
                                <w:rFonts w:ascii="Times New Roman" w:hAnsi="Times New Roman" w:cs="Times New Roman"/>
                                <w:color w:val="1F4E79"/>
                                <w:sz w:val="36"/>
                              </w:rPr>
                              <w:t xml:space="preserve">Octavo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6F681" id="_x0000_t202" coordsize="21600,21600" o:spt="202" path="m,l,21600r21600,l21600,xe">
                <v:stroke joinstyle="miter"/>
                <v:path gradientshapeok="t" o:connecttype="rect"/>
              </v:shapetype>
              <v:shape id="Cuadro de texto 2" o:spid="_x0000_s1026" type="#_x0000_t202" style="position:absolute;left:0;text-align:left;margin-left:0;margin-top:90.9pt;width:502pt;height:343.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" filled="f" stroked="f" strokeweight=".5pt">
                <v:textbox>
                  <w:txbxContent>
                    <w:p w14:paraId="41376AA2" w14:textId="77777777" w:rsidR="00C44238" w:rsidRDefault="00C44238" w:rsidP="00C44238">
                      <w:pPr>
                        <w:spacing w:after="0" w:line="276" w:lineRule="auto"/>
                        <w:ind w:left="104"/>
                        <w:rPr>
                          <w:rFonts w:ascii="Times New Roman" w:hAnsi="Times New Roman" w:cs="Times New Roman"/>
                          <w:color w:val="1F4E79"/>
                          <w:sz w:val="36"/>
                        </w:rPr>
                      </w:pPr>
                      <w:r w:rsidRPr="00C44238">
                        <w:rPr>
                          <w:rFonts w:ascii="Times New Roman" w:hAnsi="Times New Roman" w:cs="Times New Roman"/>
                          <w:b/>
                          <w:color w:val="1F4E79"/>
                          <w:sz w:val="36"/>
                        </w:rPr>
                        <w:t xml:space="preserve">Nombres: </w:t>
                      </w:r>
                      <w:r w:rsidRPr="00C44238">
                        <w:rPr>
                          <w:rFonts w:ascii="Times New Roman" w:hAnsi="Times New Roman" w:cs="Times New Roman"/>
                          <w:color w:val="1F4E79"/>
                          <w:sz w:val="36"/>
                        </w:rPr>
                        <w:t xml:space="preserve">Fredy Azarías Herrera Juárez </w:t>
                      </w:r>
                    </w:p>
                    <w:p w14:paraId="0BA37D8C" w14:textId="709A9FE4" w:rsidR="002041C9" w:rsidRDefault="002041C9" w:rsidP="00C44238">
                      <w:pPr>
                        <w:spacing w:after="0" w:line="276" w:lineRule="auto"/>
                        <w:ind w:left="104"/>
                        <w:rPr>
                          <w:rFonts w:ascii="Times New Roman" w:hAnsi="Times New Roman" w:cs="Times New Roman"/>
                          <w:bCs/>
                          <w:color w:val="1F4E79"/>
                          <w:sz w:val="36"/>
                        </w:rPr>
                      </w:pPr>
                      <w:r>
                        <w:rPr>
                          <w:rFonts w:ascii="Times New Roman" w:hAnsi="Times New Roman" w:cs="Times New Roman"/>
                          <w:b/>
                          <w:color w:val="1F4E79"/>
                          <w:sz w:val="36"/>
                        </w:rPr>
                        <w:t xml:space="preserve">                  </w:t>
                      </w:r>
                      <w:r>
                        <w:rPr>
                          <w:rFonts w:ascii="Times New Roman" w:hAnsi="Times New Roman" w:cs="Times New Roman"/>
                          <w:bCs/>
                          <w:color w:val="1F4E79"/>
                          <w:sz w:val="36"/>
                        </w:rPr>
                        <w:t>Victor Calvo Vazquez</w:t>
                      </w:r>
                    </w:p>
                    <w:p w14:paraId="2CF4FF4F" w14:textId="4098EA4C" w:rsidR="002041C9" w:rsidRPr="002041C9" w:rsidRDefault="002041C9" w:rsidP="00C44238">
                      <w:pPr>
                        <w:spacing w:after="0" w:line="276" w:lineRule="auto"/>
                        <w:ind w:left="104"/>
                        <w:rPr>
                          <w:rFonts w:ascii="Times New Roman" w:hAnsi="Times New Roman" w:cs="Times New Roman"/>
                          <w:bCs/>
                          <w:color w:val="1F4E79"/>
                          <w:sz w:val="36"/>
                        </w:rPr>
                      </w:pPr>
                      <w:r>
                        <w:rPr>
                          <w:rFonts w:ascii="Times New Roman" w:hAnsi="Times New Roman" w:cs="Times New Roman"/>
                          <w:bCs/>
                          <w:color w:val="1F4E79"/>
                          <w:sz w:val="36"/>
                        </w:rPr>
                        <w:t xml:space="preserve">                  Daniela Yamile Domínguez Pérez</w:t>
                      </w:r>
                    </w:p>
                    <w:p w14:paraId="4B41180A" w14:textId="77777777" w:rsidR="002041C9" w:rsidRDefault="002041C9" w:rsidP="002041C9">
                      <w:pPr>
                        <w:spacing w:after="0" w:line="276" w:lineRule="auto"/>
                        <w:rPr>
                          <w:rFonts w:ascii="Times New Roman" w:hAnsi="Times New Roman" w:cs="Times New Roman"/>
                          <w:b/>
                          <w:color w:val="1F4E79"/>
                          <w:sz w:val="36"/>
                        </w:rPr>
                      </w:pPr>
                      <w:r>
                        <w:rPr>
                          <w:rFonts w:ascii="Times New Roman" w:hAnsi="Times New Roman" w:cs="Times New Roman"/>
                          <w:b/>
                          <w:color w:val="1F4E79"/>
                          <w:sz w:val="36"/>
                        </w:rPr>
                        <w:t xml:space="preserve"> </w:t>
                      </w:r>
                    </w:p>
                    <w:p w14:paraId="2EEE890D" w14:textId="638ED150" w:rsidR="00C44238" w:rsidRPr="00C44238" w:rsidRDefault="00C44238" w:rsidP="002041C9">
                      <w:pPr>
                        <w:spacing w:after="0" w:line="276" w:lineRule="auto"/>
                        <w:rPr>
                          <w:rFonts w:ascii="Times New Roman" w:hAnsi="Times New Roman" w:cs="Times New Roman"/>
                          <w:color w:val="1F4E79"/>
                          <w:sz w:val="48"/>
                          <w:szCs w:val="32"/>
                        </w:rPr>
                      </w:pPr>
                      <w:r w:rsidRPr="00C44238">
                        <w:rPr>
                          <w:rFonts w:ascii="Times New Roman" w:hAnsi="Times New Roman" w:cs="Times New Roman"/>
                          <w:b/>
                          <w:color w:val="1F4E79"/>
                          <w:sz w:val="36"/>
                        </w:rPr>
                        <w:t>Nombre del Tema</w:t>
                      </w:r>
                      <w:r w:rsidRPr="00C44238">
                        <w:rPr>
                          <w:rFonts w:ascii="Times New Roman" w:hAnsi="Times New Roman" w:cs="Times New Roman"/>
                          <w:b/>
                          <w:color w:val="1F4E79"/>
                          <w:sz w:val="36"/>
                          <w:szCs w:val="36"/>
                        </w:rPr>
                        <w:t xml:space="preserve">: </w:t>
                      </w:r>
                      <w:r w:rsidR="00E94B63">
                        <w:rPr>
                          <w:rFonts w:ascii="Times New Roman" w:hAnsi="Times New Roman" w:cs="Times New Roman"/>
                          <w:color w:val="1F4E79"/>
                          <w:sz w:val="36"/>
                          <w:szCs w:val="36"/>
                          <w:shd w:val="clear" w:color="auto" w:fill="F9F9F9"/>
                        </w:rPr>
                        <w:t>Parte #1 Tesis</w:t>
                      </w:r>
                    </w:p>
                    <w:p w14:paraId="100C814E" w14:textId="77777777" w:rsidR="00C44238" w:rsidRPr="00C44238" w:rsidRDefault="00C44238" w:rsidP="00C44238">
                      <w:pPr>
                        <w:pStyle w:val="Textoindependiente"/>
                        <w:spacing w:line="276" w:lineRule="auto"/>
                        <w:rPr>
                          <w:rFonts w:ascii="Times New Roman" w:hAnsi="Times New Roman" w:cs="Times New Roman"/>
                          <w:color w:val="1F4E79"/>
                          <w:sz w:val="36"/>
                        </w:rPr>
                      </w:pPr>
                    </w:p>
                    <w:p w14:paraId="4AC94F0C" w14:textId="44BC48FE" w:rsidR="00C44238" w:rsidRPr="00C44238" w:rsidRDefault="00C44238" w:rsidP="00C44238">
                      <w:pPr>
                        <w:spacing w:after="0" w:line="276" w:lineRule="auto"/>
                        <w:ind w:left="104"/>
                        <w:rPr>
                          <w:rFonts w:ascii="Times New Roman" w:hAnsi="Times New Roman" w:cs="Times New Roman"/>
                          <w:bCs/>
                          <w:color w:val="1F4E79"/>
                          <w:sz w:val="36"/>
                        </w:rPr>
                      </w:pPr>
                      <w:r w:rsidRPr="00C44238">
                        <w:rPr>
                          <w:rFonts w:ascii="Times New Roman" w:hAnsi="Times New Roman" w:cs="Times New Roman"/>
                          <w:b/>
                          <w:color w:val="1F4E79"/>
                          <w:sz w:val="36"/>
                        </w:rPr>
                        <w:t xml:space="preserve">Parcial: </w:t>
                      </w:r>
                      <w:r w:rsidR="00E94B63">
                        <w:rPr>
                          <w:rFonts w:ascii="Times New Roman" w:hAnsi="Times New Roman" w:cs="Times New Roman"/>
                          <w:bCs/>
                          <w:color w:val="1F4E79"/>
                          <w:sz w:val="36"/>
                        </w:rPr>
                        <w:t>4</w:t>
                      </w:r>
                    </w:p>
                    <w:p w14:paraId="27EA64AA" w14:textId="77777777" w:rsidR="00C44238" w:rsidRPr="00C44238" w:rsidRDefault="00C44238" w:rsidP="00C44238">
                      <w:pPr>
                        <w:pStyle w:val="Textoindependiente"/>
                        <w:spacing w:line="276" w:lineRule="auto"/>
                        <w:rPr>
                          <w:rFonts w:ascii="Times New Roman" w:hAnsi="Times New Roman" w:cs="Times New Roman"/>
                          <w:color w:val="1F4E79"/>
                          <w:sz w:val="35"/>
                        </w:rPr>
                      </w:pPr>
                    </w:p>
                    <w:p w14:paraId="66249769" w14:textId="77777777" w:rsidR="00C44238" w:rsidRPr="00C44238" w:rsidRDefault="00C44238" w:rsidP="00C44238">
                      <w:pPr>
                        <w:spacing w:after="0" w:line="276" w:lineRule="auto"/>
                        <w:ind w:left="104"/>
                        <w:rPr>
                          <w:rFonts w:ascii="Times New Roman" w:hAnsi="Times New Roman" w:cs="Times New Roman"/>
                          <w:bCs/>
                          <w:color w:val="1F4E79"/>
                          <w:sz w:val="36"/>
                        </w:rPr>
                      </w:pPr>
                      <w:r w:rsidRPr="00C44238">
                        <w:rPr>
                          <w:rFonts w:ascii="Times New Roman" w:hAnsi="Times New Roman" w:cs="Times New Roman"/>
                          <w:b/>
                          <w:color w:val="1F4E79"/>
                          <w:sz w:val="36"/>
                        </w:rPr>
                        <w:t xml:space="preserve">Nombre de la Materia: </w:t>
                      </w:r>
                      <w:r w:rsidRPr="00C44238">
                        <w:rPr>
                          <w:rFonts w:ascii="Times New Roman" w:hAnsi="Times New Roman" w:cs="Times New Roman"/>
                          <w:bCs/>
                          <w:color w:val="1F4E79"/>
                          <w:sz w:val="36"/>
                        </w:rPr>
                        <w:t>Seminario de Tesis</w:t>
                      </w:r>
                    </w:p>
                    <w:p w14:paraId="24D18631" w14:textId="77777777" w:rsidR="00C44238" w:rsidRPr="00C44238" w:rsidRDefault="00C44238" w:rsidP="00C44238">
                      <w:pPr>
                        <w:spacing w:after="0" w:line="276" w:lineRule="auto"/>
                        <w:rPr>
                          <w:rFonts w:ascii="Times New Roman" w:hAnsi="Times New Roman" w:cs="Times New Roman"/>
                          <w:color w:val="1F4E79"/>
                          <w:sz w:val="36"/>
                        </w:rPr>
                      </w:pPr>
                    </w:p>
                    <w:p w14:paraId="1515C09F" w14:textId="53DC1994" w:rsidR="00C44238" w:rsidRPr="00C44238" w:rsidRDefault="00C44238" w:rsidP="00C44238">
                      <w:pPr>
                        <w:spacing w:after="0" w:line="276" w:lineRule="auto"/>
                        <w:ind w:left="104"/>
                        <w:rPr>
                          <w:rFonts w:ascii="Times New Roman" w:hAnsi="Times New Roman" w:cs="Times New Roman"/>
                          <w:color w:val="1F4E79"/>
                          <w:sz w:val="36"/>
                        </w:rPr>
                      </w:pPr>
                      <w:r w:rsidRPr="00C44238">
                        <w:rPr>
                          <w:rFonts w:ascii="Times New Roman" w:hAnsi="Times New Roman" w:cs="Times New Roman"/>
                          <w:b/>
                          <w:color w:val="1F4E79"/>
                          <w:sz w:val="36"/>
                        </w:rPr>
                        <w:t xml:space="preserve">Nombre del Profesor: </w:t>
                      </w:r>
                      <w:r w:rsidRPr="00C44238">
                        <w:rPr>
                          <w:rFonts w:ascii="Times New Roman" w:hAnsi="Times New Roman" w:cs="Times New Roman"/>
                          <w:bCs/>
                          <w:color w:val="1F4E79"/>
                          <w:sz w:val="36"/>
                        </w:rPr>
                        <w:t xml:space="preserve">Nayeli Morales Gómez  </w:t>
                      </w:r>
                    </w:p>
                    <w:p w14:paraId="7E8B5DCA" w14:textId="77777777" w:rsidR="00C44238" w:rsidRPr="00C44238" w:rsidRDefault="00C44238" w:rsidP="00C44238">
                      <w:pPr>
                        <w:pStyle w:val="Textoindependiente"/>
                        <w:spacing w:line="276" w:lineRule="auto"/>
                        <w:rPr>
                          <w:rFonts w:ascii="Times New Roman" w:hAnsi="Times New Roman" w:cs="Times New Roman"/>
                          <w:color w:val="1F4E79"/>
                          <w:sz w:val="35"/>
                        </w:rPr>
                      </w:pPr>
                    </w:p>
                    <w:p w14:paraId="4399F9E8" w14:textId="77777777" w:rsidR="00C44238" w:rsidRPr="00C44238" w:rsidRDefault="00C44238" w:rsidP="00C44238">
                      <w:pPr>
                        <w:spacing w:after="0" w:line="276" w:lineRule="auto"/>
                        <w:ind w:left="104"/>
                        <w:rPr>
                          <w:rFonts w:ascii="Times New Roman" w:hAnsi="Times New Roman" w:cs="Times New Roman"/>
                          <w:color w:val="1F4E79"/>
                          <w:sz w:val="36"/>
                        </w:rPr>
                      </w:pPr>
                      <w:r w:rsidRPr="00C44238">
                        <w:rPr>
                          <w:rFonts w:ascii="Times New Roman" w:hAnsi="Times New Roman" w:cs="Times New Roman"/>
                          <w:b/>
                          <w:color w:val="1F4E79"/>
                          <w:sz w:val="36"/>
                        </w:rPr>
                        <w:t xml:space="preserve">Nombre de la Licenciatura: </w:t>
                      </w:r>
                      <w:r w:rsidRPr="00C44238">
                        <w:rPr>
                          <w:rFonts w:ascii="Times New Roman" w:hAnsi="Times New Roman" w:cs="Times New Roman"/>
                          <w:color w:val="1F4E79"/>
                          <w:sz w:val="36"/>
                        </w:rPr>
                        <w:t>Medicina Veterinaria y Zootecnia</w:t>
                      </w:r>
                    </w:p>
                    <w:p w14:paraId="051505F0" w14:textId="77777777" w:rsidR="00C44238" w:rsidRPr="00C44238" w:rsidRDefault="00C44238" w:rsidP="00C44238">
                      <w:pPr>
                        <w:pStyle w:val="Textoindependiente"/>
                        <w:spacing w:line="276" w:lineRule="auto"/>
                        <w:rPr>
                          <w:rFonts w:ascii="Times New Roman" w:hAnsi="Times New Roman" w:cs="Times New Roman"/>
                          <w:color w:val="1F4E79"/>
                          <w:sz w:val="36"/>
                        </w:rPr>
                      </w:pPr>
                    </w:p>
                    <w:p w14:paraId="129174B3" w14:textId="77777777" w:rsidR="00C44238" w:rsidRPr="00C44238" w:rsidRDefault="00C44238" w:rsidP="00C44238">
                      <w:pPr>
                        <w:spacing w:after="0" w:line="276" w:lineRule="auto"/>
                        <w:rPr>
                          <w:rFonts w:ascii="Times New Roman" w:hAnsi="Times New Roman" w:cs="Times New Roman"/>
                          <w:color w:val="1F4E79"/>
                        </w:rPr>
                      </w:pPr>
                      <w:r w:rsidRPr="00C44238">
                        <w:rPr>
                          <w:rFonts w:ascii="Times New Roman" w:hAnsi="Times New Roman" w:cs="Times New Roman"/>
                          <w:b/>
                          <w:color w:val="1F4E79"/>
                          <w:sz w:val="36"/>
                        </w:rPr>
                        <w:t xml:space="preserve">Cuatrimestre: </w:t>
                      </w:r>
                      <w:r w:rsidRPr="00C44238">
                        <w:rPr>
                          <w:rFonts w:ascii="Times New Roman" w:hAnsi="Times New Roman" w:cs="Times New Roman"/>
                          <w:color w:val="1F4E79"/>
                          <w:sz w:val="36"/>
                        </w:rPr>
                        <w:t xml:space="preserve">Octavo </w:t>
                      </w:r>
                    </w:p>
                  </w:txbxContent>
                </v:textbox>
                <w10:wrap anchorx="margin"/>
              </v:shape>
            </w:pict>
          </mc:Fallback>
        </mc:AlternateContent>
      </w:r>
      <w:bookmarkEnd w:id="0"/>
      <w:r w:rsidRPr="00C44238">
        <w:rPr>
          <w:rFonts w:ascii="Times New Roman" w:hAnsi="Times New Roman" w:cs="Times New Roman"/>
          <w:b/>
          <w:color w:val="1F4E79"/>
          <w:sz w:val="72"/>
          <w:szCs w:val="72"/>
        </w:rPr>
        <w:t>Seminario de Tesis</w:t>
      </w:r>
    </w:p>
    <w:p w14:paraId="4A9428F3" w14:textId="77777777" w:rsidR="005153CD" w:rsidRDefault="005153CD">
      <w:pPr>
        <w:rPr>
          <w:rFonts w:ascii="Arial" w:hAnsi="Arial" w:cs="Arial"/>
          <w:b/>
          <w:bCs/>
          <w:sz w:val="28"/>
          <w:szCs w:val="28"/>
        </w:rPr>
      </w:pPr>
      <w:r>
        <w:rPr>
          <w:rFonts w:ascii="Arial" w:hAnsi="Arial" w:cs="Arial"/>
          <w:b/>
          <w:bCs/>
          <w:sz w:val="28"/>
          <w:szCs w:val="28"/>
        </w:rPr>
        <w:lastRenderedPageBreak/>
        <w:br w:type="page"/>
      </w:r>
    </w:p>
    <w:p w14:paraId="40ECC1E6" w14:textId="6D8DBF4F" w:rsidR="00DA668A" w:rsidRPr="00275FF5" w:rsidRDefault="00DA668A" w:rsidP="00AF54A2">
      <w:pPr>
        <w:spacing w:line="360" w:lineRule="auto"/>
        <w:jc w:val="center"/>
        <w:rPr>
          <w:rFonts w:ascii="Arial" w:hAnsi="Arial" w:cs="Arial"/>
          <w:b/>
          <w:bCs/>
          <w:sz w:val="28"/>
          <w:szCs w:val="28"/>
        </w:rPr>
      </w:pPr>
      <w:r w:rsidRPr="00275FF5">
        <w:rPr>
          <w:rFonts w:ascii="Arial" w:hAnsi="Arial" w:cs="Arial"/>
          <w:b/>
          <w:bCs/>
          <w:sz w:val="28"/>
          <w:szCs w:val="28"/>
        </w:rPr>
        <w:lastRenderedPageBreak/>
        <w:t>CAPITULO I: Diseño Metodológico.</w:t>
      </w:r>
    </w:p>
    <w:p w14:paraId="443A2FCC" w14:textId="77777777" w:rsidR="00DA668A" w:rsidRPr="00275FF5" w:rsidRDefault="00DA668A" w:rsidP="00AF54A2">
      <w:pPr>
        <w:spacing w:line="360" w:lineRule="auto"/>
        <w:jc w:val="center"/>
        <w:rPr>
          <w:rFonts w:ascii="Arial" w:hAnsi="Arial" w:cs="Arial"/>
          <w:b/>
          <w:bCs/>
          <w:sz w:val="28"/>
          <w:szCs w:val="28"/>
        </w:rPr>
      </w:pPr>
    </w:p>
    <w:p w14:paraId="7C09023F" w14:textId="55D76B3F" w:rsidR="00A96129" w:rsidRPr="00275FF5" w:rsidRDefault="00AF54A2" w:rsidP="00AF54A2">
      <w:pPr>
        <w:spacing w:line="360" w:lineRule="auto"/>
        <w:jc w:val="center"/>
        <w:rPr>
          <w:rFonts w:ascii="Arial" w:hAnsi="Arial" w:cs="Arial"/>
          <w:b/>
          <w:bCs/>
          <w:sz w:val="28"/>
          <w:szCs w:val="28"/>
        </w:rPr>
      </w:pPr>
      <w:r w:rsidRPr="00275FF5">
        <w:rPr>
          <w:rFonts w:ascii="Arial" w:hAnsi="Arial" w:cs="Arial"/>
          <w:b/>
          <w:bCs/>
          <w:sz w:val="28"/>
          <w:szCs w:val="28"/>
        </w:rPr>
        <w:t>Planteamiento del problema</w:t>
      </w:r>
    </w:p>
    <w:p w14:paraId="354EDDFD" w14:textId="1459C6FE" w:rsidR="00AF54A2" w:rsidRPr="007730A0" w:rsidRDefault="00AF54A2" w:rsidP="007730A0">
      <w:pPr>
        <w:spacing w:line="360" w:lineRule="auto"/>
        <w:jc w:val="both"/>
        <w:rPr>
          <w:rFonts w:ascii="Arial" w:hAnsi="Arial" w:cs="Arial"/>
          <w:sz w:val="24"/>
          <w:szCs w:val="24"/>
        </w:rPr>
      </w:pPr>
      <w:r w:rsidRPr="007730A0">
        <w:rPr>
          <w:rFonts w:ascii="Arial" w:hAnsi="Arial" w:cs="Arial"/>
          <w:sz w:val="24"/>
          <w:szCs w:val="24"/>
          <w:shd w:val="clear" w:color="auto" w:fill="FFFFFF"/>
        </w:rPr>
        <w:t>Los parásitos internos, también llamados endoparásitos, son pequeños organismos (principalmente gusanos y protozoos) que viven en el interior del cuerpo del animal, especialmente en el intestino, el corazón y los pulmones, entre otros órganos.</w:t>
      </w:r>
      <w:r w:rsidRPr="007730A0">
        <w:rPr>
          <w:rFonts w:ascii="Arial" w:hAnsi="Arial" w:cs="Arial"/>
          <w:sz w:val="24"/>
          <w:szCs w:val="24"/>
        </w:rPr>
        <w:t xml:space="preserve"> </w:t>
      </w:r>
      <w:r w:rsidRPr="007730A0">
        <w:rPr>
          <w:rFonts w:ascii="Arial" w:hAnsi="Arial" w:cs="Arial"/>
          <w:sz w:val="24"/>
          <w:szCs w:val="24"/>
          <w:shd w:val="clear" w:color="auto" w:fill="FFFFFF"/>
        </w:rPr>
        <w:t xml:space="preserve">Algunos de ellos son muy frecuentes en los animales de compañía y pueden ser perjudiciales tanto para los animales como para sus propietarios. De hecho, algunos se pueden transmitir a los seres humanos (zoonosis) y causar graves enfermedades. </w:t>
      </w:r>
      <w:sdt>
        <w:sdtPr>
          <w:rPr>
            <w:rFonts w:ascii="Arial" w:hAnsi="Arial" w:cs="Arial"/>
            <w:sz w:val="24"/>
            <w:szCs w:val="24"/>
            <w:shd w:val="clear" w:color="auto" w:fill="FFFFFF"/>
          </w:rPr>
          <w:id w:val="1471705620"/>
          <w:citation/>
        </w:sdtPr>
        <w:sdtContent>
          <w:r w:rsidRPr="007730A0">
            <w:rPr>
              <w:rFonts w:ascii="Arial" w:hAnsi="Arial" w:cs="Arial"/>
              <w:sz w:val="24"/>
              <w:szCs w:val="24"/>
              <w:shd w:val="clear" w:color="auto" w:fill="FFFFFF"/>
            </w:rPr>
            <w:fldChar w:fldCharType="begin"/>
          </w:r>
          <w:r w:rsidRPr="007730A0">
            <w:rPr>
              <w:rFonts w:ascii="Arial" w:hAnsi="Arial" w:cs="Arial"/>
              <w:sz w:val="24"/>
              <w:szCs w:val="24"/>
              <w:shd w:val="clear" w:color="auto" w:fill="FFFFFF"/>
            </w:rPr>
            <w:instrText xml:space="preserve"> CITATION Zoe241 \l 4106 </w:instrText>
          </w:r>
          <w:r w:rsidRPr="007730A0">
            <w:rPr>
              <w:rFonts w:ascii="Arial" w:hAnsi="Arial" w:cs="Arial"/>
              <w:sz w:val="24"/>
              <w:szCs w:val="24"/>
              <w:shd w:val="clear" w:color="auto" w:fill="FFFFFF"/>
            </w:rPr>
            <w:fldChar w:fldCharType="separate"/>
          </w:r>
          <w:r w:rsidR="00E55F73" w:rsidRPr="00E55F73">
            <w:rPr>
              <w:rFonts w:ascii="Arial" w:hAnsi="Arial" w:cs="Arial"/>
              <w:noProof/>
              <w:sz w:val="24"/>
              <w:szCs w:val="24"/>
              <w:shd w:val="clear" w:color="auto" w:fill="FFFFFF"/>
            </w:rPr>
            <w:t>(Zoetis España, 2024)</w:t>
          </w:r>
          <w:r w:rsidRPr="007730A0">
            <w:rPr>
              <w:rFonts w:ascii="Arial" w:hAnsi="Arial" w:cs="Arial"/>
              <w:sz w:val="24"/>
              <w:szCs w:val="24"/>
              <w:shd w:val="clear" w:color="auto" w:fill="FFFFFF"/>
            </w:rPr>
            <w:fldChar w:fldCharType="end"/>
          </w:r>
        </w:sdtContent>
      </w:sdt>
    </w:p>
    <w:p w14:paraId="4CCCEB55" w14:textId="77777777" w:rsidR="004842B9" w:rsidRDefault="004842B9" w:rsidP="007730A0">
      <w:pPr>
        <w:spacing w:line="360" w:lineRule="auto"/>
        <w:jc w:val="both"/>
        <w:rPr>
          <w:rFonts w:ascii="Arial" w:hAnsi="Arial" w:cs="Arial"/>
          <w:sz w:val="24"/>
          <w:szCs w:val="24"/>
        </w:rPr>
      </w:pPr>
    </w:p>
    <w:p w14:paraId="29BDBFA0" w14:textId="2295182B" w:rsidR="007730A0" w:rsidRPr="007730A0" w:rsidRDefault="00AF54A2" w:rsidP="007730A0">
      <w:pPr>
        <w:spacing w:line="360" w:lineRule="auto"/>
        <w:jc w:val="both"/>
        <w:rPr>
          <w:rFonts w:ascii="Arial" w:hAnsi="Arial" w:cs="Arial"/>
          <w:sz w:val="24"/>
          <w:szCs w:val="24"/>
        </w:rPr>
      </w:pPr>
      <w:r w:rsidRPr="007730A0">
        <w:rPr>
          <w:rFonts w:ascii="Arial" w:hAnsi="Arial" w:cs="Arial"/>
          <w:sz w:val="24"/>
          <w:szCs w:val="24"/>
        </w:rPr>
        <w:t>Los Parásitos a</w:t>
      </w:r>
      <w:r w:rsidR="00AF064E" w:rsidRPr="007730A0">
        <w:rPr>
          <w:rFonts w:ascii="Arial" w:hAnsi="Arial" w:cs="Arial"/>
          <w:sz w:val="24"/>
          <w:szCs w:val="24"/>
        </w:rPr>
        <w:t xml:space="preserve"> nivel mundial</w:t>
      </w:r>
      <w:r w:rsidR="009D08F9" w:rsidRPr="007730A0">
        <w:rPr>
          <w:rFonts w:ascii="Arial" w:hAnsi="Arial" w:cs="Arial"/>
          <w:sz w:val="24"/>
          <w:szCs w:val="24"/>
        </w:rPr>
        <w:t xml:space="preserve"> es un problema muy habitual, es una enfermedad que afecta a todo tipo de </w:t>
      </w:r>
      <w:r w:rsidRPr="007730A0">
        <w:rPr>
          <w:rFonts w:ascii="Arial" w:hAnsi="Arial" w:cs="Arial"/>
          <w:sz w:val="24"/>
          <w:szCs w:val="24"/>
        </w:rPr>
        <w:t>perros</w:t>
      </w:r>
      <w:r w:rsidR="009D08F9" w:rsidRPr="007730A0">
        <w:rPr>
          <w:rFonts w:ascii="Arial" w:hAnsi="Arial" w:cs="Arial"/>
          <w:sz w:val="24"/>
          <w:szCs w:val="24"/>
        </w:rPr>
        <w:t>,</w:t>
      </w:r>
      <w:r w:rsidRPr="007730A0">
        <w:rPr>
          <w:rFonts w:ascii="Arial" w:hAnsi="Arial" w:cs="Arial"/>
          <w:sz w:val="24"/>
          <w:szCs w:val="24"/>
        </w:rPr>
        <w:t xml:space="preserve"> no distinguiendo</w:t>
      </w:r>
      <w:r w:rsidR="009D08F9" w:rsidRPr="007730A0">
        <w:rPr>
          <w:rFonts w:ascii="Arial" w:hAnsi="Arial" w:cs="Arial"/>
          <w:sz w:val="24"/>
          <w:szCs w:val="24"/>
        </w:rPr>
        <w:t xml:space="preserve"> raza, sexo o edad, esto se puede dar por contacto con heces u otros animales. Se cree que principalmente fueron organismos vivos libres de hospedador que conforme los años llegó a contactar con un hospedero para evolucionar y convertirse en parásitos.</w:t>
      </w:r>
      <w:r w:rsidR="007730A0" w:rsidRPr="007730A0">
        <w:rPr>
          <w:rFonts w:ascii="Arial" w:hAnsi="Arial" w:cs="Arial"/>
          <w:sz w:val="24"/>
          <w:szCs w:val="24"/>
        </w:rPr>
        <w:t xml:space="preserve"> Se puede llegar a sospechar una infección parasitaria si el animal llega a manifestar algunos síntomas clínicos como diarrea, vómitos, tos o apatía.</w:t>
      </w:r>
    </w:p>
    <w:p w14:paraId="2CD331BB" w14:textId="77777777" w:rsidR="004842B9" w:rsidRDefault="004842B9" w:rsidP="007730A0">
      <w:pPr>
        <w:spacing w:line="360" w:lineRule="auto"/>
        <w:jc w:val="both"/>
        <w:rPr>
          <w:rFonts w:ascii="Arial" w:hAnsi="Arial" w:cs="Arial"/>
          <w:sz w:val="24"/>
          <w:szCs w:val="24"/>
        </w:rPr>
      </w:pPr>
    </w:p>
    <w:p w14:paraId="68A2EE2B" w14:textId="2180A84D" w:rsidR="007730A0" w:rsidRDefault="007730A0" w:rsidP="007730A0">
      <w:pPr>
        <w:spacing w:line="360" w:lineRule="auto"/>
        <w:jc w:val="both"/>
        <w:rPr>
          <w:rFonts w:ascii="Arial" w:hAnsi="Arial" w:cs="Arial"/>
          <w:sz w:val="24"/>
          <w:szCs w:val="24"/>
        </w:rPr>
      </w:pPr>
      <w:r w:rsidRPr="007730A0">
        <w:rPr>
          <w:rFonts w:ascii="Arial" w:hAnsi="Arial" w:cs="Arial"/>
          <w:sz w:val="24"/>
          <w:szCs w:val="24"/>
        </w:rPr>
        <w:t>Existen diferentes tipos de parásitos que afectan a nuestros perros entre éstos los gusanos redondos o nematodos y los planos o cestodos. La manera común en que son detectados éstos es ver gusanos alargados en el excremento o pequeños parásitos en forma de arroz ya sea en el excremento o en el ano de la mascota.</w:t>
      </w:r>
      <w:r>
        <w:rPr>
          <w:rFonts w:ascii="Arial" w:hAnsi="Arial" w:cs="Arial"/>
          <w:sz w:val="24"/>
          <w:szCs w:val="24"/>
        </w:rPr>
        <w:t xml:space="preserve"> </w:t>
      </w:r>
      <w:sdt>
        <w:sdtPr>
          <w:rPr>
            <w:rFonts w:ascii="Arial" w:hAnsi="Arial" w:cs="Arial"/>
            <w:sz w:val="24"/>
            <w:szCs w:val="24"/>
          </w:rPr>
          <w:id w:val="1332722977"/>
          <w:citation/>
        </w:sdtPr>
        <w:sdtContent>
          <w:r>
            <w:rPr>
              <w:rFonts w:ascii="Arial" w:hAnsi="Arial" w:cs="Arial"/>
              <w:sz w:val="24"/>
              <w:szCs w:val="24"/>
            </w:rPr>
            <w:fldChar w:fldCharType="begin"/>
          </w:r>
          <w:r w:rsidR="0006387D">
            <w:rPr>
              <w:rFonts w:ascii="Arial" w:hAnsi="Arial" w:cs="Arial"/>
              <w:sz w:val="24"/>
              <w:szCs w:val="24"/>
            </w:rPr>
            <w:instrText xml:space="preserve">CITATION Vir23 \l 4106 </w:instrText>
          </w:r>
          <w:r>
            <w:rPr>
              <w:rFonts w:ascii="Arial" w:hAnsi="Arial" w:cs="Arial"/>
              <w:sz w:val="24"/>
              <w:szCs w:val="24"/>
            </w:rPr>
            <w:fldChar w:fldCharType="separate"/>
          </w:r>
          <w:r w:rsidR="00E55F73" w:rsidRPr="00E55F73">
            <w:rPr>
              <w:rFonts w:ascii="Arial" w:hAnsi="Arial" w:cs="Arial"/>
              <w:noProof/>
              <w:sz w:val="24"/>
              <w:szCs w:val="24"/>
            </w:rPr>
            <w:t>(Virvac Mexico, 2023)</w:t>
          </w:r>
          <w:r>
            <w:rPr>
              <w:rFonts w:ascii="Arial" w:hAnsi="Arial" w:cs="Arial"/>
              <w:sz w:val="24"/>
              <w:szCs w:val="24"/>
            </w:rPr>
            <w:fldChar w:fldCharType="end"/>
          </w:r>
        </w:sdtContent>
      </w:sdt>
    </w:p>
    <w:p w14:paraId="338C9717" w14:textId="77777777" w:rsidR="004842B9" w:rsidRDefault="004842B9" w:rsidP="007730A0">
      <w:pPr>
        <w:spacing w:line="360" w:lineRule="auto"/>
        <w:jc w:val="both"/>
        <w:rPr>
          <w:rFonts w:ascii="Arial" w:hAnsi="Arial" w:cs="Arial"/>
          <w:sz w:val="24"/>
          <w:szCs w:val="24"/>
        </w:rPr>
      </w:pPr>
    </w:p>
    <w:p w14:paraId="28BC3638" w14:textId="32DEDDE0" w:rsidR="004842B9" w:rsidRDefault="00AF1FFD" w:rsidP="007730A0">
      <w:pPr>
        <w:spacing w:line="360" w:lineRule="auto"/>
        <w:jc w:val="both"/>
        <w:rPr>
          <w:rFonts w:ascii="Arial" w:hAnsi="Arial" w:cs="Arial"/>
          <w:sz w:val="24"/>
          <w:szCs w:val="24"/>
        </w:rPr>
      </w:pPr>
      <w:r w:rsidRPr="00AF1FFD">
        <w:rPr>
          <w:rFonts w:ascii="Arial" w:hAnsi="Arial" w:cs="Arial"/>
          <w:sz w:val="24"/>
          <w:szCs w:val="24"/>
        </w:rPr>
        <w:t>El perro es una fuente de infección parasitaria por el estrecho vínculo que tiene con el humano a través del contacto directo, fómites y suelo contaminado</w:t>
      </w:r>
      <w:r>
        <w:rPr>
          <w:rFonts w:ascii="Arial" w:hAnsi="Arial" w:cs="Arial"/>
          <w:sz w:val="24"/>
          <w:szCs w:val="24"/>
        </w:rPr>
        <w:t>.</w:t>
      </w:r>
      <w:r w:rsidRPr="00AF1FFD">
        <w:rPr>
          <w:rFonts w:ascii="Arial" w:hAnsi="Arial" w:cs="Arial"/>
          <w:sz w:val="24"/>
          <w:szCs w:val="24"/>
        </w:rPr>
        <w:t xml:space="preserve"> En </w:t>
      </w:r>
      <w:r w:rsidRPr="00AF1FFD">
        <w:rPr>
          <w:rFonts w:ascii="Arial" w:hAnsi="Arial" w:cs="Arial"/>
          <w:sz w:val="24"/>
          <w:szCs w:val="24"/>
        </w:rPr>
        <w:lastRenderedPageBreak/>
        <w:t>México, los parásitos zoonóticos caninos de mayor prevalencia son </w:t>
      </w:r>
      <w:r w:rsidRPr="00AF1FFD">
        <w:rPr>
          <w:rFonts w:ascii="Arial" w:hAnsi="Arial" w:cs="Arial"/>
          <w:i/>
          <w:iCs/>
          <w:sz w:val="24"/>
          <w:szCs w:val="24"/>
        </w:rPr>
        <w:t>Toxocara canis</w:t>
      </w:r>
      <w:r w:rsidRPr="00AF1FFD">
        <w:rPr>
          <w:rFonts w:ascii="Arial" w:hAnsi="Arial" w:cs="Arial"/>
          <w:sz w:val="24"/>
          <w:szCs w:val="24"/>
        </w:rPr>
        <w:t>, </w:t>
      </w:r>
      <w:r w:rsidRPr="00AF1FFD">
        <w:rPr>
          <w:rFonts w:ascii="Arial" w:hAnsi="Arial" w:cs="Arial"/>
          <w:i/>
          <w:iCs/>
          <w:sz w:val="24"/>
          <w:szCs w:val="24"/>
        </w:rPr>
        <w:t>Ancylostoma caninum</w:t>
      </w:r>
      <w:r w:rsidRPr="00AF1FFD">
        <w:rPr>
          <w:rFonts w:ascii="Arial" w:hAnsi="Arial" w:cs="Arial"/>
          <w:sz w:val="24"/>
          <w:szCs w:val="24"/>
        </w:rPr>
        <w:t> y </w:t>
      </w:r>
      <w:r w:rsidRPr="00AF1FFD">
        <w:rPr>
          <w:rFonts w:ascii="Arial" w:hAnsi="Arial" w:cs="Arial"/>
          <w:i/>
          <w:iCs/>
          <w:sz w:val="24"/>
          <w:szCs w:val="24"/>
        </w:rPr>
        <w:t>Dipylidium caninum</w:t>
      </w:r>
      <w:r w:rsidRPr="00AF1FFD">
        <w:rPr>
          <w:rFonts w:ascii="Arial" w:hAnsi="Arial" w:cs="Arial"/>
          <w:sz w:val="24"/>
          <w:szCs w:val="24"/>
        </w:rPr>
        <w:t>.</w:t>
      </w:r>
      <w:r>
        <w:rPr>
          <w:rFonts w:ascii="Arial" w:hAnsi="Arial" w:cs="Arial"/>
          <w:sz w:val="24"/>
          <w:szCs w:val="24"/>
        </w:rPr>
        <w:t xml:space="preserve"> </w:t>
      </w:r>
      <w:sdt>
        <w:sdtPr>
          <w:rPr>
            <w:rFonts w:ascii="Arial" w:hAnsi="Arial" w:cs="Arial"/>
            <w:sz w:val="24"/>
            <w:szCs w:val="24"/>
          </w:rPr>
          <w:id w:val="-1508278226"/>
          <w:citation/>
        </w:sdtPr>
        <w:sdtContent>
          <w:r>
            <w:rPr>
              <w:rFonts w:ascii="Arial" w:hAnsi="Arial" w:cs="Arial"/>
              <w:sz w:val="24"/>
              <w:szCs w:val="24"/>
            </w:rPr>
            <w:fldChar w:fldCharType="begin"/>
          </w:r>
          <w:r>
            <w:rPr>
              <w:rFonts w:ascii="Arial" w:hAnsi="Arial" w:cs="Arial"/>
              <w:sz w:val="24"/>
              <w:szCs w:val="24"/>
            </w:rPr>
            <w:instrText xml:space="preserve"> CITATION Leó14 \l 4106 </w:instrText>
          </w:r>
          <w:r>
            <w:rPr>
              <w:rFonts w:ascii="Arial" w:hAnsi="Arial" w:cs="Arial"/>
              <w:sz w:val="24"/>
              <w:szCs w:val="24"/>
            </w:rPr>
            <w:fldChar w:fldCharType="separate"/>
          </w:r>
          <w:r w:rsidR="00E55F73" w:rsidRPr="00E55F73">
            <w:rPr>
              <w:rFonts w:ascii="Arial" w:hAnsi="Arial" w:cs="Arial"/>
              <w:noProof/>
              <w:sz w:val="24"/>
              <w:szCs w:val="24"/>
            </w:rPr>
            <w:t>(León Vélez Hernández, 2014)</w:t>
          </w:r>
          <w:r>
            <w:rPr>
              <w:rFonts w:ascii="Arial" w:hAnsi="Arial" w:cs="Arial"/>
              <w:sz w:val="24"/>
              <w:szCs w:val="24"/>
            </w:rPr>
            <w:fldChar w:fldCharType="end"/>
          </w:r>
        </w:sdtContent>
      </w:sdt>
    </w:p>
    <w:p w14:paraId="5C9EFD24" w14:textId="4628DD3D" w:rsidR="00E53985" w:rsidRDefault="00C32847" w:rsidP="007730A0">
      <w:pPr>
        <w:spacing w:line="360" w:lineRule="auto"/>
        <w:jc w:val="both"/>
        <w:rPr>
          <w:rFonts w:ascii="Arial" w:hAnsi="Arial" w:cs="Arial"/>
          <w:sz w:val="24"/>
          <w:szCs w:val="24"/>
        </w:rPr>
      </w:pPr>
      <w:r>
        <w:rPr>
          <w:rFonts w:ascii="Arial" w:hAnsi="Arial" w:cs="Arial"/>
          <w:sz w:val="24"/>
          <w:szCs w:val="24"/>
        </w:rPr>
        <w:t xml:space="preserve">En Comitán </w:t>
      </w:r>
      <w:r w:rsidR="0011230F">
        <w:rPr>
          <w:rFonts w:ascii="Arial" w:hAnsi="Arial" w:cs="Arial"/>
          <w:sz w:val="24"/>
          <w:szCs w:val="24"/>
        </w:rPr>
        <w:t xml:space="preserve">la </w:t>
      </w:r>
      <w:r w:rsidR="00B276E1">
        <w:rPr>
          <w:rFonts w:ascii="Arial" w:hAnsi="Arial" w:cs="Arial"/>
          <w:sz w:val="24"/>
          <w:szCs w:val="24"/>
        </w:rPr>
        <w:t>mayoría de caninos padecen de parásitos, siendo un problema con alta tasa de mortalidad, pueden causar diarreas con sangre que si no se llegan a tratar a tiempo fallece el animal, los parásitos pueden ser zoonóticos, los cuales pueden llegar a afectar a los humanos u otros animales.</w:t>
      </w:r>
    </w:p>
    <w:p w14:paraId="71F6C29E" w14:textId="77777777" w:rsidR="004842B9" w:rsidRDefault="004842B9" w:rsidP="007730A0">
      <w:pPr>
        <w:spacing w:line="360" w:lineRule="auto"/>
        <w:jc w:val="both"/>
        <w:rPr>
          <w:rFonts w:ascii="Arial" w:hAnsi="Arial" w:cs="Arial"/>
          <w:sz w:val="24"/>
          <w:szCs w:val="24"/>
        </w:rPr>
      </w:pPr>
    </w:p>
    <w:p w14:paraId="4703E62F" w14:textId="38B424DB" w:rsidR="00B276E1" w:rsidRDefault="00FC159D" w:rsidP="007730A0">
      <w:pPr>
        <w:spacing w:line="360" w:lineRule="auto"/>
        <w:jc w:val="both"/>
        <w:rPr>
          <w:rFonts w:ascii="Arial" w:hAnsi="Arial" w:cs="Arial"/>
          <w:sz w:val="24"/>
          <w:szCs w:val="24"/>
        </w:rPr>
      </w:pPr>
      <w:r>
        <w:rPr>
          <w:rFonts w:ascii="Arial" w:hAnsi="Arial" w:cs="Arial"/>
          <w:sz w:val="24"/>
          <w:szCs w:val="24"/>
        </w:rPr>
        <w:t xml:space="preserve">Los perros al ser una de los </w:t>
      </w:r>
      <w:r w:rsidR="006B3642">
        <w:rPr>
          <w:rFonts w:ascii="Arial" w:hAnsi="Arial" w:cs="Arial"/>
          <w:sz w:val="24"/>
          <w:szCs w:val="24"/>
        </w:rPr>
        <w:t>más</w:t>
      </w:r>
      <w:r>
        <w:rPr>
          <w:rFonts w:ascii="Arial" w:hAnsi="Arial" w:cs="Arial"/>
          <w:sz w:val="24"/>
          <w:szCs w:val="24"/>
        </w:rPr>
        <w:t xml:space="preserve"> afectados, se investigan por medio de estudios coprológicos, determinando la variante de parásitos que tienen, poder tratarlo y erradicarlo, salvando al animal.</w:t>
      </w:r>
    </w:p>
    <w:p w14:paraId="68484CB8" w14:textId="77777777" w:rsidR="004842B9" w:rsidRDefault="004842B9" w:rsidP="007730A0">
      <w:pPr>
        <w:spacing w:line="360" w:lineRule="auto"/>
        <w:jc w:val="both"/>
        <w:rPr>
          <w:rFonts w:ascii="Arial" w:hAnsi="Arial" w:cs="Arial"/>
          <w:sz w:val="24"/>
          <w:szCs w:val="24"/>
        </w:rPr>
      </w:pPr>
    </w:p>
    <w:p w14:paraId="57023ACF" w14:textId="7EF3C137" w:rsidR="00FC159D" w:rsidRDefault="00106E89" w:rsidP="007730A0">
      <w:pPr>
        <w:spacing w:line="360" w:lineRule="auto"/>
        <w:jc w:val="both"/>
        <w:rPr>
          <w:rFonts w:ascii="Arial" w:hAnsi="Arial" w:cs="Arial"/>
          <w:sz w:val="24"/>
          <w:szCs w:val="24"/>
        </w:rPr>
      </w:pPr>
      <w:r>
        <w:rPr>
          <w:rFonts w:ascii="Arial" w:hAnsi="Arial" w:cs="Arial"/>
          <w:sz w:val="24"/>
          <w:szCs w:val="24"/>
        </w:rPr>
        <w:t xml:space="preserve">Esta planteado para todo aquel que necesite ayuda con la identificación y/o el </w:t>
      </w:r>
      <w:r w:rsidR="006B3642">
        <w:rPr>
          <w:rFonts w:ascii="Arial" w:hAnsi="Arial" w:cs="Arial"/>
          <w:sz w:val="24"/>
          <w:szCs w:val="24"/>
        </w:rPr>
        <w:t>cómo</w:t>
      </w:r>
      <w:r>
        <w:rPr>
          <w:rFonts w:ascii="Arial" w:hAnsi="Arial" w:cs="Arial"/>
          <w:sz w:val="24"/>
          <w:szCs w:val="24"/>
        </w:rPr>
        <w:t xml:space="preserve"> tratar el problema, siendo una ayuda teórica, practica de ayuda a EMVZ o MVZ, identificando cada rama o parasito especifico, con sus características únicas de cada uno y como poder diagnosticar específicamente al paracito, como afectara al animal y el tratamiento que llevara para poder erradicarlo.</w:t>
      </w:r>
    </w:p>
    <w:p w14:paraId="64BD5319" w14:textId="77777777" w:rsidR="004842B9" w:rsidRDefault="004842B9" w:rsidP="007730A0">
      <w:pPr>
        <w:spacing w:line="360" w:lineRule="auto"/>
        <w:jc w:val="both"/>
        <w:rPr>
          <w:rFonts w:ascii="Arial" w:hAnsi="Arial" w:cs="Arial"/>
          <w:sz w:val="24"/>
          <w:szCs w:val="24"/>
        </w:rPr>
      </w:pPr>
    </w:p>
    <w:p w14:paraId="39979D52" w14:textId="4E29DE0B" w:rsidR="0001618D" w:rsidRDefault="0001618D" w:rsidP="007730A0">
      <w:pPr>
        <w:spacing w:line="360" w:lineRule="auto"/>
        <w:jc w:val="both"/>
        <w:rPr>
          <w:rFonts w:ascii="Arial" w:hAnsi="Arial" w:cs="Arial"/>
          <w:sz w:val="24"/>
          <w:szCs w:val="24"/>
        </w:rPr>
      </w:pPr>
      <w:r>
        <w:rPr>
          <w:rFonts w:ascii="Arial" w:hAnsi="Arial" w:cs="Arial"/>
          <w:sz w:val="24"/>
          <w:szCs w:val="24"/>
        </w:rPr>
        <w:t xml:space="preserve">Se puede resolver al identificar claramente el tipo de parasito, al identificarlos, se puede medicar, el medicamento especifico llega a deshacer el parasito, si se llega a tratar a todos, </w:t>
      </w:r>
      <w:r w:rsidR="005153CD">
        <w:rPr>
          <w:rFonts w:ascii="Arial" w:hAnsi="Arial" w:cs="Arial"/>
          <w:sz w:val="24"/>
          <w:szCs w:val="24"/>
        </w:rPr>
        <w:t>y mantener un control adecuado podemos llegar a resolver el problema.</w:t>
      </w:r>
    </w:p>
    <w:p w14:paraId="01FA3EAA" w14:textId="77777777" w:rsidR="00147A66" w:rsidRDefault="00147A66" w:rsidP="007730A0">
      <w:pPr>
        <w:spacing w:line="360" w:lineRule="auto"/>
        <w:jc w:val="both"/>
        <w:rPr>
          <w:rFonts w:ascii="Arial" w:hAnsi="Arial" w:cs="Arial"/>
          <w:sz w:val="24"/>
          <w:szCs w:val="24"/>
        </w:rPr>
      </w:pPr>
    </w:p>
    <w:p w14:paraId="32898EF9" w14:textId="77777777" w:rsidR="00147A66" w:rsidRDefault="00147A66" w:rsidP="007730A0">
      <w:pPr>
        <w:spacing w:line="360" w:lineRule="auto"/>
        <w:jc w:val="both"/>
        <w:rPr>
          <w:rFonts w:ascii="Arial" w:hAnsi="Arial" w:cs="Arial"/>
          <w:sz w:val="24"/>
          <w:szCs w:val="24"/>
        </w:rPr>
      </w:pPr>
    </w:p>
    <w:p w14:paraId="18B51FB4" w14:textId="77777777" w:rsidR="00147A66" w:rsidRDefault="00147A66" w:rsidP="007730A0">
      <w:pPr>
        <w:spacing w:line="360" w:lineRule="auto"/>
        <w:jc w:val="both"/>
        <w:rPr>
          <w:rFonts w:ascii="Arial" w:hAnsi="Arial" w:cs="Arial"/>
          <w:sz w:val="24"/>
          <w:szCs w:val="24"/>
        </w:rPr>
      </w:pPr>
    </w:p>
    <w:p w14:paraId="1C7F9A94" w14:textId="77777777" w:rsidR="00147A66" w:rsidRDefault="00147A66" w:rsidP="007730A0">
      <w:pPr>
        <w:spacing w:line="360" w:lineRule="auto"/>
        <w:jc w:val="both"/>
        <w:rPr>
          <w:rFonts w:ascii="Arial" w:hAnsi="Arial" w:cs="Arial"/>
          <w:sz w:val="24"/>
          <w:szCs w:val="24"/>
        </w:rPr>
      </w:pPr>
    </w:p>
    <w:p w14:paraId="234E120E" w14:textId="77777777" w:rsidR="00147A66" w:rsidRDefault="00147A66" w:rsidP="007730A0">
      <w:pPr>
        <w:spacing w:line="360" w:lineRule="auto"/>
        <w:jc w:val="both"/>
        <w:rPr>
          <w:rFonts w:ascii="Arial" w:hAnsi="Arial" w:cs="Arial"/>
          <w:sz w:val="24"/>
          <w:szCs w:val="24"/>
        </w:rPr>
      </w:pPr>
    </w:p>
    <w:p w14:paraId="6C57D8DC" w14:textId="77777777" w:rsidR="00147A66" w:rsidRDefault="00147A66" w:rsidP="007730A0">
      <w:pPr>
        <w:spacing w:line="360" w:lineRule="auto"/>
        <w:jc w:val="both"/>
        <w:rPr>
          <w:rFonts w:ascii="Arial" w:hAnsi="Arial" w:cs="Arial"/>
          <w:sz w:val="24"/>
          <w:szCs w:val="24"/>
        </w:rPr>
      </w:pPr>
    </w:p>
    <w:p w14:paraId="5F955DED" w14:textId="77777777" w:rsidR="00147A66" w:rsidRDefault="00147A66" w:rsidP="007730A0">
      <w:pPr>
        <w:spacing w:line="360" w:lineRule="auto"/>
        <w:jc w:val="both"/>
        <w:rPr>
          <w:rFonts w:ascii="Arial" w:hAnsi="Arial" w:cs="Arial"/>
          <w:sz w:val="24"/>
          <w:szCs w:val="24"/>
        </w:rPr>
      </w:pPr>
    </w:p>
    <w:p w14:paraId="646672B1" w14:textId="0D34D8E6" w:rsidR="00541601" w:rsidRDefault="00541601" w:rsidP="00091B49">
      <w:pPr>
        <w:spacing w:line="360" w:lineRule="auto"/>
        <w:jc w:val="center"/>
        <w:rPr>
          <w:rFonts w:ascii="Arial" w:hAnsi="Arial" w:cs="Arial"/>
          <w:b/>
          <w:bCs/>
          <w:sz w:val="28"/>
          <w:szCs w:val="28"/>
        </w:rPr>
      </w:pPr>
      <w:r>
        <w:rPr>
          <w:rFonts w:ascii="Arial" w:hAnsi="Arial" w:cs="Arial"/>
          <w:b/>
          <w:bCs/>
          <w:sz w:val="28"/>
          <w:szCs w:val="28"/>
        </w:rPr>
        <w:t>Objetivos</w:t>
      </w:r>
    </w:p>
    <w:p w14:paraId="0790842D" w14:textId="6AB4E6BA" w:rsidR="00541601" w:rsidRDefault="00541601" w:rsidP="007730A0">
      <w:pPr>
        <w:spacing w:line="360" w:lineRule="auto"/>
        <w:jc w:val="both"/>
        <w:rPr>
          <w:rFonts w:ascii="Arial" w:hAnsi="Arial" w:cs="Arial"/>
          <w:b/>
          <w:bCs/>
          <w:sz w:val="24"/>
          <w:szCs w:val="24"/>
        </w:rPr>
      </w:pPr>
      <w:r>
        <w:rPr>
          <w:rFonts w:ascii="Arial" w:hAnsi="Arial" w:cs="Arial"/>
          <w:b/>
          <w:bCs/>
          <w:sz w:val="24"/>
          <w:szCs w:val="24"/>
        </w:rPr>
        <w:t>General.</w:t>
      </w:r>
    </w:p>
    <w:p w14:paraId="287B20B2" w14:textId="26CC0D22" w:rsidR="00541601" w:rsidRPr="00541601" w:rsidRDefault="00D61735" w:rsidP="007730A0">
      <w:pPr>
        <w:spacing w:line="360" w:lineRule="auto"/>
        <w:jc w:val="both"/>
        <w:rPr>
          <w:rFonts w:ascii="Arial" w:hAnsi="Arial" w:cs="Arial"/>
          <w:sz w:val="24"/>
          <w:szCs w:val="24"/>
        </w:rPr>
      </w:pPr>
      <w:r>
        <w:rPr>
          <w:rFonts w:ascii="Arial" w:hAnsi="Arial" w:cs="Arial"/>
          <w:sz w:val="24"/>
          <w:szCs w:val="24"/>
        </w:rPr>
        <w:t xml:space="preserve">Examinar, </w:t>
      </w:r>
      <w:r w:rsidR="00DE2642">
        <w:rPr>
          <w:rFonts w:ascii="Arial" w:hAnsi="Arial" w:cs="Arial"/>
          <w:sz w:val="24"/>
          <w:szCs w:val="24"/>
        </w:rPr>
        <w:t>i</w:t>
      </w:r>
      <w:r w:rsidR="00541601">
        <w:rPr>
          <w:rFonts w:ascii="Arial" w:hAnsi="Arial" w:cs="Arial"/>
          <w:sz w:val="24"/>
          <w:szCs w:val="24"/>
        </w:rPr>
        <w:t>dentificar</w:t>
      </w:r>
      <w:r>
        <w:rPr>
          <w:rFonts w:ascii="Arial" w:hAnsi="Arial" w:cs="Arial"/>
          <w:sz w:val="24"/>
          <w:szCs w:val="24"/>
        </w:rPr>
        <w:t>, clasificar</w:t>
      </w:r>
      <w:r w:rsidR="00DE2642">
        <w:rPr>
          <w:rFonts w:ascii="Arial" w:hAnsi="Arial" w:cs="Arial"/>
          <w:sz w:val="24"/>
          <w:szCs w:val="24"/>
        </w:rPr>
        <w:t>,</w:t>
      </w:r>
      <w:r>
        <w:rPr>
          <w:rFonts w:ascii="Arial" w:hAnsi="Arial" w:cs="Arial"/>
          <w:sz w:val="24"/>
          <w:szCs w:val="24"/>
        </w:rPr>
        <w:t xml:space="preserve"> dar tratamiento y manejo de</w:t>
      </w:r>
      <w:r w:rsidR="00541601">
        <w:rPr>
          <w:rFonts w:ascii="Arial" w:hAnsi="Arial" w:cs="Arial"/>
          <w:sz w:val="24"/>
          <w:szCs w:val="24"/>
        </w:rPr>
        <w:t xml:space="preserve"> </w:t>
      </w:r>
      <w:r>
        <w:rPr>
          <w:rFonts w:ascii="Arial" w:hAnsi="Arial" w:cs="Arial"/>
          <w:sz w:val="24"/>
          <w:szCs w:val="24"/>
        </w:rPr>
        <w:t>cada tipo de</w:t>
      </w:r>
      <w:r w:rsidR="00541601">
        <w:rPr>
          <w:rFonts w:ascii="Arial" w:hAnsi="Arial" w:cs="Arial"/>
          <w:sz w:val="24"/>
          <w:szCs w:val="24"/>
        </w:rPr>
        <w:t xml:space="preserve"> parásitos que tiend</w:t>
      </w:r>
      <w:r>
        <w:rPr>
          <w:rFonts w:ascii="Arial" w:hAnsi="Arial" w:cs="Arial"/>
          <w:sz w:val="24"/>
          <w:szCs w:val="24"/>
        </w:rPr>
        <w:t>a</w:t>
      </w:r>
      <w:r w:rsidR="00541601">
        <w:rPr>
          <w:rFonts w:ascii="Arial" w:hAnsi="Arial" w:cs="Arial"/>
          <w:sz w:val="24"/>
          <w:szCs w:val="24"/>
        </w:rPr>
        <w:t xml:space="preserve">n a afectar más a los perros </w:t>
      </w:r>
      <w:r>
        <w:rPr>
          <w:rFonts w:ascii="Arial" w:hAnsi="Arial" w:cs="Arial"/>
          <w:sz w:val="24"/>
          <w:szCs w:val="24"/>
        </w:rPr>
        <w:t>con medicamentos más</w:t>
      </w:r>
      <w:r w:rsidR="00541601">
        <w:rPr>
          <w:rFonts w:ascii="Arial" w:hAnsi="Arial" w:cs="Arial"/>
          <w:sz w:val="24"/>
          <w:szCs w:val="24"/>
        </w:rPr>
        <w:t xml:space="preserve"> e</w:t>
      </w:r>
      <w:r>
        <w:rPr>
          <w:rFonts w:ascii="Arial" w:hAnsi="Arial" w:cs="Arial"/>
          <w:sz w:val="24"/>
          <w:szCs w:val="24"/>
        </w:rPr>
        <w:t>fectivos y seguros</w:t>
      </w:r>
      <w:r w:rsidR="00541601">
        <w:rPr>
          <w:rFonts w:ascii="Arial" w:hAnsi="Arial" w:cs="Arial"/>
          <w:sz w:val="24"/>
          <w:szCs w:val="24"/>
        </w:rPr>
        <w:t xml:space="preserve"> </w:t>
      </w:r>
      <w:r>
        <w:rPr>
          <w:rFonts w:ascii="Arial" w:hAnsi="Arial" w:cs="Arial"/>
          <w:sz w:val="24"/>
          <w:szCs w:val="24"/>
        </w:rPr>
        <w:t>para</w:t>
      </w:r>
      <w:r w:rsidR="00541601">
        <w:rPr>
          <w:rFonts w:ascii="Arial" w:hAnsi="Arial" w:cs="Arial"/>
          <w:sz w:val="24"/>
          <w:szCs w:val="24"/>
        </w:rPr>
        <w:t xml:space="preserve"> eliminar</w:t>
      </w:r>
      <w:r>
        <w:rPr>
          <w:rFonts w:ascii="Arial" w:hAnsi="Arial" w:cs="Arial"/>
          <w:sz w:val="24"/>
          <w:szCs w:val="24"/>
        </w:rPr>
        <w:t xml:space="preserve"> cada parasito detectado en las pruebas aplicadas.</w:t>
      </w:r>
    </w:p>
    <w:p w14:paraId="78AF5C37" w14:textId="12C75BC9" w:rsidR="00541601" w:rsidRDefault="00541601" w:rsidP="007730A0">
      <w:pPr>
        <w:spacing w:line="360" w:lineRule="auto"/>
        <w:jc w:val="both"/>
        <w:rPr>
          <w:rFonts w:ascii="Arial" w:hAnsi="Arial" w:cs="Arial"/>
          <w:b/>
          <w:bCs/>
          <w:sz w:val="24"/>
          <w:szCs w:val="24"/>
        </w:rPr>
      </w:pPr>
      <w:r>
        <w:rPr>
          <w:rFonts w:ascii="Arial" w:hAnsi="Arial" w:cs="Arial"/>
          <w:b/>
          <w:bCs/>
          <w:sz w:val="24"/>
          <w:szCs w:val="24"/>
        </w:rPr>
        <w:t>Especifico.</w:t>
      </w:r>
    </w:p>
    <w:p w14:paraId="76747130" w14:textId="3F60E443" w:rsidR="00541601" w:rsidRDefault="00541601" w:rsidP="00541601">
      <w:pPr>
        <w:pStyle w:val="Prrafodelista"/>
        <w:numPr>
          <w:ilvl w:val="0"/>
          <w:numId w:val="2"/>
        </w:numPr>
        <w:spacing w:line="360" w:lineRule="auto"/>
        <w:ind w:left="284" w:hanging="284"/>
        <w:jc w:val="both"/>
        <w:rPr>
          <w:rFonts w:ascii="Arial" w:hAnsi="Arial" w:cs="Arial"/>
          <w:sz w:val="24"/>
          <w:szCs w:val="24"/>
        </w:rPr>
      </w:pPr>
      <w:r>
        <w:rPr>
          <w:rFonts w:ascii="Arial" w:hAnsi="Arial" w:cs="Arial"/>
          <w:sz w:val="24"/>
          <w:szCs w:val="24"/>
        </w:rPr>
        <w:t>Examinar cada perro por separado para así identificar el tipo de parasito que lo infecta</w:t>
      </w:r>
      <w:r w:rsidR="00D61735">
        <w:rPr>
          <w:rFonts w:ascii="Arial" w:hAnsi="Arial" w:cs="Arial"/>
          <w:sz w:val="24"/>
          <w:szCs w:val="24"/>
        </w:rPr>
        <w:t>.</w:t>
      </w:r>
    </w:p>
    <w:p w14:paraId="3FDEB6DB" w14:textId="4FA977D0" w:rsidR="00541601" w:rsidRDefault="00DE2642" w:rsidP="00541601">
      <w:pPr>
        <w:pStyle w:val="Prrafodelista"/>
        <w:numPr>
          <w:ilvl w:val="0"/>
          <w:numId w:val="2"/>
        </w:numPr>
        <w:spacing w:line="360" w:lineRule="auto"/>
        <w:ind w:left="284" w:hanging="284"/>
        <w:jc w:val="both"/>
        <w:rPr>
          <w:rFonts w:ascii="Arial" w:hAnsi="Arial" w:cs="Arial"/>
          <w:sz w:val="24"/>
          <w:szCs w:val="24"/>
        </w:rPr>
      </w:pPr>
      <w:r>
        <w:rPr>
          <w:rFonts w:ascii="Arial" w:hAnsi="Arial" w:cs="Arial"/>
          <w:sz w:val="24"/>
          <w:szCs w:val="24"/>
        </w:rPr>
        <w:t>Clasificar</w:t>
      </w:r>
      <w:r w:rsidR="00541601">
        <w:rPr>
          <w:rFonts w:ascii="Arial" w:hAnsi="Arial" w:cs="Arial"/>
          <w:sz w:val="24"/>
          <w:szCs w:val="24"/>
        </w:rPr>
        <w:t xml:space="preserve"> cada tipo de parasito que se observe por separado</w:t>
      </w:r>
      <w:r w:rsidR="00D61735">
        <w:rPr>
          <w:rFonts w:ascii="Arial" w:hAnsi="Arial" w:cs="Arial"/>
          <w:sz w:val="24"/>
          <w:szCs w:val="24"/>
        </w:rPr>
        <w:t>.</w:t>
      </w:r>
    </w:p>
    <w:p w14:paraId="3CA9DF1F" w14:textId="4E37EE4A" w:rsidR="00541601" w:rsidRDefault="00541601" w:rsidP="00541601">
      <w:pPr>
        <w:pStyle w:val="Prrafodelista"/>
        <w:numPr>
          <w:ilvl w:val="0"/>
          <w:numId w:val="2"/>
        </w:numPr>
        <w:spacing w:line="360" w:lineRule="auto"/>
        <w:ind w:left="284" w:hanging="284"/>
        <w:jc w:val="both"/>
        <w:rPr>
          <w:rFonts w:ascii="Arial" w:hAnsi="Arial" w:cs="Arial"/>
          <w:sz w:val="24"/>
          <w:szCs w:val="24"/>
        </w:rPr>
      </w:pPr>
      <w:r>
        <w:rPr>
          <w:rFonts w:ascii="Arial" w:hAnsi="Arial" w:cs="Arial"/>
          <w:sz w:val="24"/>
          <w:szCs w:val="24"/>
        </w:rPr>
        <w:t xml:space="preserve">Identificar </w:t>
      </w:r>
      <w:r w:rsidR="00DE2642">
        <w:rPr>
          <w:rFonts w:ascii="Arial" w:hAnsi="Arial" w:cs="Arial"/>
          <w:sz w:val="24"/>
          <w:szCs w:val="24"/>
        </w:rPr>
        <w:t xml:space="preserve">y aplicar </w:t>
      </w:r>
      <w:r>
        <w:rPr>
          <w:rFonts w:ascii="Arial" w:hAnsi="Arial" w:cs="Arial"/>
          <w:sz w:val="24"/>
          <w:szCs w:val="24"/>
        </w:rPr>
        <w:t xml:space="preserve">el medicamento que tenga </w:t>
      </w:r>
      <w:r w:rsidR="00DE2642">
        <w:rPr>
          <w:rFonts w:ascii="Arial" w:hAnsi="Arial" w:cs="Arial"/>
          <w:sz w:val="24"/>
          <w:szCs w:val="24"/>
        </w:rPr>
        <w:t>más</w:t>
      </w:r>
      <w:r>
        <w:rPr>
          <w:rFonts w:ascii="Arial" w:hAnsi="Arial" w:cs="Arial"/>
          <w:sz w:val="24"/>
          <w:szCs w:val="24"/>
        </w:rPr>
        <w:t xml:space="preserve"> efectividad</w:t>
      </w:r>
      <w:r w:rsidR="00DE2642">
        <w:rPr>
          <w:rFonts w:ascii="Arial" w:hAnsi="Arial" w:cs="Arial"/>
          <w:sz w:val="24"/>
          <w:szCs w:val="24"/>
        </w:rPr>
        <w:t xml:space="preserve"> y cuidado con el organismo del perro,</w:t>
      </w:r>
      <w:r>
        <w:rPr>
          <w:rFonts w:ascii="Arial" w:hAnsi="Arial" w:cs="Arial"/>
          <w:sz w:val="24"/>
          <w:szCs w:val="24"/>
        </w:rPr>
        <w:t xml:space="preserve"> eliminando cada tipo de parasito</w:t>
      </w:r>
      <w:r w:rsidR="00D61735">
        <w:rPr>
          <w:rFonts w:ascii="Arial" w:hAnsi="Arial" w:cs="Arial"/>
          <w:sz w:val="24"/>
          <w:szCs w:val="24"/>
        </w:rPr>
        <w:t>.</w:t>
      </w:r>
    </w:p>
    <w:p w14:paraId="2814852B" w14:textId="560F977B" w:rsidR="00091B49" w:rsidRDefault="00091B49">
      <w:pPr>
        <w:rPr>
          <w:rFonts w:ascii="Arial" w:hAnsi="Arial" w:cs="Arial"/>
          <w:sz w:val="24"/>
          <w:szCs w:val="24"/>
        </w:rPr>
      </w:pPr>
      <w:r>
        <w:rPr>
          <w:rFonts w:ascii="Arial" w:hAnsi="Arial" w:cs="Arial"/>
          <w:sz w:val="24"/>
          <w:szCs w:val="24"/>
        </w:rPr>
        <w:br w:type="page"/>
      </w:r>
    </w:p>
    <w:p w14:paraId="2F331F7A" w14:textId="40F7270D" w:rsidR="00541601" w:rsidRPr="007049EB" w:rsidRDefault="00091B49" w:rsidP="007049EB">
      <w:pPr>
        <w:spacing w:line="360" w:lineRule="auto"/>
        <w:jc w:val="center"/>
        <w:rPr>
          <w:rFonts w:ascii="Arial" w:hAnsi="Arial" w:cs="Arial"/>
          <w:b/>
          <w:bCs/>
          <w:sz w:val="28"/>
          <w:szCs w:val="28"/>
        </w:rPr>
      </w:pPr>
      <w:r w:rsidRPr="007049EB">
        <w:rPr>
          <w:rFonts w:ascii="Arial" w:hAnsi="Arial" w:cs="Arial"/>
          <w:b/>
          <w:bCs/>
          <w:sz w:val="28"/>
          <w:szCs w:val="28"/>
        </w:rPr>
        <w:lastRenderedPageBreak/>
        <w:t>Justificación</w:t>
      </w:r>
    </w:p>
    <w:p w14:paraId="3F0A2D33" w14:textId="455C596C" w:rsidR="006362E3" w:rsidRDefault="00091B49" w:rsidP="006362E3">
      <w:pPr>
        <w:spacing w:line="360" w:lineRule="auto"/>
        <w:jc w:val="both"/>
        <w:rPr>
          <w:rFonts w:ascii="Arial" w:hAnsi="Arial" w:cs="Arial"/>
          <w:sz w:val="24"/>
          <w:szCs w:val="24"/>
        </w:rPr>
      </w:pPr>
      <w:r w:rsidRPr="006362E3">
        <w:rPr>
          <w:rFonts w:ascii="Arial" w:hAnsi="Arial" w:cs="Arial"/>
          <w:sz w:val="24"/>
          <w:szCs w:val="24"/>
        </w:rPr>
        <w:t xml:space="preserve">La infección por medio de parásitos al cuerpo de los perros es más común de lo que pensamos, son casos que un </w:t>
      </w:r>
      <w:r w:rsidR="006B3642" w:rsidRPr="006362E3">
        <w:rPr>
          <w:rFonts w:ascii="Arial" w:hAnsi="Arial" w:cs="Arial"/>
          <w:sz w:val="24"/>
          <w:szCs w:val="24"/>
        </w:rPr>
        <w:t>médico</w:t>
      </w:r>
      <w:r w:rsidRPr="006362E3">
        <w:rPr>
          <w:rFonts w:ascii="Arial" w:hAnsi="Arial" w:cs="Arial"/>
          <w:sz w:val="24"/>
          <w:szCs w:val="24"/>
        </w:rPr>
        <w:t xml:space="preserve"> veterinario ve a diario por enfermedades intestinales, esto se da </w:t>
      </w:r>
      <w:r w:rsidR="006B3642" w:rsidRPr="006362E3">
        <w:rPr>
          <w:rFonts w:ascii="Arial" w:hAnsi="Arial" w:cs="Arial"/>
          <w:sz w:val="24"/>
          <w:szCs w:val="24"/>
        </w:rPr>
        <w:t>más</w:t>
      </w:r>
      <w:r w:rsidRPr="006362E3">
        <w:rPr>
          <w:rFonts w:ascii="Arial" w:hAnsi="Arial" w:cs="Arial"/>
          <w:sz w:val="24"/>
          <w:szCs w:val="24"/>
        </w:rPr>
        <w:t xml:space="preserve"> por </w:t>
      </w:r>
      <w:r w:rsidR="005E1C9E">
        <w:rPr>
          <w:rFonts w:ascii="Arial" w:hAnsi="Arial" w:cs="Arial"/>
          <w:sz w:val="24"/>
          <w:szCs w:val="24"/>
        </w:rPr>
        <w:t>dueños que carecen de conocimientos y conciencia del manejo adecuado de sus mascotas</w:t>
      </w:r>
      <w:r w:rsidRPr="006362E3">
        <w:rPr>
          <w:rFonts w:ascii="Arial" w:hAnsi="Arial" w:cs="Arial"/>
          <w:sz w:val="24"/>
          <w:szCs w:val="24"/>
        </w:rPr>
        <w:t xml:space="preserve">, por eso se debe de investigar estos </w:t>
      </w:r>
      <w:r w:rsidR="006362E3" w:rsidRPr="006362E3">
        <w:rPr>
          <w:rFonts w:ascii="Arial" w:hAnsi="Arial" w:cs="Arial"/>
          <w:sz w:val="24"/>
          <w:szCs w:val="24"/>
        </w:rPr>
        <w:t xml:space="preserve">agentes infecciosos, para así poder llevar un tratamiento adecuado del animal, sin afectar </w:t>
      </w:r>
      <w:r w:rsidR="006461E3">
        <w:rPr>
          <w:rFonts w:ascii="Arial" w:hAnsi="Arial" w:cs="Arial"/>
          <w:sz w:val="24"/>
          <w:szCs w:val="24"/>
        </w:rPr>
        <w:t>al organismo</w:t>
      </w:r>
      <w:r w:rsidR="006362E3" w:rsidRPr="006362E3">
        <w:rPr>
          <w:rFonts w:ascii="Arial" w:hAnsi="Arial" w:cs="Arial"/>
          <w:sz w:val="24"/>
          <w:szCs w:val="24"/>
        </w:rPr>
        <w:t>.</w:t>
      </w:r>
    </w:p>
    <w:p w14:paraId="09D63DEC" w14:textId="77777777" w:rsidR="007B677F" w:rsidRPr="006362E3" w:rsidRDefault="007B677F" w:rsidP="006362E3">
      <w:pPr>
        <w:spacing w:line="360" w:lineRule="auto"/>
        <w:jc w:val="both"/>
        <w:rPr>
          <w:rFonts w:ascii="Arial" w:hAnsi="Arial" w:cs="Arial"/>
          <w:sz w:val="24"/>
          <w:szCs w:val="24"/>
        </w:rPr>
      </w:pPr>
    </w:p>
    <w:p w14:paraId="56E0E585" w14:textId="044C1371" w:rsidR="006362E3" w:rsidRDefault="006461E3" w:rsidP="006362E3">
      <w:pPr>
        <w:spacing w:line="360" w:lineRule="auto"/>
        <w:jc w:val="both"/>
        <w:rPr>
          <w:rFonts w:ascii="Arial" w:hAnsi="Arial" w:cs="Arial"/>
          <w:sz w:val="24"/>
          <w:szCs w:val="24"/>
        </w:rPr>
      </w:pPr>
      <w:r w:rsidRPr="006461E3">
        <w:rPr>
          <w:rFonts w:ascii="Arial" w:hAnsi="Arial" w:cs="Arial"/>
          <w:sz w:val="24"/>
          <w:szCs w:val="24"/>
        </w:rPr>
        <w:t xml:space="preserve">Con el </w:t>
      </w:r>
      <w:r w:rsidR="006362E3" w:rsidRPr="006461E3">
        <w:rPr>
          <w:rFonts w:ascii="Arial" w:hAnsi="Arial" w:cs="Arial"/>
          <w:sz w:val="24"/>
          <w:szCs w:val="24"/>
        </w:rPr>
        <w:t xml:space="preserve">conocimiento de </w:t>
      </w:r>
      <w:r w:rsidRPr="006461E3">
        <w:rPr>
          <w:rFonts w:ascii="Arial" w:hAnsi="Arial" w:cs="Arial"/>
          <w:sz w:val="24"/>
          <w:szCs w:val="24"/>
        </w:rPr>
        <w:t>cómo</w:t>
      </w:r>
      <w:r w:rsidR="006362E3" w:rsidRPr="006461E3">
        <w:rPr>
          <w:rFonts w:ascii="Arial" w:hAnsi="Arial" w:cs="Arial"/>
          <w:sz w:val="24"/>
          <w:szCs w:val="24"/>
        </w:rPr>
        <w:t xml:space="preserve"> afecta al animal y </w:t>
      </w:r>
      <w:r w:rsidRPr="006461E3">
        <w:rPr>
          <w:rFonts w:ascii="Arial" w:hAnsi="Arial" w:cs="Arial"/>
          <w:sz w:val="24"/>
          <w:szCs w:val="24"/>
        </w:rPr>
        <w:t>e</w:t>
      </w:r>
      <w:r w:rsidR="006362E3" w:rsidRPr="006461E3">
        <w:rPr>
          <w:rFonts w:ascii="Arial" w:hAnsi="Arial" w:cs="Arial"/>
          <w:sz w:val="24"/>
          <w:szCs w:val="24"/>
        </w:rPr>
        <w:t>l no ser tratado</w:t>
      </w:r>
      <w:r w:rsidR="001F7C34">
        <w:rPr>
          <w:rFonts w:ascii="Arial" w:hAnsi="Arial" w:cs="Arial"/>
          <w:sz w:val="24"/>
          <w:szCs w:val="24"/>
        </w:rPr>
        <w:t xml:space="preserve"> a tiempo</w:t>
      </w:r>
      <w:r w:rsidR="001F7C34" w:rsidRPr="006461E3">
        <w:rPr>
          <w:rFonts w:ascii="Arial" w:hAnsi="Arial" w:cs="Arial"/>
          <w:sz w:val="24"/>
          <w:szCs w:val="24"/>
        </w:rPr>
        <w:t>, podría</w:t>
      </w:r>
      <w:r>
        <w:rPr>
          <w:rFonts w:ascii="Arial" w:hAnsi="Arial" w:cs="Arial"/>
          <w:sz w:val="24"/>
          <w:szCs w:val="24"/>
        </w:rPr>
        <w:t xml:space="preserve"> llegar a </w:t>
      </w:r>
      <w:r w:rsidR="001F7C34">
        <w:rPr>
          <w:rFonts w:ascii="Arial" w:hAnsi="Arial" w:cs="Arial"/>
          <w:sz w:val="24"/>
          <w:szCs w:val="24"/>
        </w:rPr>
        <w:t>causar un</w:t>
      </w:r>
      <w:r>
        <w:rPr>
          <w:rFonts w:ascii="Arial" w:hAnsi="Arial" w:cs="Arial"/>
          <w:sz w:val="24"/>
          <w:szCs w:val="24"/>
        </w:rPr>
        <w:t xml:space="preserve"> daño</w:t>
      </w:r>
      <w:r w:rsidR="006362E3">
        <w:rPr>
          <w:rFonts w:ascii="Arial" w:hAnsi="Arial" w:cs="Arial"/>
          <w:sz w:val="24"/>
          <w:szCs w:val="24"/>
        </w:rPr>
        <w:t xml:space="preserve"> soci</w:t>
      </w:r>
      <w:r>
        <w:rPr>
          <w:rFonts w:ascii="Arial" w:hAnsi="Arial" w:cs="Arial"/>
          <w:sz w:val="24"/>
          <w:szCs w:val="24"/>
        </w:rPr>
        <w:t>al</w:t>
      </w:r>
      <w:r w:rsidR="001F7C34">
        <w:rPr>
          <w:rFonts w:ascii="Arial" w:hAnsi="Arial" w:cs="Arial"/>
          <w:sz w:val="24"/>
          <w:szCs w:val="24"/>
        </w:rPr>
        <w:t xml:space="preserve"> por la transmisión de enfermedades zoonóticas. A</w:t>
      </w:r>
      <w:r>
        <w:rPr>
          <w:rFonts w:ascii="Arial" w:hAnsi="Arial" w:cs="Arial"/>
          <w:sz w:val="24"/>
          <w:szCs w:val="24"/>
        </w:rPr>
        <w:t xml:space="preserve">l poder evitar las infecciones parasitarias se </w:t>
      </w:r>
      <w:r w:rsidR="001F7C34">
        <w:rPr>
          <w:rFonts w:ascii="Arial" w:hAnsi="Arial" w:cs="Arial"/>
          <w:sz w:val="24"/>
          <w:szCs w:val="24"/>
        </w:rPr>
        <w:t>determina</w:t>
      </w:r>
      <w:r>
        <w:rPr>
          <w:rFonts w:ascii="Arial" w:hAnsi="Arial" w:cs="Arial"/>
          <w:sz w:val="24"/>
          <w:szCs w:val="24"/>
        </w:rPr>
        <w:t xml:space="preserve"> de una</w:t>
      </w:r>
      <w:r w:rsidR="001F7C34">
        <w:rPr>
          <w:rFonts w:ascii="Arial" w:hAnsi="Arial" w:cs="Arial"/>
          <w:sz w:val="24"/>
          <w:szCs w:val="24"/>
        </w:rPr>
        <w:t xml:space="preserve"> forma de vida más saludable y</w:t>
      </w:r>
      <w:r>
        <w:rPr>
          <w:rFonts w:ascii="Arial" w:hAnsi="Arial" w:cs="Arial"/>
          <w:sz w:val="24"/>
          <w:szCs w:val="24"/>
        </w:rPr>
        <w:t xml:space="preserve"> beneficiosas para las compañías de </w:t>
      </w:r>
      <w:r w:rsidR="001F7C34">
        <w:rPr>
          <w:rFonts w:ascii="Arial" w:hAnsi="Arial" w:cs="Arial"/>
          <w:sz w:val="24"/>
          <w:szCs w:val="24"/>
        </w:rPr>
        <w:t>las mascotas</w:t>
      </w:r>
      <w:r w:rsidR="006362E3">
        <w:rPr>
          <w:rFonts w:ascii="Arial" w:hAnsi="Arial" w:cs="Arial"/>
          <w:sz w:val="24"/>
          <w:szCs w:val="24"/>
        </w:rPr>
        <w:t>,</w:t>
      </w:r>
      <w:r>
        <w:rPr>
          <w:rFonts w:ascii="Arial" w:hAnsi="Arial" w:cs="Arial"/>
          <w:sz w:val="24"/>
          <w:szCs w:val="24"/>
        </w:rPr>
        <w:t xml:space="preserve"> la investigación </w:t>
      </w:r>
      <w:r w:rsidR="001F7C34">
        <w:rPr>
          <w:rFonts w:ascii="Arial" w:hAnsi="Arial" w:cs="Arial"/>
          <w:sz w:val="24"/>
          <w:szCs w:val="24"/>
        </w:rPr>
        <w:t>presenta</w:t>
      </w:r>
      <w:r>
        <w:rPr>
          <w:rFonts w:ascii="Arial" w:hAnsi="Arial" w:cs="Arial"/>
          <w:sz w:val="24"/>
          <w:szCs w:val="24"/>
        </w:rPr>
        <w:t xml:space="preserve"> beneficio</w:t>
      </w:r>
      <w:r w:rsidR="001F7C34">
        <w:rPr>
          <w:rFonts w:ascii="Arial" w:hAnsi="Arial" w:cs="Arial"/>
          <w:sz w:val="24"/>
          <w:szCs w:val="24"/>
        </w:rPr>
        <w:t>s</w:t>
      </w:r>
      <w:r>
        <w:rPr>
          <w:rFonts w:ascii="Arial" w:hAnsi="Arial" w:cs="Arial"/>
          <w:sz w:val="24"/>
          <w:szCs w:val="24"/>
        </w:rPr>
        <w:t xml:space="preserve"> para las personas que se dediquen a la </w:t>
      </w:r>
      <w:r w:rsidR="00251250">
        <w:rPr>
          <w:rFonts w:ascii="Arial" w:hAnsi="Arial" w:cs="Arial"/>
          <w:sz w:val="24"/>
          <w:szCs w:val="24"/>
        </w:rPr>
        <w:t>clínica</w:t>
      </w:r>
      <w:r>
        <w:rPr>
          <w:rFonts w:ascii="Arial" w:hAnsi="Arial" w:cs="Arial"/>
          <w:sz w:val="24"/>
          <w:szCs w:val="24"/>
        </w:rPr>
        <w:t xml:space="preserve"> veterinaria, </w:t>
      </w:r>
      <w:r w:rsidR="006362E3">
        <w:rPr>
          <w:rFonts w:ascii="Arial" w:hAnsi="Arial" w:cs="Arial"/>
          <w:sz w:val="24"/>
          <w:szCs w:val="24"/>
        </w:rPr>
        <w:t>de modo que al ver los métodos y su forma de investigación pueda tener el conocimiento de un</w:t>
      </w:r>
      <w:r w:rsidR="00251250">
        <w:rPr>
          <w:rFonts w:ascii="Arial" w:hAnsi="Arial" w:cs="Arial"/>
          <w:sz w:val="24"/>
          <w:szCs w:val="24"/>
        </w:rPr>
        <w:t xml:space="preserve"> método</w:t>
      </w:r>
      <w:r w:rsidR="006362E3">
        <w:rPr>
          <w:rFonts w:ascii="Arial" w:hAnsi="Arial" w:cs="Arial"/>
          <w:sz w:val="24"/>
          <w:szCs w:val="24"/>
        </w:rPr>
        <w:t xml:space="preserve"> adecuada</w:t>
      </w:r>
      <w:r w:rsidR="00251250">
        <w:rPr>
          <w:rFonts w:ascii="Arial" w:hAnsi="Arial" w:cs="Arial"/>
          <w:sz w:val="24"/>
          <w:szCs w:val="24"/>
        </w:rPr>
        <w:t xml:space="preserve"> y fácil</w:t>
      </w:r>
      <w:r w:rsidR="006362E3">
        <w:rPr>
          <w:rFonts w:ascii="Arial" w:hAnsi="Arial" w:cs="Arial"/>
          <w:sz w:val="24"/>
          <w:szCs w:val="24"/>
        </w:rPr>
        <w:t xml:space="preserve"> de hacer los exámenes clínicos, su identificación y la forma </w:t>
      </w:r>
      <w:r w:rsidR="00251250">
        <w:rPr>
          <w:rFonts w:ascii="Arial" w:hAnsi="Arial" w:cs="Arial"/>
          <w:sz w:val="24"/>
          <w:szCs w:val="24"/>
        </w:rPr>
        <w:t>más</w:t>
      </w:r>
      <w:r w:rsidR="006362E3">
        <w:rPr>
          <w:rFonts w:ascii="Arial" w:hAnsi="Arial" w:cs="Arial"/>
          <w:sz w:val="24"/>
          <w:szCs w:val="24"/>
        </w:rPr>
        <w:t xml:space="preserve"> efectiva </w:t>
      </w:r>
      <w:r w:rsidR="007049EB">
        <w:rPr>
          <w:rFonts w:ascii="Arial" w:hAnsi="Arial" w:cs="Arial"/>
          <w:sz w:val="24"/>
          <w:szCs w:val="24"/>
        </w:rPr>
        <w:t>de</w:t>
      </w:r>
      <w:r w:rsidR="00251250">
        <w:rPr>
          <w:rFonts w:ascii="Arial" w:hAnsi="Arial" w:cs="Arial"/>
          <w:sz w:val="24"/>
          <w:szCs w:val="24"/>
        </w:rPr>
        <w:t>l tratamiento</w:t>
      </w:r>
      <w:r w:rsidR="007049EB">
        <w:rPr>
          <w:rFonts w:ascii="Arial" w:hAnsi="Arial" w:cs="Arial"/>
          <w:sz w:val="24"/>
          <w:szCs w:val="24"/>
        </w:rPr>
        <w:t xml:space="preserve">. </w:t>
      </w:r>
      <w:r w:rsidR="00251250">
        <w:rPr>
          <w:rFonts w:ascii="Arial" w:hAnsi="Arial" w:cs="Arial"/>
          <w:sz w:val="24"/>
          <w:szCs w:val="24"/>
        </w:rPr>
        <w:t>El</w:t>
      </w:r>
      <w:r w:rsidR="007049EB">
        <w:rPr>
          <w:rFonts w:ascii="Arial" w:hAnsi="Arial" w:cs="Arial"/>
          <w:sz w:val="24"/>
          <w:szCs w:val="24"/>
        </w:rPr>
        <w:t xml:space="preserve"> beneficio</w:t>
      </w:r>
      <w:r w:rsidR="00251250">
        <w:rPr>
          <w:rFonts w:ascii="Arial" w:hAnsi="Arial" w:cs="Arial"/>
          <w:sz w:val="24"/>
          <w:szCs w:val="24"/>
        </w:rPr>
        <w:t xml:space="preserve"> se dará</w:t>
      </w:r>
      <w:r w:rsidR="007049EB">
        <w:rPr>
          <w:rFonts w:ascii="Arial" w:hAnsi="Arial" w:cs="Arial"/>
          <w:sz w:val="24"/>
          <w:szCs w:val="24"/>
        </w:rPr>
        <w:t xml:space="preserve"> en el sector salud, evitando a la vez una propagación de parasitosis en perros el cual después puedan llegar a infectar</w:t>
      </w:r>
      <w:r w:rsidR="00251250">
        <w:rPr>
          <w:rFonts w:ascii="Arial" w:hAnsi="Arial" w:cs="Arial"/>
          <w:sz w:val="24"/>
          <w:szCs w:val="24"/>
        </w:rPr>
        <w:t xml:space="preserve"> o afectar</w:t>
      </w:r>
      <w:r w:rsidR="007049EB">
        <w:rPr>
          <w:rFonts w:ascii="Arial" w:hAnsi="Arial" w:cs="Arial"/>
          <w:sz w:val="24"/>
          <w:szCs w:val="24"/>
        </w:rPr>
        <w:t xml:space="preserve"> a los humanos, </w:t>
      </w:r>
      <w:r w:rsidR="00251250">
        <w:rPr>
          <w:rFonts w:ascii="Arial" w:hAnsi="Arial" w:cs="Arial"/>
          <w:sz w:val="24"/>
          <w:szCs w:val="24"/>
        </w:rPr>
        <w:t>al hacer</w:t>
      </w:r>
      <w:r w:rsidR="007049EB">
        <w:rPr>
          <w:rFonts w:ascii="Arial" w:hAnsi="Arial" w:cs="Arial"/>
          <w:sz w:val="24"/>
          <w:szCs w:val="24"/>
        </w:rPr>
        <w:t xml:space="preserve"> un control adecuado </w:t>
      </w:r>
      <w:r w:rsidR="00251250">
        <w:rPr>
          <w:rFonts w:ascii="Arial" w:hAnsi="Arial" w:cs="Arial"/>
          <w:sz w:val="24"/>
          <w:szCs w:val="24"/>
        </w:rPr>
        <w:t>se llegará a evitar</w:t>
      </w:r>
      <w:r w:rsidR="007049EB">
        <w:rPr>
          <w:rFonts w:ascii="Arial" w:hAnsi="Arial" w:cs="Arial"/>
          <w:sz w:val="24"/>
          <w:szCs w:val="24"/>
        </w:rPr>
        <w:t xml:space="preserve"> una </w:t>
      </w:r>
      <w:r w:rsidR="007B677F">
        <w:rPr>
          <w:rFonts w:ascii="Arial" w:hAnsi="Arial" w:cs="Arial"/>
          <w:sz w:val="24"/>
          <w:szCs w:val="24"/>
        </w:rPr>
        <w:t>plaga</w:t>
      </w:r>
      <w:r w:rsidR="007049EB">
        <w:rPr>
          <w:rFonts w:ascii="Arial" w:hAnsi="Arial" w:cs="Arial"/>
          <w:sz w:val="24"/>
          <w:szCs w:val="24"/>
        </w:rPr>
        <w:t xml:space="preserve"> parasitaria.</w:t>
      </w:r>
    </w:p>
    <w:p w14:paraId="0766A33D" w14:textId="77777777" w:rsidR="007B677F" w:rsidRDefault="007B677F" w:rsidP="006362E3">
      <w:pPr>
        <w:spacing w:line="360" w:lineRule="auto"/>
        <w:jc w:val="both"/>
        <w:rPr>
          <w:rFonts w:ascii="Arial" w:hAnsi="Arial" w:cs="Arial"/>
          <w:sz w:val="24"/>
          <w:szCs w:val="24"/>
        </w:rPr>
      </w:pPr>
    </w:p>
    <w:p w14:paraId="54E10A38" w14:textId="748D6C5B" w:rsidR="007049EB" w:rsidRDefault="007B677F" w:rsidP="006362E3">
      <w:pPr>
        <w:spacing w:line="360" w:lineRule="auto"/>
        <w:jc w:val="both"/>
        <w:rPr>
          <w:rFonts w:ascii="Arial" w:hAnsi="Arial" w:cs="Arial"/>
          <w:sz w:val="24"/>
          <w:szCs w:val="24"/>
        </w:rPr>
      </w:pPr>
      <w:r>
        <w:rPr>
          <w:rFonts w:ascii="Arial" w:hAnsi="Arial" w:cs="Arial"/>
          <w:sz w:val="24"/>
          <w:szCs w:val="24"/>
        </w:rPr>
        <w:t>Resolver</w:t>
      </w:r>
      <w:r w:rsidR="007049EB">
        <w:rPr>
          <w:rFonts w:ascii="Arial" w:hAnsi="Arial" w:cs="Arial"/>
          <w:sz w:val="24"/>
          <w:szCs w:val="24"/>
        </w:rPr>
        <w:t xml:space="preserve"> un problema que afecta</w:t>
      </w:r>
      <w:r w:rsidR="00251250">
        <w:rPr>
          <w:rFonts w:ascii="Arial" w:hAnsi="Arial" w:cs="Arial"/>
          <w:sz w:val="24"/>
          <w:szCs w:val="24"/>
        </w:rPr>
        <w:t xml:space="preserve"> a</w:t>
      </w:r>
      <w:r w:rsidR="007049EB">
        <w:rPr>
          <w:rFonts w:ascii="Arial" w:hAnsi="Arial" w:cs="Arial"/>
          <w:sz w:val="24"/>
          <w:szCs w:val="24"/>
        </w:rPr>
        <w:t xml:space="preserve"> diario en la clínica veterinaria</w:t>
      </w:r>
      <w:r>
        <w:rPr>
          <w:rFonts w:ascii="Arial" w:hAnsi="Arial" w:cs="Arial"/>
          <w:sz w:val="24"/>
          <w:szCs w:val="24"/>
        </w:rPr>
        <w:t xml:space="preserve"> es prioritario</w:t>
      </w:r>
      <w:r w:rsidR="007049EB">
        <w:rPr>
          <w:rFonts w:ascii="Arial" w:hAnsi="Arial" w:cs="Arial"/>
          <w:sz w:val="24"/>
          <w:szCs w:val="24"/>
        </w:rPr>
        <w:t xml:space="preserve">, al hacer conciencia </w:t>
      </w:r>
      <w:r w:rsidR="00251250">
        <w:rPr>
          <w:rFonts w:ascii="Arial" w:hAnsi="Arial" w:cs="Arial"/>
          <w:sz w:val="24"/>
          <w:szCs w:val="24"/>
        </w:rPr>
        <w:t xml:space="preserve">con </w:t>
      </w:r>
      <w:r w:rsidR="007049EB">
        <w:rPr>
          <w:rFonts w:ascii="Arial" w:hAnsi="Arial" w:cs="Arial"/>
          <w:sz w:val="24"/>
          <w:szCs w:val="24"/>
        </w:rPr>
        <w:t>cada uno de los dueños que nos visitan</w:t>
      </w:r>
      <w:r>
        <w:rPr>
          <w:rFonts w:ascii="Arial" w:hAnsi="Arial" w:cs="Arial"/>
          <w:sz w:val="24"/>
          <w:szCs w:val="24"/>
        </w:rPr>
        <w:t xml:space="preserve">, acerca </w:t>
      </w:r>
      <w:r w:rsidR="007049EB">
        <w:rPr>
          <w:rFonts w:ascii="Arial" w:hAnsi="Arial" w:cs="Arial"/>
          <w:sz w:val="24"/>
          <w:szCs w:val="24"/>
        </w:rPr>
        <w:t xml:space="preserve">de la importancia de la desparasitación, </w:t>
      </w:r>
      <w:r w:rsidR="00251250">
        <w:rPr>
          <w:rFonts w:ascii="Arial" w:hAnsi="Arial" w:cs="Arial"/>
          <w:sz w:val="24"/>
          <w:szCs w:val="24"/>
        </w:rPr>
        <w:t>los dueños</w:t>
      </w:r>
      <w:r w:rsidR="007049EB">
        <w:rPr>
          <w:rFonts w:ascii="Arial" w:hAnsi="Arial" w:cs="Arial"/>
          <w:sz w:val="24"/>
          <w:szCs w:val="24"/>
        </w:rPr>
        <w:t xml:space="preserve"> sabrán que una desparasitación adecuada</w:t>
      </w:r>
      <w:r w:rsidR="00251250">
        <w:rPr>
          <w:rFonts w:ascii="Arial" w:hAnsi="Arial" w:cs="Arial"/>
          <w:sz w:val="24"/>
          <w:szCs w:val="24"/>
        </w:rPr>
        <w:t xml:space="preserve"> y a tiempo</w:t>
      </w:r>
      <w:r w:rsidR="007049EB">
        <w:rPr>
          <w:rFonts w:ascii="Arial" w:hAnsi="Arial" w:cs="Arial"/>
          <w:sz w:val="24"/>
          <w:szCs w:val="24"/>
        </w:rPr>
        <w:t xml:space="preserve"> a nuestras mascotas, es un</w:t>
      </w:r>
      <w:r w:rsidR="00251250">
        <w:rPr>
          <w:rFonts w:ascii="Arial" w:hAnsi="Arial" w:cs="Arial"/>
          <w:sz w:val="24"/>
          <w:szCs w:val="24"/>
        </w:rPr>
        <w:t xml:space="preserve"> beneficio propio de</w:t>
      </w:r>
      <w:r w:rsidR="007049EB">
        <w:rPr>
          <w:rFonts w:ascii="Arial" w:hAnsi="Arial" w:cs="Arial"/>
          <w:sz w:val="24"/>
          <w:szCs w:val="24"/>
        </w:rPr>
        <w:t xml:space="preserve"> buena salud, evitándose enferm</w:t>
      </w:r>
      <w:r w:rsidR="00251250">
        <w:rPr>
          <w:rFonts w:ascii="Arial" w:hAnsi="Arial" w:cs="Arial"/>
          <w:sz w:val="24"/>
          <w:szCs w:val="24"/>
        </w:rPr>
        <w:t>edades</w:t>
      </w:r>
      <w:r w:rsidR="007049EB">
        <w:rPr>
          <w:rFonts w:ascii="Arial" w:hAnsi="Arial" w:cs="Arial"/>
          <w:sz w:val="24"/>
          <w:szCs w:val="24"/>
        </w:rPr>
        <w:t xml:space="preserve"> por parásitos compartidos</w:t>
      </w:r>
      <w:r w:rsidR="00251250">
        <w:rPr>
          <w:rFonts w:ascii="Arial" w:hAnsi="Arial" w:cs="Arial"/>
          <w:sz w:val="24"/>
          <w:szCs w:val="24"/>
        </w:rPr>
        <w:t xml:space="preserve"> con el humano</w:t>
      </w:r>
      <w:r w:rsidR="007049EB">
        <w:rPr>
          <w:rFonts w:ascii="Arial" w:hAnsi="Arial" w:cs="Arial"/>
          <w:sz w:val="24"/>
          <w:szCs w:val="24"/>
        </w:rPr>
        <w:t xml:space="preserve">. </w:t>
      </w:r>
    </w:p>
    <w:p w14:paraId="65015E70" w14:textId="77777777" w:rsidR="007B677F" w:rsidRDefault="007B677F" w:rsidP="006362E3">
      <w:pPr>
        <w:spacing w:line="360" w:lineRule="auto"/>
        <w:jc w:val="both"/>
        <w:rPr>
          <w:rFonts w:ascii="Arial" w:hAnsi="Arial" w:cs="Arial"/>
          <w:sz w:val="24"/>
          <w:szCs w:val="24"/>
        </w:rPr>
      </w:pPr>
    </w:p>
    <w:p w14:paraId="28BC40B2" w14:textId="77777777" w:rsidR="007B677F" w:rsidRDefault="007B677F" w:rsidP="006362E3">
      <w:pPr>
        <w:spacing w:line="360" w:lineRule="auto"/>
        <w:jc w:val="both"/>
        <w:rPr>
          <w:rFonts w:ascii="Arial" w:hAnsi="Arial" w:cs="Arial"/>
          <w:sz w:val="24"/>
          <w:szCs w:val="24"/>
        </w:rPr>
      </w:pPr>
    </w:p>
    <w:p w14:paraId="4DF3AE82" w14:textId="2BE58077" w:rsidR="007B677F" w:rsidRDefault="00A638F5" w:rsidP="006362E3">
      <w:pPr>
        <w:spacing w:line="360" w:lineRule="auto"/>
        <w:jc w:val="both"/>
        <w:rPr>
          <w:rFonts w:ascii="Arial" w:hAnsi="Arial" w:cs="Arial"/>
          <w:sz w:val="24"/>
          <w:szCs w:val="24"/>
        </w:rPr>
      </w:pPr>
      <w:r>
        <w:rPr>
          <w:rFonts w:ascii="Arial" w:hAnsi="Arial" w:cs="Arial"/>
          <w:sz w:val="24"/>
          <w:szCs w:val="24"/>
        </w:rPr>
        <w:lastRenderedPageBreak/>
        <w:t>Al saber cada tipo de parásitos</w:t>
      </w:r>
      <w:r w:rsidR="00251250">
        <w:rPr>
          <w:rFonts w:ascii="Arial" w:hAnsi="Arial" w:cs="Arial"/>
          <w:sz w:val="24"/>
          <w:szCs w:val="24"/>
        </w:rPr>
        <w:t xml:space="preserve"> existentes</w:t>
      </w:r>
      <w:r>
        <w:rPr>
          <w:rFonts w:ascii="Arial" w:hAnsi="Arial" w:cs="Arial"/>
          <w:sz w:val="24"/>
          <w:szCs w:val="24"/>
        </w:rPr>
        <w:t xml:space="preserve"> que afecta a los perros, </w:t>
      </w:r>
      <w:r w:rsidR="00251250">
        <w:rPr>
          <w:rFonts w:ascii="Arial" w:hAnsi="Arial" w:cs="Arial"/>
          <w:sz w:val="24"/>
          <w:szCs w:val="24"/>
        </w:rPr>
        <w:t xml:space="preserve">se busca </w:t>
      </w:r>
      <w:r>
        <w:rPr>
          <w:rFonts w:ascii="Arial" w:hAnsi="Arial" w:cs="Arial"/>
          <w:sz w:val="24"/>
          <w:szCs w:val="24"/>
        </w:rPr>
        <w:t xml:space="preserve">tener el conocimiento de cada </w:t>
      </w:r>
      <w:r w:rsidR="006B3642">
        <w:rPr>
          <w:rFonts w:ascii="Arial" w:hAnsi="Arial" w:cs="Arial"/>
          <w:sz w:val="24"/>
          <w:szCs w:val="24"/>
        </w:rPr>
        <w:t>uno</w:t>
      </w:r>
      <w:r>
        <w:rPr>
          <w:rFonts w:ascii="Arial" w:hAnsi="Arial" w:cs="Arial"/>
          <w:sz w:val="24"/>
          <w:szCs w:val="24"/>
        </w:rPr>
        <w:t xml:space="preserve"> de ellos, sus formas en que </w:t>
      </w:r>
      <w:r w:rsidR="00251250">
        <w:rPr>
          <w:rFonts w:ascii="Arial" w:hAnsi="Arial" w:cs="Arial"/>
          <w:sz w:val="24"/>
          <w:szCs w:val="24"/>
        </w:rPr>
        <w:t>se encuentran</w:t>
      </w:r>
      <w:r>
        <w:rPr>
          <w:rFonts w:ascii="Arial" w:hAnsi="Arial" w:cs="Arial"/>
          <w:sz w:val="24"/>
          <w:szCs w:val="24"/>
        </w:rPr>
        <w:t xml:space="preserve">, </w:t>
      </w:r>
      <w:r w:rsidR="00251250">
        <w:rPr>
          <w:rFonts w:ascii="Arial" w:hAnsi="Arial" w:cs="Arial"/>
          <w:sz w:val="24"/>
          <w:szCs w:val="24"/>
        </w:rPr>
        <w:t xml:space="preserve">se podrá </w:t>
      </w:r>
      <w:r>
        <w:rPr>
          <w:rFonts w:ascii="Arial" w:hAnsi="Arial" w:cs="Arial"/>
          <w:sz w:val="24"/>
          <w:szCs w:val="24"/>
        </w:rPr>
        <w:t>identificar fácilmente el medicamento con el cual</w:t>
      </w:r>
      <w:r w:rsidR="00251250">
        <w:rPr>
          <w:rFonts w:ascii="Arial" w:hAnsi="Arial" w:cs="Arial"/>
          <w:sz w:val="24"/>
          <w:szCs w:val="24"/>
        </w:rPr>
        <w:t xml:space="preserve"> se</w:t>
      </w:r>
      <w:r>
        <w:rPr>
          <w:rFonts w:ascii="Arial" w:hAnsi="Arial" w:cs="Arial"/>
          <w:sz w:val="24"/>
          <w:szCs w:val="24"/>
        </w:rPr>
        <w:t xml:space="preserve"> </w:t>
      </w:r>
      <w:r w:rsidR="00251250">
        <w:rPr>
          <w:rFonts w:ascii="Arial" w:hAnsi="Arial" w:cs="Arial"/>
          <w:sz w:val="24"/>
          <w:szCs w:val="24"/>
        </w:rPr>
        <w:t>podrá</w:t>
      </w:r>
      <w:r>
        <w:rPr>
          <w:rFonts w:ascii="Arial" w:hAnsi="Arial" w:cs="Arial"/>
          <w:sz w:val="24"/>
          <w:szCs w:val="24"/>
        </w:rPr>
        <w:t xml:space="preserve"> tratar</w:t>
      </w:r>
      <w:r w:rsidR="00251250">
        <w:rPr>
          <w:rFonts w:ascii="Arial" w:hAnsi="Arial" w:cs="Arial"/>
          <w:sz w:val="24"/>
          <w:szCs w:val="24"/>
        </w:rPr>
        <w:t>, o</w:t>
      </w:r>
      <w:r>
        <w:rPr>
          <w:rFonts w:ascii="Arial" w:hAnsi="Arial" w:cs="Arial"/>
          <w:sz w:val="24"/>
          <w:szCs w:val="24"/>
        </w:rPr>
        <w:t xml:space="preserve"> la combinación de fármacos</w:t>
      </w:r>
      <w:r w:rsidR="00251250">
        <w:rPr>
          <w:rFonts w:ascii="Arial" w:hAnsi="Arial" w:cs="Arial"/>
          <w:sz w:val="24"/>
          <w:szCs w:val="24"/>
        </w:rPr>
        <w:t xml:space="preserve"> adecuada</w:t>
      </w:r>
      <w:r>
        <w:rPr>
          <w:rFonts w:ascii="Arial" w:hAnsi="Arial" w:cs="Arial"/>
          <w:sz w:val="24"/>
          <w:szCs w:val="24"/>
        </w:rPr>
        <w:t xml:space="preserve"> con el cual se lle</w:t>
      </w:r>
      <w:r w:rsidR="007B677F">
        <w:rPr>
          <w:rFonts w:ascii="Arial" w:hAnsi="Arial" w:cs="Arial"/>
          <w:sz w:val="24"/>
          <w:szCs w:val="24"/>
        </w:rPr>
        <w:t>ga</w:t>
      </w:r>
      <w:r>
        <w:rPr>
          <w:rFonts w:ascii="Arial" w:hAnsi="Arial" w:cs="Arial"/>
          <w:sz w:val="24"/>
          <w:szCs w:val="24"/>
        </w:rPr>
        <w:t xml:space="preserve"> a tratar una infección por varios parásitos en el organismo o si</w:t>
      </w:r>
      <w:r w:rsidR="007B677F">
        <w:rPr>
          <w:rFonts w:ascii="Arial" w:hAnsi="Arial" w:cs="Arial"/>
          <w:sz w:val="24"/>
          <w:szCs w:val="24"/>
        </w:rPr>
        <w:t>,</w:t>
      </w:r>
      <w:r>
        <w:rPr>
          <w:rFonts w:ascii="Arial" w:hAnsi="Arial" w:cs="Arial"/>
          <w:sz w:val="24"/>
          <w:szCs w:val="24"/>
        </w:rPr>
        <w:t xml:space="preserve"> con un agente activo se podría tratar todos los parásitos que se encuentren en un mismo organismo. Al tener </w:t>
      </w:r>
      <w:r w:rsidR="00251250">
        <w:rPr>
          <w:rFonts w:ascii="Arial" w:hAnsi="Arial" w:cs="Arial"/>
          <w:sz w:val="24"/>
          <w:szCs w:val="24"/>
        </w:rPr>
        <w:t>la</w:t>
      </w:r>
      <w:r>
        <w:rPr>
          <w:rFonts w:ascii="Arial" w:hAnsi="Arial" w:cs="Arial"/>
          <w:sz w:val="24"/>
          <w:szCs w:val="24"/>
        </w:rPr>
        <w:t xml:space="preserve"> función de cada fármaco se </w:t>
      </w:r>
      <w:r w:rsidR="00251250">
        <w:rPr>
          <w:rFonts w:ascii="Arial" w:hAnsi="Arial" w:cs="Arial"/>
          <w:sz w:val="24"/>
          <w:szCs w:val="24"/>
        </w:rPr>
        <w:t>podrá</w:t>
      </w:r>
      <w:r>
        <w:rPr>
          <w:rFonts w:ascii="Arial" w:hAnsi="Arial" w:cs="Arial"/>
          <w:sz w:val="24"/>
          <w:szCs w:val="24"/>
        </w:rPr>
        <w:t xml:space="preserve"> confirmar otras investigaciones de </w:t>
      </w:r>
      <w:r w:rsidR="007B677F">
        <w:rPr>
          <w:rFonts w:ascii="Arial" w:hAnsi="Arial" w:cs="Arial"/>
          <w:sz w:val="24"/>
          <w:szCs w:val="24"/>
        </w:rPr>
        <w:t>medicamentos</w:t>
      </w:r>
      <w:r>
        <w:rPr>
          <w:rFonts w:ascii="Arial" w:hAnsi="Arial" w:cs="Arial"/>
          <w:sz w:val="24"/>
          <w:szCs w:val="24"/>
        </w:rPr>
        <w:t xml:space="preserve">, el cual nos indica que puede atacar a </w:t>
      </w:r>
      <w:r w:rsidR="006B3642">
        <w:rPr>
          <w:rFonts w:ascii="Arial" w:hAnsi="Arial" w:cs="Arial"/>
          <w:sz w:val="24"/>
          <w:szCs w:val="24"/>
        </w:rPr>
        <w:t>varios</w:t>
      </w:r>
      <w:r>
        <w:rPr>
          <w:rFonts w:ascii="Arial" w:hAnsi="Arial" w:cs="Arial"/>
          <w:sz w:val="24"/>
          <w:szCs w:val="24"/>
        </w:rPr>
        <w:t xml:space="preserve"> parásitos a la vez, </w:t>
      </w:r>
      <w:r w:rsidR="002C343C">
        <w:rPr>
          <w:rFonts w:ascii="Arial" w:hAnsi="Arial" w:cs="Arial"/>
          <w:sz w:val="24"/>
          <w:szCs w:val="24"/>
        </w:rPr>
        <w:t>pero</w:t>
      </w:r>
      <w:r>
        <w:rPr>
          <w:rFonts w:ascii="Arial" w:hAnsi="Arial" w:cs="Arial"/>
          <w:sz w:val="24"/>
          <w:szCs w:val="24"/>
        </w:rPr>
        <w:t xml:space="preserve"> en la clínica no han </w:t>
      </w:r>
      <w:r w:rsidR="002C343C">
        <w:rPr>
          <w:rFonts w:ascii="Arial" w:hAnsi="Arial" w:cs="Arial"/>
          <w:sz w:val="24"/>
          <w:szCs w:val="24"/>
        </w:rPr>
        <w:t>arrojado</w:t>
      </w:r>
      <w:r>
        <w:rPr>
          <w:rFonts w:ascii="Arial" w:hAnsi="Arial" w:cs="Arial"/>
          <w:sz w:val="24"/>
          <w:szCs w:val="24"/>
        </w:rPr>
        <w:t xml:space="preserve"> un resultado eficiente en todos ellos. </w:t>
      </w:r>
    </w:p>
    <w:p w14:paraId="2F94C7C6" w14:textId="77777777" w:rsidR="005456AD" w:rsidRDefault="005456AD" w:rsidP="006362E3">
      <w:pPr>
        <w:spacing w:line="360" w:lineRule="auto"/>
        <w:jc w:val="both"/>
        <w:rPr>
          <w:rFonts w:ascii="Arial" w:hAnsi="Arial" w:cs="Arial"/>
          <w:sz w:val="24"/>
          <w:szCs w:val="24"/>
        </w:rPr>
      </w:pPr>
    </w:p>
    <w:p w14:paraId="7D662E81" w14:textId="579415C7" w:rsidR="00C26E99" w:rsidRDefault="002C343C" w:rsidP="006362E3">
      <w:pPr>
        <w:spacing w:line="360" w:lineRule="auto"/>
        <w:jc w:val="both"/>
        <w:rPr>
          <w:rFonts w:ascii="Arial" w:hAnsi="Arial" w:cs="Arial"/>
          <w:sz w:val="24"/>
          <w:szCs w:val="24"/>
        </w:rPr>
      </w:pPr>
      <w:r>
        <w:rPr>
          <w:rFonts w:ascii="Arial" w:hAnsi="Arial" w:cs="Arial"/>
          <w:sz w:val="24"/>
          <w:szCs w:val="24"/>
        </w:rPr>
        <w:t>Con la investigación se busca</w:t>
      </w:r>
      <w:r w:rsidR="00A638F5">
        <w:rPr>
          <w:rFonts w:ascii="Arial" w:hAnsi="Arial" w:cs="Arial"/>
          <w:sz w:val="24"/>
          <w:szCs w:val="24"/>
        </w:rPr>
        <w:t xml:space="preserve"> resultados asertivos en cada caso</w:t>
      </w:r>
      <w:r>
        <w:rPr>
          <w:rFonts w:ascii="Arial" w:hAnsi="Arial" w:cs="Arial"/>
          <w:sz w:val="24"/>
          <w:szCs w:val="24"/>
        </w:rPr>
        <w:t>,</w:t>
      </w:r>
      <w:r w:rsidR="00A638F5">
        <w:rPr>
          <w:rFonts w:ascii="Arial" w:hAnsi="Arial" w:cs="Arial"/>
          <w:sz w:val="24"/>
          <w:szCs w:val="24"/>
        </w:rPr>
        <w:t xml:space="preserve"> a los cuales nos enfrentaremos en la vida clínica. </w:t>
      </w:r>
      <w:r>
        <w:rPr>
          <w:rFonts w:ascii="Arial" w:hAnsi="Arial" w:cs="Arial"/>
          <w:sz w:val="24"/>
          <w:szCs w:val="24"/>
        </w:rPr>
        <w:t>Se espera</w:t>
      </w:r>
      <w:r w:rsidR="00A638F5">
        <w:rPr>
          <w:rFonts w:ascii="Arial" w:hAnsi="Arial" w:cs="Arial"/>
          <w:sz w:val="24"/>
          <w:szCs w:val="24"/>
        </w:rPr>
        <w:t xml:space="preserve"> conocer </w:t>
      </w:r>
      <w:r>
        <w:rPr>
          <w:rFonts w:ascii="Arial" w:hAnsi="Arial" w:cs="Arial"/>
          <w:sz w:val="24"/>
          <w:szCs w:val="24"/>
        </w:rPr>
        <w:t>más</w:t>
      </w:r>
      <w:r w:rsidR="00A638F5">
        <w:rPr>
          <w:rFonts w:ascii="Arial" w:hAnsi="Arial" w:cs="Arial"/>
          <w:sz w:val="24"/>
          <w:szCs w:val="24"/>
        </w:rPr>
        <w:t xml:space="preserve"> de cada </w:t>
      </w:r>
      <w:r w:rsidR="005E1C9E">
        <w:rPr>
          <w:rFonts w:ascii="Arial" w:hAnsi="Arial" w:cs="Arial"/>
          <w:sz w:val="24"/>
          <w:szCs w:val="24"/>
        </w:rPr>
        <w:t>tipo de parásitos, su forma de atacar, cada forma en la que</w:t>
      </w:r>
      <w:r>
        <w:rPr>
          <w:rFonts w:ascii="Arial" w:hAnsi="Arial" w:cs="Arial"/>
          <w:sz w:val="24"/>
          <w:szCs w:val="24"/>
        </w:rPr>
        <w:t xml:space="preserve"> suelen</w:t>
      </w:r>
      <w:r w:rsidR="005E1C9E">
        <w:rPr>
          <w:rFonts w:ascii="Arial" w:hAnsi="Arial" w:cs="Arial"/>
          <w:sz w:val="24"/>
          <w:szCs w:val="24"/>
        </w:rPr>
        <w:t xml:space="preserve"> </w:t>
      </w:r>
      <w:r w:rsidR="006B3642">
        <w:rPr>
          <w:rFonts w:ascii="Arial" w:hAnsi="Arial" w:cs="Arial"/>
          <w:sz w:val="24"/>
          <w:szCs w:val="24"/>
        </w:rPr>
        <w:t>aparece</w:t>
      </w:r>
      <w:r>
        <w:rPr>
          <w:rFonts w:ascii="Arial" w:hAnsi="Arial" w:cs="Arial"/>
          <w:sz w:val="24"/>
          <w:szCs w:val="24"/>
        </w:rPr>
        <w:t xml:space="preserve"> por medio de </w:t>
      </w:r>
      <w:r w:rsidR="005E1C9E">
        <w:rPr>
          <w:rFonts w:ascii="Arial" w:hAnsi="Arial" w:cs="Arial"/>
          <w:sz w:val="24"/>
          <w:szCs w:val="24"/>
        </w:rPr>
        <w:t xml:space="preserve">su evolución y su manera la cual se podrá erradicar en cada organismo. Esta investigación podría llegar a ser base a estudios </w:t>
      </w:r>
      <w:r w:rsidR="006B3642">
        <w:rPr>
          <w:rFonts w:ascii="Arial" w:hAnsi="Arial" w:cs="Arial"/>
          <w:sz w:val="24"/>
          <w:szCs w:val="24"/>
        </w:rPr>
        <w:t>más</w:t>
      </w:r>
      <w:r w:rsidR="005E1C9E">
        <w:rPr>
          <w:rFonts w:ascii="Arial" w:hAnsi="Arial" w:cs="Arial"/>
          <w:sz w:val="24"/>
          <w:szCs w:val="24"/>
        </w:rPr>
        <w:t xml:space="preserve"> profundo de cada estilo, siendo una guía/manual el cual podría facilitar el estudio de ellos, o la forma de desarroll</w:t>
      </w:r>
      <w:r w:rsidR="007B677F">
        <w:rPr>
          <w:rFonts w:ascii="Arial" w:hAnsi="Arial" w:cs="Arial"/>
          <w:sz w:val="24"/>
          <w:szCs w:val="24"/>
        </w:rPr>
        <w:t>arse</w:t>
      </w:r>
      <w:r w:rsidR="005E1C9E">
        <w:rPr>
          <w:rFonts w:ascii="Arial" w:hAnsi="Arial" w:cs="Arial"/>
          <w:sz w:val="24"/>
          <w:szCs w:val="24"/>
        </w:rPr>
        <w:t>.</w:t>
      </w:r>
    </w:p>
    <w:p w14:paraId="67145440" w14:textId="77777777" w:rsidR="00C26E99" w:rsidRDefault="00C26E99">
      <w:pPr>
        <w:rPr>
          <w:rFonts w:ascii="Arial" w:hAnsi="Arial" w:cs="Arial"/>
          <w:sz w:val="24"/>
          <w:szCs w:val="24"/>
        </w:rPr>
      </w:pPr>
      <w:r>
        <w:rPr>
          <w:rFonts w:ascii="Arial" w:hAnsi="Arial" w:cs="Arial"/>
          <w:sz w:val="24"/>
          <w:szCs w:val="24"/>
        </w:rPr>
        <w:br w:type="page"/>
      </w:r>
    </w:p>
    <w:p w14:paraId="352C045F" w14:textId="74B09224" w:rsidR="00C26E99" w:rsidRDefault="00C26E99" w:rsidP="00C26E99">
      <w:pPr>
        <w:spacing w:line="360" w:lineRule="auto"/>
        <w:jc w:val="center"/>
        <w:rPr>
          <w:rFonts w:ascii="Arial" w:hAnsi="Arial" w:cs="Arial"/>
          <w:b/>
          <w:bCs/>
          <w:sz w:val="28"/>
          <w:szCs w:val="28"/>
        </w:rPr>
      </w:pPr>
      <w:r w:rsidRPr="00C26E99">
        <w:rPr>
          <w:rFonts w:ascii="Arial" w:hAnsi="Arial" w:cs="Arial"/>
          <w:b/>
          <w:bCs/>
          <w:sz w:val="28"/>
          <w:szCs w:val="28"/>
        </w:rPr>
        <w:lastRenderedPageBreak/>
        <w:t>Hipótesis</w:t>
      </w:r>
    </w:p>
    <w:p w14:paraId="1256A452" w14:textId="1F925CC6" w:rsidR="00C26E99" w:rsidRDefault="00752090" w:rsidP="003370AD">
      <w:pPr>
        <w:spacing w:line="360" w:lineRule="auto"/>
        <w:jc w:val="both"/>
        <w:rPr>
          <w:rFonts w:ascii="Arial" w:hAnsi="Arial" w:cs="Arial"/>
          <w:sz w:val="24"/>
          <w:szCs w:val="24"/>
        </w:rPr>
      </w:pPr>
      <w:r>
        <w:rPr>
          <w:rFonts w:ascii="Arial" w:hAnsi="Arial" w:cs="Arial"/>
          <w:sz w:val="24"/>
          <w:szCs w:val="24"/>
        </w:rPr>
        <w:t xml:space="preserve">Con la </w:t>
      </w:r>
      <w:r w:rsidR="00C26E99">
        <w:rPr>
          <w:rFonts w:ascii="Arial" w:hAnsi="Arial" w:cs="Arial"/>
          <w:sz w:val="24"/>
          <w:szCs w:val="24"/>
        </w:rPr>
        <w:t>exist</w:t>
      </w:r>
      <w:r>
        <w:rPr>
          <w:rFonts w:ascii="Arial" w:hAnsi="Arial" w:cs="Arial"/>
          <w:sz w:val="24"/>
          <w:szCs w:val="24"/>
        </w:rPr>
        <w:t>encia de</w:t>
      </w:r>
      <w:r w:rsidR="00C26E99">
        <w:rPr>
          <w:rFonts w:ascii="Arial" w:hAnsi="Arial" w:cs="Arial"/>
          <w:sz w:val="24"/>
          <w:szCs w:val="24"/>
        </w:rPr>
        <w:t xml:space="preserve"> una gran vari</w:t>
      </w:r>
      <w:r>
        <w:rPr>
          <w:rFonts w:ascii="Arial" w:hAnsi="Arial" w:cs="Arial"/>
          <w:sz w:val="24"/>
          <w:szCs w:val="24"/>
        </w:rPr>
        <w:t>edad</w:t>
      </w:r>
      <w:r w:rsidR="00C26E99">
        <w:rPr>
          <w:rFonts w:ascii="Arial" w:hAnsi="Arial" w:cs="Arial"/>
          <w:sz w:val="24"/>
          <w:szCs w:val="24"/>
        </w:rPr>
        <w:t xml:space="preserve"> de parásitos que pueden infectar al perro, todo </w:t>
      </w:r>
      <w:r w:rsidR="008F2264">
        <w:rPr>
          <w:rFonts w:ascii="Arial" w:hAnsi="Arial" w:cs="Arial"/>
          <w:sz w:val="24"/>
          <w:szCs w:val="24"/>
        </w:rPr>
        <w:t>médico</w:t>
      </w:r>
      <w:r w:rsidR="00C26E99">
        <w:rPr>
          <w:rFonts w:ascii="Arial" w:hAnsi="Arial" w:cs="Arial"/>
          <w:sz w:val="24"/>
          <w:szCs w:val="24"/>
        </w:rPr>
        <w:t xml:space="preserve"> veterinario debe estar preparado para su tratamiento, existiendo parásitos que pueden afectar interna como externamente</w:t>
      </w:r>
      <w:r>
        <w:rPr>
          <w:rFonts w:ascii="Arial" w:hAnsi="Arial" w:cs="Arial"/>
          <w:sz w:val="24"/>
          <w:szCs w:val="24"/>
        </w:rPr>
        <w:t xml:space="preserve"> puesto que,</w:t>
      </w:r>
      <w:r w:rsidR="00C26E99">
        <w:rPr>
          <w:rFonts w:ascii="Arial" w:hAnsi="Arial" w:cs="Arial"/>
          <w:sz w:val="24"/>
          <w:szCs w:val="24"/>
        </w:rPr>
        <w:t xml:space="preserve"> cada tipo de parasito afecta de manera diferente al perro, al hablar de parásitos internos, hay que tener en cuenta que se encontraran en diversos órganos, como ejemplo el dipilidium en el corazón</w:t>
      </w:r>
      <w:r w:rsidR="001661A9">
        <w:rPr>
          <w:rFonts w:ascii="Arial" w:hAnsi="Arial" w:cs="Arial"/>
          <w:sz w:val="24"/>
          <w:szCs w:val="24"/>
        </w:rPr>
        <w:t xml:space="preserve">, al poder identificar el parasito, su grado de evolución en el que se encuentra, se sabrá el órgano al cual está afectando, al mismo </w:t>
      </w:r>
      <w:r w:rsidR="00BC3382">
        <w:rPr>
          <w:rFonts w:ascii="Arial" w:hAnsi="Arial" w:cs="Arial"/>
          <w:sz w:val="24"/>
          <w:szCs w:val="24"/>
        </w:rPr>
        <w:t>tiempo que se asemeje</w:t>
      </w:r>
      <w:r w:rsidR="001661A9">
        <w:rPr>
          <w:rFonts w:ascii="Arial" w:hAnsi="Arial" w:cs="Arial"/>
          <w:sz w:val="24"/>
          <w:szCs w:val="24"/>
        </w:rPr>
        <w:t xml:space="preserve"> este problema, se identificara el fármaco el cual podrá atacar adecuadamente el parasito en </w:t>
      </w:r>
      <w:r>
        <w:rPr>
          <w:rFonts w:ascii="Arial" w:hAnsi="Arial" w:cs="Arial"/>
          <w:sz w:val="24"/>
          <w:szCs w:val="24"/>
        </w:rPr>
        <w:t>la</w:t>
      </w:r>
      <w:r w:rsidR="001661A9">
        <w:rPr>
          <w:rFonts w:ascii="Arial" w:hAnsi="Arial" w:cs="Arial"/>
          <w:sz w:val="24"/>
          <w:szCs w:val="24"/>
        </w:rPr>
        <w:t xml:space="preserve"> fase que se encuentre, sin afectar el órgano donde se encuentra, la identificación se hará por medio de estudios de laboratorio, como lo es</w:t>
      </w:r>
      <w:r>
        <w:rPr>
          <w:rFonts w:ascii="Arial" w:hAnsi="Arial" w:cs="Arial"/>
          <w:sz w:val="24"/>
          <w:szCs w:val="24"/>
        </w:rPr>
        <w:t>,</w:t>
      </w:r>
      <w:r w:rsidR="001661A9">
        <w:rPr>
          <w:rFonts w:ascii="Arial" w:hAnsi="Arial" w:cs="Arial"/>
          <w:sz w:val="24"/>
          <w:szCs w:val="24"/>
        </w:rPr>
        <w:t xml:space="preserve"> un copro directo, copro por flotación, </w:t>
      </w:r>
      <w:r>
        <w:rPr>
          <w:rFonts w:ascii="Arial" w:hAnsi="Arial" w:cs="Arial"/>
          <w:sz w:val="24"/>
          <w:szCs w:val="24"/>
        </w:rPr>
        <w:t>entre otros</w:t>
      </w:r>
      <w:r w:rsidR="001661A9">
        <w:rPr>
          <w:rFonts w:ascii="Arial" w:hAnsi="Arial" w:cs="Arial"/>
          <w:sz w:val="24"/>
          <w:szCs w:val="24"/>
        </w:rPr>
        <w:t>. Un estudio de laboratorio bien ejecutado nos arrojara buenos resultados de identificación</w:t>
      </w:r>
      <w:r w:rsidR="003370AD">
        <w:rPr>
          <w:rFonts w:ascii="Arial" w:hAnsi="Arial" w:cs="Arial"/>
          <w:sz w:val="24"/>
          <w:szCs w:val="24"/>
        </w:rPr>
        <w:t>.</w:t>
      </w:r>
    </w:p>
    <w:p w14:paraId="2D64E866" w14:textId="77777777" w:rsidR="003370AD" w:rsidRDefault="003370AD" w:rsidP="003370AD">
      <w:pPr>
        <w:spacing w:line="360" w:lineRule="auto"/>
        <w:jc w:val="both"/>
        <w:rPr>
          <w:rFonts w:ascii="Arial" w:hAnsi="Arial" w:cs="Arial"/>
          <w:sz w:val="24"/>
          <w:szCs w:val="24"/>
        </w:rPr>
      </w:pPr>
    </w:p>
    <w:p w14:paraId="59E7C80A" w14:textId="3357D3F2" w:rsidR="003370AD" w:rsidRDefault="00752090" w:rsidP="003370AD">
      <w:pPr>
        <w:spacing w:line="360" w:lineRule="auto"/>
        <w:jc w:val="both"/>
        <w:rPr>
          <w:rFonts w:ascii="Arial" w:hAnsi="Arial" w:cs="Arial"/>
          <w:sz w:val="24"/>
          <w:szCs w:val="24"/>
        </w:rPr>
      </w:pPr>
      <w:r>
        <w:rPr>
          <w:rFonts w:ascii="Arial" w:hAnsi="Arial" w:cs="Arial"/>
          <w:sz w:val="24"/>
          <w:szCs w:val="24"/>
        </w:rPr>
        <w:t>Hipótesis: La detección temprana de</w:t>
      </w:r>
      <w:r w:rsidR="003370AD">
        <w:rPr>
          <w:rFonts w:ascii="Arial" w:hAnsi="Arial" w:cs="Arial"/>
          <w:sz w:val="24"/>
          <w:szCs w:val="24"/>
        </w:rPr>
        <w:t xml:space="preserve"> parásitos internos que afectan o se encuentran </w:t>
      </w:r>
      <w:r>
        <w:rPr>
          <w:rFonts w:ascii="Arial" w:hAnsi="Arial" w:cs="Arial"/>
          <w:sz w:val="24"/>
          <w:szCs w:val="24"/>
        </w:rPr>
        <w:t>en los perros</w:t>
      </w:r>
      <w:r w:rsidR="003370AD">
        <w:rPr>
          <w:rFonts w:ascii="Arial" w:hAnsi="Arial" w:cs="Arial"/>
          <w:sz w:val="24"/>
          <w:szCs w:val="24"/>
        </w:rPr>
        <w:t xml:space="preserve"> y </w:t>
      </w:r>
      <w:r>
        <w:rPr>
          <w:rFonts w:ascii="Arial" w:hAnsi="Arial" w:cs="Arial"/>
          <w:sz w:val="24"/>
          <w:szCs w:val="24"/>
        </w:rPr>
        <w:t>la forma</w:t>
      </w:r>
      <w:r w:rsidR="003370AD">
        <w:rPr>
          <w:rFonts w:ascii="Arial" w:hAnsi="Arial" w:cs="Arial"/>
          <w:sz w:val="24"/>
          <w:szCs w:val="24"/>
        </w:rPr>
        <w:t xml:space="preserve"> </w:t>
      </w:r>
      <w:r>
        <w:rPr>
          <w:rFonts w:ascii="Arial" w:hAnsi="Arial" w:cs="Arial"/>
          <w:sz w:val="24"/>
          <w:szCs w:val="24"/>
        </w:rPr>
        <w:t>en la que</w:t>
      </w:r>
      <w:r w:rsidR="003370AD">
        <w:rPr>
          <w:rFonts w:ascii="Arial" w:hAnsi="Arial" w:cs="Arial"/>
          <w:sz w:val="24"/>
          <w:szCs w:val="24"/>
        </w:rPr>
        <w:t xml:space="preserve"> se pueden tratar sin dañar </w:t>
      </w:r>
      <w:r>
        <w:rPr>
          <w:rFonts w:ascii="Arial" w:hAnsi="Arial" w:cs="Arial"/>
          <w:sz w:val="24"/>
          <w:szCs w:val="24"/>
        </w:rPr>
        <w:t>los</w:t>
      </w:r>
      <w:r w:rsidR="003370AD">
        <w:rPr>
          <w:rFonts w:ascii="Arial" w:hAnsi="Arial" w:cs="Arial"/>
          <w:sz w:val="24"/>
          <w:szCs w:val="24"/>
        </w:rPr>
        <w:t xml:space="preserve"> órgano</w:t>
      </w:r>
      <w:r>
        <w:rPr>
          <w:rFonts w:ascii="Arial" w:hAnsi="Arial" w:cs="Arial"/>
          <w:sz w:val="24"/>
          <w:szCs w:val="24"/>
        </w:rPr>
        <w:t>s</w:t>
      </w:r>
      <w:r w:rsidR="003370AD">
        <w:rPr>
          <w:rFonts w:ascii="Arial" w:hAnsi="Arial" w:cs="Arial"/>
          <w:sz w:val="24"/>
          <w:szCs w:val="24"/>
        </w:rPr>
        <w:t xml:space="preserve"> del perro donde se ubiquen</w:t>
      </w:r>
      <w:r>
        <w:rPr>
          <w:rFonts w:ascii="Arial" w:hAnsi="Arial" w:cs="Arial"/>
          <w:sz w:val="24"/>
          <w:szCs w:val="24"/>
        </w:rPr>
        <w:t>, disminuye la probabilidad de muerte a temprana edad.</w:t>
      </w:r>
    </w:p>
    <w:p w14:paraId="38390D6F" w14:textId="77777777" w:rsidR="003370AD" w:rsidRDefault="003370AD" w:rsidP="003370AD">
      <w:pPr>
        <w:spacing w:line="360" w:lineRule="auto"/>
        <w:jc w:val="both"/>
        <w:rPr>
          <w:rFonts w:ascii="Arial" w:hAnsi="Arial" w:cs="Arial"/>
          <w:sz w:val="24"/>
          <w:szCs w:val="24"/>
        </w:rPr>
      </w:pPr>
    </w:p>
    <w:p w14:paraId="71BA2ED0" w14:textId="3317BEF2" w:rsidR="003370AD" w:rsidRDefault="00752090" w:rsidP="003370AD">
      <w:pPr>
        <w:spacing w:line="360" w:lineRule="auto"/>
        <w:jc w:val="both"/>
        <w:rPr>
          <w:rFonts w:ascii="Arial" w:hAnsi="Arial" w:cs="Arial"/>
          <w:sz w:val="24"/>
          <w:szCs w:val="24"/>
        </w:rPr>
      </w:pPr>
      <w:r>
        <w:rPr>
          <w:rFonts w:ascii="Arial" w:hAnsi="Arial" w:cs="Arial"/>
          <w:sz w:val="24"/>
          <w:szCs w:val="24"/>
        </w:rPr>
        <w:t>Unidad de análisis</w:t>
      </w:r>
      <w:r w:rsidR="003370AD">
        <w:rPr>
          <w:rFonts w:ascii="Arial" w:hAnsi="Arial" w:cs="Arial"/>
          <w:sz w:val="24"/>
          <w:szCs w:val="24"/>
        </w:rPr>
        <w:t>: Parásitos internos más comunes en perros y su tratamiento especifico</w:t>
      </w:r>
    </w:p>
    <w:p w14:paraId="35CAB02B" w14:textId="77777777" w:rsidR="003370AD" w:rsidRDefault="003370AD" w:rsidP="00C26E99">
      <w:pPr>
        <w:spacing w:line="360" w:lineRule="auto"/>
        <w:jc w:val="both"/>
        <w:rPr>
          <w:rFonts w:ascii="Arial" w:hAnsi="Arial" w:cs="Arial"/>
          <w:sz w:val="24"/>
          <w:szCs w:val="24"/>
        </w:rPr>
      </w:pPr>
    </w:p>
    <w:p w14:paraId="487C01A0" w14:textId="0078E35B" w:rsidR="003370AD" w:rsidRDefault="003370AD" w:rsidP="00C26E99">
      <w:pPr>
        <w:spacing w:line="360" w:lineRule="auto"/>
        <w:jc w:val="both"/>
        <w:rPr>
          <w:rFonts w:ascii="Arial" w:hAnsi="Arial" w:cs="Arial"/>
          <w:sz w:val="24"/>
          <w:szCs w:val="24"/>
        </w:rPr>
      </w:pPr>
      <w:r>
        <w:rPr>
          <w:rFonts w:ascii="Arial" w:hAnsi="Arial" w:cs="Arial"/>
          <w:sz w:val="24"/>
          <w:szCs w:val="24"/>
        </w:rPr>
        <w:t>Variable Independiente: Todos los perros tienden a padecer infecciones provenientes de parásitos</w:t>
      </w:r>
    </w:p>
    <w:p w14:paraId="0F1EDEDD" w14:textId="77777777" w:rsidR="003370AD" w:rsidRDefault="003370AD" w:rsidP="00C26E99">
      <w:pPr>
        <w:spacing w:line="360" w:lineRule="auto"/>
        <w:jc w:val="both"/>
        <w:rPr>
          <w:rFonts w:ascii="Arial" w:hAnsi="Arial" w:cs="Arial"/>
          <w:sz w:val="24"/>
          <w:szCs w:val="24"/>
        </w:rPr>
      </w:pPr>
    </w:p>
    <w:p w14:paraId="1652BED9" w14:textId="696BCBB5" w:rsidR="003370AD" w:rsidRDefault="003370AD" w:rsidP="00C26E99">
      <w:pPr>
        <w:spacing w:line="360" w:lineRule="auto"/>
        <w:jc w:val="both"/>
        <w:rPr>
          <w:rFonts w:ascii="Arial" w:hAnsi="Arial" w:cs="Arial"/>
          <w:sz w:val="24"/>
          <w:szCs w:val="24"/>
        </w:rPr>
      </w:pPr>
      <w:r>
        <w:rPr>
          <w:rFonts w:ascii="Arial" w:hAnsi="Arial" w:cs="Arial"/>
          <w:sz w:val="24"/>
          <w:szCs w:val="24"/>
        </w:rPr>
        <w:t>Variable Dependiente: Un buen control de desparasitación se previene la afección de los mismo, alargándole la vida a los perros y/o mascota</w:t>
      </w:r>
    </w:p>
    <w:p w14:paraId="298FF6EC" w14:textId="2005821C" w:rsidR="008F2264" w:rsidRPr="00275FF5" w:rsidRDefault="008F2264" w:rsidP="00275FF5">
      <w:pPr>
        <w:spacing w:line="360" w:lineRule="auto"/>
        <w:jc w:val="center"/>
        <w:rPr>
          <w:rFonts w:ascii="Arial" w:hAnsi="Arial" w:cs="Arial"/>
          <w:b/>
          <w:bCs/>
          <w:sz w:val="28"/>
          <w:szCs w:val="28"/>
        </w:rPr>
      </w:pPr>
      <w:r w:rsidRPr="00275FF5">
        <w:rPr>
          <w:rFonts w:ascii="Arial" w:hAnsi="Arial" w:cs="Arial"/>
          <w:b/>
          <w:bCs/>
          <w:sz w:val="28"/>
          <w:szCs w:val="28"/>
        </w:rPr>
        <w:lastRenderedPageBreak/>
        <w:t xml:space="preserve">Diseño </w:t>
      </w:r>
      <w:r w:rsidR="002041C9" w:rsidRPr="00275FF5">
        <w:rPr>
          <w:rFonts w:ascii="Arial" w:hAnsi="Arial" w:cs="Arial"/>
          <w:b/>
          <w:bCs/>
          <w:sz w:val="28"/>
          <w:szCs w:val="28"/>
        </w:rPr>
        <w:t>m</w:t>
      </w:r>
      <w:r w:rsidRPr="00275FF5">
        <w:rPr>
          <w:rFonts w:ascii="Arial" w:hAnsi="Arial" w:cs="Arial"/>
          <w:b/>
          <w:bCs/>
          <w:sz w:val="28"/>
          <w:szCs w:val="28"/>
        </w:rPr>
        <w:t>etodológico</w:t>
      </w:r>
    </w:p>
    <w:p w14:paraId="04E809BB" w14:textId="2E0A5DC0" w:rsidR="008F2264" w:rsidRPr="00275FF5" w:rsidRDefault="008F2264" w:rsidP="00275FF5">
      <w:pPr>
        <w:spacing w:line="360" w:lineRule="auto"/>
        <w:jc w:val="both"/>
        <w:rPr>
          <w:rFonts w:ascii="Arial" w:hAnsi="Arial" w:cs="Arial"/>
          <w:sz w:val="24"/>
          <w:szCs w:val="24"/>
        </w:rPr>
      </w:pPr>
      <w:r w:rsidRPr="00275FF5">
        <w:rPr>
          <w:rFonts w:ascii="Arial" w:hAnsi="Arial" w:cs="Arial"/>
          <w:sz w:val="24"/>
          <w:szCs w:val="24"/>
        </w:rPr>
        <w:t>El enfoque de la investigación es cuanti</w:t>
      </w:r>
      <w:r w:rsidR="00684BA0" w:rsidRPr="00275FF5">
        <w:rPr>
          <w:rFonts w:ascii="Arial" w:hAnsi="Arial" w:cs="Arial"/>
          <w:sz w:val="24"/>
          <w:szCs w:val="24"/>
        </w:rPr>
        <w:t>-</w:t>
      </w:r>
      <w:r w:rsidRPr="00275FF5">
        <w:rPr>
          <w:rFonts w:ascii="Arial" w:hAnsi="Arial" w:cs="Arial"/>
          <w:sz w:val="24"/>
          <w:szCs w:val="24"/>
        </w:rPr>
        <w:t xml:space="preserve">cualitativo, </w:t>
      </w:r>
      <w:r w:rsidR="00684BA0" w:rsidRPr="00275FF5">
        <w:rPr>
          <w:rFonts w:ascii="Arial" w:hAnsi="Arial" w:cs="Arial"/>
          <w:sz w:val="24"/>
          <w:szCs w:val="24"/>
        </w:rPr>
        <w:t>tomando en cuenta</w:t>
      </w:r>
      <w:r w:rsidRPr="00275FF5">
        <w:rPr>
          <w:rFonts w:ascii="Arial" w:hAnsi="Arial" w:cs="Arial"/>
          <w:sz w:val="24"/>
          <w:szCs w:val="24"/>
        </w:rPr>
        <w:t xml:space="preserve"> cada característica de los parásitos para su identificación adecuada, así como el conteo </w:t>
      </w:r>
      <w:r w:rsidR="00684BA0" w:rsidRPr="00275FF5">
        <w:rPr>
          <w:rFonts w:ascii="Arial" w:hAnsi="Arial" w:cs="Arial"/>
          <w:sz w:val="24"/>
          <w:szCs w:val="24"/>
        </w:rPr>
        <w:t xml:space="preserve">correcto </w:t>
      </w:r>
      <w:r w:rsidR="00C3083B" w:rsidRPr="00275FF5">
        <w:rPr>
          <w:rFonts w:ascii="Arial" w:hAnsi="Arial" w:cs="Arial"/>
          <w:sz w:val="24"/>
          <w:szCs w:val="24"/>
        </w:rPr>
        <w:t>del número de parásitos encontrados en las muestras, para posteriormente realizar una tabla comparativa de mayor prevalencia en perros.</w:t>
      </w:r>
    </w:p>
    <w:p w14:paraId="0C2059B9" w14:textId="77777777" w:rsidR="00684BA0" w:rsidRPr="00275FF5" w:rsidRDefault="00684BA0" w:rsidP="00275FF5">
      <w:pPr>
        <w:spacing w:line="360" w:lineRule="auto"/>
        <w:jc w:val="both"/>
        <w:rPr>
          <w:rFonts w:ascii="Arial" w:hAnsi="Arial" w:cs="Arial"/>
          <w:sz w:val="24"/>
          <w:szCs w:val="24"/>
        </w:rPr>
      </w:pPr>
    </w:p>
    <w:p w14:paraId="4826FAAB" w14:textId="6ADDE1E7" w:rsidR="00684BA0" w:rsidRPr="00275FF5" w:rsidRDefault="00684BA0" w:rsidP="00275FF5">
      <w:pPr>
        <w:spacing w:line="360" w:lineRule="auto"/>
        <w:jc w:val="both"/>
        <w:rPr>
          <w:rFonts w:ascii="Arial" w:hAnsi="Arial" w:cs="Arial"/>
          <w:sz w:val="24"/>
          <w:szCs w:val="24"/>
        </w:rPr>
      </w:pPr>
      <w:r w:rsidRPr="00275FF5">
        <w:rPr>
          <w:rFonts w:ascii="Arial" w:hAnsi="Arial" w:cs="Arial"/>
          <w:sz w:val="24"/>
          <w:szCs w:val="24"/>
        </w:rPr>
        <w:t xml:space="preserve">El diseño de la investigación es a la vez de alcance exploratorio, porque se </w:t>
      </w:r>
      <w:r w:rsidR="00C3083B" w:rsidRPr="00275FF5">
        <w:rPr>
          <w:rFonts w:ascii="Arial" w:hAnsi="Arial" w:cs="Arial"/>
          <w:sz w:val="24"/>
          <w:szCs w:val="24"/>
        </w:rPr>
        <w:t>buscan y analizan</w:t>
      </w:r>
      <w:r w:rsidRPr="00275FF5">
        <w:rPr>
          <w:rFonts w:ascii="Arial" w:hAnsi="Arial" w:cs="Arial"/>
          <w:sz w:val="24"/>
          <w:szCs w:val="24"/>
        </w:rPr>
        <w:t xml:space="preserve"> las pruebas de recolección coprológicas para la detección de parásitos, </w:t>
      </w:r>
      <w:r w:rsidR="00C3083B" w:rsidRPr="00275FF5">
        <w:rPr>
          <w:rFonts w:ascii="Arial" w:hAnsi="Arial" w:cs="Arial"/>
          <w:sz w:val="24"/>
          <w:szCs w:val="24"/>
        </w:rPr>
        <w:t>además de la</w:t>
      </w:r>
      <w:r w:rsidRPr="00275FF5">
        <w:rPr>
          <w:rFonts w:ascii="Arial" w:hAnsi="Arial" w:cs="Arial"/>
          <w:sz w:val="24"/>
          <w:szCs w:val="24"/>
        </w:rPr>
        <w:t xml:space="preserve"> </w:t>
      </w:r>
      <w:r w:rsidR="00C3083B" w:rsidRPr="00275FF5">
        <w:rPr>
          <w:rFonts w:ascii="Arial" w:hAnsi="Arial" w:cs="Arial"/>
          <w:sz w:val="24"/>
          <w:szCs w:val="24"/>
        </w:rPr>
        <w:t>descripción</w:t>
      </w:r>
      <w:r w:rsidRPr="00275FF5">
        <w:rPr>
          <w:rFonts w:ascii="Arial" w:hAnsi="Arial" w:cs="Arial"/>
          <w:sz w:val="24"/>
          <w:szCs w:val="24"/>
        </w:rPr>
        <w:t xml:space="preserve"> </w:t>
      </w:r>
      <w:r w:rsidR="00C3083B" w:rsidRPr="00275FF5">
        <w:rPr>
          <w:rFonts w:ascii="Arial" w:hAnsi="Arial" w:cs="Arial"/>
          <w:sz w:val="24"/>
          <w:szCs w:val="24"/>
        </w:rPr>
        <w:t>d</w:t>
      </w:r>
      <w:r w:rsidRPr="00275FF5">
        <w:rPr>
          <w:rFonts w:ascii="Arial" w:hAnsi="Arial" w:cs="Arial"/>
          <w:sz w:val="24"/>
          <w:szCs w:val="24"/>
        </w:rPr>
        <w:t xml:space="preserve">el parasito encontrado para su identificación </w:t>
      </w:r>
      <w:r w:rsidR="00C3083B" w:rsidRPr="00275FF5">
        <w:rPr>
          <w:rFonts w:ascii="Arial" w:hAnsi="Arial" w:cs="Arial"/>
          <w:sz w:val="24"/>
          <w:szCs w:val="24"/>
        </w:rPr>
        <w:t xml:space="preserve">y suministración </w:t>
      </w:r>
      <w:r w:rsidRPr="00275FF5">
        <w:rPr>
          <w:rFonts w:ascii="Arial" w:hAnsi="Arial" w:cs="Arial"/>
          <w:sz w:val="24"/>
          <w:szCs w:val="24"/>
        </w:rPr>
        <w:t>adecuad</w:t>
      </w:r>
      <w:r w:rsidR="00C3083B" w:rsidRPr="00275FF5">
        <w:rPr>
          <w:rFonts w:ascii="Arial" w:hAnsi="Arial" w:cs="Arial"/>
          <w:sz w:val="24"/>
          <w:szCs w:val="24"/>
        </w:rPr>
        <w:t>a</w:t>
      </w:r>
      <w:r w:rsidRPr="00275FF5">
        <w:rPr>
          <w:rFonts w:ascii="Arial" w:hAnsi="Arial" w:cs="Arial"/>
          <w:sz w:val="24"/>
          <w:szCs w:val="24"/>
        </w:rPr>
        <w:t xml:space="preserve"> del tratamient</w:t>
      </w:r>
      <w:r w:rsidR="00C3083B" w:rsidRPr="00275FF5">
        <w:rPr>
          <w:rFonts w:ascii="Arial" w:hAnsi="Arial" w:cs="Arial"/>
          <w:sz w:val="24"/>
          <w:szCs w:val="24"/>
        </w:rPr>
        <w:t>o</w:t>
      </w:r>
      <w:r w:rsidRPr="00275FF5">
        <w:rPr>
          <w:rFonts w:ascii="Arial" w:hAnsi="Arial" w:cs="Arial"/>
          <w:sz w:val="24"/>
          <w:szCs w:val="24"/>
        </w:rPr>
        <w:t>, así como analítico porque cada muestra llevara un proceso de análisis por separado, para la identificación de los tipos de parásitos encontrados y su correcta tabla de probabilidad de afección.</w:t>
      </w:r>
    </w:p>
    <w:p w14:paraId="7B1BFFCA" w14:textId="77777777" w:rsidR="002A5CF6" w:rsidRPr="00275FF5" w:rsidRDefault="002A5CF6" w:rsidP="00275FF5">
      <w:pPr>
        <w:spacing w:line="360" w:lineRule="auto"/>
        <w:jc w:val="both"/>
        <w:rPr>
          <w:rFonts w:ascii="Arial" w:hAnsi="Arial" w:cs="Arial"/>
          <w:sz w:val="24"/>
          <w:szCs w:val="24"/>
        </w:rPr>
      </w:pPr>
    </w:p>
    <w:p w14:paraId="7B6E9333" w14:textId="138006E3" w:rsidR="002A5CF6" w:rsidRPr="00275FF5" w:rsidRDefault="002A5CF6" w:rsidP="00275FF5">
      <w:pPr>
        <w:spacing w:line="360" w:lineRule="auto"/>
        <w:jc w:val="both"/>
        <w:rPr>
          <w:rFonts w:ascii="Arial" w:hAnsi="Arial" w:cs="Arial"/>
          <w:sz w:val="24"/>
          <w:szCs w:val="24"/>
        </w:rPr>
      </w:pPr>
      <w:r w:rsidRPr="00275FF5">
        <w:rPr>
          <w:rFonts w:ascii="Arial" w:hAnsi="Arial" w:cs="Arial"/>
          <w:sz w:val="24"/>
          <w:szCs w:val="24"/>
        </w:rPr>
        <w:t>El diseño de la investigación será longitudinal, porque al tomar la primera muestra se identificara el parasito, y la segunda será para ver si el tratamiento aplicado funciono eliminando y/o controlando el parasito, a la vez será de observación participante ya que habrá una manipulación de las muestras obtenidas de los perros.</w:t>
      </w:r>
    </w:p>
    <w:p w14:paraId="58770073" w14:textId="77777777" w:rsidR="00611D7A" w:rsidRPr="00275FF5" w:rsidRDefault="00611D7A" w:rsidP="00275FF5">
      <w:pPr>
        <w:spacing w:line="360" w:lineRule="auto"/>
        <w:jc w:val="both"/>
        <w:rPr>
          <w:rFonts w:ascii="Arial" w:hAnsi="Arial" w:cs="Arial"/>
          <w:sz w:val="24"/>
          <w:szCs w:val="24"/>
        </w:rPr>
      </w:pPr>
    </w:p>
    <w:p w14:paraId="3D7F55FC" w14:textId="3D9DCA14" w:rsidR="00611D7A" w:rsidRPr="00275FF5" w:rsidRDefault="00611D7A" w:rsidP="00275FF5">
      <w:pPr>
        <w:spacing w:line="360" w:lineRule="auto"/>
        <w:jc w:val="both"/>
        <w:rPr>
          <w:rFonts w:ascii="Arial" w:hAnsi="Arial" w:cs="Arial"/>
          <w:sz w:val="24"/>
          <w:szCs w:val="24"/>
        </w:rPr>
      </w:pPr>
      <w:r w:rsidRPr="00275FF5">
        <w:rPr>
          <w:rFonts w:ascii="Arial" w:hAnsi="Arial" w:cs="Arial"/>
          <w:sz w:val="24"/>
          <w:szCs w:val="24"/>
        </w:rPr>
        <w:t>Poblacion y muestra</w:t>
      </w:r>
    </w:p>
    <w:p w14:paraId="492C8B2D" w14:textId="77777777" w:rsidR="001609E7" w:rsidRPr="00275FF5" w:rsidRDefault="001609E7" w:rsidP="00275FF5">
      <w:pPr>
        <w:spacing w:line="360" w:lineRule="auto"/>
        <w:jc w:val="both"/>
        <w:rPr>
          <w:rFonts w:ascii="Arial" w:hAnsi="Arial" w:cs="Arial"/>
          <w:sz w:val="24"/>
          <w:szCs w:val="24"/>
        </w:rPr>
      </w:pPr>
    </w:p>
    <w:p w14:paraId="1B20AF68" w14:textId="4CE418E9" w:rsidR="00F678B1" w:rsidRPr="00275FF5" w:rsidRDefault="004F7B0A" w:rsidP="00275FF5">
      <w:pPr>
        <w:spacing w:line="360" w:lineRule="auto"/>
        <w:jc w:val="both"/>
        <w:rPr>
          <w:rFonts w:ascii="Arial" w:hAnsi="Arial" w:cs="Arial"/>
          <w:sz w:val="24"/>
          <w:szCs w:val="24"/>
        </w:rPr>
      </w:pPr>
      <w:r w:rsidRPr="00275FF5">
        <w:rPr>
          <w:rFonts w:ascii="Arial" w:hAnsi="Arial" w:cs="Arial"/>
          <w:sz w:val="24"/>
          <w:szCs w:val="24"/>
        </w:rPr>
        <w:t>La población esta ubica</w:t>
      </w:r>
      <w:r w:rsidR="00F678B1" w:rsidRPr="00275FF5">
        <w:rPr>
          <w:rFonts w:ascii="Arial" w:hAnsi="Arial" w:cs="Arial"/>
          <w:sz w:val="24"/>
          <w:szCs w:val="24"/>
        </w:rPr>
        <w:t>da</w:t>
      </w:r>
      <w:r w:rsidRPr="00275FF5">
        <w:rPr>
          <w:rFonts w:ascii="Arial" w:hAnsi="Arial" w:cs="Arial"/>
          <w:sz w:val="24"/>
          <w:szCs w:val="24"/>
        </w:rPr>
        <w:t xml:space="preserve"> en el municipio de Comitan </w:t>
      </w:r>
      <w:r w:rsidR="00F678B1" w:rsidRPr="00275FF5">
        <w:rPr>
          <w:rFonts w:ascii="Arial" w:hAnsi="Arial" w:cs="Arial"/>
          <w:sz w:val="24"/>
          <w:szCs w:val="24"/>
        </w:rPr>
        <w:t>de Domínguez, Chiapas en donde se estima que hay un aproximado de 60 clinicas veterinarias, por lo que nuestras muestras seran tomadas e</w:t>
      </w:r>
      <w:r w:rsidR="00611D7A" w:rsidRPr="00275FF5">
        <w:rPr>
          <w:rFonts w:ascii="Arial" w:hAnsi="Arial" w:cs="Arial"/>
          <w:sz w:val="24"/>
          <w:szCs w:val="24"/>
        </w:rPr>
        <w:t>n</w:t>
      </w:r>
      <w:r w:rsidR="00F678B1" w:rsidRPr="00275FF5">
        <w:rPr>
          <w:rFonts w:ascii="Arial" w:hAnsi="Arial" w:cs="Arial"/>
          <w:sz w:val="24"/>
          <w:szCs w:val="24"/>
        </w:rPr>
        <w:t xml:space="preserve"> la clnica veterinaria Bethoveen, </w:t>
      </w:r>
      <w:r w:rsidR="00611D7A" w:rsidRPr="00275FF5">
        <w:rPr>
          <w:rFonts w:ascii="Arial" w:hAnsi="Arial" w:cs="Arial"/>
          <w:sz w:val="24"/>
          <w:szCs w:val="24"/>
        </w:rPr>
        <w:t xml:space="preserve">donde la muestra se elige de manera conveniente </w:t>
      </w:r>
      <w:r w:rsidR="00F678B1" w:rsidRPr="00275FF5">
        <w:rPr>
          <w:rFonts w:ascii="Arial" w:hAnsi="Arial" w:cs="Arial"/>
          <w:sz w:val="24"/>
          <w:szCs w:val="24"/>
        </w:rPr>
        <w:t>incluyendo perros que se tengan sospechas de parásitos y excluyendo a cualquier otro animal o sintomas que no clasifiquen en parasitosis.</w:t>
      </w:r>
    </w:p>
    <w:p w14:paraId="6010E7EB" w14:textId="0251FD07" w:rsidR="002041C9" w:rsidRPr="00275FF5" w:rsidRDefault="002041C9" w:rsidP="00275FF5">
      <w:pPr>
        <w:spacing w:line="360" w:lineRule="auto"/>
        <w:jc w:val="both"/>
        <w:rPr>
          <w:rFonts w:ascii="Arial" w:hAnsi="Arial" w:cs="Arial"/>
          <w:sz w:val="24"/>
          <w:szCs w:val="24"/>
        </w:rPr>
      </w:pPr>
      <w:r w:rsidRPr="00275FF5">
        <w:rPr>
          <w:rFonts w:ascii="Arial" w:hAnsi="Arial" w:cs="Arial"/>
          <w:sz w:val="24"/>
          <w:szCs w:val="24"/>
        </w:rPr>
        <w:lastRenderedPageBreak/>
        <w:t>Instrumento</w:t>
      </w:r>
    </w:p>
    <w:p w14:paraId="3F2CB50C" w14:textId="77777777" w:rsidR="001609E7" w:rsidRPr="00275FF5" w:rsidRDefault="001609E7" w:rsidP="00275FF5">
      <w:pPr>
        <w:spacing w:line="360" w:lineRule="auto"/>
        <w:jc w:val="both"/>
        <w:rPr>
          <w:rFonts w:ascii="Arial" w:hAnsi="Arial" w:cs="Arial"/>
          <w:sz w:val="24"/>
          <w:szCs w:val="24"/>
        </w:rPr>
      </w:pPr>
    </w:p>
    <w:p w14:paraId="0E2CCB2D" w14:textId="6AF2735D" w:rsidR="001D7568" w:rsidRPr="00275FF5" w:rsidRDefault="00802E9E" w:rsidP="00275FF5">
      <w:pPr>
        <w:spacing w:line="360" w:lineRule="auto"/>
        <w:jc w:val="both"/>
        <w:rPr>
          <w:rFonts w:ascii="Arial" w:hAnsi="Arial" w:cs="Arial"/>
          <w:sz w:val="24"/>
          <w:szCs w:val="24"/>
        </w:rPr>
      </w:pPr>
      <w:r w:rsidRPr="00275FF5">
        <w:rPr>
          <w:rFonts w:ascii="Arial" w:hAnsi="Arial" w:cs="Arial"/>
          <w:sz w:val="24"/>
          <w:szCs w:val="24"/>
        </w:rPr>
        <w:t xml:space="preserve">Nuestra recoleción de datos se basa en </w:t>
      </w:r>
      <w:r w:rsidR="001E5192" w:rsidRPr="00275FF5">
        <w:rPr>
          <w:rFonts w:ascii="Arial" w:hAnsi="Arial" w:cs="Arial"/>
          <w:sz w:val="24"/>
          <w:szCs w:val="24"/>
        </w:rPr>
        <w:t xml:space="preserve">la aplicación de </w:t>
      </w:r>
      <w:r w:rsidRPr="00275FF5">
        <w:rPr>
          <w:rFonts w:ascii="Arial" w:hAnsi="Arial" w:cs="Arial"/>
          <w:sz w:val="24"/>
          <w:szCs w:val="24"/>
        </w:rPr>
        <w:t>una encuesta preguntando al propietario del perro sintomas por los que podria estar pasando, así como la observación del paciente a la hora de la consulta</w:t>
      </w:r>
      <w:r w:rsidR="001D7568" w:rsidRPr="00275FF5">
        <w:rPr>
          <w:rFonts w:ascii="Arial" w:hAnsi="Arial" w:cs="Arial"/>
          <w:sz w:val="24"/>
          <w:szCs w:val="24"/>
        </w:rPr>
        <w:t>, en la cual nos daremos cuenta si el perro aprueba para el estudio</w:t>
      </w:r>
      <w:r w:rsidR="00DF0ECC" w:rsidRPr="00275FF5">
        <w:rPr>
          <w:rFonts w:ascii="Arial" w:hAnsi="Arial" w:cs="Arial"/>
          <w:sz w:val="24"/>
          <w:szCs w:val="24"/>
        </w:rPr>
        <w:t>, en ello se harán 5 preguntas las cuales serán:</w:t>
      </w:r>
    </w:p>
    <w:p w14:paraId="4252E65F" w14:textId="77777777" w:rsidR="001609E7" w:rsidRPr="00275FF5" w:rsidRDefault="001609E7" w:rsidP="00275FF5">
      <w:pPr>
        <w:spacing w:line="360" w:lineRule="auto"/>
        <w:jc w:val="both"/>
        <w:rPr>
          <w:rFonts w:ascii="Arial" w:hAnsi="Arial" w:cs="Arial"/>
          <w:sz w:val="24"/>
          <w:szCs w:val="24"/>
        </w:rPr>
      </w:pPr>
    </w:p>
    <w:p w14:paraId="33C7E6FA" w14:textId="0FC9EA78" w:rsidR="00DF0ECC" w:rsidRPr="00275FF5" w:rsidRDefault="00DF0ECC" w:rsidP="00275FF5">
      <w:pPr>
        <w:pStyle w:val="Prrafodelista"/>
        <w:numPr>
          <w:ilvl w:val="0"/>
          <w:numId w:val="3"/>
        </w:numPr>
        <w:spacing w:line="360" w:lineRule="auto"/>
        <w:ind w:left="284" w:hanging="284"/>
        <w:jc w:val="both"/>
        <w:rPr>
          <w:rFonts w:ascii="Arial" w:hAnsi="Arial" w:cs="Arial"/>
          <w:sz w:val="24"/>
          <w:szCs w:val="24"/>
        </w:rPr>
      </w:pPr>
      <w:r w:rsidRPr="00275FF5">
        <w:rPr>
          <w:rFonts w:ascii="Arial" w:hAnsi="Arial" w:cs="Arial"/>
          <w:sz w:val="24"/>
          <w:szCs w:val="24"/>
        </w:rPr>
        <w:t>Visita con frecuencia al veterinario para una prueba de rutina o desparasitación</w:t>
      </w:r>
    </w:p>
    <w:p w14:paraId="3712FFBA" w14:textId="4825F7A4" w:rsidR="00DF0ECC" w:rsidRPr="00275FF5" w:rsidRDefault="00DF0ECC" w:rsidP="00275FF5">
      <w:pPr>
        <w:pStyle w:val="Prrafodelista"/>
        <w:spacing w:line="360" w:lineRule="auto"/>
        <w:ind w:left="284"/>
        <w:jc w:val="both"/>
        <w:rPr>
          <w:rFonts w:ascii="Arial" w:hAnsi="Arial" w:cs="Arial"/>
          <w:b/>
          <w:bCs/>
          <w:sz w:val="24"/>
          <w:szCs w:val="24"/>
        </w:rPr>
      </w:pPr>
      <w:r w:rsidRPr="00275FF5">
        <w:rPr>
          <w:rFonts w:ascii="Arial" w:hAnsi="Arial" w:cs="Arial"/>
          <w:b/>
          <w:bCs/>
          <w:sz w:val="24"/>
          <w:szCs w:val="24"/>
        </w:rPr>
        <w:t>Si                      No</w:t>
      </w:r>
    </w:p>
    <w:p w14:paraId="7CEBBCDD" w14:textId="77777777" w:rsidR="00DF0ECC" w:rsidRPr="00275FF5" w:rsidRDefault="00DF0ECC" w:rsidP="00275FF5">
      <w:pPr>
        <w:pStyle w:val="Prrafodelista"/>
        <w:numPr>
          <w:ilvl w:val="0"/>
          <w:numId w:val="3"/>
        </w:numPr>
        <w:spacing w:line="360" w:lineRule="auto"/>
        <w:ind w:left="284" w:hanging="284"/>
        <w:jc w:val="both"/>
        <w:rPr>
          <w:rFonts w:ascii="Arial" w:hAnsi="Arial" w:cs="Arial"/>
          <w:sz w:val="24"/>
          <w:szCs w:val="24"/>
        </w:rPr>
      </w:pPr>
      <w:r w:rsidRPr="00275FF5">
        <w:rPr>
          <w:rFonts w:ascii="Arial" w:hAnsi="Arial" w:cs="Arial"/>
          <w:sz w:val="24"/>
          <w:szCs w:val="24"/>
        </w:rPr>
        <w:t>Ha desparasitado a su mascota recientemente</w:t>
      </w:r>
    </w:p>
    <w:p w14:paraId="0A48B149" w14:textId="71FFC9C0" w:rsidR="00DF0ECC" w:rsidRPr="00275FF5" w:rsidRDefault="00DF0ECC" w:rsidP="00275FF5">
      <w:pPr>
        <w:pStyle w:val="Prrafodelista"/>
        <w:spacing w:line="360" w:lineRule="auto"/>
        <w:ind w:left="284"/>
        <w:jc w:val="both"/>
        <w:rPr>
          <w:rFonts w:ascii="Arial" w:hAnsi="Arial" w:cs="Arial"/>
          <w:b/>
          <w:bCs/>
          <w:sz w:val="24"/>
          <w:szCs w:val="24"/>
        </w:rPr>
      </w:pPr>
      <w:r w:rsidRPr="00275FF5">
        <w:rPr>
          <w:rFonts w:ascii="Arial" w:hAnsi="Arial" w:cs="Arial"/>
          <w:b/>
          <w:bCs/>
          <w:sz w:val="24"/>
          <w:szCs w:val="24"/>
        </w:rPr>
        <w:t>Si                      No</w:t>
      </w:r>
    </w:p>
    <w:p w14:paraId="37739002" w14:textId="77777777" w:rsidR="00DF0ECC" w:rsidRPr="00275FF5" w:rsidRDefault="00DF0ECC" w:rsidP="00275FF5">
      <w:pPr>
        <w:pStyle w:val="Prrafodelista"/>
        <w:numPr>
          <w:ilvl w:val="0"/>
          <w:numId w:val="3"/>
        </w:numPr>
        <w:spacing w:line="360" w:lineRule="auto"/>
        <w:ind w:left="284" w:hanging="284"/>
        <w:jc w:val="both"/>
        <w:rPr>
          <w:rFonts w:ascii="Arial" w:hAnsi="Arial" w:cs="Arial"/>
          <w:sz w:val="24"/>
          <w:szCs w:val="24"/>
        </w:rPr>
      </w:pPr>
      <w:r w:rsidRPr="00275FF5">
        <w:rPr>
          <w:rFonts w:ascii="Arial" w:hAnsi="Arial" w:cs="Arial"/>
          <w:sz w:val="24"/>
          <w:szCs w:val="24"/>
        </w:rPr>
        <w:t>Convive con otros animales</w:t>
      </w:r>
    </w:p>
    <w:p w14:paraId="65A6CF4E" w14:textId="355C77FA" w:rsidR="00DF0ECC" w:rsidRPr="00275FF5" w:rsidRDefault="00DF0ECC" w:rsidP="00275FF5">
      <w:pPr>
        <w:pStyle w:val="Prrafodelista"/>
        <w:spacing w:line="360" w:lineRule="auto"/>
        <w:ind w:left="284"/>
        <w:jc w:val="both"/>
        <w:rPr>
          <w:rFonts w:ascii="Arial" w:hAnsi="Arial" w:cs="Arial"/>
          <w:b/>
          <w:bCs/>
          <w:sz w:val="24"/>
          <w:szCs w:val="24"/>
        </w:rPr>
      </w:pPr>
      <w:r w:rsidRPr="00275FF5">
        <w:rPr>
          <w:rFonts w:ascii="Arial" w:hAnsi="Arial" w:cs="Arial"/>
          <w:b/>
          <w:bCs/>
          <w:sz w:val="24"/>
          <w:szCs w:val="24"/>
        </w:rPr>
        <w:t>Si                      No</w:t>
      </w:r>
    </w:p>
    <w:p w14:paraId="38E2CC2C" w14:textId="77777777" w:rsidR="00DF0ECC" w:rsidRPr="00275FF5" w:rsidRDefault="00DF0ECC" w:rsidP="00275FF5">
      <w:pPr>
        <w:pStyle w:val="Prrafodelista"/>
        <w:numPr>
          <w:ilvl w:val="0"/>
          <w:numId w:val="3"/>
        </w:numPr>
        <w:spacing w:line="360" w:lineRule="auto"/>
        <w:ind w:left="284" w:hanging="284"/>
        <w:jc w:val="both"/>
        <w:rPr>
          <w:rFonts w:ascii="Arial" w:hAnsi="Arial" w:cs="Arial"/>
          <w:sz w:val="24"/>
          <w:szCs w:val="24"/>
        </w:rPr>
      </w:pPr>
      <w:r w:rsidRPr="00275FF5">
        <w:rPr>
          <w:rFonts w:ascii="Arial" w:hAnsi="Arial" w:cs="Arial"/>
          <w:sz w:val="24"/>
          <w:szCs w:val="24"/>
        </w:rPr>
        <w:t>Sale la mascota a la calle con frecuencia</w:t>
      </w:r>
    </w:p>
    <w:p w14:paraId="2FDC0829" w14:textId="2CEDC672" w:rsidR="00DF0ECC" w:rsidRPr="00275FF5" w:rsidRDefault="00DF0ECC" w:rsidP="00275FF5">
      <w:pPr>
        <w:pStyle w:val="Prrafodelista"/>
        <w:spacing w:line="360" w:lineRule="auto"/>
        <w:ind w:left="284"/>
        <w:jc w:val="both"/>
        <w:rPr>
          <w:rFonts w:ascii="Arial" w:hAnsi="Arial" w:cs="Arial"/>
          <w:b/>
          <w:bCs/>
          <w:sz w:val="24"/>
          <w:szCs w:val="24"/>
        </w:rPr>
      </w:pPr>
      <w:r w:rsidRPr="00275FF5">
        <w:rPr>
          <w:rFonts w:ascii="Arial" w:hAnsi="Arial" w:cs="Arial"/>
          <w:b/>
          <w:bCs/>
          <w:sz w:val="24"/>
          <w:szCs w:val="24"/>
        </w:rPr>
        <w:t>Si                      No</w:t>
      </w:r>
    </w:p>
    <w:p w14:paraId="385EA934" w14:textId="77777777" w:rsidR="00DF0ECC" w:rsidRPr="00275FF5" w:rsidRDefault="00DF0ECC" w:rsidP="00275FF5">
      <w:pPr>
        <w:pStyle w:val="Prrafodelista"/>
        <w:numPr>
          <w:ilvl w:val="0"/>
          <w:numId w:val="3"/>
        </w:numPr>
        <w:spacing w:line="360" w:lineRule="auto"/>
        <w:ind w:left="284" w:hanging="284"/>
        <w:jc w:val="both"/>
        <w:rPr>
          <w:rFonts w:ascii="Arial" w:hAnsi="Arial" w:cs="Arial"/>
          <w:sz w:val="24"/>
          <w:szCs w:val="24"/>
        </w:rPr>
      </w:pPr>
      <w:r w:rsidRPr="00275FF5">
        <w:rPr>
          <w:rFonts w:ascii="Arial" w:hAnsi="Arial" w:cs="Arial"/>
          <w:sz w:val="24"/>
          <w:szCs w:val="24"/>
        </w:rPr>
        <w:t xml:space="preserve">Su casa es exterior o de fácil adquisición de charcos de agua </w:t>
      </w:r>
    </w:p>
    <w:p w14:paraId="1FD428E9" w14:textId="3E54232C" w:rsidR="001609E7" w:rsidRPr="00275FF5" w:rsidRDefault="00DF0ECC" w:rsidP="00275FF5">
      <w:pPr>
        <w:pStyle w:val="Prrafodelista"/>
        <w:spacing w:line="360" w:lineRule="auto"/>
        <w:ind w:left="284"/>
        <w:jc w:val="both"/>
        <w:rPr>
          <w:rFonts w:ascii="Arial" w:hAnsi="Arial" w:cs="Arial"/>
          <w:b/>
          <w:bCs/>
          <w:sz w:val="24"/>
          <w:szCs w:val="24"/>
        </w:rPr>
      </w:pPr>
      <w:r w:rsidRPr="00275FF5">
        <w:rPr>
          <w:rFonts w:ascii="Arial" w:hAnsi="Arial" w:cs="Arial"/>
          <w:b/>
          <w:bCs/>
          <w:sz w:val="24"/>
          <w:szCs w:val="24"/>
        </w:rPr>
        <w:t>Si                      No</w:t>
      </w:r>
    </w:p>
    <w:p w14:paraId="5ED0A095" w14:textId="77777777" w:rsidR="001609E7" w:rsidRPr="00275FF5" w:rsidRDefault="001609E7" w:rsidP="00275FF5">
      <w:pPr>
        <w:pStyle w:val="Prrafodelista"/>
        <w:spacing w:line="360" w:lineRule="auto"/>
        <w:ind w:left="284"/>
        <w:jc w:val="both"/>
        <w:rPr>
          <w:rFonts w:ascii="Arial" w:hAnsi="Arial" w:cs="Arial"/>
          <w:b/>
          <w:bCs/>
          <w:sz w:val="24"/>
          <w:szCs w:val="24"/>
        </w:rPr>
      </w:pPr>
    </w:p>
    <w:p w14:paraId="00926530" w14:textId="77777777" w:rsidR="001609E7" w:rsidRPr="00275FF5" w:rsidRDefault="001609E7" w:rsidP="00275FF5">
      <w:pPr>
        <w:pStyle w:val="Prrafodelista"/>
        <w:spacing w:line="360" w:lineRule="auto"/>
        <w:ind w:left="284"/>
        <w:jc w:val="both"/>
        <w:rPr>
          <w:rFonts w:ascii="Arial" w:hAnsi="Arial" w:cs="Arial"/>
          <w:b/>
          <w:bCs/>
          <w:sz w:val="24"/>
          <w:szCs w:val="24"/>
        </w:rPr>
      </w:pPr>
    </w:p>
    <w:p w14:paraId="790FE867" w14:textId="78AA041D" w:rsidR="00EC3005" w:rsidRPr="00275FF5" w:rsidRDefault="001609E7" w:rsidP="00275FF5">
      <w:pPr>
        <w:spacing w:line="360" w:lineRule="auto"/>
        <w:jc w:val="both"/>
        <w:rPr>
          <w:rFonts w:ascii="Arial" w:hAnsi="Arial" w:cs="Arial"/>
          <w:sz w:val="24"/>
          <w:szCs w:val="24"/>
        </w:rPr>
      </w:pPr>
      <w:r w:rsidRPr="00275FF5">
        <w:rPr>
          <w:rFonts w:ascii="Arial" w:hAnsi="Arial" w:cs="Arial"/>
          <w:sz w:val="24"/>
          <w:szCs w:val="24"/>
        </w:rPr>
        <w:t>Observaremos sí el perro padece sintomas de desnutrición, anemia, deshidratación, si manifesta vomitos y diarrea, sí sigue comiendo correctamente, presenta encías palidas.</w:t>
      </w:r>
    </w:p>
    <w:p w14:paraId="2D6CCACA" w14:textId="77777777" w:rsidR="00EC3005" w:rsidRPr="00275FF5" w:rsidRDefault="00EC3005" w:rsidP="00275FF5">
      <w:pPr>
        <w:spacing w:line="360" w:lineRule="auto"/>
        <w:jc w:val="both"/>
        <w:rPr>
          <w:rFonts w:ascii="Arial" w:hAnsi="Arial" w:cs="Arial"/>
          <w:sz w:val="24"/>
          <w:szCs w:val="24"/>
        </w:rPr>
      </w:pPr>
      <w:r w:rsidRPr="00275FF5">
        <w:rPr>
          <w:rFonts w:ascii="Arial" w:hAnsi="Arial" w:cs="Arial"/>
          <w:sz w:val="24"/>
          <w:szCs w:val="24"/>
        </w:rPr>
        <w:br w:type="page"/>
      </w:r>
    </w:p>
    <w:p w14:paraId="062ABA30" w14:textId="60210B7C" w:rsidR="00DA668A" w:rsidRPr="00275FF5" w:rsidRDefault="00DA668A" w:rsidP="00275FF5">
      <w:pPr>
        <w:spacing w:line="360" w:lineRule="auto"/>
        <w:jc w:val="center"/>
        <w:rPr>
          <w:rFonts w:ascii="Arial" w:hAnsi="Arial" w:cs="Arial"/>
          <w:b/>
          <w:bCs/>
          <w:sz w:val="28"/>
          <w:szCs w:val="28"/>
        </w:rPr>
      </w:pPr>
      <w:r w:rsidRPr="00275FF5">
        <w:rPr>
          <w:rFonts w:ascii="Arial" w:hAnsi="Arial" w:cs="Arial"/>
          <w:b/>
          <w:bCs/>
          <w:sz w:val="28"/>
          <w:szCs w:val="28"/>
        </w:rPr>
        <w:lastRenderedPageBreak/>
        <w:t xml:space="preserve">CAPITULO II: </w:t>
      </w:r>
      <w:r w:rsidR="002F4841" w:rsidRPr="00275FF5">
        <w:rPr>
          <w:rFonts w:ascii="Arial" w:hAnsi="Arial" w:cs="Arial"/>
          <w:b/>
          <w:bCs/>
          <w:sz w:val="28"/>
          <w:szCs w:val="28"/>
        </w:rPr>
        <w:t>Diseño y Evolución del tema.</w:t>
      </w:r>
    </w:p>
    <w:p w14:paraId="553094A3" w14:textId="735D899F" w:rsidR="00EC3005" w:rsidRPr="00275FF5" w:rsidRDefault="00EC3005" w:rsidP="00275FF5">
      <w:pPr>
        <w:spacing w:line="360" w:lineRule="auto"/>
        <w:jc w:val="center"/>
        <w:rPr>
          <w:rFonts w:ascii="Arial" w:hAnsi="Arial" w:cs="Arial"/>
          <w:b/>
          <w:bCs/>
          <w:sz w:val="28"/>
          <w:szCs w:val="28"/>
        </w:rPr>
      </w:pPr>
      <w:r w:rsidRPr="00275FF5">
        <w:rPr>
          <w:rFonts w:ascii="Arial" w:hAnsi="Arial" w:cs="Arial"/>
          <w:b/>
          <w:bCs/>
          <w:sz w:val="28"/>
          <w:szCs w:val="28"/>
        </w:rPr>
        <w:t>Marco</w:t>
      </w:r>
      <w:r w:rsidR="00DA668A" w:rsidRPr="00275FF5">
        <w:rPr>
          <w:rFonts w:ascii="Arial" w:hAnsi="Arial" w:cs="Arial"/>
          <w:b/>
          <w:bCs/>
          <w:sz w:val="28"/>
          <w:szCs w:val="28"/>
        </w:rPr>
        <w:t xml:space="preserve"> Referencial</w:t>
      </w:r>
      <w:r w:rsidR="00EA2853" w:rsidRPr="00275FF5">
        <w:rPr>
          <w:rFonts w:ascii="Arial" w:hAnsi="Arial" w:cs="Arial"/>
          <w:b/>
          <w:bCs/>
          <w:sz w:val="28"/>
          <w:szCs w:val="28"/>
        </w:rPr>
        <w:t>: inicios parasitológicos</w:t>
      </w:r>
    </w:p>
    <w:p w14:paraId="6E24735C" w14:textId="5AE462A4" w:rsidR="00EC3005" w:rsidRPr="00275FF5" w:rsidRDefault="00EC3005" w:rsidP="00275FF5">
      <w:pPr>
        <w:spacing w:line="360" w:lineRule="auto"/>
        <w:jc w:val="both"/>
        <w:rPr>
          <w:rFonts w:ascii="Arial" w:hAnsi="Arial" w:cs="Arial"/>
          <w:b/>
          <w:bCs/>
          <w:sz w:val="24"/>
          <w:szCs w:val="24"/>
        </w:rPr>
      </w:pPr>
      <w:r w:rsidRPr="00275FF5">
        <w:rPr>
          <w:rFonts w:ascii="Arial" w:hAnsi="Arial" w:cs="Arial"/>
          <w:sz w:val="24"/>
          <w:szCs w:val="24"/>
        </w:rPr>
        <w:t>Cuando las personas padecían un problema de salud por la infección de un microorganismo, una preocupación evidente era la aparición de síntomas. En ese momento la gente trataba de conocer las causas de la enfermedad, el origen de sus síntomas y la forma de curarse. Las primeras observaciones de enfermedades parasitarias proceden con toda seguridad del mismo inicio de la historia, cuando alguien advirtió que la materia fecal contenía gusanos en forma de lombrices de tierra (</w:t>
      </w:r>
      <w:r w:rsidRPr="00275FF5">
        <w:rPr>
          <w:rFonts w:ascii="Arial" w:hAnsi="Arial" w:cs="Arial"/>
          <w:i/>
          <w:iCs/>
          <w:sz w:val="24"/>
          <w:szCs w:val="24"/>
        </w:rPr>
        <w:t>Ascaris lumbricoides</w:t>
      </w:r>
      <w:r w:rsidRPr="00275FF5">
        <w:rPr>
          <w:rFonts w:ascii="Arial" w:hAnsi="Arial" w:cs="Arial"/>
          <w:sz w:val="24"/>
          <w:szCs w:val="24"/>
        </w:rPr>
        <w:t>), o que eliminaba en sus heces organismos en forma de cinta de varios metros de longitud (tenias). Sin embargo, no fue sino hasta que el microscopio hizo posible reconocer los parásitos no observables a simple vista, cuando fue posible identificar las causas de los signos y síntomas de la afección, como diarrea mucosa y sanguinolenta, fiebre o vómitos.</w:t>
      </w:r>
      <w:r w:rsidRPr="00275FF5">
        <w:rPr>
          <w:rFonts w:ascii="Arial" w:hAnsi="Arial" w:cs="Arial"/>
          <w:b/>
          <w:bCs/>
          <w:sz w:val="24"/>
          <w:szCs w:val="24"/>
        </w:rPr>
        <w:t xml:space="preserve"> </w:t>
      </w:r>
      <w:sdt>
        <w:sdtPr>
          <w:rPr>
            <w:rFonts w:ascii="Arial" w:hAnsi="Arial" w:cs="Arial"/>
            <w:b/>
            <w:bCs/>
            <w:sz w:val="24"/>
            <w:szCs w:val="24"/>
          </w:rPr>
          <w:id w:val="858783764"/>
          <w:citation/>
        </w:sdtPr>
        <w:sdtContent>
          <w:r w:rsidRPr="00275FF5">
            <w:rPr>
              <w:rFonts w:ascii="Arial" w:hAnsi="Arial" w:cs="Arial"/>
              <w:b/>
              <w:bCs/>
              <w:sz w:val="24"/>
              <w:szCs w:val="24"/>
            </w:rPr>
            <w:fldChar w:fldCharType="begin"/>
          </w:r>
          <w:r w:rsidRPr="00275FF5">
            <w:rPr>
              <w:rFonts w:ascii="Arial" w:hAnsi="Arial" w:cs="Arial"/>
              <w:b/>
              <w:bCs/>
              <w:sz w:val="24"/>
              <w:szCs w:val="24"/>
            </w:rPr>
            <w:instrText xml:space="preserve">CITATION Mar24 \l 4106 </w:instrText>
          </w:r>
          <w:r w:rsidRPr="00275FF5">
            <w:rPr>
              <w:rFonts w:ascii="Arial" w:hAnsi="Arial" w:cs="Arial"/>
              <w:b/>
              <w:bCs/>
              <w:sz w:val="24"/>
              <w:szCs w:val="24"/>
            </w:rPr>
            <w:fldChar w:fldCharType="separate"/>
          </w:r>
          <w:r w:rsidR="00E55F73" w:rsidRPr="00E55F73">
            <w:rPr>
              <w:rFonts w:ascii="Arial" w:hAnsi="Arial" w:cs="Arial"/>
              <w:noProof/>
              <w:sz w:val="24"/>
              <w:szCs w:val="24"/>
            </w:rPr>
            <w:t>(Marco A. Becerril Flores, 2024)</w:t>
          </w:r>
          <w:r w:rsidRPr="00275FF5">
            <w:rPr>
              <w:rFonts w:ascii="Arial" w:hAnsi="Arial" w:cs="Arial"/>
              <w:b/>
              <w:bCs/>
              <w:sz w:val="24"/>
              <w:szCs w:val="24"/>
            </w:rPr>
            <w:fldChar w:fldCharType="end"/>
          </w:r>
        </w:sdtContent>
      </w:sdt>
    </w:p>
    <w:p w14:paraId="02DCBCCF" w14:textId="15F28E29" w:rsidR="000532EC" w:rsidRPr="00275FF5" w:rsidRDefault="000532EC" w:rsidP="00275FF5">
      <w:pPr>
        <w:spacing w:line="360" w:lineRule="auto"/>
        <w:jc w:val="both"/>
        <w:rPr>
          <w:rFonts w:ascii="Arial" w:hAnsi="Arial" w:cs="Arial"/>
          <w:b/>
          <w:bCs/>
          <w:sz w:val="24"/>
          <w:szCs w:val="24"/>
        </w:rPr>
      </w:pPr>
      <w:r w:rsidRPr="00275FF5">
        <w:rPr>
          <w:rFonts w:ascii="Arial" w:hAnsi="Arial" w:cs="Arial"/>
          <w:sz w:val="24"/>
          <w:szCs w:val="24"/>
        </w:rPr>
        <w:t xml:space="preserve">La aparición de la parasitología se relaciona con la historia misma de la humanidad; por tanto, se puede dividir como sigue: a) Edad Antigua (3000 a. C. a 476 d. C.), desde el descubrimiento de la escritura en el Oriente hasta la caída del Imperio Romano; b) Edad Media (476 a 1453 d.C) </w:t>
      </w:r>
      <w:sdt>
        <w:sdtPr>
          <w:rPr>
            <w:rFonts w:ascii="Arial" w:hAnsi="Arial" w:cs="Arial"/>
            <w:sz w:val="24"/>
            <w:szCs w:val="24"/>
          </w:rPr>
          <w:id w:val="1892379603"/>
          <w:citation/>
        </w:sdtPr>
        <w:sdtContent>
          <w:r w:rsidR="00E92A52" w:rsidRPr="00275FF5">
            <w:rPr>
              <w:rFonts w:ascii="Arial" w:hAnsi="Arial" w:cs="Arial"/>
              <w:sz w:val="24"/>
              <w:szCs w:val="24"/>
            </w:rPr>
            <w:fldChar w:fldCharType="begin"/>
          </w:r>
          <w:r w:rsidR="00E92A52" w:rsidRPr="00275FF5">
            <w:rPr>
              <w:rFonts w:ascii="Arial" w:hAnsi="Arial" w:cs="Arial"/>
              <w:sz w:val="24"/>
              <w:szCs w:val="24"/>
            </w:rPr>
            <w:instrText xml:space="preserve"> CITATION Jos24 \l 4106 </w:instrText>
          </w:r>
          <w:r w:rsidR="00E92A52" w:rsidRPr="00275FF5">
            <w:rPr>
              <w:rFonts w:ascii="Arial" w:hAnsi="Arial" w:cs="Arial"/>
              <w:sz w:val="24"/>
              <w:szCs w:val="24"/>
            </w:rPr>
            <w:fldChar w:fldCharType="separate"/>
          </w:r>
          <w:r w:rsidR="00E55F73" w:rsidRPr="00E55F73">
            <w:rPr>
              <w:rFonts w:ascii="Arial" w:hAnsi="Arial" w:cs="Arial"/>
              <w:noProof/>
              <w:sz w:val="24"/>
              <w:szCs w:val="24"/>
            </w:rPr>
            <w:t>(José Alberto Díaz Quiñonez, 2024)</w:t>
          </w:r>
          <w:r w:rsidR="00E92A52" w:rsidRPr="00275FF5">
            <w:rPr>
              <w:rFonts w:ascii="Arial" w:hAnsi="Arial" w:cs="Arial"/>
              <w:sz w:val="24"/>
              <w:szCs w:val="24"/>
            </w:rPr>
            <w:fldChar w:fldCharType="end"/>
          </w:r>
        </w:sdtContent>
      </w:sdt>
    </w:p>
    <w:p w14:paraId="0F8ABDAC" w14:textId="2F2356C9" w:rsidR="00EC3005" w:rsidRPr="00275FF5" w:rsidRDefault="00EC3005" w:rsidP="00275FF5">
      <w:pPr>
        <w:spacing w:line="360" w:lineRule="auto"/>
        <w:jc w:val="both"/>
        <w:rPr>
          <w:rFonts w:ascii="Arial" w:hAnsi="Arial" w:cs="Arial"/>
          <w:sz w:val="24"/>
          <w:szCs w:val="24"/>
        </w:rPr>
      </w:pPr>
      <w:r w:rsidRPr="00275FF5">
        <w:rPr>
          <w:rFonts w:ascii="Arial" w:hAnsi="Arial" w:cs="Arial"/>
          <w:sz w:val="24"/>
          <w:szCs w:val="24"/>
        </w:rPr>
        <w:t>Entre los egipcios (papiro de Ebers, 1550 A.C.) se describe probablemente al gusano Taenia saginata y se prescribe tratamiento para eliminarlo. Moisés entre los israelitas y después de haber recibido instrucción médica con los sacerdotes, dictó leyes sanitarias para proteger a su pueblo de plagas de insectos y de la carne de animales infectados con "piedras" (</w:t>
      </w:r>
      <w:r w:rsidRPr="00275FF5">
        <w:rPr>
          <w:rStyle w:val="nfasis"/>
          <w:rFonts w:ascii="Arial" w:hAnsi="Arial" w:cs="Arial"/>
          <w:sz w:val="24"/>
          <w:szCs w:val="24"/>
        </w:rPr>
        <w:t>Cysticercus cellulosae</w:t>
      </w:r>
      <w:r w:rsidRPr="00275FF5">
        <w:rPr>
          <w:rFonts w:ascii="Arial" w:hAnsi="Arial" w:cs="Arial"/>
          <w:sz w:val="24"/>
          <w:szCs w:val="24"/>
        </w:rPr>
        <w:t>, metacéstodo forma larvaria de </w:t>
      </w:r>
      <w:r w:rsidRPr="00275FF5">
        <w:rPr>
          <w:rStyle w:val="nfasis"/>
          <w:rFonts w:ascii="Arial" w:hAnsi="Arial" w:cs="Arial"/>
          <w:sz w:val="24"/>
          <w:szCs w:val="24"/>
        </w:rPr>
        <w:t>Tenia solium</w:t>
      </w:r>
      <w:r w:rsidRPr="00275FF5">
        <w:rPr>
          <w:rFonts w:ascii="Arial" w:hAnsi="Arial" w:cs="Arial"/>
          <w:sz w:val="24"/>
          <w:szCs w:val="24"/>
        </w:rPr>
        <w:t xml:space="preserve">). </w:t>
      </w:r>
      <w:r w:rsidR="000532EC" w:rsidRPr="00275FF5">
        <w:rPr>
          <w:rFonts w:ascii="Arial" w:hAnsi="Arial" w:cs="Arial"/>
          <w:sz w:val="24"/>
          <w:szCs w:val="24"/>
        </w:rPr>
        <w:t xml:space="preserve"> Aristóteles (384 - 322 A.C.) asignó una clasificación a los gusanos intestinales y los denominó anchos, aplanados, cilíndricos y filiformes. Otros naturalistas como Plinio el Viejo (23 - 79) y Galeno (130 - 200), se ocuparon de ellos y hablan de diversos parásitos, sobre todo de gusanos intestinales del hombre y de algunos animales. </w:t>
      </w:r>
      <w:sdt>
        <w:sdtPr>
          <w:rPr>
            <w:rFonts w:ascii="Arial" w:hAnsi="Arial" w:cs="Arial"/>
            <w:sz w:val="24"/>
            <w:szCs w:val="24"/>
          </w:rPr>
          <w:id w:val="-586843345"/>
          <w:citation/>
        </w:sdtPr>
        <w:sdtContent>
          <w:r w:rsidR="000532EC" w:rsidRPr="00275FF5">
            <w:rPr>
              <w:rFonts w:ascii="Arial" w:hAnsi="Arial" w:cs="Arial"/>
              <w:sz w:val="24"/>
              <w:szCs w:val="24"/>
            </w:rPr>
            <w:fldChar w:fldCharType="begin"/>
          </w:r>
          <w:r w:rsidR="000532EC" w:rsidRPr="00275FF5">
            <w:rPr>
              <w:rFonts w:ascii="Arial" w:hAnsi="Arial" w:cs="Arial"/>
              <w:sz w:val="24"/>
              <w:szCs w:val="24"/>
            </w:rPr>
            <w:instrText xml:space="preserve"> CITATION VIT05 \l 4106 </w:instrText>
          </w:r>
          <w:r w:rsidR="000532EC" w:rsidRPr="00275FF5">
            <w:rPr>
              <w:rFonts w:ascii="Arial" w:hAnsi="Arial" w:cs="Arial"/>
              <w:sz w:val="24"/>
              <w:szCs w:val="24"/>
            </w:rPr>
            <w:fldChar w:fldCharType="separate"/>
          </w:r>
          <w:r w:rsidR="00E55F73" w:rsidRPr="00E55F73">
            <w:rPr>
              <w:rFonts w:ascii="Arial" w:hAnsi="Arial" w:cs="Arial"/>
              <w:noProof/>
              <w:sz w:val="24"/>
              <w:szCs w:val="24"/>
            </w:rPr>
            <w:t>(VITAE, 2005)</w:t>
          </w:r>
          <w:r w:rsidR="000532EC" w:rsidRPr="00275FF5">
            <w:rPr>
              <w:rFonts w:ascii="Arial" w:hAnsi="Arial" w:cs="Arial"/>
              <w:sz w:val="24"/>
              <w:szCs w:val="24"/>
            </w:rPr>
            <w:fldChar w:fldCharType="end"/>
          </w:r>
        </w:sdtContent>
      </w:sdt>
    </w:p>
    <w:p w14:paraId="6FEA1AF2" w14:textId="2655BDBE" w:rsidR="000532EC" w:rsidRPr="00275FF5" w:rsidRDefault="000532EC" w:rsidP="00275FF5">
      <w:pPr>
        <w:spacing w:line="360" w:lineRule="auto"/>
        <w:jc w:val="both"/>
        <w:rPr>
          <w:rFonts w:ascii="Arial" w:hAnsi="Arial" w:cs="Arial"/>
          <w:sz w:val="24"/>
          <w:szCs w:val="24"/>
        </w:rPr>
      </w:pPr>
      <w:r w:rsidRPr="00275FF5">
        <w:rPr>
          <w:rFonts w:ascii="Arial" w:hAnsi="Arial" w:cs="Arial"/>
          <w:sz w:val="24"/>
          <w:szCs w:val="24"/>
        </w:rPr>
        <w:lastRenderedPageBreak/>
        <w:t>Debido al oscurantismo imperante en las ciencias, característico de la Edad Media, y al arraigado concepto de preformismo y generación espontánea de la vida, el estudio de estos organismos parásitos tuvo un pobre desarrollo durante este período de la historia, pudiéndose citar tan solo el descubrimiento de la Duela del hígado (Schistosoma), realizado por Jehan de Brie en 1379, fecha en la que por primera vez se describe un Tremátodo. Durante el Renacimiento, los parásitos despertaron poco interés, aunque hubo casos como T. Dunus que realizó, en 1592, la descripción del Botriocéfalo (</w:t>
      </w:r>
      <w:r w:rsidRPr="00275FF5">
        <w:rPr>
          <w:rStyle w:val="nfasis"/>
          <w:rFonts w:ascii="Arial" w:hAnsi="Arial" w:cs="Arial"/>
          <w:sz w:val="24"/>
          <w:szCs w:val="24"/>
        </w:rPr>
        <w:t>Diphyllobothrium latum</w:t>
      </w:r>
      <w:r w:rsidRPr="00275FF5">
        <w:rPr>
          <w:rFonts w:ascii="Arial" w:hAnsi="Arial" w:cs="Arial"/>
          <w:sz w:val="24"/>
          <w:szCs w:val="24"/>
        </w:rPr>
        <w:t xml:space="preserve">) </w:t>
      </w:r>
      <w:sdt>
        <w:sdtPr>
          <w:rPr>
            <w:rFonts w:ascii="Arial" w:hAnsi="Arial" w:cs="Arial"/>
            <w:sz w:val="24"/>
            <w:szCs w:val="24"/>
          </w:rPr>
          <w:id w:val="-1016464310"/>
          <w:citation/>
        </w:sdtPr>
        <w:sdtContent>
          <w:r w:rsidRPr="00275FF5">
            <w:rPr>
              <w:rFonts w:ascii="Arial" w:hAnsi="Arial" w:cs="Arial"/>
              <w:sz w:val="24"/>
              <w:szCs w:val="24"/>
            </w:rPr>
            <w:fldChar w:fldCharType="begin"/>
          </w:r>
          <w:r w:rsidRPr="00275FF5">
            <w:rPr>
              <w:rFonts w:ascii="Arial" w:hAnsi="Arial" w:cs="Arial"/>
              <w:sz w:val="24"/>
              <w:szCs w:val="24"/>
            </w:rPr>
            <w:instrText xml:space="preserve"> CITATION VIT05 \l 4106 </w:instrText>
          </w:r>
          <w:r w:rsidRPr="00275FF5">
            <w:rPr>
              <w:rFonts w:ascii="Arial" w:hAnsi="Arial" w:cs="Arial"/>
              <w:sz w:val="24"/>
              <w:szCs w:val="24"/>
            </w:rPr>
            <w:fldChar w:fldCharType="separate"/>
          </w:r>
          <w:r w:rsidR="00E55F73" w:rsidRPr="00E55F73">
            <w:rPr>
              <w:rFonts w:ascii="Arial" w:hAnsi="Arial" w:cs="Arial"/>
              <w:noProof/>
              <w:sz w:val="24"/>
              <w:szCs w:val="24"/>
            </w:rPr>
            <w:t>(VITAE, 2005)</w:t>
          </w:r>
          <w:r w:rsidRPr="00275FF5">
            <w:rPr>
              <w:rFonts w:ascii="Arial" w:hAnsi="Arial" w:cs="Arial"/>
              <w:sz w:val="24"/>
              <w:szCs w:val="24"/>
            </w:rPr>
            <w:fldChar w:fldCharType="end"/>
          </w:r>
        </w:sdtContent>
      </w:sdt>
    </w:p>
    <w:p w14:paraId="498EED27" w14:textId="29829C86" w:rsidR="000532EC" w:rsidRPr="00275FF5" w:rsidRDefault="000532EC" w:rsidP="00275FF5">
      <w:pPr>
        <w:spacing w:line="360" w:lineRule="auto"/>
        <w:jc w:val="both"/>
        <w:rPr>
          <w:rFonts w:ascii="Arial" w:hAnsi="Arial" w:cs="Arial"/>
          <w:sz w:val="24"/>
          <w:szCs w:val="24"/>
        </w:rPr>
      </w:pPr>
      <w:r w:rsidRPr="00275FF5">
        <w:rPr>
          <w:rFonts w:ascii="Arial" w:hAnsi="Arial" w:cs="Arial"/>
          <w:sz w:val="24"/>
          <w:szCs w:val="24"/>
        </w:rPr>
        <w:t xml:space="preserve">Gracias al aporte del médico italiano Francesco Redi (1626-1697) quien se opuso a la teoría de la generación espontánea, el estudio de la vida parasitaria cobra importancia dentro del mundo científico. Redi demostró que las cresas de las moscas nacían de los huevos puestos por ellas mismas y que incluso en los gusanos como los Áscaris, había machos y hembras que se reproducían a través de los huevos puestos por las hembras de la especie. También emprendió la búsqueda sistemática de parásitos intestinales en los animales domésticos y salvajes. Gracias a sus esfuerzos por demostrar que la vida no se genera de manera espontánea y a todos los estudios realizados por este médico italiano, la ciencia lo considera el precursor de la moderna Parasitología. </w:t>
      </w:r>
      <w:sdt>
        <w:sdtPr>
          <w:rPr>
            <w:rFonts w:ascii="Arial" w:hAnsi="Arial" w:cs="Arial"/>
            <w:sz w:val="24"/>
            <w:szCs w:val="24"/>
          </w:rPr>
          <w:id w:val="176010932"/>
          <w:citation/>
        </w:sdtPr>
        <w:sdtContent>
          <w:r w:rsidRPr="00275FF5">
            <w:rPr>
              <w:rFonts w:ascii="Arial" w:hAnsi="Arial" w:cs="Arial"/>
              <w:sz w:val="24"/>
              <w:szCs w:val="24"/>
            </w:rPr>
            <w:fldChar w:fldCharType="begin"/>
          </w:r>
          <w:r w:rsidRPr="00275FF5">
            <w:rPr>
              <w:rFonts w:ascii="Arial" w:hAnsi="Arial" w:cs="Arial"/>
              <w:sz w:val="24"/>
              <w:szCs w:val="24"/>
            </w:rPr>
            <w:instrText xml:space="preserve"> CITATION VIT05 \l 4106 </w:instrText>
          </w:r>
          <w:r w:rsidRPr="00275FF5">
            <w:rPr>
              <w:rFonts w:ascii="Arial" w:hAnsi="Arial" w:cs="Arial"/>
              <w:sz w:val="24"/>
              <w:szCs w:val="24"/>
            </w:rPr>
            <w:fldChar w:fldCharType="separate"/>
          </w:r>
          <w:r w:rsidR="00E55F73" w:rsidRPr="00E55F73">
            <w:rPr>
              <w:rFonts w:ascii="Arial" w:hAnsi="Arial" w:cs="Arial"/>
              <w:noProof/>
              <w:sz w:val="24"/>
              <w:szCs w:val="24"/>
            </w:rPr>
            <w:t>(VITAE, 2005)</w:t>
          </w:r>
          <w:r w:rsidRPr="00275FF5">
            <w:rPr>
              <w:rFonts w:ascii="Arial" w:hAnsi="Arial" w:cs="Arial"/>
              <w:sz w:val="24"/>
              <w:szCs w:val="24"/>
            </w:rPr>
            <w:fldChar w:fldCharType="end"/>
          </w:r>
        </w:sdtContent>
      </w:sdt>
    </w:p>
    <w:p w14:paraId="201AB24A" w14:textId="119E9C23" w:rsidR="000532EC" w:rsidRPr="00275FF5" w:rsidRDefault="000532EC" w:rsidP="00275FF5">
      <w:pPr>
        <w:spacing w:line="360" w:lineRule="auto"/>
        <w:jc w:val="both"/>
        <w:rPr>
          <w:rFonts w:ascii="Arial" w:hAnsi="Arial" w:cs="Arial"/>
          <w:sz w:val="24"/>
          <w:szCs w:val="24"/>
        </w:rPr>
      </w:pPr>
      <w:r w:rsidRPr="00275FF5">
        <w:rPr>
          <w:rFonts w:ascii="Arial" w:hAnsi="Arial" w:cs="Arial"/>
          <w:sz w:val="24"/>
          <w:szCs w:val="24"/>
        </w:rPr>
        <w:t xml:space="preserve">Sin embargo, no es sino hasta el siglo XVII, con la invención del microscopio, que se puede decir que verdaderamente comienza la historia de la Parasitología como una rama de la Biología. A pesar de lo demostrado por Francesco Redi, el postulado de la Generación Espontánea se mantuvo hasta el siglo XVIII, período durante el cual sólo se llegaron a conocer unos pocos parásitos tales como pulgas, piojos y algunas clases de parásitos internos, como áscaris, tenías o gusanos de Guinea. Estos eran considerados por los investigadores de la época como productos naturales del cuerpo humano, comparables a las verrugas o forúnculos </w:t>
      </w:r>
      <w:sdt>
        <w:sdtPr>
          <w:rPr>
            <w:rFonts w:ascii="Arial" w:hAnsi="Arial" w:cs="Arial"/>
            <w:sz w:val="24"/>
            <w:szCs w:val="24"/>
          </w:rPr>
          <w:id w:val="-322127957"/>
          <w:citation/>
        </w:sdtPr>
        <w:sdtContent>
          <w:r w:rsidRPr="00275FF5">
            <w:rPr>
              <w:rFonts w:ascii="Arial" w:hAnsi="Arial" w:cs="Arial"/>
              <w:sz w:val="24"/>
              <w:szCs w:val="24"/>
            </w:rPr>
            <w:fldChar w:fldCharType="begin"/>
          </w:r>
          <w:r w:rsidRPr="00275FF5">
            <w:rPr>
              <w:rFonts w:ascii="Arial" w:hAnsi="Arial" w:cs="Arial"/>
              <w:sz w:val="24"/>
              <w:szCs w:val="24"/>
            </w:rPr>
            <w:instrText xml:space="preserve"> CITATION VIT05 \l 4106 </w:instrText>
          </w:r>
          <w:r w:rsidRPr="00275FF5">
            <w:rPr>
              <w:rFonts w:ascii="Arial" w:hAnsi="Arial" w:cs="Arial"/>
              <w:sz w:val="24"/>
              <w:szCs w:val="24"/>
            </w:rPr>
            <w:fldChar w:fldCharType="separate"/>
          </w:r>
          <w:r w:rsidR="00E55F73" w:rsidRPr="00E55F73">
            <w:rPr>
              <w:rFonts w:ascii="Arial" w:hAnsi="Arial" w:cs="Arial"/>
              <w:noProof/>
              <w:sz w:val="24"/>
              <w:szCs w:val="24"/>
            </w:rPr>
            <w:t>(VITAE, 2005)</w:t>
          </w:r>
          <w:r w:rsidRPr="00275FF5">
            <w:rPr>
              <w:rFonts w:ascii="Arial" w:hAnsi="Arial" w:cs="Arial"/>
              <w:sz w:val="24"/>
              <w:szCs w:val="24"/>
            </w:rPr>
            <w:fldChar w:fldCharType="end"/>
          </w:r>
        </w:sdtContent>
      </w:sdt>
    </w:p>
    <w:p w14:paraId="5EF34D87" w14:textId="26ABB0F3" w:rsidR="000532EC" w:rsidRPr="00275FF5" w:rsidRDefault="00D3189F" w:rsidP="00275FF5">
      <w:pPr>
        <w:spacing w:line="360" w:lineRule="auto"/>
        <w:jc w:val="both"/>
        <w:rPr>
          <w:rFonts w:ascii="Arial" w:hAnsi="Arial" w:cs="Arial"/>
          <w:sz w:val="24"/>
          <w:szCs w:val="24"/>
        </w:rPr>
      </w:pPr>
      <w:r w:rsidRPr="00275FF5">
        <w:rPr>
          <w:rFonts w:ascii="Arial" w:hAnsi="Arial" w:cs="Arial"/>
          <w:sz w:val="24"/>
          <w:szCs w:val="24"/>
        </w:rPr>
        <w:t xml:space="preserve">Todos los autores están de acuerdo en afirmar que el parasitismo se remonta a millones de años. Según Markel y Voge (1990) surgió muy pronto en la historia </w:t>
      </w:r>
      <w:r w:rsidRPr="00275FF5">
        <w:rPr>
          <w:rFonts w:ascii="Arial" w:hAnsi="Arial" w:cs="Arial"/>
          <w:sz w:val="24"/>
          <w:szCs w:val="24"/>
        </w:rPr>
        <w:lastRenderedPageBreak/>
        <w:t xml:space="preserve">de los organismos vivos, aunque según Price (1980) determinar el momento en que se produce esta asociación es puramente especulativo ya que los hallazgos fósiles más antiguos son relativamente recientes y además escasos. Solamente se han encontrado huevos de nematodos en las heces fósiles de reptiles procedentes del mesozoico, escorpiones fósiles procedentes del carbonífero y una pulga Paleopsyella klebsiana e insectos procedentes de oligoceno que estaban incluídos en el ámbar </w:t>
      </w:r>
      <w:sdt>
        <w:sdtPr>
          <w:rPr>
            <w:rFonts w:ascii="Arial" w:hAnsi="Arial" w:cs="Arial"/>
            <w:sz w:val="24"/>
            <w:szCs w:val="24"/>
          </w:rPr>
          <w:id w:val="730737252"/>
          <w:citation/>
        </w:sdtPr>
        <w:sdtContent>
          <w:r w:rsidRPr="00275FF5">
            <w:rPr>
              <w:rFonts w:ascii="Arial" w:hAnsi="Arial" w:cs="Arial"/>
              <w:sz w:val="24"/>
              <w:szCs w:val="24"/>
            </w:rPr>
            <w:fldChar w:fldCharType="begin"/>
          </w:r>
          <w:r w:rsidRPr="00275FF5">
            <w:rPr>
              <w:rFonts w:ascii="Arial" w:hAnsi="Arial" w:cs="Arial"/>
              <w:sz w:val="24"/>
              <w:szCs w:val="24"/>
            </w:rPr>
            <w:instrText xml:space="preserve">CITATION Hor00 \l 4106 </w:instrText>
          </w:r>
          <w:r w:rsidRPr="00275FF5">
            <w:rPr>
              <w:rFonts w:ascii="Arial" w:hAnsi="Arial" w:cs="Arial"/>
              <w:sz w:val="24"/>
              <w:szCs w:val="24"/>
            </w:rPr>
            <w:fldChar w:fldCharType="separate"/>
          </w:r>
          <w:r w:rsidR="00E55F73" w:rsidRPr="00E55F73">
            <w:rPr>
              <w:rFonts w:ascii="Arial" w:hAnsi="Arial" w:cs="Arial"/>
              <w:noProof/>
              <w:sz w:val="24"/>
              <w:szCs w:val="24"/>
            </w:rPr>
            <w:t>(Horacio Marco Moll, 2000)</w:t>
          </w:r>
          <w:r w:rsidRPr="00275FF5">
            <w:rPr>
              <w:rFonts w:ascii="Arial" w:hAnsi="Arial" w:cs="Arial"/>
              <w:sz w:val="24"/>
              <w:szCs w:val="24"/>
            </w:rPr>
            <w:fldChar w:fldCharType="end"/>
          </w:r>
        </w:sdtContent>
      </w:sdt>
    </w:p>
    <w:p w14:paraId="70C0C0DA" w14:textId="0866B3AD" w:rsidR="00D3189F" w:rsidRPr="00275FF5" w:rsidRDefault="00D3189F" w:rsidP="00275FF5">
      <w:pPr>
        <w:spacing w:line="360" w:lineRule="auto"/>
        <w:jc w:val="both"/>
        <w:rPr>
          <w:rFonts w:ascii="Arial" w:hAnsi="Arial" w:cs="Arial"/>
          <w:sz w:val="24"/>
          <w:szCs w:val="24"/>
        </w:rPr>
      </w:pPr>
      <w:r w:rsidRPr="00275FF5">
        <w:rPr>
          <w:rFonts w:ascii="Arial" w:hAnsi="Arial" w:cs="Arial"/>
          <w:sz w:val="24"/>
          <w:szCs w:val="24"/>
        </w:rPr>
        <w:t xml:space="preserve">Todos los documentos paleontológicos que poseemos permiten pensar en que la diferenciación de los grandes grupos de seres vivos se produjo de forma uniforme, aunque el análisis de secuencias ribosómicas ha puesto de manifiesto que los parásitos son extremadamente divergentes, con distancias de magnitud mayor que las que puedan existir entre mamíferos y peces (Tait, 1990). </w:t>
      </w:r>
      <w:sdt>
        <w:sdtPr>
          <w:rPr>
            <w:rFonts w:ascii="Arial" w:hAnsi="Arial" w:cs="Arial"/>
            <w:sz w:val="24"/>
            <w:szCs w:val="24"/>
          </w:rPr>
          <w:id w:val="-196698679"/>
          <w:citation/>
        </w:sdtPr>
        <w:sdtContent>
          <w:r w:rsidRPr="00275FF5">
            <w:rPr>
              <w:rFonts w:ascii="Arial" w:hAnsi="Arial" w:cs="Arial"/>
              <w:sz w:val="24"/>
              <w:szCs w:val="24"/>
            </w:rPr>
            <w:fldChar w:fldCharType="begin"/>
          </w:r>
          <w:r w:rsidRPr="00275FF5">
            <w:rPr>
              <w:rFonts w:ascii="Arial" w:hAnsi="Arial" w:cs="Arial"/>
              <w:sz w:val="24"/>
              <w:szCs w:val="24"/>
            </w:rPr>
            <w:instrText xml:space="preserve"> CITATION Hor00 \l 4106 </w:instrText>
          </w:r>
          <w:r w:rsidRPr="00275FF5">
            <w:rPr>
              <w:rFonts w:ascii="Arial" w:hAnsi="Arial" w:cs="Arial"/>
              <w:sz w:val="24"/>
              <w:szCs w:val="24"/>
            </w:rPr>
            <w:fldChar w:fldCharType="separate"/>
          </w:r>
          <w:r w:rsidR="00E55F73" w:rsidRPr="00E55F73">
            <w:rPr>
              <w:rFonts w:ascii="Arial" w:hAnsi="Arial" w:cs="Arial"/>
              <w:noProof/>
              <w:sz w:val="24"/>
              <w:szCs w:val="24"/>
            </w:rPr>
            <w:t>(Horacio Marco Moll, 2000)</w:t>
          </w:r>
          <w:r w:rsidRPr="00275FF5">
            <w:rPr>
              <w:rFonts w:ascii="Arial" w:hAnsi="Arial" w:cs="Arial"/>
              <w:sz w:val="24"/>
              <w:szCs w:val="24"/>
            </w:rPr>
            <w:fldChar w:fldCharType="end"/>
          </w:r>
        </w:sdtContent>
      </w:sdt>
    </w:p>
    <w:p w14:paraId="405CB348" w14:textId="4FD6AA94" w:rsidR="00D3189F" w:rsidRPr="00275FF5" w:rsidRDefault="00D3189F" w:rsidP="00275FF5">
      <w:pPr>
        <w:spacing w:line="360" w:lineRule="auto"/>
        <w:jc w:val="both"/>
        <w:rPr>
          <w:rFonts w:ascii="Arial" w:hAnsi="Arial" w:cs="Arial"/>
          <w:sz w:val="24"/>
          <w:szCs w:val="24"/>
        </w:rPr>
      </w:pPr>
      <w:r w:rsidRPr="00275FF5">
        <w:rPr>
          <w:rFonts w:ascii="Arial" w:hAnsi="Arial" w:cs="Arial"/>
          <w:sz w:val="24"/>
          <w:szCs w:val="24"/>
        </w:rPr>
        <w:t xml:space="preserve">Parece ser que los parásitos fueron originalmente seres de vida libre y los ancestros de los actuales parásitos fueron capaces de encontrar un medio bioquímico y biofísico tal que pudieron adaptarse de forma relativamente sencilla. El parasitismo ha tenido más de un origen filogenético en muchos períodos de tiempo ya que es poco probable que todas las especies hayan seguido idénticas vías evolutivas. Por otra parte, los mecanismos determinantes del cambio a una forma de vida parásita pudieron ser muy variables, entre las cuales en unos casos pudo ser la necesidad de alimento o de cobijo y en otras fue una asociación meramente accidental. </w:t>
      </w:r>
      <w:sdt>
        <w:sdtPr>
          <w:rPr>
            <w:rFonts w:ascii="Arial" w:hAnsi="Arial" w:cs="Arial"/>
            <w:sz w:val="24"/>
            <w:szCs w:val="24"/>
          </w:rPr>
          <w:id w:val="-1102796736"/>
          <w:citation/>
        </w:sdtPr>
        <w:sdtContent>
          <w:r w:rsidRPr="00275FF5">
            <w:rPr>
              <w:rFonts w:ascii="Arial" w:hAnsi="Arial" w:cs="Arial"/>
              <w:sz w:val="24"/>
              <w:szCs w:val="24"/>
            </w:rPr>
            <w:fldChar w:fldCharType="begin"/>
          </w:r>
          <w:r w:rsidRPr="00275FF5">
            <w:rPr>
              <w:rFonts w:ascii="Arial" w:hAnsi="Arial" w:cs="Arial"/>
              <w:sz w:val="24"/>
              <w:szCs w:val="24"/>
            </w:rPr>
            <w:instrText xml:space="preserve"> CITATION Hor00 \l 4106 </w:instrText>
          </w:r>
          <w:r w:rsidRPr="00275FF5">
            <w:rPr>
              <w:rFonts w:ascii="Arial" w:hAnsi="Arial" w:cs="Arial"/>
              <w:sz w:val="24"/>
              <w:szCs w:val="24"/>
            </w:rPr>
            <w:fldChar w:fldCharType="separate"/>
          </w:r>
          <w:r w:rsidR="00E55F73" w:rsidRPr="00E55F73">
            <w:rPr>
              <w:rFonts w:ascii="Arial" w:hAnsi="Arial" w:cs="Arial"/>
              <w:noProof/>
              <w:sz w:val="24"/>
              <w:szCs w:val="24"/>
            </w:rPr>
            <w:t>(Horacio Marco Moll, 2000)</w:t>
          </w:r>
          <w:r w:rsidRPr="00275FF5">
            <w:rPr>
              <w:rFonts w:ascii="Arial" w:hAnsi="Arial" w:cs="Arial"/>
              <w:sz w:val="24"/>
              <w:szCs w:val="24"/>
            </w:rPr>
            <w:fldChar w:fldCharType="end"/>
          </w:r>
        </w:sdtContent>
      </w:sdt>
    </w:p>
    <w:p w14:paraId="3CFA4041" w14:textId="69FDE130" w:rsidR="00D3189F" w:rsidRPr="00275FF5" w:rsidRDefault="00D3189F" w:rsidP="00275FF5">
      <w:pPr>
        <w:spacing w:line="360" w:lineRule="auto"/>
        <w:jc w:val="both"/>
        <w:rPr>
          <w:rFonts w:ascii="Arial" w:hAnsi="Arial" w:cs="Arial"/>
          <w:sz w:val="24"/>
          <w:szCs w:val="24"/>
        </w:rPr>
      </w:pPr>
      <w:r w:rsidRPr="00275FF5">
        <w:rPr>
          <w:rFonts w:ascii="Arial" w:hAnsi="Arial" w:cs="Arial"/>
          <w:sz w:val="24"/>
          <w:szCs w:val="24"/>
        </w:rPr>
        <w:t xml:space="preserve">Así </w:t>
      </w:r>
      <w:r w:rsidR="002F4841" w:rsidRPr="00275FF5">
        <w:rPr>
          <w:rFonts w:ascii="Arial" w:hAnsi="Arial" w:cs="Arial"/>
          <w:sz w:val="24"/>
          <w:szCs w:val="24"/>
        </w:rPr>
        <w:t>pues,</w:t>
      </w:r>
      <w:r w:rsidRPr="00275FF5">
        <w:rPr>
          <w:rFonts w:ascii="Arial" w:hAnsi="Arial" w:cs="Arial"/>
          <w:sz w:val="24"/>
          <w:szCs w:val="24"/>
        </w:rPr>
        <w:t xml:space="preserve"> los orígenes de las actuales especies </w:t>
      </w:r>
      <w:r w:rsidR="002F4841" w:rsidRPr="00275FF5">
        <w:rPr>
          <w:rFonts w:ascii="Arial" w:hAnsi="Arial" w:cs="Arial"/>
          <w:sz w:val="24"/>
          <w:szCs w:val="24"/>
        </w:rPr>
        <w:t>parasitarias</w:t>
      </w:r>
      <w:r w:rsidRPr="00275FF5">
        <w:rPr>
          <w:rFonts w:ascii="Arial" w:hAnsi="Arial" w:cs="Arial"/>
          <w:sz w:val="24"/>
          <w:szCs w:val="24"/>
        </w:rPr>
        <w:t xml:space="preserve"> son realmente muy diversos. El endoparasitismo podía estar asociado con hábitos inicialmente ectoparásitos tal como sucede con los actuales hemoparásitos, este es el caso de las especies de Plasmodium productoras de Malaria en el hombre, las cuales fueron originalmente parásitos exclusivamente de la boca de invertebrados, y éstos posteriormente los inocularon con sus hábitos succionantes y después de forma gradual pasaron al torrente circulatorio, donde hallaron condiciones más favorables de desarrollo. Esto mismo sucede con otras especies de protozoos </w:t>
      </w:r>
      <w:r w:rsidRPr="00275FF5">
        <w:rPr>
          <w:rFonts w:ascii="Arial" w:hAnsi="Arial" w:cs="Arial"/>
          <w:sz w:val="24"/>
          <w:szCs w:val="24"/>
        </w:rPr>
        <w:lastRenderedPageBreak/>
        <w:t xml:space="preserve">como Babesia o Theileria inicialmente parásitos de garrapatas y posteriormente de un amplio grupo de especies animales y más recientemente del hombre. </w:t>
      </w:r>
      <w:sdt>
        <w:sdtPr>
          <w:rPr>
            <w:rFonts w:ascii="Arial" w:hAnsi="Arial" w:cs="Arial"/>
            <w:sz w:val="24"/>
            <w:szCs w:val="24"/>
          </w:rPr>
          <w:id w:val="-321118780"/>
          <w:citation/>
        </w:sdtPr>
        <w:sdtContent>
          <w:r w:rsidRPr="00275FF5">
            <w:rPr>
              <w:rFonts w:ascii="Arial" w:hAnsi="Arial" w:cs="Arial"/>
              <w:sz w:val="24"/>
              <w:szCs w:val="24"/>
            </w:rPr>
            <w:fldChar w:fldCharType="begin"/>
          </w:r>
          <w:r w:rsidRPr="00275FF5">
            <w:rPr>
              <w:rFonts w:ascii="Arial" w:hAnsi="Arial" w:cs="Arial"/>
              <w:sz w:val="24"/>
              <w:szCs w:val="24"/>
            </w:rPr>
            <w:instrText xml:space="preserve"> CITATION Hor00 \l 4106 </w:instrText>
          </w:r>
          <w:r w:rsidRPr="00275FF5">
            <w:rPr>
              <w:rFonts w:ascii="Arial" w:hAnsi="Arial" w:cs="Arial"/>
              <w:sz w:val="24"/>
              <w:szCs w:val="24"/>
            </w:rPr>
            <w:fldChar w:fldCharType="separate"/>
          </w:r>
          <w:r w:rsidR="00E55F73" w:rsidRPr="00E55F73">
            <w:rPr>
              <w:rFonts w:ascii="Arial" w:hAnsi="Arial" w:cs="Arial"/>
              <w:noProof/>
              <w:sz w:val="24"/>
              <w:szCs w:val="24"/>
            </w:rPr>
            <w:t>(Horacio Marco Moll, 2000)</w:t>
          </w:r>
          <w:r w:rsidRPr="00275FF5">
            <w:rPr>
              <w:rFonts w:ascii="Arial" w:hAnsi="Arial" w:cs="Arial"/>
              <w:sz w:val="24"/>
              <w:szCs w:val="24"/>
            </w:rPr>
            <w:fldChar w:fldCharType="end"/>
          </w:r>
        </w:sdtContent>
      </w:sdt>
    </w:p>
    <w:p w14:paraId="10C6FEF4" w14:textId="77777777" w:rsidR="00EA2853" w:rsidRPr="00275FF5" w:rsidRDefault="00EA2853" w:rsidP="00275FF5">
      <w:pPr>
        <w:spacing w:line="360" w:lineRule="auto"/>
        <w:jc w:val="both"/>
        <w:rPr>
          <w:rFonts w:ascii="Arial" w:hAnsi="Arial" w:cs="Arial"/>
          <w:sz w:val="24"/>
          <w:szCs w:val="24"/>
        </w:rPr>
      </w:pPr>
    </w:p>
    <w:p w14:paraId="47719960" w14:textId="47F563A5" w:rsidR="00EA2853" w:rsidRPr="00275FF5" w:rsidRDefault="00EA2853" w:rsidP="00275FF5">
      <w:pPr>
        <w:spacing w:line="360" w:lineRule="auto"/>
        <w:jc w:val="both"/>
        <w:rPr>
          <w:rFonts w:ascii="Arial" w:hAnsi="Arial" w:cs="Arial"/>
          <w:sz w:val="24"/>
          <w:szCs w:val="24"/>
        </w:rPr>
      </w:pPr>
      <w:r w:rsidRPr="00275FF5">
        <w:rPr>
          <w:rFonts w:ascii="Arial" w:hAnsi="Arial" w:cs="Arial"/>
          <w:sz w:val="24"/>
          <w:szCs w:val="24"/>
        </w:rPr>
        <w:t>Parasitología Veterinaria</w:t>
      </w:r>
    </w:p>
    <w:p w14:paraId="593E958F" w14:textId="45482BB5" w:rsidR="00D3189F" w:rsidRPr="00275FF5" w:rsidRDefault="008B543C" w:rsidP="00275FF5">
      <w:pPr>
        <w:spacing w:line="360" w:lineRule="auto"/>
        <w:jc w:val="both"/>
        <w:rPr>
          <w:rFonts w:ascii="Arial" w:hAnsi="Arial" w:cs="Arial"/>
          <w:sz w:val="24"/>
          <w:szCs w:val="24"/>
        </w:rPr>
      </w:pPr>
      <w:r w:rsidRPr="00275FF5">
        <w:rPr>
          <w:rFonts w:ascii="Arial" w:hAnsi="Arial" w:cs="Arial"/>
          <w:sz w:val="24"/>
          <w:szCs w:val="24"/>
        </w:rPr>
        <w:t>La parasitología veterinaria estudia todos los aspectos de la biología, clínica y epidemiología de las enfermedades causadas por parásitos que afectan a los animales. Estos parásitos son principalmente protozoarios, trematodos, cestodos, nematodos y artrópodos; y muchas de las parasitosis que provocan son zoonosis (transmitidas entre humanos y animales, sobre todo domésticos)</w:t>
      </w:r>
    </w:p>
    <w:p w14:paraId="205B3AAC" w14:textId="60B77C64" w:rsidR="008B543C" w:rsidRPr="00275FF5" w:rsidRDefault="008B543C" w:rsidP="00275FF5">
      <w:pPr>
        <w:spacing w:line="360" w:lineRule="auto"/>
        <w:jc w:val="both"/>
        <w:rPr>
          <w:rFonts w:ascii="Arial" w:hAnsi="Arial" w:cs="Arial"/>
          <w:sz w:val="24"/>
          <w:szCs w:val="24"/>
        </w:rPr>
      </w:pPr>
      <w:r w:rsidRPr="00275FF5">
        <w:rPr>
          <w:rFonts w:ascii="Arial" w:hAnsi="Arial" w:cs="Arial"/>
          <w:sz w:val="24"/>
          <w:szCs w:val="24"/>
        </w:rPr>
        <w:t xml:space="preserve">Como ejemplo de la importancia de estos estudios, en 1907 Alphonse Laveran recibió el premio Nobel de Medicina por la identificación y descripción del parásito que causa la malaria en aves; previamente, en 1902, Ronald Ross recibió el galardón por la descripción del ciclo de vida del mismo parásito y el papel de los mosquitos vectores. Sin duda, estos conocimientos transformaron la historia de la humanidad. </w:t>
      </w:r>
      <w:sdt>
        <w:sdtPr>
          <w:rPr>
            <w:rFonts w:ascii="Arial" w:hAnsi="Arial" w:cs="Arial"/>
            <w:sz w:val="24"/>
            <w:szCs w:val="24"/>
          </w:rPr>
          <w:id w:val="-1659146801"/>
          <w:citation/>
        </w:sdtPr>
        <w:sdtContent>
          <w:r w:rsidRPr="00275FF5">
            <w:rPr>
              <w:rFonts w:ascii="Arial" w:hAnsi="Arial" w:cs="Arial"/>
              <w:sz w:val="24"/>
              <w:szCs w:val="24"/>
            </w:rPr>
            <w:fldChar w:fldCharType="begin"/>
          </w:r>
          <w:r w:rsidRPr="00275FF5">
            <w:rPr>
              <w:rFonts w:ascii="Arial" w:hAnsi="Arial" w:cs="Arial"/>
              <w:sz w:val="24"/>
              <w:szCs w:val="24"/>
            </w:rPr>
            <w:instrText xml:space="preserve"> CITATION Héc17 \l 4106 </w:instrText>
          </w:r>
          <w:r w:rsidRPr="00275FF5">
            <w:rPr>
              <w:rFonts w:ascii="Arial" w:hAnsi="Arial" w:cs="Arial"/>
              <w:sz w:val="24"/>
              <w:szCs w:val="24"/>
            </w:rPr>
            <w:fldChar w:fldCharType="separate"/>
          </w:r>
          <w:r w:rsidR="00E55F73" w:rsidRPr="00E55F73">
            <w:rPr>
              <w:rFonts w:ascii="Arial" w:hAnsi="Arial" w:cs="Arial"/>
              <w:noProof/>
              <w:sz w:val="24"/>
              <w:szCs w:val="24"/>
            </w:rPr>
            <w:t>(Romero, 2017)</w:t>
          </w:r>
          <w:r w:rsidRPr="00275FF5">
            <w:rPr>
              <w:rFonts w:ascii="Arial" w:hAnsi="Arial" w:cs="Arial"/>
              <w:sz w:val="24"/>
              <w:szCs w:val="24"/>
            </w:rPr>
            <w:fldChar w:fldCharType="end"/>
          </w:r>
        </w:sdtContent>
      </w:sdt>
    </w:p>
    <w:p w14:paraId="1147A9E3" w14:textId="445B8525" w:rsidR="00753E92" w:rsidRPr="00275FF5" w:rsidRDefault="00753E92" w:rsidP="00275FF5">
      <w:pPr>
        <w:spacing w:line="360" w:lineRule="auto"/>
        <w:jc w:val="both"/>
        <w:rPr>
          <w:rFonts w:ascii="Arial" w:hAnsi="Arial" w:cs="Arial"/>
          <w:sz w:val="24"/>
          <w:szCs w:val="24"/>
        </w:rPr>
      </w:pPr>
      <w:r w:rsidRPr="00275FF5">
        <w:rPr>
          <w:rFonts w:ascii="Arial" w:hAnsi="Arial" w:cs="Arial"/>
          <w:sz w:val="24"/>
          <w:szCs w:val="24"/>
        </w:rPr>
        <w:t xml:space="preserve">En general se puede asegurar que todas las formas </w:t>
      </w:r>
      <w:r w:rsidR="002F4841" w:rsidRPr="00275FF5">
        <w:rPr>
          <w:rFonts w:ascii="Arial" w:hAnsi="Arial" w:cs="Arial"/>
          <w:sz w:val="24"/>
          <w:szCs w:val="24"/>
        </w:rPr>
        <w:t>parasitarias</w:t>
      </w:r>
      <w:r w:rsidRPr="00275FF5">
        <w:rPr>
          <w:rFonts w:ascii="Arial" w:hAnsi="Arial" w:cs="Arial"/>
          <w:sz w:val="24"/>
          <w:szCs w:val="24"/>
        </w:rPr>
        <w:t xml:space="preserve"> proceden de otras que en algún momento de su vida fueron libres y que, concurriendo en ellas una serie importante de factores y circunstancias, se han ido adaptando en diferentes ocasiones y distintas localizaciones, a vivir sobre o dentro de otro ser vivo del que dependen metabólicamente, consiguiendo fijar esa dependencia y perpetuándola en las nuevas generaciones. Un estudio en profundidad de la evolución del parasitismo nos puede hacer llegar a la conclusión de que muchos organismos poseían una predisposición a la vida parasitaria. Todos estos seres poseían una capacidad adaptativa previa que los hacía capaces para desarrollar un modo diferente de vida y que los capacitaba para establecerse con éxito en un nuevo nicho ecológico. El significado de la preadaptación no es otro que la posesión, por aquellos organismos que habitan en un medio dado, de unas </w:t>
      </w:r>
      <w:r w:rsidRPr="00275FF5">
        <w:rPr>
          <w:rFonts w:ascii="Arial" w:hAnsi="Arial" w:cs="Arial"/>
          <w:sz w:val="24"/>
          <w:szCs w:val="24"/>
        </w:rPr>
        <w:lastRenderedPageBreak/>
        <w:t>características adaptativas potenciales (complemento de las características adaptativas normales), que habitualmente no se ponen de manifiesto.</w:t>
      </w:r>
    </w:p>
    <w:p w14:paraId="79F96670" w14:textId="77777777" w:rsidR="00753E92" w:rsidRPr="00275FF5" w:rsidRDefault="00753E92" w:rsidP="00275FF5">
      <w:pPr>
        <w:spacing w:line="360" w:lineRule="auto"/>
        <w:jc w:val="both"/>
        <w:rPr>
          <w:rFonts w:ascii="Arial" w:hAnsi="Arial" w:cs="Arial"/>
          <w:sz w:val="24"/>
          <w:szCs w:val="24"/>
        </w:rPr>
      </w:pPr>
      <w:r w:rsidRPr="00275FF5">
        <w:rPr>
          <w:rFonts w:ascii="Arial" w:hAnsi="Arial" w:cs="Arial"/>
          <w:sz w:val="24"/>
          <w:szCs w:val="24"/>
        </w:rPr>
        <w:t>Estas etapas en la adaptación, esta historia evolutiva del parásito, tiene que cumplir una serie de requerimientos básicos, lo cual consiguen o quedan definidos como adaptaciones a un nicho ecológico, y son:</w:t>
      </w:r>
    </w:p>
    <w:p w14:paraId="2CC1594D" w14:textId="6D66BD96" w:rsidR="008B543C" w:rsidRPr="00275FF5" w:rsidRDefault="00753E92" w:rsidP="00275FF5">
      <w:pPr>
        <w:spacing w:line="360" w:lineRule="auto"/>
        <w:jc w:val="both"/>
        <w:rPr>
          <w:rFonts w:ascii="Arial" w:hAnsi="Arial" w:cs="Arial"/>
          <w:sz w:val="24"/>
          <w:szCs w:val="24"/>
        </w:rPr>
      </w:pPr>
      <w:r w:rsidRPr="00275FF5">
        <w:rPr>
          <w:rFonts w:ascii="Arial" w:hAnsi="Arial" w:cs="Arial"/>
          <w:sz w:val="24"/>
          <w:szCs w:val="24"/>
        </w:rPr>
        <w:t xml:space="preserve"> - Adaptaciones para encontrar a su hospedador. Son las adaptaciones para la transmisión. - Todos los parásitos tienen que sufrir un proceso adaptativo que les permitan penetrar en el hospedador. Son adaptaciones para el contagio. - Todos los parásitos deben permanecer en el hospedador y nutrirse a sus expensas. Son las adaptaciones tróficas. - Por </w:t>
      </w:r>
      <w:r w:rsidR="002F4841" w:rsidRPr="00275FF5">
        <w:rPr>
          <w:rFonts w:ascii="Arial" w:hAnsi="Arial" w:cs="Arial"/>
          <w:sz w:val="24"/>
          <w:szCs w:val="24"/>
        </w:rPr>
        <w:t>último,</w:t>
      </w:r>
      <w:r w:rsidRPr="00275FF5">
        <w:rPr>
          <w:rFonts w:ascii="Arial" w:hAnsi="Arial" w:cs="Arial"/>
          <w:sz w:val="24"/>
          <w:szCs w:val="24"/>
        </w:rPr>
        <w:t xml:space="preserve"> todos los parásitos han de poder reproducirse y, ellos o sus elementos de diseminación, salir del hospedador. Son las adaptaciones </w:t>
      </w:r>
      <w:r w:rsidR="002F4841" w:rsidRPr="00275FF5">
        <w:rPr>
          <w:rFonts w:ascii="Arial" w:hAnsi="Arial" w:cs="Arial"/>
          <w:sz w:val="24"/>
          <w:szCs w:val="24"/>
        </w:rPr>
        <w:t xml:space="preserve">reproductoras. </w:t>
      </w:r>
      <w:r w:rsidRPr="00275FF5">
        <w:rPr>
          <w:rFonts w:ascii="Arial" w:hAnsi="Arial" w:cs="Arial"/>
          <w:sz w:val="24"/>
          <w:szCs w:val="24"/>
        </w:rPr>
        <w:t xml:space="preserve">  </w:t>
      </w:r>
      <w:sdt>
        <w:sdtPr>
          <w:rPr>
            <w:rFonts w:ascii="Arial" w:hAnsi="Arial" w:cs="Arial"/>
            <w:sz w:val="24"/>
            <w:szCs w:val="24"/>
          </w:rPr>
          <w:id w:val="1545786982"/>
          <w:citation/>
        </w:sdtPr>
        <w:sdtContent>
          <w:r w:rsidRPr="00275FF5">
            <w:rPr>
              <w:rFonts w:ascii="Arial" w:hAnsi="Arial" w:cs="Arial"/>
              <w:sz w:val="24"/>
              <w:szCs w:val="24"/>
            </w:rPr>
            <w:fldChar w:fldCharType="begin"/>
          </w:r>
          <w:r w:rsidRPr="00275FF5">
            <w:rPr>
              <w:rFonts w:ascii="Arial" w:hAnsi="Arial" w:cs="Arial"/>
              <w:sz w:val="24"/>
              <w:szCs w:val="24"/>
            </w:rPr>
            <w:instrText xml:space="preserve"> CITATION Nav94 \l 4106 </w:instrText>
          </w:r>
          <w:r w:rsidRPr="00275FF5">
            <w:rPr>
              <w:rFonts w:ascii="Arial" w:hAnsi="Arial" w:cs="Arial"/>
              <w:sz w:val="24"/>
              <w:szCs w:val="24"/>
            </w:rPr>
            <w:fldChar w:fldCharType="separate"/>
          </w:r>
          <w:r w:rsidR="00E55F73" w:rsidRPr="00E55F73">
            <w:rPr>
              <w:rFonts w:ascii="Arial" w:hAnsi="Arial" w:cs="Arial"/>
              <w:noProof/>
              <w:sz w:val="24"/>
              <w:szCs w:val="24"/>
            </w:rPr>
            <w:t>(Navarrete, 1994)</w:t>
          </w:r>
          <w:r w:rsidRPr="00275FF5">
            <w:rPr>
              <w:rFonts w:ascii="Arial" w:hAnsi="Arial" w:cs="Arial"/>
              <w:sz w:val="24"/>
              <w:szCs w:val="24"/>
            </w:rPr>
            <w:fldChar w:fldCharType="end"/>
          </w:r>
        </w:sdtContent>
      </w:sdt>
    </w:p>
    <w:p w14:paraId="78442DDC" w14:textId="77777777" w:rsidR="00EA2853" w:rsidRPr="00275FF5" w:rsidRDefault="00EA2853" w:rsidP="00275FF5">
      <w:pPr>
        <w:spacing w:line="360" w:lineRule="auto"/>
        <w:jc w:val="both"/>
        <w:rPr>
          <w:rFonts w:ascii="Arial" w:hAnsi="Arial" w:cs="Arial"/>
          <w:sz w:val="24"/>
          <w:szCs w:val="24"/>
        </w:rPr>
      </w:pPr>
    </w:p>
    <w:p w14:paraId="67DEEED7" w14:textId="14F3EB0F" w:rsidR="00EA2853" w:rsidRPr="00275FF5" w:rsidRDefault="00EA2853" w:rsidP="00275FF5">
      <w:pPr>
        <w:spacing w:line="360" w:lineRule="auto"/>
        <w:jc w:val="both"/>
        <w:rPr>
          <w:rFonts w:ascii="Arial" w:hAnsi="Arial" w:cs="Arial"/>
          <w:sz w:val="24"/>
          <w:szCs w:val="24"/>
        </w:rPr>
      </w:pPr>
      <w:r w:rsidRPr="00275FF5">
        <w:rPr>
          <w:rFonts w:ascii="Arial" w:hAnsi="Arial" w:cs="Arial"/>
          <w:sz w:val="24"/>
          <w:szCs w:val="24"/>
        </w:rPr>
        <w:t>Relación parasito-humano-animal</w:t>
      </w:r>
    </w:p>
    <w:p w14:paraId="5E4DF233" w14:textId="4F50E3A9" w:rsidR="00753E92" w:rsidRPr="00275FF5" w:rsidRDefault="00767911" w:rsidP="00275FF5">
      <w:pPr>
        <w:spacing w:line="360" w:lineRule="auto"/>
        <w:jc w:val="both"/>
        <w:rPr>
          <w:rFonts w:ascii="Arial" w:hAnsi="Arial" w:cs="Arial"/>
          <w:sz w:val="24"/>
          <w:szCs w:val="24"/>
        </w:rPr>
      </w:pPr>
      <w:r w:rsidRPr="00275FF5">
        <w:rPr>
          <w:rFonts w:ascii="Arial" w:hAnsi="Arial" w:cs="Arial"/>
          <w:sz w:val="24"/>
          <w:szCs w:val="24"/>
        </w:rPr>
        <w:t>A medida que los humanos fueron desplazándose en diferentes direcciones, tuvieron que adaptarse a las condiciones ambientales de una zona particular y alimentarse de sus fuentes naturales. Hoy se sabe que existe una amplia gama de microorganismos en diferentes orígenes y que forman parte de la biosfera. Conforme la gente se extendía hacia nuevas regiones, entraba en contacto no sólo con la flora y la fauna de esas zonas, sino también con los microorganismos presentes en vegetales, animales, tierra o agua; de igual modo, algunos animales infectados se convertían en fuente de contaminación para las personas cuando interactuaban con ellos</w:t>
      </w:r>
    </w:p>
    <w:p w14:paraId="438D561F" w14:textId="4C31412C" w:rsidR="00767911" w:rsidRPr="00275FF5" w:rsidRDefault="00767911" w:rsidP="00275FF5">
      <w:pPr>
        <w:spacing w:line="360" w:lineRule="auto"/>
        <w:jc w:val="both"/>
        <w:rPr>
          <w:rFonts w:ascii="Arial" w:hAnsi="Arial" w:cs="Arial"/>
          <w:sz w:val="24"/>
          <w:szCs w:val="24"/>
        </w:rPr>
      </w:pPr>
      <w:r w:rsidRPr="00275FF5">
        <w:rPr>
          <w:rFonts w:ascii="Arial" w:hAnsi="Arial" w:cs="Arial"/>
          <w:sz w:val="24"/>
          <w:szCs w:val="24"/>
        </w:rPr>
        <w:t xml:space="preserve">Cuando las personas padecían un problema de salud por la infección de un microorganismo, una preocupación evidente era la aparición de síntomas. En ese momento la gente trataba de conocer las causas de la enfermedad, el origen de sus síntomas y la forma de curarse. Las primeras observaciones de enfermedades parasitarias proceden con toda seguridad del mismo inicio de la historia, cuando alguien advirtió que la materia fecal contenía gusanos en forma </w:t>
      </w:r>
      <w:r w:rsidRPr="00275FF5">
        <w:rPr>
          <w:rFonts w:ascii="Arial" w:hAnsi="Arial" w:cs="Arial"/>
          <w:sz w:val="24"/>
          <w:szCs w:val="24"/>
        </w:rPr>
        <w:lastRenderedPageBreak/>
        <w:t>de lombrices de tierra (</w:t>
      </w:r>
      <w:r w:rsidRPr="00275FF5">
        <w:rPr>
          <w:rFonts w:ascii="Arial" w:hAnsi="Arial" w:cs="Arial"/>
          <w:i/>
          <w:iCs/>
          <w:sz w:val="24"/>
          <w:szCs w:val="24"/>
        </w:rPr>
        <w:t>Ascaris lumbricoides</w:t>
      </w:r>
      <w:r w:rsidRPr="00275FF5">
        <w:rPr>
          <w:rFonts w:ascii="Arial" w:hAnsi="Arial" w:cs="Arial"/>
          <w:sz w:val="24"/>
          <w:szCs w:val="24"/>
        </w:rPr>
        <w:t xml:space="preserve">), o que eliminaba en sus heces organismos en forma de cinta de varios metros de longitud (tenias) </w:t>
      </w:r>
      <w:sdt>
        <w:sdtPr>
          <w:rPr>
            <w:rFonts w:ascii="Arial" w:hAnsi="Arial" w:cs="Arial"/>
            <w:sz w:val="24"/>
            <w:szCs w:val="24"/>
          </w:rPr>
          <w:id w:val="1021509352"/>
          <w:citation/>
        </w:sdtPr>
        <w:sdtContent>
          <w:r w:rsidRPr="00275FF5">
            <w:rPr>
              <w:rFonts w:ascii="Arial" w:hAnsi="Arial" w:cs="Arial"/>
              <w:sz w:val="24"/>
              <w:szCs w:val="24"/>
            </w:rPr>
            <w:fldChar w:fldCharType="begin"/>
          </w:r>
          <w:r w:rsidRPr="00275FF5">
            <w:rPr>
              <w:rFonts w:ascii="Arial" w:hAnsi="Arial" w:cs="Arial"/>
              <w:sz w:val="24"/>
              <w:szCs w:val="24"/>
            </w:rPr>
            <w:instrText xml:space="preserve">CITATION MarSA \l 4106 </w:instrText>
          </w:r>
          <w:r w:rsidRPr="00275FF5">
            <w:rPr>
              <w:rFonts w:ascii="Arial" w:hAnsi="Arial" w:cs="Arial"/>
              <w:sz w:val="24"/>
              <w:szCs w:val="24"/>
            </w:rPr>
            <w:fldChar w:fldCharType="separate"/>
          </w:r>
          <w:r w:rsidR="00E55F73" w:rsidRPr="00E55F73">
            <w:rPr>
              <w:rFonts w:ascii="Arial" w:hAnsi="Arial" w:cs="Arial"/>
              <w:noProof/>
              <w:sz w:val="24"/>
              <w:szCs w:val="24"/>
            </w:rPr>
            <w:t>(Flores, 2017)</w:t>
          </w:r>
          <w:r w:rsidRPr="00275FF5">
            <w:rPr>
              <w:rFonts w:ascii="Arial" w:hAnsi="Arial" w:cs="Arial"/>
              <w:sz w:val="24"/>
              <w:szCs w:val="24"/>
            </w:rPr>
            <w:fldChar w:fldCharType="end"/>
          </w:r>
        </w:sdtContent>
      </w:sdt>
    </w:p>
    <w:p w14:paraId="44DE4A84" w14:textId="12BC819A" w:rsidR="00767911" w:rsidRPr="00275FF5" w:rsidRDefault="00767911" w:rsidP="00275FF5">
      <w:pPr>
        <w:spacing w:line="360" w:lineRule="auto"/>
        <w:jc w:val="both"/>
        <w:rPr>
          <w:rFonts w:ascii="Arial" w:hAnsi="Arial" w:cs="Arial"/>
          <w:sz w:val="24"/>
          <w:szCs w:val="24"/>
          <w:shd w:val="clear" w:color="auto" w:fill="FFFFFF"/>
        </w:rPr>
      </w:pPr>
      <w:r w:rsidRPr="00275FF5">
        <w:rPr>
          <w:rFonts w:ascii="Arial" w:hAnsi="Arial" w:cs="Arial"/>
          <w:sz w:val="24"/>
          <w:szCs w:val="24"/>
          <w:shd w:val="clear" w:color="auto" w:fill="FFFFFF"/>
        </w:rPr>
        <w:t>Hace más de 500 millones de años, algunos de los animales más antiguos de la Tierra ya tuvieron que luchar contra los parásitos. Científicos de la Universidad del Noroeste en Xi'anhan (China) han descubierto que braquiópodos que vivieron en el Cámbrico, hace más de 512 millones de años, sirvieron de huéspedes a pequeños organismos que desviaban el alimento para su propio beneficio. Se trata de la relación parasitaria más antigua documentada gracias al registro fósil</w:t>
      </w:r>
    </w:p>
    <w:p w14:paraId="36AAC676" w14:textId="77777777" w:rsidR="00767911" w:rsidRPr="00275FF5" w:rsidRDefault="00767911" w:rsidP="00275FF5">
      <w:pPr>
        <w:pStyle w:val="NormalWeb"/>
        <w:shd w:val="clear" w:color="auto" w:fill="FFFFFF"/>
        <w:spacing w:line="360" w:lineRule="auto"/>
        <w:jc w:val="both"/>
        <w:rPr>
          <w:rFonts w:ascii="Arial" w:hAnsi="Arial" w:cs="Arial"/>
        </w:rPr>
      </w:pPr>
      <w:r w:rsidRPr="00275FF5">
        <w:rPr>
          <w:rFonts w:ascii="Arial" w:hAnsi="Arial" w:cs="Arial"/>
        </w:rPr>
        <w:t>Los paleontólogos hallaron en muchos de los fósiles de N. wulongqingensis unas marcas en forma de tubo, incrustadas en el exterior de sus caparazones. Los braquiópodos con estas marcas eran significativamente más pequeños y las huellas de tubos se alineaban perfectamente con el sistema digestivo de los animales. La conclusión de los autores es que se trataba de parásitos que se adherían a la concha para robarle el alimento; una variante de lo que en biología se conoce como comportamiento cleptoparasitario.</w:t>
      </w:r>
    </w:p>
    <w:p w14:paraId="508C7F79" w14:textId="77777777" w:rsidR="00767911" w:rsidRPr="00275FF5" w:rsidRDefault="00767911" w:rsidP="00275FF5">
      <w:pPr>
        <w:pStyle w:val="NormalWeb"/>
        <w:shd w:val="clear" w:color="auto" w:fill="FFFFFF"/>
        <w:spacing w:line="360" w:lineRule="auto"/>
        <w:jc w:val="both"/>
        <w:rPr>
          <w:rFonts w:ascii="Arial" w:hAnsi="Arial" w:cs="Arial"/>
        </w:rPr>
      </w:pPr>
      <w:r w:rsidRPr="00275FF5">
        <w:rPr>
          <w:rFonts w:ascii="Arial" w:hAnsi="Arial" w:cs="Arial"/>
        </w:rPr>
        <w:t>"Las menciones de parasitismo en el registro fósil no son extrañas, pero, hasta ahora, la mayoría de casos documentados giraban en torno a una sola muestra, o a métodos especulativos</w:t>
      </w:r>
    </w:p>
    <w:p w14:paraId="0A743D64" w14:textId="6AE9EFB0" w:rsidR="00767911" w:rsidRPr="00275FF5" w:rsidRDefault="00767911" w:rsidP="00275FF5">
      <w:pPr>
        <w:spacing w:line="360" w:lineRule="auto"/>
        <w:jc w:val="both"/>
        <w:rPr>
          <w:rFonts w:ascii="Arial" w:hAnsi="Arial" w:cs="Arial"/>
          <w:sz w:val="24"/>
          <w:szCs w:val="24"/>
          <w:shd w:val="clear" w:color="auto" w:fill="FFFFFF"/>
        </w:rPr>
      </w:pPr>
      <w:r w:rsidRPr="00275FF5">
        <w:rPr>
          <w:rFonts w:ascii="Arial" w:hAnsi="Arial" w:cs="Arial"/>
          <w:sz w:val="24"/>
          <w:szCs w:val="24"/>
          <w:shd w:val="clear" w:color="auto" w:fill="FFFFFF"/>
        </w:rPr>
        <w:t>Los parásitos juegan un papel crítico en los sistemas ecológicos y abundan en todo el planeta. En algunos hábitats, como los estuarios de algunos ríos, los investigadores han documentado que la biomasa de trematodos -unos gusanos planos microscópicos especializados en castrar caracoles- supera la de todos los peces y aves combinados. Estos organismos cumplen, además, funciones importantes en el equilibrio natural: en algunos casos dirigen el flujo de energía, a veces </w:t>
      </w:r>
      <w:r w:rsidRPr="00275FF5">
        <w:rPr>
          <w:rStyle w:val="Textoennegrita"/>
          <w:rFonts w:ascii="Arial" w:hAnsi="Arial" w:cs="Arial"/>
          <w:sz w:val="24"/>
          <w:szCs w:val="24"/>
          <w:shd w:val="clear" w:color="auto" w:fill="FFFFFF"/>
        </w:rPr>
        <w:t>mantienen las poblaciones de plagas bajo control</w:t>
      </w:r>
      <w:r w:rsidRPr="00275FF5">
        <w:rPr>
          <w:rFonts w:ascii="Arial" w:hAnsi="Arial" w:cs="Arial"/>
          <w:sz w:val="24"/>
          <w:szCs w:val="24"/>
          <w:shd w:val="clear" w:color="auto" w:fill="FFFFFF"/>
        </w:rPr>
        <w:t xml:space="preserve">. </w:t>
      </w:r>
      <w:sdt>
        <w:sdtPr>
          <w:rPr>
            <w:rFonts w:ascii="Arial" w:hAnsi="Arial" w:cs="Arial"/>
            <w:sz w:val="24"/>
            <w:szCs w:val="24"/>
            <w:shd w:val="clear" w:color="auto" w:fill="FFFFFF"/>
          </w:rPr>
          <w:id w:val="1482193387"/>
          <w:citation/>
        </w:sdtPr>
        <w:sdtContent>
          <w:r w:rsidRPr="00275FF5">
            <w:rPr>
              <w:rFonts w:ascii="Arial" w:hAnsi="Arial" w:cs="Arial"/>
              <w:sz w:val="24"/>
              <w:szCs w:val="24"/>
              <w:shd w:val="clear" w:color="auto" w:fill="FFFFFF"/>
            </w:rPr>
            <w:fldChar w:fldCharType="begin"/>
          </w:r>
          <w:r w:rsidRPr="00275FF5">
            <w:rPr>
              <w:rFonts w:ascii="Arial" w:hAnsi="Arial" w:cs="Arial"/>
              <w:sz w:val="24"/>
              <w:szCs w:val="24"/>
              <w:shd w:val="clear" w:color="auto" w:fill="FFFFFF"/>
            </w:rPr>
            <w:instrText xml:space="preserve"> CITATION Ama20 \l 4106 </w:instrText>
          </w:r>
          <w:r w:rsidRPr="00275FF5">
            <w:rPr>
              <w:rFonts w:ascii="Arial" w:hAnsi="Arial" w:cs="Arial"/>
              <w:sz w:val="24"/>
              <w:szCs w:val="24"/>
              <w:shd w:val="clear" w:color="auto" w:fill="FFFFFF"/>
            </w:rPr>
            <w:fldChar w:fldCharType="separate"/>
          </w:r>
          <w:r w:rsidR="00E55F73" w:rsidRPr="00E55F73">
            <w:rPr>
              <w:rFonts w:ascii="Arial" w:hAnsi="Arial" w:cs="Arial"/>
              <w:noProof/>
              <w:sz w:val="24"/>
              <w:szCs w:val="24"/>
              <w:shd w:val="clear" w:color="auto" w:fill="FFFFFF"/>
            </w:rPr>
            <w:t>(Herrero, 2020)</w:t>
          </w:r>
          <w:r w:rsidRPr="00275FF5">
            <w:rPr>
              <w:rFonts w:ascii="Arial" w:hAnsi="Arial" w:cs="Arial"/>
              <w:sz w:val="24"/>
              <w:szCs w:val="24"/>
              <w:shd w:val="clear" w:color="auto" w:fill="FFFFFF"/>
            </w:rPr>
            <w:fldChar w:fldCharType="end"/>
          </w:r>
        </w:sdtContent>
      </w:sdt>
    </w:p>
    <w:p w14:paraId="38E44BE4" w14:textId="71358598" w:rsidR="00E24B06" w:rsidRPr="00275FF5" w:rsidRDefault="00DA668A" w:rsidP="00275FF5">
      <w:pPr>
        <w:spacing w:line="360" w:lineRule="auto"/>
        <w:jc w:val="both"/>
        <w:rPr>
          <w:rFonts w:ascii="Arial" w:hAnsi="Arial" w:cs="Arial"/>
          <w:sz w:val="24"/>
          <w:szCs w:val="24"/>
        </w:rPr>
      </w:pPr>
      <w:r w:rsidRPr="00275FF5">
        <w:rPr>
          <w:rFonts w:ascii="Arial" w:hAnsi="Arial" w:cs="Arial"/>
          <w:sz w:val="24"/>
          <w:szCs w:val="24"/>
        </w:rPr>
        <w:t xml:space="preserve">El parasitismo data de millones de </w:t>
      </w:r>
      <w:r w:rsidR="002F4841" w:rsidRPr="00275FF5">
        <w:rPr>
          <w:rFonts w:ascii="Arial" w:hAnsi="Arial" w:cs="Arial"/>
          <w:sz w:val="24"/>
          <w:szCs w:val="24"/>
        </w:rPr>
        <w:t>años,</w:t>
      </w:r>
      <w:r w:rsidRPr="00275FF5">
        <w:rPr>
          <w:rFonts w:ascii="Arial" w:hAnsi="Arial" w:cs="Arial"/>
          <w:sz w:val="24"/>
          <w:szCs w:val="24"/>
        </w:rPr>
        <w:t xml:space="preserve"> aunque existen relativamente pocas evidencias fósiles de ello. Se ha notificado la presencia de huevos de nematodos en las heces fósiles de reptiles procedentes del Mesozoico, de la pulga </w:t>
      </w:r>
      <w:r w:rsidRPr="00275FF5">
        <w:rPr>
          <w:rFonts w:ascii="Arial" w:hAnsi="Arial" w:cs="Arial"/>
          <w:sz w:val="24"/>
          <w:szCs w:val="24"/>
        </w:rPr>
        <w:lastRenderedPageBreak/>
        <w:t xml:space="preserve">Paleopsyella klebsiana e insectos procedentes del Oligoceno que estaban incluidos en el ámbar y escorpiones fósiles procedentes del Carbonífero. Todas las evidencias hacen suponer que los parásitos fueron, originalmente, organismos de vida libre que lograron contacto sistemático con el posible hospedero de lo que devino una asociación. En todos los casos, esa asociación hubo de desarrollarse gracias a la adaptación producida entre los dos organismos, lográndose finalmente un equilibrio en la misma. De esta manera, encontraron un medio bioquímico y biofísico tal que pudieron adaptarse de forma relativamente sencilla. Existen tres propuestas sobre las cuales se explica la aparición del parasitismo: - la ingestión del “pre-parásito” por su hospedero. - la inoculación del agente a través de artrópodos vectores. - la invasión activa por parte de los mismos “pre- parásitos”. Mientras mayor fue el contacto entre el “pre parásito” y el futuro hospedero, mayor fue la probabilidad de asociación. El primero debió ser capaz de atravesar los mecanismos defensivos del segundo y los dos organismos debieron establecer algún tipo de relación que los llevó a una situación que, inicialmente, se pensó era una dependencia nutricional.  El parasitismo data de millones de años (8), aunque existen relativamente pocas evidencias fósiles de ello. Se ha notificado la presencia de huevos de nematodos en las heces fósiles de reptiles procedentes del Mesozoico, de la pulga Paleopsyella klebsiana e insectos procedentes del Oligoceno que estaban incluidos en el ámbar y escorpiones fósiles procedentes del Carbonífero (1). Todas las evidencias hacen suponer que los parásitos fueron, originalmente, organismos de vida libre que lograron contacto sistemático con el posible hospedero de lo que devino una asociación. En todos los casos, esa asociación hubo de desarrollarse gracias a la adaptación producida entre los dos organismos, lográndose finalmente un equilibrio en la misma. De esta manera, encontraron un medio bioquímico y biofísico tal que pudieron adaptarse de forma relativamente sencilla (1). Existen tres propuestas sobre las cuales se explica la aparición del parasitismo (9): - la ingestión del “pre-parásito” por su hospedero. - la inoculación del agente a través de artrópodos vectores. - la invasión activa por parte de los mismos “pre- parásitos”. Mientras mayor fue el contacto entre el “pre </w:t>
      </w:r>
      <w:r w:rsidRPr="00275FF5">
        <w:rPr>
          <w:rFonts w:ascii="Arial" w:hAnsi="Arial" w:cs="Arial"/>
          <w:sz w:val="24"/>
          <w:szCs w:val="24"/>
        </w:rPr>
        <w:lastRenderedPageBreak/>
        <w:t xml:space="preserve">parásito” y el futuro hospedero, mayor fue la probabilidad de asociación. El primero debió ser capaz de atravesar los mecanismos defensivos del segundo y los dos organismos debieron establecer algún tipo de relación que los llevó a una situación que, inicialmente, se pensó era una dependencia nutricional. </w:t>
      </w:r>
      <w:sdt>
        <w:sdtPr>
          <w:rPr>
            <w:rFonts w:ascii="Arial" w:hAnsi="Arial" w:cs="Arial"/>
            <w:sz w:val="24"/>
            <w:szCs w:val="24"/>
          </w:rPr>
          <w:id w:val="-440066459"/>
          <w:citation/>
        </w:sdtPr>
        <w:sdtContent>
          <w:r w:rsidRPr="00275FF5">
            <w:rPr>
              <w:rFonts w:ascii="Arial" w:hAnsi="Arial" w:cs="Arial"/>
              <w:sz w:val="24"/>
              <w:szCs w:val="24"/>
            </w:rPr>
            <w:fldChar w:fldCharType="begin"/>
          </w:r>
          <w:r w:rsidRPr="00275FF5">
            <w:rPr>
              <w:rFonts w:ascii="Arial" w:hAnsi="Arial" w:cs="Arial"/>
              <w:sz w:val="24"/>
              <w:szCs w:val="24"/>
            </w:rPr>
            <w:instrText xml:space="preserve"> CITATION Die09 \l 4106 </w:instrText>
          </w:r>
          <w:r w:rsidRPr="00275FF5">
            <w:rPr>
              <w:rFonts w:ascii="Arial" w:hAnsi="Arial" w:cs="Arial"/>
              <w:sz w:val="24"/>
              <w:szCs w:val="24"/>
            </w:rPr>
            <w:fldChar w:fldCharType="separate"/>
          </w:r>
          <w:r w:rsidR="00E55F73" w:rsidRPr="00E55F73">
            <w:rPr>
              <w:rFonts w:ascii="Arial" w:hAnsi="Arial" w:cs="Arial"/>
              <w:noProof/>
              <w:sz w:val="24"/>
              <w:szCs w:val="24"/>
            </w:rPr>
            <w:t>(Rodriguez, 2009)</w:t>
          </w:r>
          <w:r w:rsidRPr="00275FF5">
            <w:rPr>
              <w:rFonts w:ascii="Arial" w:hAnsi="Arial" w:cs="Arial"/>
              <w:sz w:val="24"/>
              <w:szCs w:val="24"/>
            </w:rPr>
            <w:fldChar w:fldCharType="end"/>
          </w:r>
        </w:sdtContent>
      </w:sdt>
      <w:r w:rsidR="00EA70A6" w:rsidRPr="00275FF5">
        <w:rPr>
          <w:rFonts w:ascii="Arial" w:hAnsi="Arial" w:cs="Arial"/>
          <w:sz w:val="24"/>
          <w:szCs w:val="24"/>
        </w:rPr>
        <w:t>.</w:t>
      </w:r>
    </w:p>
    <w:p w14:paraId="0425476E" w14:textId="77777777" w:rsidR="00EA2853" w:rsidRPr="00275FF5" w:rsidRDefault="00EA2853" w:rsidP="00275FF5">
      <w:pPr>
        <w:spacing w:line="360" w:lineRule="auto"/>
        <w:jc w:val="both"/>
        <w:rPr>
          <w:rFonts w:ascii="Arial" w:hAnsi="Arial" w:cs="Arial"/>
          <w:sz w:val="24"/>
          <w:szCs w:val="24"/>
        </w:rPr>
      </w:pPr>
    </w:p>
    <w:p w14:paraId="089275AD" w14:textId="24B88B15" w:rsidR="00EA2853" w:rsidRPr="00275FF5" w:rsidRDefault="00EA2853" w:rsidP="00275FF5">
      <w:pPr>
        <w:spacing w:line="360" w:lineRule="auto"/>
        <w:jc w:val="both"/>
        <w:rPr>
          <w:rFonts w:ascii="Arial" w:hAnsi="Arial" w:cs="Arial"/>
          <w:sz w:val="24"/>
          <w:szCs w:val="24"/>
        </w:rPr>
      </w:pPr>
      <w:r w:rsidRPr="00275FF5">
        <w:rPr>
          <w:rFonts w:ascii="Arial" w:hAnsi="Arial" w:cs="Arial"/>
          <w:sz w:val="24"/>
          <w:szCs w:val="24"/>
        </w:rPr>
        <w:t>Primeros hallazgos de parásitos en México</w:t>
      </w:r>
    </w:p>
    <w:p w14:paraId="1E68BE9B" w14:textId="77777777" w:rsidR="00E24B06" w:rsidRPr="00275FF5" w:rsidRDefault="00EA70A6" w:rsidP="00275FF5">
      <w:pPr>
        <w:spacing w:line="360" w:lineRule="auto"/>
        <w:jc w:val="both"/>
        <w:rPr>
          <w:rFonts w:ascii="Arial" w:hAnsi="Arial" w:cs="Arial"/>
          <w:sz w:val="24"/>
          <w:szCs w:val="24"/>
        </w:rPr>
      </w:pPr>
      <w:r w:rsidRPr="00275FF5">
        <w:rPr>
          <w:rFonts w:ascii="Arial" w:hAnsi="Arial" w:cs="Arial"/>
          <w:sz w:val="24"/>
          <w:szCs w:val="24"/>
        </w:rPr>
        <w:t>Los platelmintos representan, sin duda alguna, el grupo de helmintos con mayor riqueza de especies en los vertebrados silvestres de México (</w:t>
      </w:r>
      <w:hyperlink r:id="rId7" w:anchor="bib0060" w:history="1">
        <w:r w:rsidRPr="00275FF5">
          <w:rPr>
            <w:rStyle w:val="Hipervnculo"/>
            <w:rFonts w:ascii="Arial" w:hAnsi="Arial" w:cs="Arial"/>
            <w:color w:val="auto"/>
            <w:sz w:val="24"/>
            <w:szCs w:val="24"/>
            <w:u w:val="none"/>
            <w:bdr w:val="none" w:sz="0" w:space="0" w:color="auto" w:frame="1"/>
          </w:rPr>
          <w:t>Pérez-Ponce de León et al. 2011</w:t>
        </w:r>
      </w:hyperlink>
      <w:r w:rsidRPr="00275FF5">
        <w:rPr>
          <w:rFonts w:ascii="Arial" w:hAnsi="Arial" w:cs="Arial"/>
          <w:sz w:val="24"/>
          <w:szCs w:val="24"/>
        </w:rPr>
        <w:t>).</w:t>
      </w:r>
    </w:p>
    <w:p w14:paraId="392B1AAD" w14:textId="77777777" w:rsidR="00E24B06" w:rsidRPr="00275FF5" w:rsidRDefault="00EA70A6" w:rsidP="00275FF5">
      <w:pPr>
        <w:spacing w:line="360" w:lineRule="auto"/>
        <w:jc w:val="both"/>
        <w:rPr>
          <w:rFonts w:ascii="Arial" w:hAnsi="Arial" w:cs="Arial"/>
          <w:sz w:val="24"/>
          <w:szCs w:val="24"/>
        </w:rPr>
      </w:pPr>
      <w:r w:rsidRPr="00275FF5">
        <w:rPr>
          <w:rFonts w:ascii="Arial" w:hAnsi="Arial" w:cs="Arial"/>
          <w:sz w:val="24"/>
          <w:szCs w:val="24"/>
        </w:rPr>
        <w:t>Los primeros registros de platelmintos en nuestro país corresponden</w:t>
      </w:r>
      <w:r w:rsidR="00E24B06" w:rsidRPr="00275FF5">
        <w:rPr>
          <w:rFonts w:ascii="Arial" w:hAnsi="Arial" w:cs="Arial"/>
          <w:sz w:val="24"/>
          <w:szCs w:val="24"/>
        </w:rPr>
        <w:t xml:space="preserve"> </w:t>
      </w:r>
      <w:r w:rsidRPr="00275FF5">
        <w:rPr>
          <w:rFonts w:ascii="Arial" w:hAnsi="Arial" w:cs="Arial"/>
          <w:sz w:val="24"/>
          <w:szCs w:val="24"/>
        </w:rPr>
        <w:t>a</w:t>
      </w:r>
      <w:r w:rsidR="00E24B06" w:rsidRPr="00275FF5">
        <w:rPr>
          <w:rFonts w:ascii="Arial" w:hAnsi="Arial" w:cs="Arial"/>
          <w:sz w:val="24"/>
          <w:szCs w:val="24"/>
        </w:rPr>
        <w:t xml:space="preserve"> </w:t>
      </w:r>
      <w:r w:rsidRPr="00275FF5">
        <w:rPr>
          <w:rFonts w:ascii="Arial" w:hAnsi="Arial" w:cs="Arial"/>
          <w:sz w:val="24"/>
          <w:szCs w:val="24"/>
        </w:rPr>
        <w:t>los</w:t>
      </w:r>
      <w:r w:rsidR="00E24B06" w:rsidRPr="00275FF5">
        <w:rPr>
          <w:rFonts w:ascii="Arial" w:hAnsi="Arial" w:cs="Arial"/>
          <w:sz w:val="24"/>
          <w:szCs w:val="24"/>
        </w:rPr>
        <w:t xml:space="preserve"> cestodos </w:t>
      </w:r>
      <w:r w:rsidRPr="00275FF5">
        <w:rPr>
          <w:rStyle w:val="elsevierstyleitalic"/>
          <w:rFonts w:ascii="Arial" w:hAnsi="Arial" w:cs="Arial"/>
          <w:sz w:val="24"/>
          <w:szCs w:val="24"/>
          <w:bdr w:val="none" w:sz="0" w:space="0" w:color="auto" w:frame="1"/>
        </w:rPr>
        <w:t>Anomotaenia</w:t>
      </w:r>
      <w:r w:rsidR="00E24B06" w:rsidRPr="00275FF5">
        <w:rPr>
          <w:rStyle w:val="elsevierstyleitalic"/>
          <w:rFonts w:ascii="Arial" w:hAnsi="Arial" w:cs="Arial"/>
          <w:sz w:val="24"/>
          <w:szCs w:val="24"/>
          <w:bdr w:val="none" w:sz="0" w:space="0" w:color="auto" w:frame="1"/>
        </w:rPr>
        <w:t xml:space="preserve"> </w:t>
      </w:r>
      <w:r w:rsidRPr="00275FF5">
        <w:rPr>
          <w:rStyle w:val="elsevierstyleitalic"/>
          <w:rFonts w:ascii="Arial" w:hAnsi="Arial" w:cs="Arial"/>
          <w:sz w:val="24"/>
          <w:szCs w:val="24"/>
          <w:bdr w:val="none" w:sz="0" w:space="0" w:color="auto" w:frame="1"/>
        </w:rPr>
        <w:t>larina</w:t>
      </w:r>
      <w:r w:rsidR="00E24B06" w:rsidRPr="00275FF5">
        <w:rPr>
          <w:rFonts w:ascii="Arial" w:hAnsi="Arial" w:cs="Arial"/>
          <w:sz w:val="24"/>
          <w:szCs w:val="24"/>
        </w:rPr>
        <w:t xml:space="preserve"> </w:t>
      </w:r>
      <w:r w:rsidRPr="00275FF5">
        <w:rPr>
          <w:rFonts w:ascii="Arial" w:hAnsi="Arial" w:cs="Arial"/>
          <w:sz w:val="24"/>
          <w:szCs w:val="24"/>
        </w:rPr>
        <w:t>(Krabbe,</w:t>
      </w:r>
      <w:r w:rsidR="00E24B06" w:rsidRPr="00275FF5">
        <w:rPr>
          <w:rFonts w:ascii="Arial" w:hAnsi="Arial" w:cs="Arial"/>
          <w:sz w:val="24"/>
          <w:szCs w:val="24"/>
        </w:rPr>
        <w:t xml:space="preserve"> </w:t>
      </w:r>
      <w:r w:rsidRPr="00275FF5">
        <w:rPr>
          <w:rFonts w:ascii="Arial" w:hAnsi="Arial" w:cs="Arial"/>
          <w:sz w:val="24"/>
          <w:szCs w:val="24"/>
        </w:rPr>
        <w:t>1869),</w:t>
      </w:r>
      <w:r w:rsidR="00E24B06" w:rsidRPr="00275FF5">
        <w:rPr>
          <w:rFonts w:ascii="Arial" w:hAnsi="Arial" w:cs="Arial"/>
          <w:sz w:val="24"/>
          <w:szCs w:val="24"/>
        </w:rPr>
        <w:t xml:space="preserve"> </w:t>
      </w:r>
      <w:r w:rsidRPr="00275FF5">
        <w:rPr>
          <w:rStyle w:val="elsevierstyleitalic"/>
          <w:rFonts w:ascii="Arial" w:hAnsi="Arial" w:cs="Arial"/>
          <w:sz w:val="24"/>
          <w:szCs w:val="24"/>
          <w:bdr w:val="none" w:sz="0" w:space="0" w:color="auto" w:frame="1"/>
        </w:rPr>
        <w:t>Armadoskrjabinia</w:t>
      </w:r>
      <w:r w:rsidR="00E24B06" w:rsidRPr="00275FF5">
        <w:rPr>
          <w:rStyle w:val="elsevierstyleitalic"/>
          <w:rFonts w:ascii="Arial" w:hAnsi="Arial" w:cs="Arial"/>
          <w:sz w:val="24"/>
          <w:szCs w:val="24"/>
          <w:bdr w:val="none" w:sz="0" w:space="0" w:color="auto" w:frame="1"/>
        </w:rPr>
        <w:t xml:space="preserve"> </w:t>
      </w:r>
      <w:r w:rsidRPr="00275FF5">
        <w:rPr>
          <w:rStyle w:val="elsevierstyleitalic"/>
          <w:rFonts w:ascii="Arial" w:hAnsi="Arial" w:cs="Arial"/>
          <w:sz w:val="24"/>
          <w:szCs w:val="24"/>
          <w:bdr w:val="none" w:sz="0" w:space="0" w:color="auto" w:frame="1"/>
        </w:rPr>
        <w:t>rostellata</w:t>
      </w:r>
      <w:r w:rsidRPr="00275FF5">
        <w:rPr>
          <w:rFonts w:ascii="Arial" w:hAnsi="Arial" w:cs="Arial"/>
          <w:sz w:val="24"/>
          <w:szCs w:val="24"/>
        </w:rPr>
        <w:t> (Abildgaard, 1790)</w:t>
      </w:r>
    </w:p>
    <w:p w14:paraId="5A4422BC" w14:textId="1D472CFE" w:rsidR="00E33EDC" w:rsidRPr="00275FF5" w:rsidRDefault="00EA70A6" w:rsidP="00275FF5">
      <w:pPr>
        <w:spacing w:line="360" w:lineRule="auto"/>
        <w:jc w:val="both"/>
        <w:rPr>
          <w:rFonts w:ascii="Arial" w:hAnsi="Arial" w:cs="Arial"/>
          <w:sz w:val="24"/>
          <w:szCs w:val="24"/>
        </w:rPr>
      </w:pPr>
      <w:r w:rsidRPr="00275FF5">
        <w:rPr>
          <w:rFonts w:ascii="Arial" w:hAnsi="Arial" w:cs="Arial"/>
          <w:sz w:val="24"/>
          <w:szCs w:val="24"/>
        </w:rPr>
        <w:t>Yamaguti, 1959 y </w:t>
      </w:r>
      <w:r w:rsidRPr="00275FF5">
        <w:rPr>
          <w:rStyle w:val="elsevierstyleitalic"/>
          <w:rFonts w:ascii="Arial" w:hAnsi="Arial" w:cs="Arial"/>
          <w:sz w:val="24"/>
          <w:szCs w:val="24"/>
          <w:bdr w:val="none" w:sz="0" w:space="0" w:color="auto" w:frame="1"/>
        </w:rPr>
        <w:t>Dicracotaenia fusa</w:t>
      </w:r>
      <w:r w:rsidRPr="00275FF5">
        <w:rPr>
          <w:rFonts w:ascii="Arial" w:hAnsi="Arial" w:cs="Arial"/>
          <w:sz w:val="24"/>
          <w:szCs w:val="24"/>
        </w:rPr>
        <w:t> (Krabbe, 1869), parásitos del intestino de aves marinas en la Bahía de Guaymas, Sonora (</w:t>
      </w:r>
      <w:hyperlink r:id="rId8" w:anchor="bib0050" w:history="1">
        <w:r w:rsidRPr="00275FF5">
          <w:rPr>
            <w:rStyle w:val="Hipervnculo"/>
            <w:rFonts w:ascii="Arial" w:hAnsi="Arial" w:cs="Arial"/>
            <w:color w:val="auto"/>
            <w:sz w:val="24"/>
            <w:szCs w:val="24"/>
            <w:u w:val="none"/>
            <w:bdr w:val="none" w:sz="0" w:space="0" w:color="auto" w:frame="1"/>
          </w:rPr>
          <w:t>Linton, 1892</w:t>
        </w:r>
      </w:hyperlink>
      <w:r w:rsidRPr="00275FF5">
        <w:rPr>
          <w:rFonts w:ascii="Arial" w:hAnsi="Arial" w:cs="Arial"/>
          <w:sz w:val="24"/>
          <w:szCs w:val="24"/>
        </w:rPr>
        <w:t>). Hasta la fecha se han registrado 1</w:t>
      </w:r>
      <w:r w:rsidR="00E24B06" w:rsidRPr="00275FF5">
        <w:rPr>
          <w:rFonts w:ascii="Arial" w:hAnsi="Arial" w:cs="Arial"/>
          <w:sz w:val="24"/>
          <w:szCs w:val="24"/>
        </w:rPr>
        <w:t>,</w:t>
      </w:r>
      <w:r w:rsidRPr="00275FF5">
        <w:rPr>
          <w:rFonts w:ascii="Arial" w:hAnsi="Arial" w:cs="Arial"/>
          <w:sz w:val="24"/>
          <w:szCs w:val="24"/>
        </w:rPr>
        <w:t xml:space="preserve">015 especies nominales de platelmintos: 544 de tremátodos, 269 de monogéneos y 202 de </w:t>
      </w:r>
      <w:r w:rsidR="00E24B06" w:rsidRPr="00275FF5">
        <w:rPr>
          <w:rFonts w:ascii="Arial" w:hAnsi="Arial" w:cs="Arial"/>
          <w:sz w:val="24"/>
          <w:szCs w:val="24"/>
        </w:rPr>
        <w:t>cestodos</w:t>
      </w:r>
      <w:r w:rsidRPr="00275FF5">
        <w:rPr>
          <w:rFonts w:ascii="Arial" w:hAnsi="Arial" w:cs="Arial"/>
          <w:sz w:val="24"/>
          <w:szCs w:val="24"/>
        </w:rPr>
        <w:t>, que representan el 7.4% de la diversidad mundial de este grupo, estimada en 13 570 especies (</w:t>
      </w:r>
      <w:hyperlink r:id="rId9" w:anchor="bib0030" w:history="1">
        <w:r w:rsidRPr="00275FF5">
          <w:rPr>
            <w:rStyle w:val="Hipervnculo"/>
            <w:rFonts w:ascii="Arial" w:hAnsi="Arial" w:cs="Arial"/>
            <w:color w:val="auto"/>
            <w:sz w:val="24"/>
            <w:szCs w:val="24"/>
            <w:u w:val="none"/>
            <w:bdr w:val="none" w:sz="0" w:space="0" w:color="auto" w:frame="1"/>
          </w:rPr>
          <w:t>Hugot et al., 2001</w:t>
        </w:r>
      </w:hyperlink>
      <w:r w:rsidRPr="00275FF5">
        <w:rPr>
          <w:rFonts w:ascii="Arial" w:hAnsi="Arial" w:cs="Arial"/>
          <w:sz w:val="24"/>
          <w:szCs w:val="24"/>
        </w:rPr>
        <w:t>).</w:t>
      </w:r>
      <w:r w:rsidR="00486D99" w:rsidRPr="00275FF5">
        <w:rPr>
          <w:rFonts w:ascii="Arial" w:hAnsi="Arial" w:cs="Arial"/>
          <w:sz w:val="24"/>
          <w:szCs w:val="24"/>
        </w:rPr>
        <w:t xml:space="preserve"> </w:t>
      </w:r>
      <w:sdt>
        <w:sdtPr>
          <w:rPr>
            <w:rFonts w:ascii="Arial" w:hAnsi="Arial" w:cs="Arial"/>
            <w:sz w:val="24"/>
            <w:szCs w:val="24"/>
          </w:rPr>
          <w:id w:val="-324121855"/>
          <w:citation/>
        </w:sdtPr>
        <w:sdtContent>
          <w:r w:rsidR="00486D99" w:rsidRPr="00275FF5">
            <w:rPr>
              <w:rFonts w:ascii="Arial" w:hAnsi="Arial" w:cs="Arial"/>
              <w:sz w:val="24"/>
              <w:szCs w:val="24"/>
            </w:rPr>
            <w:fldChar w:fldCharType="begin"/>
          </w:r>
          <w:r w:rsidR="00486D99" w:rsidRPr="00275FF5">
            <w:rPr>
              <w:rFonts w:ascii="Arial" w:hAnsi="Arial" w:cs="Arial"/>
              <w:sz w:val="24"/>
              <w:szCs w:val="24"/>
            </w:rPr>
            <w:instrText xml:space="preserve">CITATION Lui14 \l 4106 </w:instrText>
          </w:r>
          <w:r w:rsidR="00486D99" w:rsidRPr="00275FF5">
            <w:rPr>
              <w:rFonts w:ascii="Arial" w:hAnsi="Arial" w:cs="Arial"/>
              <w:sz w:val="24"/>
              <w:szCs w:val="24"/>
            </w:rPr>
            <w:fldChar w:fldCharType="separate"/>
          </w:r>
          <w:r w:rsidR="00E55F73" w:rsidRPr="00E55F73">
            <w:rPr>
              <w:rFonts w:ascii="Arial" w:hAnsi="Arial" w:cs="Arial"/>
              <w:noProof/>
              <w:sz w:val="24"/>
              <w:szCs w:val="24"/>
            </w:rPr>
            <w:t>(Luis Garcia Prieto, 2014)</w:t>
          </w:r>
          <w:r w:rsidR="00486D99" w:rsidRPr="00275FF5">
            <w:rPr>
              <w:rFonts w:ascii="Arial" w:hAnsi="Arial" w:cs="Arial"/>
              <w:sz w:val="24"/>
              <w:szCs w:val="24"/>
            </w:rPr>
            <w:fldChar w:fldCharType="end"/>
          </w:r>
        </w:sdtContent>
      </w:sdt>
    </w:p>
    <w:p w14:paraId="36918DEA" w14:textId="0F7D6CED" w:rsidR="00486D99" w:rsidRPr="00275FF5" w:rsidRDefault="00486D99" w:rsidP="00275FF5">
      <w:pPr>
        <w:spacing w:line="360" w:lineRule="auto"/>
        <w:jc w:val="both"/>
        <w:rPr>
          <w:rFonts w:ascii="Arial" w:hAnsi="Arial" w:cs="Arial"/>
          <w:sz w:val="24"/>
          <w:szCs w:val="24"/>
          <w:shd w:val="clear" w:color="auto" w:fill="FFFFFF"/>
        </w:rPr>
      </w:pPr>
      <w:r w:rsidRPr="00275FF5">
        <w:rPr>
          <w:rFonts w:ascii="Arial" w:hAnsi="Arial" w:cs="Arial"/>
          <w:sz w:val="24"/>
          <w:szCs w:val="24"/>
          <w:shd w:val="clear" w:color="auto" w:fill="FFFFFF"/>
        </w:rPr>
        <w:t>La enseñanza de la Parasitología como una asignatura se inicia en 1918 con el nuevo plan de estudios emitido el 11 de abril de 1916. La asignatura denominada </w:t>
      </w:r>
      <w:r w:rsidRPr="00275FF5">
        <w:rPr>
          <w:rStyle w:val="nfasis"/>
          <w:rFonts w:ascii="Arial" w:hAnsi="Arial" w:cs="Arial"/>
          <w:sz w:val="24"/>
          <w:szCs w:val="24"/>
          <w:shd w:val="clear" w:color="auto" w:fill="FFFFFF"/>
        </w:rPr>
        <w:t>Conocimiento y Clasificación de Parásitos de los Animales</w:t>
      </w:r>
      <w:r w:rsidRPr="00275FF5">
        <w:rPr>
          <w:rFonts w:ascii="Arial" w:hAnsi="Arial" w:cs="Arial"/>
          <w:sz w:val="24"/>
          <w:szCs w:val="24"/>
          <w:shd w:val="clear" w:color="auto" w:fill="FFFFFF"/>
        </w:rPr>
        <w:t xml:space="preserve"> fue el inicio de la enseñanza de esta disciplina en la antigua Escuela. El primer profesor fue el M.V. Samuel Macías Valadez, le sucedieron Salvador Guerra Aceves y Manuel Chavarría Chavarría. En 1955 la Escuela Nacional de Medicina Veterinaria y Zootecnia se trasladó a las nuevas instalaciones en Ciudad Universitaria, en Coyoacán D.F. Debido a ese cambio y a la modernización de la enseñanza, se dotó al área de parasitología de dos laboratorios, cubículos para profesores, laboratorios para investigación y equipo convencional para la </w:t>
      </w:r>
      <w:r w:rsidRPr="00275FF5">
        <w:rPr>
          <w:rFonts w:ascii="Arial" w:hAnsi="Arial" w:cs="Arial"/>
          <w:sz w:val="24"/>
          <w:szCs w:val="24"/>
          <w:shd w:val="clear" w:color="auto" w:fill="FFFFFF"/>
        </w:rPr>
        <w:lastRenderedPageBreak/>
        <w:t xml:space="preserve">enseñanza e investigación. En 1972 el Departamento se trasladó a las nuevas instalaciones en el Circuito Exterior de Ciudad Universitaria. Actualmente se imparten dos asignaturas en la licenciatura y siete en el posgrado. </w:t>
      </w:r>
      <w:sdt>
        <w:sdtPr>
          <w:rPr>
            <w:rFonts w:ascii="Arial" w:hAnsi="Arial" w:cs="Arial"/>
            <w:sz w:val="24"/>
            <w:szCs w:val="24"/>
            <w:shd w:val="clear" w:color="auto" w:fill="FFFFFF"/>
          </w:rPr>
          <w:id w:val="-1350329535"/>
          <w:citation/>
        </w:sdtPr>
        <w:sdtContent>
          <w:r w:rsidRPr="00275FF5">
            <w:rPr>
              <w:rFonts w:ascii="Arial" w:hAnsi="Arial" w:cs="Arial"/>
              <w:sz w:val="24"/>
              <w:szCs w:val="24"/>
              <w:shd w:val="clear" w:color="auto" w:fill="FFFFFF"/>
            </w:rPr>
            <w:fldChar w:fldCharType="begin"/>
          </w:r>
          <w:r w:rsidRPr="00275FF5">
            <w:rPr>
              <w:rFonts w:ascii="Arial" w:hAnsi="Arial" w:cs="Arial"/>
              <w:sz w:val="24"/>
              <w:szCs w:val="24"/>
              <w:shd w:val="clear" w:color="auto" w:fill="FFFFFF"/>
            </w:rPr>
            <w:instrText xml:space="preserve"> CITATION DrF24 \l 4106 </w:instrText>
          </w:r>
          <w:r w:rsidRPr="00275FF5">
            <w:rPr>
              <w:rFonts w:ascii="Arial" w:hAnsi="Arial" w:cs="Arial"/>
              <w:sz w:val="24"/>
              <w:szCs w:val="24"/>
              <w:shd w:val="clear" w:color="auto" w:fill="FFFFFF"/>
            </w:rPr>
            <w:fldChar w:fldCharType="separate"/>
          </w:r>
          <w:r w:rsidR="00E55F73" w:rsidRPr="00E55F73">
            <w:rPr>
              <w:rFonts w:ascii="Arial" w:hAnsi="Arial" w:cs="Arial"/>
              <w:noProof/>
              <w:sz w:val="24"/>
              <w:szCs w:val="24"/>
              <w:shd w:val="clear" w:color="auto" w:fill="FFFFFF"/>
            </w:rPr>
            <w:t>(Dr. Froylán Ibarra Velarde, 2024)</w:t>
          </w:r>
          <w:r w:rsidRPr="00275FF5">
            <w:rPr>
              <w:rFonts w:ascii="Arial" w:hAnsi="Arial" w:cs="Arial"/>
              <w:sz w:val="24"/>
              <w:szCs w:val="24"/>
              <w:shd w:val="clear" w:color="auto" w:fill="FFFFFF"/>
            </w:rPr>
            <w:fldChar w:fldCharType="end"/>
          </w:r>
        </w:sdtContent>
      </w:sdt>
    </w:p>
    <w:p w14:paraId="395D1B14" w14:textId="77777777" w:rsidR="00486D99" w:rsidRPr="00275FF5" w:rsidRDefault="00486D99" w:rsidP="00275FF5">
      <w:pPr>
        <w:spacing w:line="360" w:lineRule="auto"/>
        <w:jc w:val="both"/>
        <w:rPr>
          <w:rFonts w:ascii="Arial" w:hAnsi="Arial" w:cs="Arial"/>
          <w:color w:val="18233E"/>
          <w:sz w:val="24"/>
          <w:szCs w:val="24"/>
          <w:shd w:val="clear" w:color="auto" w:fill="FFFFFF"/>
        </w:rPr>
      </w:pPr>
      <w:r w:rsidRPr="00275FF5">
        <w:rPr>
          <w:rFonts w:ascii="Arial" w:hAnsi="Arial" w:cs="Arial"/>
          <w:color w:val="18233E"/>
          <w:sz w:val="24"/>
          <w:szCs w:val="24"/>
          <w:shd w:val="clear" w:color="auto" w:fill="FFFFFF"/>
        </w:rPr>
        <w:br w:type="page"/>
      </w:r>
    </w:p>
    <w:p w14:paraId="6AC424F9" w14:textId="01AF094E" w:rsidR="004E027F" w:rsidRPr="00275FF5" w:rsidRDefault="00486D99" w:rsidP="00275FF5">
      <w:pPr>
        <w:spacing w:line="360" w:lineRule="auto"/>
        <w:jc w:val="center"/>
        <w:rPr>
          <w:rFonts w:ascii="Arial" w:hAnsi="Arial" w:cs="Arial"/>
          <w:b/>
          <w:bCs/>
          <w:sz w:val="28"/>
          <w:szCs w:val="28"/>
        </w:rPr>
      </w:pPr>
      <w:r w:rsidRPr="00275FF5">
        <w:rPr>
          <w:rFonts w:ascii="Arial" w:hAnsi="Arial" w:cs="Arial"/>
          <w:b/>
          <w:bCs/>
          <w:sz w:val="28"/>
          <w:szCs w:val="28"/>
        </w:rPr>
        <w:lastRenderedPageBreak/>
        <w:t xml:space="preserve">Capitulo III: </w:t>
      </w:r>
      <w:r w:rsidR="004E027F" w:rsidRPr="00275FF5">
        <w:rPr>
          <w:rFonts w:ascii="Arial" w:hAnsi="Arial" w:cs="Arial"/>
          <w:b/>
          <w:bCs/>
          <w:sz w:val="28"/>
          <w:szCs w:val="28"/>
        </w:rPr>
        <w:t xml:space="preserve"> Marco Teórico</w:t>
      </w:r>
    </w:p>
    <w:p w14:paraId="26F4D377" w14:textId="21C56808" w:rsidR="00A442EB" w:rsidRPr="00275FF5" w:rsidRDefault="007351E8" w:rsidP="00275FF5">
      <w:pPr>
        <w:pStyle w:val="Ttulo1"/>
        <w:spacing w:line="360" w:lineRule="auto"/>
        <w:jc w:val="center"/>
        <w:rPr>
          <w:rFonts w:ascii="Arial" w:hAnsi="Arial" w:cs="Arial"/>
          <w:b/>
          <w:bCs/>
          <w:color w:val="auto"/>
          <w:sz w:val="28"/>
          <w:szCs w:val="28"/>
        </w:rPr>
      </w:pPr>
      <w:r w:rsidRPr="00275FF5">
        <w:rPr>
          <w:rFonts w:ascii="Arial" w:hAnsi="Arial" w:cs="Arial"/>
          <w:b/>
          <w:bCs/>
          <w:color w:val="auto"/>
          <w:sz w:val="28"/>
          <w:szCs w:val="28"/>
        </w:rPr>
        <w:t>Parasitología Veterinaria</w:t>
      </w:r>
    </w:p>
    <w:p w14:paraId="51F2E616" w14:textId="4FA171AF" w:rsidR="000C4613" w:rsidRPr="00275FF5" w:rsidRDefault="00F33AB9" w:rsidP="00275FF5">
      <w:pPr>
        <w:spacing w:line="360" w:lineRule="auto"/>
        <w:jc w:val="both"/>
        <w:rPr>
          <w:rFonts w:ascii="Arial" w:hAnsi="Arial" w:cs="Arial"/>
          <w:sz w:val="24"/>
          <w:szCs w:val="24"/>
          <w:shd w:val="clear" w:color="auto" w:fill="FFFFFF"/>
        </w:rPr>
      </w:pPr>
      <w:r w:rsidRPr="00275FF5">
        <w:rPr>
          <w:rFonts w:ascii="Arial" w:hAnsi="Arial" w:cs="Arial"/>
          <w:sz w:val="24"/>
          <w:szCs w:val="24"/>
          <w:shd w:val="clear" w:color="auto" w:fill="FFFFFF"/>
        </w:rPr>
        <w:t>La parasitología es la ciencia que estudia los parásitos, organismos que viven en o sobre otros organismos vivos, obteniendo de ellos nutrientes sin brindar compensación a cambio. En términos amplios esta definición involucra a diversos agentes patógenos incluyendo virus y bacterias, pero en las ciencias médicas y veterinarias generalmente se acepta como "parásito" solamente a organismos eucariotas y metazoarios; es decir, los protozoarios, helmintos y artrópodos. La parasitología veterinaria se considera una disciplina de las ciencias médicas y veterinarias que estudia los parásitos que afectan a los animales domésticos y silvestres y al hombre. Dado que muchos de estos organismos poseen ciclos de vida simples o complejos que afectan a los animales domésticos, pero pueden ocurrir en la vida silvestre, afectando diversas especies animales y que pueden llegar a tener potencial zoonótico e implicaciones en la salud pública, se ha considerado que la parasitología es un componente esencial de la formación del médico veterinario</w:t>
      </w:r>
      <w:r w:rsidR="00E72DA2" w:rsidRPr="00275FF5">
        <w:rPr>
          <w:rFonts w:ascii="Arial" w:hAnsi="Arial" w:cs="Arial"/>
          <w:sz w:val="24"/>
          <w:szCs w:val="24"/>
          <w:shd w:val="clear" w:color="auto" w:fill="FFFFFF"/>
        </w:rPr>
        <w:t>.</w:t>
      </w:r>
    </w:p>
    <w:p w14:paraId="79775F7E" w14:textId="7D19448A" w:rsidR="0068523E" w:rsidRPr="00275FF5" w:rsidRDefault="00E72DA2" w:rsidP="00275FF5">
      <w:pPr>
        <w:spacing w:line="360" w:lineRule="auto"/>
        <w:jc w:val="both"/>
        <w:rPr>
          <w:rFonts w:ascii="Arial" w:hAnsi="Arial" w:cs="Arial"/>
          <w:sz w:val="24"/>
          <w:szCs w:val="24"/>
          <w:shd w:val="clear" w:color="auto" w:fill="FFFFFF"/>
        </w:rPr>
      </w:pPr>
      <w:r w:rsidRPr="00275FF5">
        <w:rPr>
          <w:rFonts w:ascii="Arial" w:hAnsi="Arial" w:cs="Arial"/>
          <w:sz w:val="24"/>
          <w:szCs w:val="24"/>
          <w:shd w:val="clear" w:color="auto" w:fill="FFFFFF"/>
        </w:rPr>
        <w:t xml:space="preserve">La enseñanza de la parasitología veterinaria es un tema que ha preocupado por largo tiempo a la academia, a medida que el concepto del parasitismo evoluciona. Previo a la revolución verde había un gran énfasis en descubrir las realidades de la naturaleza y las relaciones de los organismos vivos dando lugar a escuelas que estudiaban las relaciones huésped-parásito en su contexto ecológico, pero con la llegada de los parasiticidas de síntesis, ya se advertía (4) del descuido conceptual que existía en algunos sectores que consideraron que los antiparasitarios eran la solución definitiva a la problemática parasitaria, relegando así los énfasis para el estudio de estos organismos. </w:t>
      </w:r>
      <w:sdt>
        <w:sdtPr>
          <w:rPr>
            <w:rFonts w:ascii="Arial" w:hAnsi="Arial" w:cs="Arial"/>
            <w:sz w:val="24"/>
            <w:szCs w:val="24"/>
            <w:shd w:val="clear" w:color="auto" w:fill="FFFFFF"/>
          </w:rPr>
          <w:id w:val="951525595"/>
          <w:citation/>
        </w:sdtPr>
        <w:sdtContent>
          <w:r w:rsidRPr="00275FF5">
            <w:rPr>
              <w:rFonts w:ascii="Arial" w:hAnsi="Arial" w:cs="Arial"/>
              <w:sz w:val="24"/>
              <w:szCs w:val="24"/>
              <w:shd w:val="clear" w:color="auto" w:fill="FFFFFF"/>
            </w:rPr>
            <w:fldChar w:fldCharType="begin"/>
          </w:r>
          <w:r w:rsidRPr="00275FF5">
            <w:rPr>
              <w:rFonts w:ascii="Arial" w:hAnsi="Arial" w:cs="Arial"/>
              <w:sz w:val="24"/>
              <w:szCs w:val="24"/>
              <w:shd w:val="clear" w:color="auto" w:fill="FFFFFF"/>
            </w:rPr>
            <w:instrText xml:space="preserve"> CITATION Efr12 \l 4106 </w:instrText>
          </w:r>
          <w:r w:rsidRPr="00275FF5">
            <w:rPr>
              <w:rFonts w:ascii="Arial" w:hAnsi="Arial" w:cs="Arial"/>
              <w:sz w:val="24"/>
              <w:szCs w:val="24"/>
              <w:shd w:val="clear" w:color="auto" w:fill="FFFFFF"/>
            </w:rPr>
            <w:fldChar w:fldCharType="separate"/>
          </w:r>
          <w:r w:rsidR="00E55F73" w:rsidRPr="00E55F73">
            <w:rPr>
              <w:rFonts w:ascii="Arial" w:hAnsi="Arial" w:cs="Arial"/>
              <w:noProof/>
              <w:sz w:val="24"/>
              <w:szCs w:val="24"/>
              <w:shd w:val="clear" w:color="auto" w:fill="FFFFFF"/>
            </w:rPr>
            <w:t>(Efraín Benavides Ortiz, 2012)</w:t>
          </w:r>
          <w:r w:rsidRPr="00275FF5">
            <w:rPr>
              <w:rFonts w:ascii="Arial" w:hAnsi="Arial" w:cs="Arial"/>
              <w:sz w:val="24"/>
              <w:szCs w:val="24"/>
              <w:shd w:val="clear" w:color="auto" w:fill="FFFFFF"/>
            </w:rPr>
            <w:fldChar w:fldCharType="end"/>
          </w:r>
        </w:sdtContent>
      </w:sdt>
    </w:p>
    <w:p w14:paraId="7A92F05A" w14:textId="29F00EE0" w:rsidR="0068523E" w:rsidRPr="00275FF5" w:rsidRDefault="0068523E" w:rsidP="00275FF5">
      <w:pPr>
        <w:spacing w:line="360" w:lineRule="auto"/>
        <w:jc w:val="both"/>
        <w:rPr>
          <w:rFonts w:ascii="Arial" w:hAnsi="Arial" w:cs="Arial"/>
          <w:sz w:val="24"/>
          <w:szCs w:val="24"/>
          <w:shd w:val="clear" w:color="auto" w:fill="FFFFFF"/>
        </w:rPr>
      </w:pPr>
      <w:r w:rsidRPr="00275FF5">
        <w:rPr>
          <w:rFonts w:ascii="Arial" w:eastAsia="Times New Roman" w:hAnsi="Arial" w:cs="Arial"/>
          <w:kern w:val="0"/>
          <w:sz w:val="24"/>
          <w:szCs w:val="24"/>
          <w:lang w:eastAsia="es-GT"/>
          <w14:ligatures w14:val="none"/>
        </w:rPr>
        <w:t>Los parásitos internos, también llamados endoparásitos, son pequeños organismos (principalmente gusanos y protozoos) que viven en el interior del cuerpo del animal, especialmente en el intestino, el corazón y los pulmones, entre otros órganos.</w:t>
      </w:r>
    </w:p>
    <w:p w14:paraId="66D2AACE" w14:textId="77777777" w:rsidR="0068523E" w:rsidRPr="00275FF5" w:rsidRDefault="0068523E" w:rsidP="00275FF5">
      <w:pPr>
        <w:shd w:val="clear" w:color="auto" w:fill="FFFFFF"/>
        <w:spacing w:after="100" w:afterAutospacing="1" w:line="360" w:lineRule="auto"/>
        <w:jc w:val="both"/>
        <w:rPr>
          <w:rFonts w:ascii="Arial" w:eastAsia="Times New Roman" w:hAnsi="Arial" w:cs="Arial"/>
          <w:kern w:val="0"/>
          <w:sz w:val="24"/>
          <w:szCs w:val="24"/>
          <w:lang w:eastAsia="es-GT"/>
          <w14:ligatures w14:val="none"/>
        </w:rPr>
      </w:pPr>
      <w:r w:rsidRPr="00275FF5">
        <w:rPr>
          <w:rFonts w:ascii="Arial" w:eastAsia="Times New Roman" w:hAnsi="Arial" w:cs="Arial"/>
          <w:kern w:val="0"/>
          <w:sz w:val="24"/>
          <w:szCs w:val="24"/>
          <w:lang w:eastAsia="es-GT"/>
          <w14:ligatures w14:val="none"/>
        </w:rPr>
        <w:lastRenderedPageBreak/>
        <w:t>Algunos de ellos son muy frecuentes en los animales de compañía y pueden ser perjudiciales tanto para los animales como para sus propietarios. De hecho, algunos se pueden transmitir a los seres humanos (zoonosis) y causar graves enfermedades.</w:t>
      </w:r>
    </w:p>
    <w:p w14:paraId="09C07386" w14:textId="77777777" w:rsidR="0068523E" w:rsidRPr="00275FF5" w:rsidRDefault="0068523E" w:rsidP="00275FF5">
      <w:pPr>
        <w:shd w:val="clear" w:color="auto" w:fill="FFFFFF"/>
        <w:spacing w:after="100" w:afterAutospacing="1" w:line="360" w:lineRule="auto"/>
        <w:jc w:val="both"/>
        <w:rPr>
          <w:rFonts w:ascii="Arial" w:eastAsia="Times New Roman" w:hAnsi="Arial" w:cs="Arial"/>
          <w:kern w:val="0"/>
          <w:sz w:val="24"/>
          <w:szCs w:val="24"/>
          <w:lang w:eastAsia="es-GT"/>
          <w14:ligatures w14:val="none"/>
        </w:rPr>
      </w:pPr>
      <w:r w:rsidRPr="00275FF5">
        <w:rPr>
          <w:rFonts w:ascii="Arial" w:eastAsia="Times New Roman" w:hAnsi="Arial" w:cs="Arial"/>
          <w:kern w:val="0"/>
          <w:sz w:val="24"/>
          <w:szCs w:val="24"/>
          <w:lang w:eastAsia="es-GT"/>
          <w14:ligatures w14:val="none"/>
        </w:rPr>
        <w:t>Las lesiones que producen en los animales infestados pueden causar desde trastornos relativamente leves hasta una enfermedad grave y mortal. La correcta prevención de las infecciones parasitarias con los medicamentos adecuados es fundamental para una correcta atención sanitaria del animal y, en el caso de ciertas enfermedades de este tipo, también contribuye a prevenir su contagio a los seres humanos.</w:t>
      </w:r>
    </w:p>
    <w:p w14:paraId="69178938" w14:textId="77777777" w:rsidR="0068523E" w:rsidRPr="00275FF5" w:rsidRDefault="0068523E" w:rsidP="00275FF5">
      <w:pPr>
        <w:shd w:val="clear" w:color="auto" w:fill="FFFFFF"/>
        <w:spacing w:after="100" w:afterAutospacing="1" w:line="360" w:lineRule="auto"/>
        <w:jc w:val="both"/>
        <w:rPr>
          <w:rFonts w:ascii="Arial" w:eastAsia="Times New Roman" w:hAnsi="Arial" w:cs="Arial"/>
          <w:kern w:val="0"/>
          <w:sz w:val="24"/>
          <w:szCs w:val="24"/>
          <w:lang w:eastAsia="es-GT"/>
          <w14:ligatures w14:val="none"/>
        </w:rPr>
      </w:pPr>
      <w:r w:rsidRPr="00275FF5">
        <w:rPr>
          <w:rFonts w:ascii="Arial" w:eastAsia="Times New Roman" w:hAnsi="Arial" w:cs="Arial"/>
          <w:kern w:val="0"/>
          <w:sz w:val="24"/>
          <w:szCs w:val="24"/>
          <w:lang w:eastAsia="es-GT"/>
          <w14:ligatures w14:val="none"/>
        </w:rPr>
        <w:t>Los parásitos internos viven en el interior de otro ser vivo, el hospedador. Dichos parásitos internos son habituales en perros y gatos, especialmente en los animales de corta edad. Los parásitos internos pueden invadir muchas zonas del cuerpo, como el tubo digestivo (por ejemplo, el intestino), el corazón, los pulmones, los ojos, las vías urinarias, la piel, la musculatura e incluso el cerebro. Existen diversos tipos de parásitos internos que se pueden clasificar en función de los órganos que invaden.</w:t>
      </w:r>
    </w:p>
    <w:p w14:paraId="3D2A915D" w14:textId="77777777" w:rsidR="0068523E" w:rsidRPr="00275FF5" w:rsidRDefault="0068523E" w:rsidP="00275FF5">
      <w:pPr>
        <w:shd w:val="clear" w:color="auto" w:fill="FFFFFF"/>
        <w:spacing w:after="100" w:afterAutospacing="1" w:line="360" w:lineRule="auto"/>
        <w:jc w:val="both"/>
        <w:rPr>
          <w:rFonts w:ascii="Arial" w:eastAsia="Times New Roman" w:hAnsi="Arial" w:cs="Arial"/>
          <w:kern w:val="0"/>
          <w:sz w:val="24"/>
          <w:szCs w:val="24"/>
          <w:lang w:eastAsia="es-GT"/>
          <w14:ligatures w14:val="none"/>
        </w:rPr>
      </w:pPr>
      <w:r w:rsidRPr="00275FF5">
        <w:rPr>
          <w:rFonts w:ascii="Arial" w:eastAsia="Times New Roman" w:hAnsi="Arial" w:cs="Arial"/>
          <w:kern w:val="0"/>
          <w:sz w:val="24"/>
          <w:szCs w:val="24"/>
          <w:lang w:eastAsia="es-GT"/>
          <w14:ligatures w14:val="none"/>
        </w:rPr>
        <w:t>Muchos parásitos internos tienen ciclos de vida complejos y migran por el cuerpo del animal infestado a medida que maduran. Algunas especies necesitan parasitar y madurar en otro tipo de animales distintos para multiplicarse e infestar después a perros y gatos. Los parásitos internos tienen una gran repercusión en la salud del animal, ya que pueden causar enfermedades graves, algunas de las cuales se pueden transmitir a las personas: estas enfermedades se llaman zoonosis.</w:t>
      </w:r>
    </w:p>
    <w:p w14:paraId="055ACE51" w14:textId="77777777" w:rsidR="0068523E" w:rsidRPr="00275FF5" w:rsidRDefault="0068523E" w:rsidP="00275FF5">
      <w:pPr>
        <w:shd w:val="clear" w:color="auto" w:fill="FFFFFF"/>
        <w:spacing w:after="100" w:afterAutospacing="1" w:line="360" w:lineRule="auto"/>
        <w:jc w:val="both"/>
        <w:rPr>
          <w:rFonts w:ascii="Arial" w:eastAsia="Times New Roman" w:hAnsi="Arial" w:cs="Arial"/>
          <w:kern w:val="0"/>
          <w:sz w:val="24"/>
          <w:szCs w:val="24"/>
          <w:lang w:eastAsia="es-GT"/>
          <w14:ligatures w14:val="none"/>
        </w:rPr>
      </w:pPr>
      <w:r w:rsidRPr="00275FF5">
        <w:rPr>
          <w:rFonts w:ascii="Arial" w:eastAsia="Times New Roman" w:hAnsi="Arial" w:cs="Arial"/>
          <w:kern w:val="0"/>
          <w:sz w:val="24"/>
          <w:szCs w:val="24"/>
          <w:lang w:eastAsia="es-GT"/>
          <w14:ligatures w14:val="none"/>
        </w:rPr>
        <w:t>La mayoría de los parásitos internos adultos son lo bastante grandes para ser perceptibles a simple vista, pero también pueden permanecer ocultos en el cuerpo del animal cuando invaden un órgano interno (p. ej., el corazón).</w:t>
      </w:r>
    </w:p>
    <w:p w14:paraId="3F44B2BA" w14:textId="77777777" w:rsidR="004F698B" w:rsidRPr="00275FF5" w:rsidRDefault="0068523E" w:rsidP="00275FF5">
      <w:pPr>
        <w:shd w:val="clear" w:color="auto" w:fill="FFFFFF"/>
        <w:spacing w:after="100" w:afterAutospacing="1" w:line="360" w:lineRule="auto"/>
        <w:jc w:val="both"/>
        <w:rPr>
          <w:rFonts w:ascii="Arial" w:eastAsia="Times New Roman" w:hAnsi="Arial" w:cs="Arial"/>
          <w:kern w:val="0"/>
          <w:sz w:val="24"/>
          <w:szCs w:val="24"/>
          <w:lang w:eastAsia="es-GT"/>
          <w14:ligatures w14:val="none"/>
        </w:rPr>
      </w:pPr>
      <w:r w:rsidRPr="00275FF5">
        <w:rPr>
          <w:rFonts w:ascii="Arial" w:eastAsia="Times New Roman" w:hAnsi="Arial" w:cs="Arial"/>
          <w:kern w:val="0"/>
          <w:sz w:val="24"/>
          <w:szCs w:val="24"/>
          <w:lang w:eastAsia="es-GT"/>
          <w14:ligatures w14:val="none"/>
        </w:rPr>
        <w:lastRenderedPageBreak/>
        <w:t>En el caso de los parásitos internos del intestino, en ocasiones es posible ver los gusanos en las heces. Sin embargo, los huevos son microscópicos y no es posible detectarlos a simple vista; a menudo, están presentes en las heces, listos para infectar a otro animal.</w:t>
      </w:r>
    </w:p>
    <w:p w14:paraId="37699234" w14:textId="4E78C7B5" w:rsidR="007351E8" w:rsidRPr="00275FF5" w:rsidRDefault="007351E8" w:rsidP="00275FF5">
      <w:pPr>
        <w:pStyle w:val="Ttulo2"/>
        <w:spacing w:line="360" w:lineRule="auto"/>
        <w:jc w:val="both"/>
        <w:rPr>
          <w:rFonts w:ascii="Arial" w:hAnsi="Arial" w:cs="Arial"/>
          <w:b/>
          <w:bCs/>
          <w:color w:val="auto"/>
          <w:sz w:val="24"/>
          <w:szCs w:val="24"/>
          <w:lang w:eastAsia="es-GT"/>
        </w:rPr>
      </w:pPr>
      <w:r w:rsidRPr="00275FF5">
        <w:rPr>
          <w:rFonts w:ascii="Arial" w:hAnsi="Arial" w:cs="Arial"/>
          <w:b/>
          <w:bCs/>
          <w:color w:val="auto"/>
          <w:sz w:val="24"/>
          <w:szCs w:val="24"/>
          <w:lang w:eastAsia="es-GT"/>
        </w:rPr>
        <w:t>Gusanos intestinales de los animales domésticos (4 tipos)</w:t>
      </w:r>
    </w:p>
    <w:p w14:paraId="2577E561" w14:textId="77777777" w:rsidR="004F698B" w:rsidRPr="00275FF5" w:rsidRDefault="0068523E" w:rsidP="00275FF5">
      <w:pPr>
        <w:pStyle w:val="Ttulo3"/>
        <w:numPr>
          <w:ilvl w:val="0"/>
          <w:numId w:val="5"/>
        </w:numPr>
        <w:spacing w:line="360" w:lineRule="auto"/>
        <w:ind w:left="567" w:hanging="283"/>
        <w:jc w:val="both"/>
        <w:rPr>
          <w:rFonts w:ascii="Arial" w:hAnsi="Arial" w:cs="Arial"/>
          <w:sz w:val="24"/>
          <w:szCs w:val="24"/>
        </w:rPr>
      </w:pPr>
      <w:r w:rsidRPr="00275FF5">
        <w:rPr>
          <w:rFonts w:ascii="Arial" w:hAnsi="Arial" w:cs="Arial"/>
          <w:sz w:val="24"/>
          <w:szCs w:val="24"/>
        </w:rPr>
        <w:t>Vermes redondos</w:t>
      </w:r>
    </w:p>
    <w:p w14:paraId="0987499B" w14:textId="617327F7" w:rsidR="00275ADE" w:rsidRPr="00275FF5" w:rsidRDefault="0068523E" w:rsidP="00275FF5">
      <w:pPr>
        <w:shd w:val="clear" w:color="auto" w:fill="FFFFFF"/>
        <w:spacing w:after="100" w:afterAutospacing="1" w:line="360" w:lineRule="auto"/>
        <w:jc w:val="both"/>
        <w:rPr>
          <w:rFonts w:ascii="Arial" w:hAnsi="Arial" w:cs="Arial"/>
          <w:sz w:val="24"/>
          <w:szCs w:val="24"/>
          <w:lang w:eastAsia="es-GT"/>
        </w:rPr>
      </w:pPr>
      <w:r w:rsidRPr="00275FF5">
        <w:rPr>
          <w:rFonts w:ascii="Arial" w:hAnsi="Arial" w:cs="Arial"/>
          <w:sz w:val="24"/>
          <w:szCs w:val="24"/>
          <w:lang w:eastAsia="es-GT"/>
        </w:rPr>
        <w:t>Los vermes redondos y, en concreto, los ascáridos son los más abundantes y están muy extendidos por todo el mundo. Los gusanos adultos tienen forma cilíndrica, miden unos 10 cm de longitud y su aspecto recuerda a un espagueti</w:t>
      </w:r>
      <w:r w:rsidR="0098413A" w:rsidRPr="00275FF5">
        <w:rPr>
          <w:rFonts w:ascii="Arial" w:hAnsi="Arial" w:cs="Arial"/>
          <w:sz w:val="24"/>
          <w:szCs w:val="24"/>
          <w:lang w:eastAsia="es-GT"/>
        </w:rPr>
        <w:t>, (Figura 1).</w:t>
      </w:r>
      <w:r w:rsidRPr="00275FF5">
        <w:rPr>
          <w:rFonts w:ascii="Arial" w:hAnsi="Arial" w:cs="Arial"/>
          <w:sz w:val="24"/>
          <w:szCs w:val="24"/>
          <w:lang w:eastAsia="es-GT"/>
        </w:rPr>
        <w:t xml:space="preserve"> Los cachorros y los gatitos se infectan a través de la leche materna o durante la gestación, y todos los animales de compañía (ya sean de corta edad o adultos) pueden resultar infestados a partir del suelo o el pelaje contaminados con heces de hospedadores infestados con el parásito adulto.</w:t>
      </w:r>
    </w:p>
    <w:p w14:paraId="7F5B8EDD" w14:textId="46FEF37E" w:rsidR="0098413A" w:rsidRPr="00275FF5" w:rsidRDefault="0098413A" w:rsidP="00275FF5">
      <w:pPr>
        <w:pStyle w:val="Sinespaciado"/>
        <w:spacing w:line="360" w:lineRule="auto"/>
        <w:jc w:val="center"/>
        <w:rPr>
          <w:rFonts w:ascii="Arial" w:hAnsi="Arial" w:cs="Arial"/>
          <w:b/>
          <w:bCs/>
          <w:sz w:val="24"/>
          <w:szCs w:val="24"/>
          <w:lang w:eastAsia="es-GT"/>
        </w:rPr>
      </w:pPr>
      <w:r w:rsidRPr="00275FF5">
        <w:rPr>
          <w:rFonts w:ascii="Arial" w:hAnsi="Arial" w:cs="Arial"/>
          <w:b/>
          <w:bCs/>
          <w:sz w:val="24"/>
          <w:szCs w:val="24"/>
          <w:lang w:eastAsia="es-GT"/>
        </w:rPr>
        <w:t>Vermes redondos de los caninos</w:t>
      </w:r>
    </w:p>
    <w:p w14:paraId="6A069F79" w14:textId="1B20E5C3" w:rsidR="00A442EB" w:rsidRPr="00275FF5" w:rsidRDefault="00A442EB" w:rsidP="00275FF5">
      <w:pPr>
        <w:pStyle w:val="Sinespaciado"/>
        <w:spacing w:line="360" w:lineRule="auto"/>
        <w:jc w:val="center"/>
        <w:rPr>
          <w:rFonts w:ascii="Arial" w:eastAsia="Times New Roman" w:hAnsi="Arial" w:cs="Arial"/>
          <w:kern w:val="0"/>
          <w:sz w:val="24"/>
          <w:szCs w:val="24"/>
          <w:lang w:eastAsia="es-GT"/>
          <w14:ligatures w14:val="none"/>
        </w:rPr>
      </w:pPr>
      <w:r w:rsidRPr="00275FF5">
        <w:rPr>
          <w:rFonts w:ascii="Arial" w:hAnsi="Arial" w:cs="Arial"/>
          <w:noProof/>
          <w:sz w:val="24"/>
          <w:szCs w:val="24"/>
        </w:rPr>
        <w:drawing>
          <wp:inline distT="0" distB="0" distL="0" distR="0" wp14:anchorId="573BC90F" wp14:editId="52F32B7A">
            <wp:extent cx="2400300" cy="1905000"/>
            <wp:effectExtent l="0" t="0" r="0" b="0"/>
            <wp:docPr id="1272712184" name="Imagen 2" descr="luto bendición Porcentaje parasitos ascaris en perros Arte personal Hacer  la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to bendición Porcentaje parasitos ascaris en perros Arte personal Hacer  la vi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1905000"/>
                    </a:xfrm>
                    <a:prstGeom prst="rect">
                      <a:avLst/>
                    </a:prstGeom>
                    <a:noFill/>
                    <a:ln>
                      <a:noFill/>
                    </a:ln>
                  </pic:spPr>
                </pic:pic>
              </a:graphicData>
            </a:graphic>
          </wp:inline>
        </w:drawing>
      </w:r>
    </w:p>
    <w:p w14:paraId="24A20E31" w14:textId="4F002D99" w:rsidR="00A442EB" w:rsidRPr="00275FF5" w:rsidRDefault="00885D42" w:rsidP="00275FF5">
      <w:pPr>
        <w:spacing w:line="360" w:lineRule="auto"/>
        <w:jc w:val="center"/>
        <w:rPr>
          <w:rFonts w:ascii="Arial" w:hAnsi="Arial" w:cs="Arial"/>
          <w:sz w:val="24"/>
          <w:szCs w:val="24"/>
          <w:lang w:eastAsia="es-GT"/>
        </w:rPr>
      </w:pPr>
      <w:r w:rsidRPr="00275FF5">
        <w:rPr>
          <w:rFonts w:ascii="Arial" w:hAnsi="Arial" w:cs="Arial"/>
          <w:sz w:val="24"/>
          <w:szCs w:val="24"/>
          <w:lang w:eastAsia="es-GT"/>
        </w:rPr>
        <w:t xml:space="preserve">(Figura 1) </w:t>
      </w:r>
      <w:r w:rsidR="00A442EB" w:rsidRPr="00275FF5">
        <w:rPr>
          <w:rFonts w:ascii="Arial" w:hAnsi="Arial" w:cs="Arial"/>
          <w:sz w:val="24"/>
          <w:szCs w:val="24"/>
          <w:lang w:eastAsia="es-GT"/>
        </w:rPr>
        <w:t>Tomado de</w:t>
      </w:r>
      <w:r w:rsidR="005F39AD" w:rsidRPr="00275FF5">
        <w:rPr>
          <w:rFonts w:ascii="Arial" w:hAnsi="Arial" w:cs="Arial"/>
          <w:sz w:val="24"/>
          <w:szCs w:val="24"/>
          <w:lang w:eastAsia="es-GT"/>
        </w:rPr>
        <w:t>:</w:t>
      </w:r>
      <w:r w:rsidR="00A442EB" w:rsidRPr="00275FF5">
        <w:rPr>
          <w:rFonts w:ascii="Arial" w:hAnsi="Arial" w:cs="Arial"/>
          <w:sz w:val="24"/>
          <w:szCs w:val="24"/>
          <w:lang w:eastAsia="es-GT"/>
        </w:rPr>
        <w:t xml:space="preserve"> </w:t>
      </w:r>
      <w:r w:rsidR="005F39AD" w:rsidRPr="00275FF5">
        <w:rPr>
          <w:rFonts w:ascii="Arial" w:hAnsi="Arial" w:cs="Arial"/>
          <w:sz w:val="24"/>
          <w:szCs w:val="24"/>
          <w:lang w:eastAsia="es-GT"/>
        </w:rPr>
        <w:t>n</w:t>
      </w:r>
      <w:r w:rsidR="00A442EB" w:rsidRPr="00275FF5">
        <w:rPr>
          <w:rFonts w:ascii="Arial" w:hAnsi="Arial" w:cs="Arial"/>
          <w:sz w:val="24"/>
          <w:szCs w:val="24"/>
          <w:lang w:eastAsia="es-GT"/>
        </w:rPr>
        <w:t>extportgeneration.eu</w:t>
      </w:r>
    </w:p>
    <w:p w14:paraId="291A8858" w14:textId="77777777" w:rsidR="005F39AD" w:rsidRPr="00275FF5" w:rsidRDefault="005F39AD" w:rsidP="00275FF5">
      <w:pPr>
        <w:spacing w:line="360" w:lineRule="auto"/>
        <w:jc w:val="both"/>
        <w:rPr>
          <w:rFonts w:ascii="Arial" w:hAnsi="Arial" w:cs="Arial"/>
          <w:sz w:val="24"/>
          <w:szCs w:val="24"/>
          <w:lang w:eastAsia="es-GT"/>
        </w:rPr>
      </w:pPr>
    </w:p>
    <w:p w14:paraId="39DC4743" w14:textId="77777777" w:rsidR="004F698B" w:rsidRPr="00275FF5" w:rsidRDefault="0068523E" w:rsidP="00275FF5">
      <w:pPr>
        <w:spacing w:line="360" w:lineRule="auto"/>
        <w:jc w:val="both"/>
        <w:rPr>
          <w:rFonts w:ascii="Arial" w:hAnsi="Arial" w:cs="Arial"/>
          <w:sz w:val="24"/>
          <w:szCs w:val="24"/>
          <w:lang w:eastAsia="es-GT"/>
        </w:rPr>
      </w:pPr>
      <w:r w:rsidRPr="00275FF5">
        <w:rPr>
          <w:rFonts w:ascii="Arial" w:hAnsi="Arial" w:cs="Arial"/>
          <w:sz w:val="24"/>
          <w:szCs w:val="24"/>
          <w:lang w:eastAsia="es-GT"/>
        </w:rPr>
        <w:t xml:space="preserve">Los vermes redondos se pueden también transmitir a las personas, sobre todo a los niños. Las infecciones por vermes redondos son una zoonosis de gran importancia, ya que pueden provocar una enfermedad grave, especialmente en los niños, sobre todo si las larvas migran a los ojos (larva migrans ocular), donde </w:t>
      </w:r>
      <w:r w:rsidRPr="00275FF5">
        <w:rPr>
          <w:rFonts w:ascii="Arial" w:hAnsi="Arial" w:cs="Arial"/>
          <w:sz w:val="24"/>
          <w:szCs w:val="24"/>
          <w:lang w:eastAsia="es-GT"/>
        </w:rPr>
        <w:lastRenderedPageBreak/>
        <w:t>pueden causar ceguera, o a las vísceras (larva migrans visceral). Por esta razón, es esencial ocuparse de prevenir la infestación por estos parásitos mediante la administración periódica de antiparasitarios, y hacerlo siempre con el asesoramiento de su veterinario.</w:t>
      </w:r>
    </w:p>
    <w:p w14:paraId="145CB0E0" w14:textId="77777777" w:rsidR="004F698B" w:rsidRPr="00275FF5" w:rsidRDefault="0068523E" w:rsidP="00275FF5">
      <w:pPr>
        <w:pStyle w:val="Ttulo3"/>
        <w:numPr>
          <w:ilvl w:val="0"/>
          <w:numId w:val="5"/>
        </w:numPr>
        <w:spacing w:line="360" w:lineRule="auto"/>
        <w:ind w:left="567" w:hanging="283"/>
        <w:jc w:val="both"/>
        <w:rPr>
          <w:rFonts w:ascii="Arial" w:hAnsi="Arial" w:cs="Arial"/>
          <w:sz w:val="24"/>
          <w:szCs w:val="24"/>
        </w:rPr>
      </w:pPr>
      <w:r w:rsidRPr="00275FF5">
        <w:rPr>
          <w:rFonts w:ascii="Arial" w:hAnsi="Arial" w:cs="Arial"/>
          <w:sz w:val="24"/>
          <w:szCs w:val="24"/>
        </w:rPr>
        <w:t>Anquilostomas</w:t>
      </w:r>
    </w:p>
    <w:p w14:paraId="7985475C" w14:textId="63C75729" w:rsidR="004F698B" w:rsidRPr="00275FF5" w:rsidRDefault="0068523E" w:rsidP="00275FF5">
      <w:pPr>
        <w:shd w:val="clear" w:color="auto" w:fill="FFFFFF"/>
        <w:spacing w:after="100" w:afterAutospacing="1" w:line="360" w:lineRule="auto"/>
        <w:jc w:val="both"/>
        <w:rPr>
          <w:rFonts w:ascii="Arial" w:hAnsi="Arial" w:cs="Arial"/>
          <w:sz w:val="24"/>
          <w:szCs w:val="24"/>
          <w:lang w:eastAsia="es-GT"/>
        </w:rPr>
      </w:pPr>
      <w:r w:rsidRPr="00275FF5">
        <w:rPr>
          <w:rFonts w:ascii="Arial" w:hAnsi="Arial" w:cs="Arial"/>
          <w:sz w:val="24"/>
          <w:szCs w:val="24"/>
          <w:lang w:eastAsia="es-GT"/>
        </w:rPr>
        <w:t>Los anquilostomas son gusanos pequeños y delgados que no alcanzan 1,5 cm de longitud y que tienen forma de gancho. Pueden infectar a perros y gatos. Viven en el intestino del animal, donde se alimentan de sangre. Los animales domésticos se pueden infectar a través de la leche materna o a partir del suelo o el pelaje contaminados. A diferencia de los vermes redondos, los anquilostomas también pueden atravesar la piel. Los anquilostomas se pueden transmitir a las personas. En el ser humano, las larvas pueden migrar a la piel, donde provocan lesiones cutáneas moderadamente inflamadas y generalmente elevadas (erupciones serpiginosas), así como enteritis eosinofílica (una enfermedad digestiva).</w:t>
      </w:r>
      <w:r w:rsidR="00275ADE" w:rsidRPr="00275FF5">
        <w:rPr>
          <w:rFonts w:ascii="Arial" w:hAnsi="Arial" w:cs="Arial"/>
          <w:sz w:val="24"/>
          <w:szCs w:val="24"/>
          <w:lang w:eastAsia="es-GT"/>
        </w:rPr>
        <w:t xml:space="preserve"> (Figura 2)</w:t>
      </w:r>
    </w:p>
    <w:p w14:paraId="2FEBC2AD" w14:textId="58278485" w:rsidR="00275ADE" w:rsidRPr="00275FF5" w:rsidRDefault="00275ADE" w:rsidP="00275FF5">
      <w:pPr>
        <w:pStyle w:val="Sinespaciado"/>
        <w:spacing w:line="360" w:lineRule="auto"/>
        <w:jc w:val="center"/>
        <w:rPr>
          <w:rFonts w:ascii="Arial" w:hAnsi="Arial" w:cs="Arial"/>
          <w:b/>
          <w:bCs/>
          <w:sz w:val="24"/>
          <w:szCs w:val="24"/>
          <w:lang w:eastAsia="es-GT"/>
        </w:rPr>
      </w:pPr>
      <w:r w:rsidRPr="00275FF5">
        <w:rPr>
          <w:rFonts w:ascii="Arial" w:hAnsi="Arial" w:cs="Arial"/>
          <w:b/>
          <w:bCs/>
          <w:sz w:val="24"/>
          <w:szCs w:val="24"/>
          <w:lang w:eastAsia="es-GT"/>
        </w:rPr>
        <w:t>Anquilostomas de los caninos</w:t>
      </w:r>
    </w:p>
    <w:p w14:paraId="353FA405" w14:textId="1C7F6C9D" w:rsidR="00275ADE" w:rsidRPr="00275FF5" w:rsidRDefault="00885D42" w:rsidP="00275FF5">
      <w:pPr>
        <w:pStyle w:val="Sinespaciado"/>
        <w:spacing w:line="360" w:lineRule="auto"/>
        <w:jc w:val="center"/>
        <w:rPr>
          <w:rFonts w:ascii="Arial" w:eastAsia="Times New Roman" w:hAnsi="Arial" w:cs="Arial"/>
          <w:b/>
          <w:bCs/>
          <w:kern w:val="0"/>
          <w:sz w:val="24"/>
          <w:szCs w:val="24"/>
          <w:lang w:eastAsia="es-GT"/>
          <w14:ligatures w14:val="none"/>
        </w:rPr>
      </w:pPr>
      <w:r w:rsidRPr="00275FF5">
        <w:rPr>
          <w:rFonts w:ascii="Arial" w:eastAsia="Times New Roman" w:hAnsi="Arial" w:cs="Arial"/>
          <w:b/>
          <w:bCs/>
          <w:noProof/>
          <w:kern w:val="0"/>
          <w:sz w:val="24"/>
          <w:szCs w:val="24"/>
          <w:lang w:eastAsia="es-GT"/>
          <w14:ligatures w14:val="none"/>
        </w:rPr>
        <w:drawing>
          <wp:inline distT="0" distB="0" distL="0" distR="0" wp14:anchorId="59BF09F5" wp14:editId="34D0FE14">
            <wp:extent cx="2479040" cy="1859280"/>
            <wp:effectExtent l="0" t="0" r="0" b="7620"/>
            <wp:docPr id="115836128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9040" cy="1859280"/>
                    </a:xfrm>
                    <a:prstGeom prst="rect">
                      <a:avLst/>
                    </a:prstGeom>
                    <a:noFill/>
                  </pic:spPr>
                </pic:pic>
              </a:graphicData>
            </a:graphic>
          </wp:inline>
        </w:drawing>
      </w:r>
    </w:p>
    <w:p w14:paraId="01A8DA76" w14:textId="145D3F3B" w:rsidR="00885D42" w:rsidRPr="00275FF5" w:rsidRDefault="00885D42" w:rsidP="00275FF5">
      <w:pPr>
        <w:pStyle w:val="Sinespaciado"/>
        <w:spacing w:line="360" w:lineRule="auto"/>
        <w:jc w:val="center"/>
        <w:rPr>
          <w:rFonts w:ascii="Arial" w:eastAsia="Times New Roman" w:hAnsi="Arial" w:cs="Arial"/>
          <w:kern w:val="0"/>
          <w:sz w:val="24"/>
          <w:szCs w:val="24"/>
          <w:lang w:eastAsia="es-GT"/>
          <w14:ligatures w14:val="none"/>
        </w:rPr>
      </w:pPr>
      <w:r w:rsidRPr="00275FF5">
        <w:rPr>
          <w:rFonts w:ascii="Arial" w:eastAsia="Times New Roman" w:hAnsi="Arial" w:cs="Arial"/>
          <w:kern w:val="0"/>
          <w:sz w:val="24"/>
          <w:szCs w:val="24"/>
          <w:lang w:eastAsia="es-GT"/>
          <w14:ligatures w14:val="none"/>
        </w:rPr>
        <w:t>(Figura 2) Tomado de: Anut Educación Canina</w:t>
      </w:r>
    </w:p>
    <w:p w14:paraId="1A489E2C" w14:textId="77777777" w:rsidR="00275ADE" w:rsidRPr="00275FF5" w:rsidRDefault="00275ADE" w:rsidP="00275FF5">
      <w:pPr>
        <w:shd w:val="clear" w:color="auto" w:fill="FFFFFF"/>
        <w:spacing w:after="100" w:afterAutospacing="1" w:line="360" w:lineRule="auto"/>
        <w:jc w:val="both"/>
        <w:rPr>
          <w:rFonts w:ascii="Arial" w:eastAsia="Times New Roman" w:hAnsi="Arial" w:cs="Arial"/>
          <w:b/>
          <w:bCs/>
          <w:kern w:val="0"/>
          <w:sz w:val="24"/>
          <w:szCs w:val="24"/>
          <w:lang w:eastAsia="es-GT"/>
          <w14:ligatures w14:val="none"/>
        </w:rPr>
      </w:pPr>
    </w:p>
    <w:p w14:paraId="7A609381" w14:textId="77777777" w:rsidR="00885D42" w:rsidRDefault="00885D42" w:rsidP="00275FF5">
      <w:pPr>
        <w:shd w:val="clear" w:color="auto" w:fill="FFFFFF"/>
        <w:spacing w:after="100" w:afterAutospacing="1" w:line="360" w:lineRule="auto"/>
        <w:jc w:val="both"/>
        <w:rPr>
          <w:rFonts w:ascii="Arial" w:hAnsi="Arial" w:cs="Arial"/>
          <w:b/>
          <w:bCs/>
          <w:sz w:val="24"/>
          <w:szCs w:val="24"/>
          <w:lang w:eastAsia="es-GT"/>
        </w:rPr>
      </w:pPr>
    </w:p>
    <w:p w14:paraId="153AEABD" w14:textId="77777777" w:rsidR="00275FF5" w:rsidRPr="00275FF5" w:rsidRDefault="00275FF5" w:rsidP="00275FF5">
      <w:pPr>
        <w:shd w:val="clear" w:color="auto" w:fill="FFFFFF"/>
        <w:spacing w:after="100" w:afterAutospacing="1" w:line="360" w:lineRule="auto"/>
        <w:jc w:val="both"/>
        <w:rPr>
          <w:rFonts w:ascii="Arial" w:hAnsi="Arial" w:cs="Arial"/>
          <w:b/>
          <w:bCs/>
          <w:sz w:val="24"/>
          <w:szCs w:val="24"/>
          <w:lang w:eastAsia="es-GT"/>
        </w:rPr>
      </w:pPr>
    </w:p>
    <w:p w14:paraId="713A57F6" w14:textId="584F6EF5" w:rsidR="004F698B" w:rsidRPr="00275FF5" w:rsidRDefault="004F698B" w:rsidP="00275FF5">
      <w:pPr>
        <w:pStyle w:val="Ttulo3"/>
        <w:numPr>
          <w:ilvl w:val="0"/>
          <w:numId w:val="5"/>
        </w:numPr>
        <w:spacing w:line="360" w:lineRule="auto"/>
        <w:ind w:left="567" w:hanging="283"/>
        <w:jc w:val="both"/>
        <w:rPr>
          <w:rFonts w:ascii="Arial" w:hAnsi="Arial" w:cs="Arial"/>
          <w:sz w:val="24"/>
          <w:szCs w:val="24"/>
        </w:rPr>
      </w:pPr>
      <w:r w:rsidRPr="00275FF5">
        <w:rPr>
          <w:rFonts w:ascii="Arial" w:hAnsi="Arial" w:cs="Arial"/>
          <w:sz w:val="24"/>
          <w:szCs w:val="24"/>
        </w:rPr>
        <w:lastRenderedPageBreak/>
        <w:t>Tricocéfalos</w:t>
      </w:r>
    </w:p>
    <w:p w14:paraId="161B8450" w14:textId="1064B903" w:rsidR="004F698B" w:rsidRPr="00275FF5" w:rsidRDefault="0068523E" w:rsidP="00275FF5">
      <w:pPr>
        <w:shd w:val="clear" w:color="auto" w:fill="FFFFFF"/>
        <w:spacing w:after="100" w:afterAutospacing="1" w:line="360" w:lineRule="auto"/>
        <w:jc w:val="both"/>
        <w:rPr>
          <w:rFonts w:ascii="Arial" w:hAnsi="Arial" w:cs="Arial"/>
          <w:sz w:val="24"/>
          <w:szCs w:val="24"/>
          <w:lang w:eastAsia="es-GT"/>
        </w:rPr>
      </w:pPr>
      <w:r w:rsidRPr="00275FF5">
        <w:rPr>
          <w:rFonts w:ascii="Arial" w:hAnsi="Arial" w:cs="Arial"/>
          <w:sz w:val="24"/>
          <w:szCs w:val="24"/>
          <w:lang w:eastAsia="es-GT"/>
        </w:rPr>
        <w:t>Los tricocéfalos son gusanos mucho más pequeños que tienen forma de látigo, frecuentes sobre todo en los perros, donde parasitan el intestino grueso. Los perros se infectan por el contacto con el suelo o el pelaje contaminados con los huevos del parásito.</w:t>
      </w:r>
      <w:r w:rsidR="00885D42" w:rsidRPr="00275FF5">
        <w:rPr>
          <w:rFonts w:ascii="Arial" w:hAnsi="Arial" w:cs="Arial"/>
          <w:sz w:val="24"/>
          <w:szCs w:val="24"/>
          <w:lang w:eastAsia="es-GT"/>
        </w:rPr>
        <w:t xml:space="preserve"> (Figura 3)</w:t>
      </w:r>
    </w:p>
    <w:p w14:paraId="686FA8D2" w14:textId="5C99A8F7" w:rsidR="00885D42" w:rsidRPr="00275FF5" w:rsidRDefault="00885D42" w:rsidP="00275FF5">
      <w:pPr>
        <w:pStyle w:val="Sinespaciado"/>
        <w:spacing w:line="360" w:lineRule="auto"/>
        <w:jc w:val="center"/>
        <w:rPr>
          <w:rFonts w:ascii="Arial" w:hAnsi="Arial" w:cs="Arial"/>
          <w:b/>
          <w:bCs/>
          <w:sz w:val="24"/>
          <w:szCs w:val="24"/>
          <w:lang w:eastAsia="es-GT"/>
        </w:rPr>
      </w:pPr>
      <w:r w:rsidRPr="00275FF5">
        <w:rPr>
          <w:rFonts w:ascii="Arial" w:hAnsi="Arial" w:cs="Arial"/>
          <w:b/>
          <w:bCs/>
          <w:sz w:val="24"/>
          <w:szCs w:val="24"/>
          <w:lang w:eastAsia="es-GT"/>
        </w:rPr>
        <w:t>Tricocéfalos de los caninos</w:t>
      </w:r>
    </w:p>
    <w:p w14:paraId="41675913" w14:textId="0DF3EF63" w:rsidR="00885D42" w:rsidRPr="00275FF5" w:rsidRDefault="00275FF5" w:rsidP="00275FF5">
      <w:pPr>
        <w:pStyle w:val="Sinespaciado"/>
        <w:spacing w:line="360" w:lineRule="auto"/>
        <w:jc w:val="center"/>
        <w:rPr>
          <w:rFonts w:ascii="Arial" w:hAnsi="Arial" w:cs="Arial"/>
          <w:b/>
          <w:bCs/>
          <w:sz w:val="24"/>
          <w:szCs w:val="24"/>
          <w:lang w:eastAsia="es-GT"/>
        </w:rPr>
      </w:pPr>
      <w:r w:rsidRPr="00275FF5">
        <w:rPr>
          <w:rFonts w:ascii="Arial" w:eastAsia="Times New Roman" w:hAnsi="Arial" w:cs="Arial"/>
          <w:kern w:val="0"/>
          <w:sz w:val="24"/>
          <w:szCs w:val="24"/>
          <w:lang w:val="es-MX" w:eastAsia="es-GT"/>
          <w14:ligatures w14:val="none"/>
        </w:rPr>
        <w:drawing>
          <wp:anchor distT="0" distB="0" distL="114300" distR="114300" simplePos="0" relativeHeight="251660288" behindDoc="0" locked="0" layoutInCell="1" allowOverlap="1" wp14:anchorId="5952CDFB" wp14:editId="36279918">
            <wp:simplePos x="0" y="0"/>
            <wp:positionH relativeFrom="margin">
              <wp:posOffset>1393571</wp:posOffset>
            </wp:positionH>
            <wp:positionV relativeFrom="margin">
              <wp:posOffset>2039620</wp:posOffset>
            </wp:positionV>
            <wp:extent cx="2696460" cy="1800000"/>
            <wp:effectExtent l="0" t="0" r="0" b="3810"/>
            <wp:wrapSquare wrapText="bothSides"/>
            <wp:docPr id="1627649369" name="Imagen 1" descr="Parásitos - El Atlas Gastrointestinal - gastrointestinalatl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ásitos - El Atlas Gastrointestinal - gastrointestinalatlas.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646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7D44FA" w14:textId="1C9D94AF" w:rsidR="00885D42" w:rsidRPr="00275FF5" w:rsidRDefault="00885D42" w:rsidP="00275FF5">
      <w:pPr>
        <w:shd w:val="clear" w:color="auto" w:fill="FFFFFF"/>
        <w:spacing w:after="100" w:afterAutospacing="1" w:line="360" w:lineRule="auto"/>
        <w:jc w:val="center"/>
        <w:rPr>
          <w:rFonts w:ascii="Arial" w:eastAsia="Times New Roman" w:hAnsi="Arial" w:cs="Arial"/>
          <w:kern w:val="0"/>
          <w:sz w:val="24"/>
          <w:szCs w:val="24"/>
          <w:lang w:eastAsia="es-GT"/>
          <w14:ligatures w14:val="none"/>
        </w:rPr>
      </w:pPr>
    </w:p>
    <w:p w14:paraId="53BA5DE2" w14:textId="3043258C" w:rsidR="00105DBF" w:rsidRPr="00275FF5" w:rsidRDefault="00105DBF" w:rsidP="00275FF5">
      <w:pPr>
        <w:shd w:val="clear" w:color="auto" w:fill="FFFFFF"/>
        <w:spacing w:after="100" w:afterAutospacing="1" w:line="360" w:lineRule="auto"/>
        <w:jc w:val="center"/>
        <w:rPr>
          <w:rFonts w:ascii="Arial" w:eastAsia="Times New Roman" w:hAnsi="Arial" w:cs="Arial"/>
          <w:kern w:val="0"/>
          <w:sz w:val="24"/>
          <w:szCs w:val="24"/>
          <w:lang w:eastAsia="es-GT"/>
          <w14:ligatures w14:val="none"/>
        </w:rPr>
      </w:pPr>
    </w:p>
    <w:p w14:paraId="21666E31" w14:textId="379167FE" w:rsidR="00105DBF" w:rsidRPr="00275FF5" w:rsidRDefault="00105DBF" w:rsidP="00275FF5">
      <w:pPr>
        <w:shd w:val="clear" w:color="auto" w:fill="FFFFFF"/>
        <w:spacing w:after="100" w:afterAutospacing="1" w:line="360" w:lineRule="auto"/>
        <w:jc w:val="center"/>
        <w:rPr>
          <w:rFonts w:ascii="Arial" w:eastAsia="Times New Roman" w:hAnsi="Arial" w:cs="Arial"/>
          <w:kern w:val="0"/>
          <w:sz w:val="24"/>
          <w:szCs w:val="24"/>
          <w:lang w:eastAsia="es-GT"/>
          <w14:ligatures w14:val="none"/>
        </w:rPr>
      </w:pPr>
      <w:r w:rsidRPr="00275FF5">
        <w:rPr>
          <w:rFonts w:ascii="Arial" w:eastAsia="Times New Roman" w:hAnsi="Arial" w:cs="Arial"/>
          <w:kern w:val="0"/>
          <w:sz w:val="24"/>
          <w:szCs w:val="24"/>
          <w:lang w:val="es-MX" w:eastAsia="es-GT"/>
          <w14:ligatures w14:val="none"/>
        </w:rPr>
        <w:fldChar w:fldCharType="begin"/>
      </w:r>
      <w:r w:rsidRPr="00275FF5">
        <w:rPr>
          <w:rFonts w:ascii="Arial" w:eastAsia="Times New Roman" w:hAnsi="Arial" w:cs="Arial"/>
          <w:kern w:val="0"/>
          <w:sz w:val="24"/>
          <w:szCs w:val="24"/>
          <w:lang w:val="es-MX" w:eastAsia="es-GT"/>
          <w14:ligatures w14:val="none"/>
        </w:rPr>
        <w:instrText xml:space="preserve"> INCLUDEPICTURE "/Users/danieladominguez/Library/Group Containers/UBF8T346G9.ms/WebArchiveCopyPasteTempFiles/com.microsoft.Word/Tricocefalo8.jpg" \* MERGEFORMATINET </w:instrText>
      </w:r>
      <w:r w:rsidRPr="00275FF5">
        <w:rPr>
          <w:rFonts w:ascii="Arial" w:eastAsia="Times New Roman" w:hAnsi="Arial" w:cs="Arial"/>
          <w:kern w:val="0"/>
          <w:sz w:val="24"/>
          <w:szCs w:val="24"/>
          <w:lang w:val="es-MX" w:eastAsia="es-GT"/>
          <w14:ligatures w14:val="none"/>
        </w:rPr>
        <w:fldChar w:fldCharType="separate"/>
      </w:r>
      <w:r w:rsidRPr="00275FF5">
        <w:rPr>
          <w:rFonts w:ascii="Arial" w:eastAsia="Times New Roman" w:hAnsi="Arial" w:cs="Arial"/>
          <w:kern w:val="0"/>
          <w:sz w:val="24"/>
          <w:szCs w:val="24"/>
          <w:lang w:eastAsia="es-GT"/>
          <w14:ligatures w14:val="none"/>
        </w:rPr>
        <w:fldChar w:fldCharType="end"/>
      </w:r>
    </w:p>
    <w:p w14:paraId="566189EE" w14:textId="427B4185" w:rsidR="00105DBF" w:rsidRPr="00275FF5" w:rsidRDefault="00105DBF" w:rsidP="00275FF5">
      <w:pPr>
        <w:shd w:val="clear" w:color="auto" w:fill="FFFFFF"/>
        <w:spacing w:after="100" w:afterAutospacing="1" w:line="360" w:lineRule="auto"/>
        <w:jc w:val="center"/>
        <w:rPr>
          <w:rFonts w:ascii="Arial" w:eastAsia="Times New Roman" w:hAnsi="Arial" w:cs="Arial"/>
          <w:kern w:val="0"/>
          <w:sz w:val="24"/>
          <w:szCs w:val="24"/>
          <w:lang w:eastAsia="es-GT"/>
          <w14:ligatures w14:val="none"/>
        </w:rPr>
      </w:pPr>
    </w:p>
    <w:p w14:paraId="304E5DCC" w14:textId="4985F33A" w:rsidR="00105DBF" w:rsidRPr="00275FF5" w:rsidRDefault="00105DBF" w:rsidP="00275FF5">
      <w:pPr>
        <w:shd w:val="clear" w:color="auto" w:fill="FFFFFF"/>
        <w:spacing w:after="100" w:afterAutospacing="1" w:line="360" w:lineRule="auto"/>
        <w:jc w:val="center"/>
        <w:rPr>
          <w:rFonts w:ascii="Arial" w:eastAsia="Times New Roman" w:hAnsi="Arial" w:cs="Arial"/>
          <w:kern w:val="0"/>
          <w:sz w:val="24"/>
          <w:szCs w:val="24"/>
          <w:lang w:eastAsia="es-GT"/>
          <w14:ligatures w14:val="none"/>
        </w:rPr>
      </w:pPr>
      <w:r w:rsidRPr="00275FF5">
        <w:rPr>
          <w:rFonts w:ascii="Arial" w:eastAsia="Times New Roman" w:hAnsi="Arial" w:cs="Arial"/>
          <w:kern w:val="0"/>
          <w:sz w:val="24"/>
          <w:szCs w:val="24"/>
          <w:lang w:eastAsia="es-GT"/>
          <w14:ligatures w14:val="none"/>
        </w:rPr>
        <w:t>(Figura 3) Tomado de gastrointestinalatlas.com</w:t>
      </w:r>
    </w:p>
    <w:p w14:paraId="355FE146" w14:textId="77777777" w:rsidR="004F454F" w:rsidRPr="00275FF5" w:rsidRDefault="004F454F" w:rsidP="00275FF5">
      <w:pPr>
        <w:shd w:val="clear" w:color="auto" w:fill="FFFFFF"/>
        <w:spacing w:after="100" w:afterAutospacing="1" w:line="360" w:lineRule="auto"/>
        <w:jc w:val="both"/>
        <w:rPr>
          <w:rFonts w:ascii="Arial" w:eastAsia="Times New Roman" w:hAnsi="Arial" w:cs="Arial"/>
          <w:kern w:val="0"/>
          <w:sz w:val="24"/>
          <w:szCs w:val="24"/>
          <w:lang w:eastAsia="es-GT"/>
          <w14:ligatures w14:val="none"/>
        </w:rPr>
      </w:pPr>
    </w:p>
    <w:p w14:paraId="3B8A80E5" w14:textId="20098C56" w:rsidR="004F698B" w:rsidRPr="00275FF5" w:rsidRDefault="004F698B" w:rsidP="00275FF5">
      <w:pPr>
        <w:pStyle w:val="Ttulo3"/>
        <w:numPr>
          <w:ilvl w:val="0"/>
          <w:numId w:val="5"/>
        </w:numPr>
        <w:spacing w:line="360" w:lineRule="auto"/>
        <w:ind w:left="567" w:hanging="283"/>
        <w:jc w:val="both"/>
        <w:rPr>
          <w:rFonts w:ascii="Arial" w:hAnsi="Arial" w:cs="Arial"/>
          <w:sz w:val="24"/>
          <w:szCs w:val="24"/>
        </w:rPr>
      </w:pPr>
      <w:r w:rsidRPr="00275FF5">
        <w:rPr>
          <w:rFonts w:ascii="Arial" w:hAnsi="Arial" w:cs="Arial"/>
          <w:sz w:val="24"/>
          <w:szCs w:val="24"/>
        </w:rPr>
        <w:t>Tenias</w:t>
      </w:r>
    </w:p>
    <w:p w14:paraId="0206B164" w14:textId="590AB13F" w:rsidR="004F698B" w:rsidRPr="00275FF5" w:rsidRDefault="0068523E" w:rsidP="00275FF5">
      <w:pPr>
        <w:shd w:val="clear" w:color="auto" w:fill="FFFFFF"/>
        <w:spacing w:after="100" w:afterAutospacing="1" w:line="360" w:lineRule="auto"/>
        <w:jc w:val="both"/>
        <w:rPr>
          <w:rFonts w:ascii="Arial" w:hAnsi="Arial" w:cs="Arial"/>
          <w:sz w:val="24"/>
          <w:szCs w:val="24"/>
          <w:lang w:eastAsia="es-GT"/>
        </w:rPr>
      </w:pPr>
      <w:r w:rsidRPr="00275FF5">
        <w:rPr>
          <w:rFonts w:ascii="Arial" w:hAnsi="Arial" w:cs="Arial"/>
          <w:sz w:val="24"/>
          <w:szCs w:val="24"/>
          <w:lang w:eastAsia="es-GT"/>
        </w:rPr>
        <w:t xml:space="preserve">Las </w:t>
      </w:r>
      <w:r w:rsidR="004F698B" w:rsidRPr="00275FF5">
        <w:rPr>
          <w:rFonts w:ascii="Arial" w:hAnsi="Arial" w:cs="Arial"/>
          <w:sz w:val="24"/>
          <w:szCs w:val="24"/>
          <w:lang w:eastAsia="es-GT"/>
        </w:rPr>
        <w:t>tenías</w:t>
      </w:r>
      <w:r w:rsidRPr="00275FF5">
        <w:rPr>
          <w:rFonts w:ascii="Arial" w:hAnsi="Arial" w:cs="Arial"/>
          <w:sz w:val="24"/>
          <w:szCs w:val="24"/>
          <w:lang w:eastAsia="es-GT"/>
        </w:rPr>
        <w:t xml:space="preserve"> son parásitos intestinales de gran importancia, por el hecho de ser bastante habituales y por poder transmitirse al ser humano con consecuencias más o menos graves. Varias especies pueden parasitar a perros y gatos, entre ellas </w:t>
      </w:r>
      <w:r w:rsidRPr="00275FF5">
        <w:rPr>
          <w:rFonts w:ascii="Arial" w:hAnsi="Arial" w:cs="Arial"/>
          <w:i/>
          <w:iCs/>
          <w:sz w:val="24"/>
          <w:szCs w:val="24"/>
          <w:lang w:eastAsia="es-GT"/>
        </w:rPr>
        <w:t>Echinococcus spp</w:t>
      </w:r>
      <w:r w:rsidRPr="00275FF5">
        <w:rPr>
          <w:rFonts w:ascii="Arial" w:hAnsi="Arial" w:cs="Arial"/>
          <w:sz w:val="24"/>
          <w:szCs w:val="24"/>
          <w:lang w:eastAsia="es-GT"/>
        </w:rPr>
        <w:t>., </w:t>
      </w:r>
      <w:r w:rsidRPr="00275FF5">
        <w:rPr>
          <w:rFonts w:ascii="Arial" w:hAnsi="Arial" w:cs="Arial"/>
          <w:i/>
          <w:iCs/>
          <w:sz w:val="24"/>
          <w:szCs w:val="24"/>
          <w:lang w:eastAsia="es-GT"/>
        </w:rPr>
        <w:t>Dipylidium caninum</w:t>
      </w:r>
      <w:r w:rsidRPr="00275FF5">
        <w:rPr>
          <w:rFonts w:ascii="Arial" w:hAnsi="Arial" w:cs="Arial"/>
          <w:sz w:val="24"/>
          <w:szCs w:val="24"/>
          <w:lang w:eastAsia="es-GT"/>
        </w:rPr>
        <w:t> y </w:t>
      </w:r>
      <w:r w:rsidRPr="00275FF5">
        <w:rPr>
          <w:rFonts w:ascii="Arial" w:hAnsi="Arial" w:cs="Arial"/>
          <w:i/>
          <w:iCs/>
          <w:sz w:val="24"/>
          <w:szCs w:val="24"/>
          <w:lang w:eastAsia="es-GT"/>
        </w:rPr>
        <w:t>Taenia spp</w:t>
      </w:r>
      <w:r w:rsidRPr="00275FF5">
        <w:rPr>
          <w:rFonts w:ascii="Arial" w:hAnsi="Arial" w:cs="Arial"/>
          <w:sz w:val="24"/>
          <w:szCs w:val="24"/>
          <w:lang w:eastAsia="es-GT"/>
        </w:rPr>
        <w:t>. Los adultos poseen una cabeza con la que se anclan a la pared intestinal, mientras que su cuerpo plano queda suspendido entre los alimentos digeridos. </w:t>
      </w:r>
    </w:p>
    <w:p w14:paraId="093B44FC" w14:textId="2169909E" w:rsidR="004F454F" w:rsidRPr="00275FF5" w:rsidRDefault="0068523E" w:rsidP="00275FF5">
      <w:pPr>
        <w:shd w:val="clear" w:color="auto" w:fill="FFFFFF"/>
        <w:spacing w:after="100" w:afterAutospacing="1" w:line="360" w:lineRule="auto"/>
        <w:jc w:val="both"/>
        <w:rPr>
          <w:rFonts w:ascii="Arial" w:hAnsi="Arial" w:cs="Arial"/>
          <w:sz w:val="24"/>
          <w:szCs w:val="24"/>
          <w:lang w:eastAsia="es-GT"/>
        </w:rPr>
      </w:pPr>
      <w:r w:rsidRPr="00275FF5">
        <w:rPr>
          <w:rFonts w:ascii="Arial" w:hAnsi="Arial" w:cs="Arial"/>
          <w:sz w:val="24"/>
          <w:szCs w:val="24"/>
          <w:lang w:eastAsia="es-GT"/>
        </w:rPr>
        <w:t>El cuerpo de estos gusanos está</w:t>
      </w:r>
      <w:r w:rsidR="00105DBF" w:rsidRPr="00275FF5">
        <w:rPr>
          <w:rFonts w:ascii="Arial" w:hAnsi="Arial" w:cs="Arial"/>
          <w:sz w:val="24"/>
          <w:szCs w:val="24"/>
          <w:lang w:val="es-MX" w:eastAsia="es-GT"/>
        </w:rPr>
        <w:fldChar w:fldCharType="begin"/>
      </w:r>
      <w:r w:rsidR="00105DBF" w:rsidRPr="00275FF5">
        <w:rPr>
          <w:rFonts w:ascii="Arial" w:hAnsi="Arial" w:cs="Arial"/>
          <w:sz w:val="24"/>
          <w:szCs w:val="24"/>
          <w:lang w:val="es-MX" w:eastAsia="es-GT"/>
        </w:rPr>
        <w:instrText xml:space="preserve"> INCLUDEPICTURE "/Users/danieladominguez/Library/Group Containers/UBF8T346G9.ms/WebArchiveCopyPasteTempFiles/com.microsoft.Word/Dipyl_can_worm1.JPG" \* MERGEFORMATINET </w:instrText>
      </w:r>
      <w:r w:rsidR="00105DBF" w:rsidRPr="00275FF5">
        <w:rPr>
          <w:rFonts w:ascii="Arial" w:hAnsi="Arial" w:cs="Arial"/>
          <w:sz w:val="24"/>
          <w:szCs w:val="24"/>
          <w:lang w:val="es-MX" w:eastAsia="es-GT"/>
        </w:rPr>
        <w:fldChar w:fldCharType="separate"/>
      </w:r>
      <w:r w:rsidR="00105DBF" w:rsidRPr="00275FF5">
        <w:rPr>
          <w:rFonts w:ascii="Arial" w:hAnsi="Arial" w:cs="Arial"/>
          <w:sz w:val="24"/>
          <w:szCs w:val="24"/>
          <w:lang w:eastAsia="es-GT"/>
        </w:rPr>
        <w:fldChar w:fldCharType="end"/>
      </w:r>
      <w:r w:rsidRPr="00275FF5">
        <w:rPr>
          <w:rFonts w:ascii="Arial" w:hAnsi="Arial" w:cs="Arial"/>
          <w:sz w:val="24"/>
          <w:szCs w:val="24"/>
          <w:lang w:eastAsia="es-GT"/>
        </w:rPr>
        <w:t xml:space="preserve"> dividido en segmentos y puede ser muy pequeños o alcanzar hasta 2 m</w:t>
      </w:r>
      <w:r w:rsidR="004F698B" w:rsidRPr="00275FF5">
        <w:rPr>
          <w:rFonts w:ascii="Arial" w:hAnsi="Arial" w:cs="Arial"/>
          <w:sz w:val="24"/>
          <w:szCs w:val="24"/>
          <w:lang w:eastAsia="es-GT"/>
        </w:rPr>
        <w:t>ts</w:t>
      </w:r>
      <w:r w:rsidRPr="00275FF5">
        <w:rPr>
          <w:rFonts w:ascii="Arial" w:hAnsi="Arial" w:cs="Arial"/>
          <w:sz w:val="24"/>
          <w:szCs w:val="24"/>
          <w:lang w:eastAsia="es-GT"/>
        </w:rPr>
        <w:t xml:space="preserve"> de longitud. Los gatos, y especialmente los perros, pueden resultar infectados por comer carne cruda (</w:t>
      </w:r>
      <w:r w:rsidRPr="00275FF5">
        <w:rPr>
          <w:rFonts w:ascii="Arial" w:hAnsi="Arial" w:cs="Arial"/>
          <w:i/>
          <w:iCs/>
          <w:sz w:val="24"/>
          <w:szCs w:val="24"/>
          <w:lang w:eastAsia="es-GT"/>
        </w:rPr>
        <w:t>E. granulosus</w:t>
      </w:r>
      <w:r w:rsidRPr="00275FF5">
        <w:rPr>
          <w:rFonts w:ascii="Arial" w:hAnsi="Arial" w:cs="Arial"/>
          <w:sz w:val="24"/>
          <w:szCs w:val="24"/>
          <w:lang w:eastAsia="es-GT"/>
        </w:rPr>
        <w:t xml:space="preserve">), cazar </w:t>
      </w:r>
      <w:r w:rsidRPr="00275FF5">
        <w:rPr>
          <w:rFonts w:ascii="Arial" w:hAnsi="Arial" w:cs="Arial"/>
          <w:sz w:val="24"/>
          <w:szCs w:val="24"/>
          <w:lang w:eastAsia="es-GT"/>
        </w:rPr>
        <w:lastRenderedPageBreak/>
        <w:t>roedores (</w:t>
      </w:r>
      <w:r w:rsidRPr="00275FF5">
        <w:rPr>
          <w:rFonts w:ascii="Arial" w:hAnsi="Arial" w:cs="Arial"/>
          <w:i/>
          <w:iCs/>
          <w:sz w:val="24"/>
          <w:szCs w:val="24"/>
          <w:lang w:eastAsia="es-GT"/>
        </w:rPr>
        <w:t>E. multilocularis</w:t>
      </w:r>
      <w:r w:rsidRPr="00275FF5">
        <w:rPr>
          <w:rFonts w:ascii="Arial" w:hAnsi="Arial" w:cs="Arial"/>
          <w:sz w:val="24"/>
          <w:szCs w:val="24"/>
          <w:lang w:eastAsia="es-GT"/>
        </w:rPr>
        <w:t>) o ingerir pulgas durante el acicalamiento (</w:t>
      </w:r>
      <w:r w:rsidRPr="00275FF5">
        <w:rPr>
          <w:rFonts w:ascii="Arial" w:hAnsi="Arial" w:cs="Arial"/>
          <w:i/>
          <w:iCs/>
          <w:sz w:val="24"/>
          <w:szCs w:val="24"/>
          <w:lang w:eastAsia="es-GT"/>
        </w:rPr>
        <w:t>Dipylidium caninum</w:t>
      </w:r>
      <w:r w:rsidRPr="00275FF5">
        <w:rPr>
          <w:rFonts w:ascii="Arial" w:hAnsi="Arial" w:cs="Arial"/>
          <w:sz w:val="24"/>
          <w:szCs w:val="24"/>
          <w:lang w:eastAsia="es-GT"/>
        </w:rPr>
        <w:t>).</w:t>
      </w:r>
      <w:r w:rsidR="004F454F" w:rsidRPr="00275FF5">
        <w:rPr>
          <w:rFonts w:ascii="Arial" w:hAnsi="Arial" w:cs="Arial"/>
          <w:sz w:val="24"/>
          <w:szCs w:val="24"/>
          <w:lang w:eastAsia="es-GT"/>
        </w:rPr>
        <w:t xml:space="preserve"> (Figura 4)</w:t>
      </w:r>
    </w:p>
    <w:p w14:paraId="027703D8" w14:textId="69DDCB79" w:rsidR="004F454F" w:rsidRPr="00275FF5" w:rsidRDefault="00275FF5" w:rsidP="00275FF5">
      <w:pPr>
        <w:shd w:val="clear" w:color="auto" w:fill="FFFFFF"/>
        <w:spacing w:after="100" w:afterAutospacing="1" w:line="360" w:lineRule="auto"/>
        <w:jc w:val="center"/>
        <w:rPr>
          <w:rFonts w:ascii="Arial" w:hAnsi="Arial" w:cs="Arial"/>
          <w:sz w:val="24"/>
          <w:szCs w:val="24"/>
          <w:lang w:eastAsia="es-GT"/>
        </w:rPr>
      </w:pPr>
      <w:r w:rsidRPr="00275FF5">
        <w:rPr>
          <w:rFonts w:ascii="Arial" w:hAnsi="Arial" w:cs="Arial"/>
          <w:sz w:val="24"/>
          <w:szCs w:val="24"/>
          <w:lang w:val="es-MX" w:eastAsia="es-GT"/>
        </w:rPr>
        <w:drawing>
          <wp:anchor distT="0" distB="0" distL="114300" distR="114300" simplePos="0" relativeHeight="251661312" behindDoc="0" locked="0" layoutInCell="1" allowOverlap="1" wp14:anchorId="7BF3E744" wp14:editId="5DBBC56B">
            <wp:simplePos x="0" y="0"/>
            <wp:positionH relativeFrom="margin">
              <wp:posOffset>967740</wp:posOffset>
            </wp:positionH>
            <wp:positionV relativeFrom="margin">
              <wp:posOffset>1000125</wp:posOffset>
            </wp:positionV>
            <wp:extent cx="3532505" cy="1762125"/>
            <wp:effectExtent l="0" t="0" r="0" b="3175"/>
            <wp:wrapSquare wrapText="bothSides"/>
            <wp:docPr id="370021093" name="Imagen 2" descr="Dipylidium caninum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pylidium caninum - Wikipedia, la enciclopedia lib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250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454F" w:rsidRPr="00275FF5">
        <w:rPr>
          <w:rFonts w:ascii="Arial" w:hAnsi="Arial" w:cs="Arial"/>
          <w:b/>
          <w:bCs/>
          <w:sz w:val="24"/>
          <w:szCs w:val="24"/>
          <w:lang w:eastAsia="es-GT"/>
        </w:rPr>
        <w:t>Dipylidium caninum</w:t>
      </w:r>
    </w:p>
    <w:p w14:paraId="33F566A4" w14:textId="77777777" w:rsidR="004F454F" w:rsidRPr="00275FF5" w:rsidRDefault="004F454F" w:rsidP="00275FF5">
      <w:pPr>
        <w:shd w:val="clear" w:color="auto" w:fill="FFFFFF"/>
        <w:spacing w:after="100" w:afterAutospacing="1" w:line="360" w:lineRule="auto"/>
        <w:jc w:val="center"/>
        <w:rPr>
          <w:rFonts w:ascii="Arial" w:hAnsi="Arial" w:cs="Arial"/>
          <w:sz w:val="24"/>
          <w:szCs w:val="24"/>
          <w:lang w:eastAsia="es-GT"/>
        </w:rPr>
      </w:pPr>
    </w:p>
    <w:p w14:paraId="187CA26F" w14:textId="77777777" w:rsidR="004F454F" w:rsidRPr="00275FF5" w:rsidRDefault="004F454F" w:rsidP="00275FF5">
      <w:pPr>
        <w:shd w:val="clear" w:color="auto" w:fill="FFFFFF"/>
        <w:spacing w:after="100" w:afterAutospacing="1" w:line="360" w:lineRule="auto"/>
        <w:jc w:val="center"/>
        <w:rPr>
          <w:rFonts w:ascii="Arial" w:hAnsi="Arial" w:cs="Arial"/>
          <w:sz w:val="24"/>
          <w:szCs w:val="24"/>
          <w:lang w:eastAsia="es-GT"/>
        </w:rPr>
      </w:pPr>
    </w:p>
    <w:p w14:paraId="51098036" w14:textId="5E1A4B6E" w:rsidR="004F454F" w:rsidRPr="00275FF5" w:rsidRDefault="004F454F" w:rsidP="00275FF5">
      <w:pPr>
        <w:shd w:val="clear" w:color="auto" w:fill="FFFFFF"/>
        <w:spacing w:after="100" w:afterAutospacing="1" w:line="360" w:lineRule="auto"/>
        <w:jc w:val="center"/>
        <w:rPr>
          <w:rFonts w:ascii="Arial" w:hAnsi="Arial" w:cs="Arial"/>
          <w:sz w:val="24"/>
          <w:szCs w:val="24"/>
          <w:lang w:eastAsia="es-GT"/>
        </w:rPr>
      </w:pPr>
    </w:p>
    <w:p w14:paraId="336F506A" w14:textId="43A43534" w:rsidR="004F454F" w:rsidRPr="00275FF5" w:rsidRDefault="004F454F" w:rsidP="00275FF5">
      <w:pPr>
        <w:shd w:val="clear" w:color="auto" w:fill="FFFFFF"/>
        <w:spacing w:after="100" w:afterAutospacing="1" w:line="360" w:lineRule="auto"/>
        <w:jc w:val="center"/>
        <w:rPr>
          <w:rFonts w:ascii="Arial" w:hAnsi="Arial" w:cs="Arial"/>
          <w:sz w:val="24"/>
          <w:szCs w:val="24"/>
          <w:lang w:eastAsia="es-GT"/>
        </w:rPr>
      </w:pPr>
    </w:p>
    <w:p w14:paraId="6499C835" w14:textId="2D0517C9" w:rsidR="004F454F" w:rsidRPr="00275FF5" w:rsidRDefault="004F454F" w:rsidP="00275FF5">
      <w:pPr>
        <w:shd w:val="clear" w:color="auto" w:fill="FFFFFF"/>
        <w:spacing w:after="100" w:afterAutospacing="1" w:line="360" w:lineRule="auto"/>
        <w:jc w:val="center"/>
        <w:rPr>
          <w:rFonts w:ascii="Arial" w:hAnsi="Arial" w:cs="Arial"/>
          <w:sz w:val="24"/>
          <w:szCs w:val="24"/>
          <w:lang w:eastAsia="es-GT"/>
        </w:rPr>
      </w:pPr>
      <w:r w:rsidRPr="00275FF5">
        <w:rPr>
          <w:rFonts w:ascii="Arial" w:hAnsi="Arial" w:cs="Arial"/>
          <w:sz w:val="24"/>
          <w:szCs w:val="24"/>
          <w:lang w:eastAsia="es-GT"/>
        </w:rPr>
        <w:t>(Figura 4) Tomado de Wikipedia</w:t>
      </w:r>
    </w:p>
    <w:p w14:paraId="58C05925" w14:textId="6028F2C3" w:rsidR="004F698B" w:rsidRPr="00275FF5" w:rsidRDefault="0068523E" w:rsidP="00275FF5">
      <w:pPr>
        <w:shd w:val="clear" w:color="auto" w:fill="FFFFFF"/>
        <w:spacing w:after="100" w:afterAutospacing="1" w:line="360" w:lineRule="auto"/>
        <w:jc w:val="both"/>
        <w:rPr>
          <w:rFonts w:ascii="Arial" w:hAnsi="Arial" w:cs="Arial"/>
          <w:sz w:val="24"/>
          <w:szCs w:val="24"/>
          <w:lang w:eastAsia="es-GT"/>
        </w:rPr>
      </w:pPr>
      <w:r w:rsidRPr="00275FF5">
        <w:rPr>
          <w:rFonts w:ascii="Arial" w:hAnsi="Arial" w:cs="Arial"/>
          <w:sz w:val="24"/>
          <w:szCs w:val="24"/>
          <w:lang w:eastAsia="es-GT"/>
        </w:rPr>
        <w:t>La especie </w:t>
      </w:r>
      <w:r w:rsidRPr="00275FF5">
        <w:rPr>
          <w:rFonts w:ascii="Arial" w:hAnsi="Arial" w:cs="Arial"/>
          <w:i/>
          <w:iCs/>
          <w:sz w:val="24"/>
          <w:szCs w:val="24"/>
          <w:lang w:eastAsia="es-GT"/>
        </w:rPr>
        <w:t>Echinococcus</w:t>
      </w:r>
      <w:r w:rsidRPr="00275FF5">
        <w:rPr>
          <w:rFonts w:ascii="Arial" w:hAnsi="Arial" w:cs="Arial"/>
          <w:sz w:val="24"/>
          <w:szCs w:val="24"/>
          <w:lang w:eastAsia="es-GT"/>
        </w:rPr>
        <w:t> es la más temida, debido al riesgo de contagio a las personas, en las que puede ocasionar graves consecuencias. En las personas estos gusanos pueden provocar equinococosis alveolar y quística (invasión de los parásitos en el hígado y los pulmones), que requiere tratamiento farmacológico y quirúrgico. La equinococosis es una zoonosis importante cuya prevención requiere la aplicación de medidas higiénicas y la desparasitación periódica de las mascotas.</w:t>
      </w:r>
    </w:p>
    <w:p w14:paraId="4FF3F423" w14:textId="77777777" w:rsidR="00BD3218" w:rsidRPr="00275FF5" w:rsidRDefault="00BD3218" w:rsidP="00275FF5">
      <w:pPr>
        <w:shd w:val="clear" w:color="auto" w:fill="FFFFFF"/>
        <w:spacing w:after="100" w:afterAutospacing="1" w:line="360" w:lineRule="auto"/>
        <w:jc w:val="both"/>
        <w:rPr>
          <w:rFonts w:ascii="Arial" w:hAnsi="Arial" w:cs="Arial"/>
          <w:sz w:val="24"/>
          <w:szCs w:val="24"/>
          <w:lang w:eastAsia="es-GT"/>
        </w:rPr>
      </w:pPr>
      <w:r w:rsidRPr="00275FF5">
        <w:rPr>
          <w:rFonts w:ascii="Arial" w:hAnsi="Arial" w:cs="Arial"/>
          <w:sz w:val="24"/>
          <w:szCs w:val="24"/>
          <w:lang w:eastAsia="es-GT"/>
        </w:rPr>
        <w:t>Podemos decir que los gusanos intestinales alteran la función normal del intestino y el crecimiento del cachorro. Las infestaciones por estos parásitos pueden causar desde una enfermedad inapreciable, que no provoca prácticamente síntomas clínicos en los animales adultos, a un cuadro grave en los cachorros, en los que aparecen síntomas gastrointestinales como diarrea, vómitos y pérdida de peso que, en última instancia, pueden acabar provocando la muerte del animal. Otros síntomas graves pueden incluir hinchazón del vientre, apatía, tos y pérdida de sangre. La gravedad de la enfermedad depende del número de gusanos que infestan al animal y de la edad de éste.</w:t>
      </w:r>
    </w:p>
    <w:p w14:paraId="36A8785E" w14:textId="77777777" w:rsidR="00BD3218" w:rsidRPr="00275FF5" w:rsidRDefault="00BD3218" w:rsidP="00275FF5">
      <w:pPr>
        <w:shd w:val="clear" w:color="auto" w:fill="FFFFFF"/>
        <w:spacing w:after="100" w:afterAutospacing="1" w:line="360" w:lineRule="auto"/>
        <w:jc w:val="both"/>
        <w:rPr>
          <w:rFonts w:ascii="Arial" w:hAnsi="Arial" w:cs="Arial"/>
          <w:sz w:val="24"/>
          <w:szCs w:val="24"/>
          <w:lang w:eastAsia="es-GT"/>
        </w:rPr>
      </w:pPr>
      <w:r w:rsidRPr="00275FF5">
        <w:rPr>
          <w:rFonts w:ascii="Arial" w:hAnsi="Arial" w:cs="Arial"/>
          <w:sz w:val="24"/>
          <w:szCs w:val="24"/>
          <w:lang w:eastAsia="es-GT"/>
        </w:rPr>
        <w:lastRenderedPageBreak/>
        <w:t>No obstante, es posible que algunas mascotas infectadas no muestren ningún síntoma clínico. La mayoría de los animales adultos pueden sufrir únicamente un ligero deterioro de su estado general, por lo que muchos propietarios no son capaces de detectar el problema. </w:t>
      </w:r>
    </w:p>
    <w:p w14:paraId="52D083D2" w14:textId="6193DA25" w:rsidR="00BD3218" w:rsidRPr="00275FF5" w:rsidRDefault="00BD3218" w:rsidP="00275FF5">
      <w:pPr>
        <w:shd w:val="clear" w:color="auto" w:fill="FFFFFF"/>
        <w:spacing w:after="100" w:afterAutospacing="1" w:line="360" w:lineRule="auto"/>
        <w:jc w:val="both"/>
        <w:rPr>
          <w:rFonts w:ascii="Arial" w:hAnsi="Arial" w:cs="Arial"/>
          <w:sz w:val="24"/>
          <w:szCs w:val="24"/>
          <w:lang w:eastAsia="es-GT"/>
        </w:rPr>
      </w:pPr>
      <w:r w:rsidRPr="00275FF5">
        <w:rPr>
          <w:rFonts w:ascii="Arial" w:hAnsi="Arial" w:cs="Arial"/>
          <w:sz w:val="24"/>
          <w:szCs w:val="24"/>
          <w:lang w:eastAsia="es-GT"/>
        </w:rPr>
        <w:t>Algunos pueden ver segmentos de tenia, con aspecto de “granos de arroz”, en las heces y observar algunos síntomas leves en su mascota, como irritación anal, que, en ocasiones, provoca que el animal arrastre la zona de la parte posterior por el suelo de una manera muy característica para aliviar el picor (“signo del trineo”). Por esta razón es tan importante que la prevención se realice de forma constante y periódica.</w:t>
      </w:r>
    </w:p>
    <w:p w14:paraId="270430D3" w14:textId="7B546D3E" w:rsidR="005F39AD" w:rsidRPr="00275FF5" w:rsidRDefault="005F39AD" w:rsidP="00275FF5">
      <w:pPr>
        <w:shd w:val="clear" w:color="auto" w:fill="FFFFFF"/>
        <w:spacing w:after="100" w:afterAutospacing="1" w:line="360" w:lineRule="auto"/>
        <w:jc w:val="both"/>
        <w:rPr>
          <w:rFonts w:ascii="Arial" w:hAnsi="Arial" w:cs="Arial"/>
          <w:b/>
          <w:bCs/>
          <w:sz w:val="24"/>
          <w:szCs w:val="24"/>
          <w:lang w:eastAsia="es-GT"/>
        </w:rPr>
      </w:pPr>
      <w:r w:rsidRPr="00275FF5">
        <w:rPr>
          <w:rFonts w:ascii="Arial" w:hAnsi="Arial" w:cs="Arial"/>
          <w:b/>
          <w:bCs/>
          <w:sz w:val="24"/>
          <w:szCs w:val="24"/>
          <w:lang w:eastAsia="es-GT"/>
        </w:rPr>
        <w:t>Gusanos</w:t>
      </w:r>
      <w:r w:rsidR="007351E8" w:rsidRPr="00275FF5">
        <w:rPr>
          <w:rFonts w:ascii="Arial" w:hAnsi="Arial" w:cs="Arial"/>
          <w:b/>
          <w:bCs/>
          <w:sz w:val="24"/>
          <w:szCs w:val="24"/>
          <w:lang w:eastAsia="es-GT"/>
        </w:rPr>
        <w:t xml:space="preserve"> del corazón y vermes pulmonares</w:t>
      </w:r>
    </w:p>
    <w:p w14:paraId="5986563C" w14:textId="70EFCD78" w:rsidR="004F698B" w:rsidRPr="00275FF5" w:rsidRDefault="0068523E" w:rsidP="00275FF5">
      <w:pPr>
        <w:shd w:val="clear" w:color="auto" w:fill="FFFFFF"/>
        <w:spacing w:after="100" w:afterAutospacing="1" w:line="360" w:lineRule="auto"/>
        <w:jc w:val="both"/>
        <w:rPr>
          <w:rFonts w:ascii="Arial" w:hAnsi="Arial" w:cs="Arial"/>
          <w:sz w:val="24"/>
          <w:szCs w:val="24"/>
          <w:lang w:eastAsia="es-GT"/>
        </w:rPr>
      </w:pPr>
      <w:r w:rsidRPr="00275FF5">
        <w:rPr>
          <w:rFonts w:ascii="Arial" w:hAnsi="Arial" w:cs="Arial"/>
          <w:sz w:val="24"/>
          <w:szCs w:val="24"/>
          <w:lang w:eastAsia="es-GT"/>
        </w:rPr>
        <w:t>Estos gusanos redondos pasan su vida adulta en el corazón y los pulmones de los perros y los gatos</w:t>
      </w:r>
      <w:r w:rsidR="004F698B" w:rsidRPr="00275FF5">
        <w:rPr>
          <w:rFonts w:ascii="Arial" w:hAnsi="Arial" w:cs="Arial"/>
          <w:sz w:val="24"/>
          <w:szCs w:val="24"/>
          <w:lang w:eastAsia="es-GT"/>
        </w:rPr>
        <w:t>, en ellos están:</w:t>
      </w:r>
    </w:p>
    <w:p w14:paraId="1BD9A6B2" w14:textId="77777777" w:rsidR="004F698B" w:rsidRPr="00275FF5" w:rsidRDefault="004F698B" w:rsidP="00275FF5">
      <w:pPr>
        <w:shd w:val="clear" w:color="auto" w:fill="FFFFFF"/>
        <w:spacing w:after="100" w:afterAutospacing="1" w:line="360" w:lineRule="auto"/>
        <w:jc w:val="both"/>
        <w:rPr>
          <w:rFonts w:ascii="Arial" w:hAnsi="Arial" w:cs="Arial"/>
          <w:sz w:val="24"/>
          <w:szCs w:val="24"/>
          <w:lang w:eastAsia="es-GT"/>
        </w:rPr>
      </w:pPr>
      <w:r w:rsidRPr="00275FF5">
        <w:rPr>
          <w:rFonts w:ascii="Arial" w:hAnsi="Arial" w:cs="Arial"/>
          <w:b/>
          <w:bCs/>
          <w:sz w:val="24"/>
          <w:szCs w:val="24"/>
          <w:lang w:eastAsia="es-GT"/>
        </w:rPr>
        <w:t>Dirofilariosis</w:t>
      </w:r>
    </w:p>
    <w:p w14:paraId="469A9F0D" w14:textId="01E032D1" w:rsidR="004F454F" w:rsidRPr="00275FF5" w:rsidRDefault="0068523E" w:rsidP="00275FF5">
      <w:pPr>
        <w:shd w:val="clear" w:color="auto" w:fill="FFFFFF"/>
        <w:spacing w:after="100" w:afterAutospacing="1" w:line="360" w:lineRule="auto"/>
        <w:jc w:val="both"/>
        <w:rPr>
          <w:rFonts w:ascii="Arial" w:hAnsi="Arial" w:cs="Arial"/>
          <w:sz w:val="24"/>
          <w:szCs w:val="24"/>
          <w:lang w:eastAsia="es-GT"/>
        </w:rPr>
      </w:pPr>
      <w:r w:rsidRPr="00275FF5">
        <w:rPr>
          <w:rFonts w:ascii="Arial" w:hAnsi="Arial" w:cs="Arial"/>
          <w:sz w:val="24"/>
          <w:szCs w:val="24"/>
          <w:lang w:eastAsia="es-GT"/>
        </w:rPr>
        <w:t>La dirofilariosis (</w:t>
      </w:r>
      <w:r w:rsidR="004F454F" w:rsidRPr="00275FF5">
        <w:rPr>
          <w:rFonts w:ascii="Arial" w:hAnsi="Arial" w:cs="Arial"/>
          <w:sz w:val="24"/>
          <w:szCs w:val="24"/>
          <w:lang w:eastAsia="es-GT"/>
        </w:rPr>
        <w:t>Figura 5</w:t>
      </w:r>
      <w:r w:rsidRPr="00275FF5">
        <w:rPr>
          <w:rFonts w:ascii="Arial" w:hAnsi="Arial" w:cs="Arial"/>
          <w:sz w:val="24"/>
          <w:szCs w:val="24"/>
          <w:lang w:eastAsia="es-GT"/>
        </w:rPr>
        <w:t xml:space="preserve">) es la más importante de las enfermedades causadas por este tipo de parásitos y está presente en muchos países del sur de Europa y, desde hace poco, también en el este del continente. </w:t>
      </w:r>
    </w:p>
    <w:p w14:paraId="08458CEC" w14:textId="44ED4C72" w:rsidR="004F454F" w:rsidRPr="00275FF5" w:rsidRDefault="00275FF5" w:rsidP="00275FF5">
      <w:pPr>
        <w:shd w:val="clear" w:color="auto" w:fill="FFFFFF"/>
        <w:spacing w:after="100" w:afterAutospacing="1" w:line="360" w:lineRule="auto"/>
        <w:jc w:val="center"/>
        <w:rPr>
          <w:rFonts w:ascii="Arial" w:hAnsi="Arial" w:cs="Arial"/>
          <w:sz w:val="24"/>
          <w:szCs w:val="24"/>
          <w:lang w:eastAsia="es-GT"/>
        </w:rPr>
      </w:pPr>
      <w:r w:rsidRPr="00275FF5">
        <w:rPr>
          <w:rFonts w:ascii="Arial" w:hAnsi="Arial" w:cs="Arial"/>
          <w:sz w:val="24"/>
          <w:szCs w:val="24"/>
          <w:lang w:val="es-MX" w:eastAsia="es-GT"/>
        </w:rPr>
        <w:drawing>
          <wp:anchor distT="0" distB="0" distL="114300" distR="114300" simplePos="0" relativeHeight="251662336" behindDoc="0" locked="0" layoutInCell="1" allowOverlap="1" wp14:anchorId="55B715E4" wp14:editId="0C0F5FA9">
            <wp:simplePos x="0" y="0"/>
            <wp:positionH relativeFrom="margin">
              <wp:posOffset>1325880</wp:posOffset>
            </wp:positionH>
            <wp:positionV relativeFrom="margin">
              <wp:posOffset>5746877</wp:posOffset>
            </wp:positionV>
            <wp:extent cx="2779395" cy="1818640"/>
            <wp:effectExtent l="0" t="0" r="1905" b="0"/>
            <wp:wrapSquare wrapText="bothSides"/>
            <wp:docPr id="1772273978" name="Imagen 3" descr="Dirofilariasis canin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rofilariasis canina - Wikipedia, la enciclopedia lib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79395" cy="181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454F" w:rsidRPr="00275FF5">
        <w:rPr>
          <w:rFonts w:ascii="Arial" w:hAnsi="Arial" w:cs="Arial"/>
          <w:b/>
          <w:bCs/>
          <w:sz w:val="24"/>
          <w:szCs w:val="24"/>
          <w:lang w:eastAsia="es-GT"/>
        </w:rPr>
        <w:t>Dirofilariasis canina</w:t>
      </w:r>
    </w:p>
    <w:p w14:paraId="68922797" w14:textId="79336D19" w:rsidR="004F454F" w:rsidRPr="00275FF5" w:rsidRDefault="004F454F" w:rsidP="00275FF5">
      <w:pPr>
        <w:shd w:val="clear" w:color="auto" w:fill="FFFFFF"/>
        <w:spacing w:after="100" w:afterAutospacing="1" w:line="360" w:lineRule="auto"/>
        <w:jc w:val="center"/>
        <w:rPr>
          <w:rFonts w:ascii="Arial" w:hAnsi="Arial" w:cs="Arial"/>
          <w:sz w:val="24"/>
          <w:szCs w:val="24"/>
          <w:lang w:eastAsia="es-GT"/>
        </w:rPr>
      </w:pPr>
    </w:p>
    <w:p w14:paraId="57F71536" w14:textId="170D2D28" w:rsidR="004F454F" w:rsidRPr="00275FF5" w:rsidRDefault="004F454F" w:rsidP="00275FF5">
      <w:pPr>
        <w:shd w:val="clear" w:color="auto" w:fill="FFFFFF"/>
        <w:spacing w:after="100" w:afterAutospacing="1" w:line="360" w:lineRule="auto"/>
        <w:jc w:val="center"/>
        <w:rPr>
          <w:rFonts w:ascii="Arial" w:hAnsi="Arial" w:cs="Arial"/>
          <w:sz w:val="24"/>
          <w:szCs w:val="24"/>
          <w:lang w:eastAsia="es-GT"/>
        </w:rPr>
      </w:pPr>
    </w:p>
    <w:p w14:paraId="2CE51CB6" w14:textId="77777777" w:rsidR="004F454F" w:rsidRPr="00275FF5" w:rsidRDefault="004F454F" w:rsidP="00275FF5">
      <w:pPr>
        <w:shd w:val="clear" w:color="auto" w:fill="FFFFFF"/>
        <w:spacing w:after="100" w:afterAutospacing="1" w:line="360" w:lineRule="auto"/>
        <w:jc w:val="center"/>
        <w:rPr>
          <w:rFonts w:ascii="Arial" w:hAnsi="Arial" w:cs="Arial"/>
          <w:sz w:val="24"/>
          <w:szCs w:val="24"/>
          <w:lang w:eastAsia="es-GT"/>
        </w:rPr>
      </w:pPr>
    </w:p>
    <w:p w14:paraId="35A9D109" w14:textId="3F268285" w:rsidR="004F454F" w:rsidRPr="00275FF5" w:rsidRDefault="004F454F" w:rsidP="00275FF5">
      <w:pPr>
        <w:shd w:val="clear" w:color="auto" w:fill="FFFFFF"/>
        <w:spacing w:after="100" w:afterAutospacing="1" w:line="360" w:lineRule="auto"/>
        <w:jc w:val="center"/>
        <w:rPr>
          <w:rFonts w:ascii="Arial" w:hAnsi="Arial" w:cs="Arial"/>
          <w:sz w:val="24"/>
          <w:szCs w:val="24"/>
          <w:lang w:eastAsia="es-GT"/>
        </w:rPr>
      </w:pPr>
    </w:p>
    <w:p w14:paraId="48E3CD32" w14:textId="4A43B10A" w:rsidR="004F454F" w:rsidRPr="00275FF5" w:rsidRDefault="004F454F" w:rsidP="00275FF5">
      <w:pPr>
        <w:shd w:val="clear" w:color="auto" w:fill="FFFFFF"/>
        <w:spacing w:after="100" w:afterAutospacing="1" w:line="360" w:lineRule="auto"/>
        <w:jc w:val="center"/>
        <w:rPr>
          <w:rFonts w:ascii="Arial" w:hAnsi="Arial" w:cs="Arial"/>
          <w:sz w:val="24"/>
          <w:szCs w:val="24"/>
          <w:lang w:eastAsia="es-GT"/>
        </w:rPr>
      </w:pPr>
      <w:r w:rsidRPr="00275FF5">
        <w:rPr>
          <w:rFonts w:ascii="Arial" w:hAnsi="Arial" w:cs="Arial"/>
          <w:sz w:val="24"/>
          <w:szCs w:val="24"/>
          <w:lang w:eastAsia="es-GT"/>
        </w:rPr>
        <w:t>(Figura 5) Tomado de Wikipedia</w:t>
      </w:r>
    </w:p>
    <w:p w14:paraId="1EA24FF3" w14:textId="671C501C" w:rsidR="004F454F" w:rsidRPr="00275FF5" w:rsidRDefault="0068523E" w:rsidP="00275FF5">
      <w:pPr>
        <w:shd w:val="clear" w:color="auto" w:fill="FFFFFF"/>
        <w:spacing w:after="100" w:afterAutospacing="1" w:line="360" w:lineRule="auto"/>
        <w:jc w:val="both"/>
        <w:rPr>
          <w:rFonts w:ascii="Arial" w:hAnsi="Arial" w:cs="Arial"/>
          <w:sz w:val="24"/>
          <w:szCs w:val="24"/>
          <w:lang w:eastAsia="es-GT"/>
        </w:rPr>
      </w:pPr>
      <w:r w:rsidRPr="00275FF5">
        <w:rPr>
          <w:rFonts w:ascii="Arial" w:hAnsi="Arial" w:cs="Arial"/>
          <w:sz w:val="24"/>
          <w:szCs w:val="24"/>
          <w:lang w:eastAsia="es-GT"/>
        </w:rPr>
        <w:lastRenderedPageBreak/>
        <w:t>Sin embargo, el calentamiento global está favoreciendo la expansión del parásito hacia zonas más septentrionales. Además, el creciente número de mascotas que viajan a los países del sur de Europa, aumenta el riesgo de infección de los perros y gatos que viven normalmente en otras regiones más al norte.</w:t>
      </w:r>
      <w:r w:rsidR="004F454F" w:rsidRPr="00275FF5">
        <w:rPr>
          <w:rFonts w:ascii="Arial" w:hAnsi="Arial" w:cs="Arial"/>
          <w:sz w:val="24"/>
          <w:szCs w:val="24"/>
          <w:lang w:val="es-MX" w:eastAsia="es-GT"/>
        </w:rPr>
        <w:fldChar w:fldCharType="begin"/>
      </w:r>
      <w:r w:rsidR="004F454F" w:rsidRPr="00275FF5">
        <w:rPr>
          <w:rFonts w:ascii="Arial" w:hAnsi="Arial" w:cs="Arial"/>
          <w:sz w:val="24"/>
          <w:szCs w:val="24"/>
          <w:lang w:val="es-MX" w:eastAsia="es-GT"/>
        </w:rPr>
        <w:instrText xml:space="preserve"> INCLUDEPICTURE "/Users/danieladominguez/Library/Group Containers/UBF8T346G9.ms/WebArchiveCopyPasteTempFiles/com.microsoft.Word/Dirofilaria-immitis-dog-heart.jpg" \* MERGEFORMATINET </w:instrText>
      </w:r>
      <w:r w:rsidR="004F454F" w:rsidRPr="00275FF5">
        <w:rPr>
          <w:rFonts w:ascii="Arial" w:hAnsi="Arial" w:cs="Arial"/>
          <w:sz w:val="24"/>
          <w:szCs w:val="24"/>
          <w:lang w:val="es-MX" w:eastAsia="es-GT"/>
        </w:rPr>
        <w:fldChar w:fldCharType="separate"/>
      </w:r>
      <w:r w:rsidR="004F454F" w:rsidRPr="00275FF5">
        <w:rPr>
          <w:rFonts w:ascii="Arial" w:hAnsi="Arial" w:cs="Arial"/>
          <w:sz w:val="24"/>
          <w:szCs w:val="24"/>
          <w:lang w:eastAsia="es-GT"/>
        </w:rPr>
        <w:fldChar w:fldCharType="end"/>
      </w:r>
    </w:p>
    <w:p w14:paraId="05EA2260" w14:textId="55ABE1B7" w:rsidR="004F698B" w:rsidRPr="00275FF5" w:rsidRDefault="004F698B" w:rsidP="00275FF5">
      <w:pPr>
        <w:shd w:val="clear" w:color="auto" w:fill="FFFFFF"/>
        <w:spacing w:after="100" w:afterAutospacing="1" w:line="360" w:lineRule="auto"/>
        <w:jc w:val="both"/>
        <w:rPr>
          <w:rFonts w:ascii="Arial" w:hAnsi="Arial" w:cs="Arial"/>
          <w:sz w:val="24"/>
          <w:szCs w:val="24"/>
          <w:lang w:eastAsia="es-GT"/>
        </w:rPr>
      </w:pPr>
      <w:r w:rsidRPr="00275FF5">
        <w:rPr>
          <w:rFonts w:ascii="Arial" w:hAnsi="Arial" w:cs="Arial"/>
          <w:b/>
          <w:bCs/>
          <w:sz w:val="24"/>
          <w:szCs w:val="24"/>
          <w:lang w:eastAsia="es-GT"/>
        </w:rPr>
        <w:t>Estrongiloidosis</w:t>
      </w:r>
    </w:p>
    <w:p w14:paraId="4A42197E" w14:textId="5870C4CA" w:rsidR="00275FF5" w:rsidRPr="00275FF5" w:rsidRDefault="0068523E" w:rsidP="00275FF5">
      <w:pPr>
        <w:shd w:val="clear" w:color="auto" w:fill="FFFFFF"/>
        <w:spacing w:after="100" w:afterAutospacing="1" w:line="360" w:lineRule="auto"/>
        <w:jc w:val="both"/>
        <w:rPr>
          <w:rFonts w:ascii="Arial" w:hAnsi="Arial" w:cs="Arial"/>
          <w:sz w:val="24"/>
          <w:szCs w:val="24"/>
          <w:lang w:eastAsia="es-GT"/>
        </w:rPr>
      </w:pPr>
      <w:r w:rsidRPr="00275FF5">
        <w:rPr>
          <w:rFonts w:ascii="Arial" w:hAnsi="Arial" w:cs="Arial"/>
          <w:sz w:val="24"/>
          <w:szCs w:val="24"/>
          <w:lang w:eastAsia="es-GT"/>
        </w:rPr>
        <w:t>La estrongiloidosis aparece de manera muy esporádica en ciertas zonas de Europa. Este tipo de parásitos tiene un estadio intermedio que vive en las babosas y en los caracoles, e infectan al perro o al gato cuando éstos los devoran. Una vez en el cuerpo del animal, pueden invadir los órganos internos, sobre todo los pulmones.</w:t>
      </w:r>
      <w:r w:rsidR="00275FF5" w:rsidRPr="00275FF5">
        <w:rPr>
          <w:rFonts w:ascii="Arial" w:hAnsi="Arial" w:cs="Arial"/>
          <w:sz w:val="24"/>
          <w:szCs w:val="24"/>
          <w:lang w:eastAsia="es-GT"/>
        </w:rPr>
        <w:t xml:space="preserve"> (Figura 6)</w:t>
      </w:r>
    </w:p>
    <w:p w14:paraId="09CF24FA" w14:textId="7A14CB29" w:rsidR="00275FF5" w:rsidRPr="00275FF5" w:rsidRDefault="00275FF5" w:rsidP="00275FF5">
      <w:pPr>
        <w:shd w:val="clear" w:color="auto" w:fill="FFFFFF"/>
        <w:spacing w:after="100" w:afterAutospacing="1" w:line="360" w:lineRule="auto"/>
        <w:jc w:val="center"/>
        <w:rPr>
          <w:rFonts w:ascii="Arial" w:hAnsi="Arial" w:cs="Arial"/>
          <w:b/>
          <w:bCs/>
          <w:sz w:val="24"/>
          <w:szCs w:val="24"/>
          <w:lang w:eastAsia="es-GT"/>
        </w:rPr>
      </w:pPr>
      <w:r w:rsidRPr="00275FF5">
        <w:rPr>
          <w:rFonts w:ascii="Arial" w:hAnsi="Arial" w:cs="Arial"/>
          <w:sz w:val="24"/>
          <w:szCs w:val="24"/>
          <w:lang w:val="es-MX" w:eastAsia="es-GT"/>
        </w:rPr>
        <w:drawing>
          <wp:anchor distT="0" distB="0" distL="114300" distR="114300" simplePos="0" relativeHeight="251663360" behindDoc="0" locked="0" layoutInCell="1" allowOverlap="1" wp14:anchorId="22D01624" wp14:editId="74A3C8B9">
            <wp:simplePos x="0" y="0"/>
            <wp:positionH relativeFrom="margin">
              <wp:posOffset>1717294</wp:posOffset>
            </wp:positionH>
            <wp:positionV relativeFrom="margin">
              <wp:posOffset>3378835</wp:posOffset>
            </wp:positionV>
            <wp:extent cx="1950720" cy="1950720"/>
            <wp:effectExtent l="0" t="0" r="5080" b="5080"/>
            <wp:wrapSquare wrapText="bothSides"/>
            <wp:docPr id="1456107146" name="Imagen 4" descr="Documento de revisión de estrongiloidiosis GEPI-SEI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cumento de revisión de estrongiloidiosis GEPI-SEIM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0720" cy="1950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5FF5">
        <w:rPr>
          <w:rFonts w:ascii="Arial" w:hAnsi="Arial" w:cs="Arial"/>
          <w:b/>
          <w:bCs/>
          <w:sz w:val="24"/>
          <w:szCs w:val="24"/>
          <w:lang w:eastAsia="es-GT"/>
        </w:rPr>
        <w:t>Strongyloides stercoralis</w:t>
      </w:r>
    </w:p>
    <w:p w14:paraId="6D82C04C" w14:textId="536A6310" w:rsidR="00275FF5" w:rsidRPr="00275FF5" w:rsidRDefault="00275FF5" w:rsidP="00275FF5">
      <w:pPr>
        <w:shd w:val="clear" w:color="auto" w:fill="FFFFFF"/>
        <w:spacing w:after="100" w:afterAutospacing="1" w:line="360" w:lineRule="auto"/>
        <w:jc w:val="center"/>
        <w:rPr>
          <w:rFonts w:ascii="Arial" w:hAnsi="Arial" w:cs="Arial"/>
          <w:sz w:val="24"/>
          <w:szCs w:val="24"/>
          <w:lang w:eastAsia="es-GT"/>
        </w:rPr>
      </w:pPr>
    </w:p>
    <w:p w14:paraId="552B53D8" w14:textId="6D5D4352" w:rsidR="00275FF5" w:rsidRPr="00275FF5" w:rsidRDefault="00275FF5" w:rsidP="00275FF5">
      <w:pPr>
        <w:shd w:val="clear" w:color="auto" w:fill="FFFFFF"/>
        <w:spacing w:after="100" w:afterAutospacing="1" w:line="360" w:lineRule="auto"/>
        <w:jc w:val="center"/>
        <w:rPr>
          <w:rFonts w:ascii="Arial" w:hAnsi="Arial" w:cs="Arial"/>
          <w:sz w:val="24"/>
          <w:szCs w:val="24"/>
          <w:lang w:eastAsia="es-GT"/>
        </w:rPr>
      </w:pPr>
    </w:p>
    <w:p w14:paraId="7CF55F44" w14:textId="333B03FD" w:rsidR="00275FF5" w:rsidRPr="00275FF5" w:rsidRDefault="00275FF5" w:rsidP="00275FF5">
      <w:pPr>
        <w:shd w:val="clear" w:color="auto" w:fill="FFFFFF"/>
        <w:spacing w:after="100" w:afterAutospacing="1" w:line="360" w:lineRule="auto"/>
        <w:jc w:val="center"/>
        <w:rPr>
          <w:rFonts w:ascii="Arial" w:hAnsi="Arial" w:cs="Arial"/>
          <w:sz w:val="24"/>
          <w:szCs w:val="24"/>
          <w:lang w:eastAsia="es-GT"/>
        </w:rPr>
      </w:pPr>
    </w:p>
    <w:p w14:paraId="0A97853C" w14:textId="77777777" w:rsidR="00275FF5" w:rsidRPr="00275FF5" w:rsidRDefault="00275FF5" w:rsidP="00275FF5">
      <w:pPr>
        <w:shd w:val="clear" w:color="auto" w:fill="FFFFFF"/>
        <w:spacing w:after="100" w:afterAutospacing="1" w:line="360" w:lineRule="auto"/>
        <w:jc w:val="center"/>
        <w:rPr>
          <w:rFonts w:ascii="Arial" w:hAnsi="Arial" w:cs="Arial"/>
          <w:sz w:val="24"/>
          <w:szCs w:val="24"/>
          <w:lang w:eastAsia="es-GT"/>
        </w:rPr>
      </w:pPr>
    </w:p>
    <w:p w14:paraId="37A71878" w14:textId="2618BF62" w:rsidR="00275FF5" w:rsidRPr="00275FF5" w:rsidRDefault="00275FF5" w:rsidP="00275FF5">
      <w:pPr>
        <w:shd w:val="clear" w:color="auto" w:fill="FFFFFF"/>
        <w:spacing w:after="100" w:afterAutospacing="1" w:line="360" w:lineRule="auto"/>
        <w:jc w:val="center"/>
        <w:rPr>
          <w:rFonts w:ascii="Arial" w:hAnsi="Arial" w:cs="Arial"/>
          <w:sz w:val="24"/>
          <w:szCs w:val="24"/>
          <w:lang w:eastAsia="es-GT"/>
        </w:rPr>
      </w:pPr>
      <w:r w:rsidRPr="00275FF5">
        <w:rPr>
          <w:rFonts w:ascii="Arial" w:hAnsi="Arial" w:cs="Arial"/>
          <w:sz w:val="24"/>
          <w:szCs w:val="24"/>
          <w:lang w:eastAsia="es-GT"/>
        </w:rPr>
        <w:t>(Figura 6) Tomada de uapa-UNAM</w:t>
      </w:r>
    </w:p>
    <w:p w14:paraId="0509BC92" w14:textId="1C2F938F" w:rsidR="00BD3218" w:rsidRPr="00275FF5" w:rsidRDefault="00BD3218" w:rsidP="00275FF5">
      <w:pPr>
        <w:shd w:val="clear" w:color="auto" w:fill="FFFFFF"/>
        <w:spacing w:after="100" w:afterAutospacing="1" w:line="360" w:lineRule="auto"/>
        <w:jc w:val="both"/>
        <w:rPr>
          <w:rFonts w:ascii="Arial" w:hAnsi="Arial" w:cs="Arial"/>
          <w:sz w:val="24"/>
          <w:szCs w:val="24"/>
          <w:lang w:eastAsia="es-GT"/>
        </w:rPr>
      </w:pPr>
      <w:r w:rsidRPr="00275FF5">
        <w:rPr>
          <w:rFonts w:ascii="Arial" w:hAnsi="Arial" w:cs="Arial"/>
          <w:sz w:val="24"/>
          <w:szCs w:val="24"/>
          <w:lang w:eastAsia="es-GT"/>
        </w:rPr>
        <w:t>Podemos decir que l</w:t>
      </w:r>
      <w:r w:rsidR="0068523E" w:rsidRPr="00275FF5">
        <w:rPr>
          <w:rFonts w:ascii="Arial" w:hAnsi="Arial" w:cs="Arial"/>
          <w:sz w:val="24"/>
          <w:szCs w:val="24"/>
          <w:lang w:eastAsia="es-GT"/>
        </w:rPr>
        <w:t>os gusanos del corazón y los vermes pulmonares provocan lesiones de diversa consideración en los vasos sanguíneos del corazón y los pulmones cuando migran por el cuerpo. Los gatos y los perros que presentan dirofilariosis pueden no presentar síntoma alguno, pero también pueden manifestar toda una serie de síntomas relacionados con disfunciones pulmonares, cardiacas, hepáticas o renales, según en qué fase se encuentre la infección. La enfermedad puede ser de presentación aguda, pero normalmente comienza con síntomas que pasan casi totalmente desapercibidos.</w:t>
      </w:r>
    </w:p>
    <w:p w14:paraId="1424228A" w14:textId="5773DF90" w:rsidR="0068523E" w:rsidRDefault="0068523E" w:rsidP="00275FF5">
      <w:pPr>
        <w:shd w:val="clear" w:color="auto" w:fill="FFFFFF"/>
        <w:spacing w:after="100" w:afterAutospacing="1" w:line="360" w:lineRule="auto"/>
        <w:jc w:val="both"/>
        <w:rPr>
          <w:rFonts w:ascii="Arial" w:hAnsi="Arial" w:cs="Arial"/>
          <w:sz w:val="24"/>
          <w:szCs w:val="24"/>
          <w:lang w:eastAsia="es-GT"/>
        </w:rPr>
      </w:pPr>
      <w:r w:rsidRPr="00275FF5">
        <w:rPr>
          <w:rFonts w:ascii="Arial" w:hAnsi="Arial" w:cs="Arial"/>
          <w:sz w:val="24"/>
          <w:szCs w:val="24"/>
          <w:lang w:eastAsia="es-GT"/>
        </w:rPr>
        <w:lastRenderedPageBreak/>
        <w:t>En función del número de gusanos y de la fase de la infestación, los perros pueden no mostrar ningún síntoma clínico, o bien pueden mostrar algunos síntomas como: desinterés por el juego y el ejercicio, vientre hinchado, o tos, apatía o letargo.</w:t>
      </w:r>
      <w:r w:rsidR="00BD3218" w:rsidRPr="00275FF5">
        <w:rPr>
          <w:rFonts w:ascii="Arial" w:hAnsi="Arial" w:cs="Arial"/>
          <w:sz w:val="24"/>
          <w:szCs w:val="24"/>
          <w:lang w:eastAsia="es-GT"/>
        </w:rPr>
        <w:t xml:space="preserve"> </w:t>
      </w:r>
      <w:sdt>
        <w:sdtPr>
          <w:rPr>
            <w:rFonts w:ascii="Arial" w:hAnsi="Arial" w:cs="Arial"/>
            <w:sz w:val="24"/>
            <w:szCs w:val="24"/>
            <w:lang w:eastAsia="es-GT"/>
          </w:rPr>
          <w:id w:val="-1862810596"/>
          <w:citation/>
        </w:sdtPr>
        <w:sdtContent>
          <w:r w:rsidR="00BD3218" w:rsidRPr="00275FF5">
            <w:rPr>
              <w:rFonts w:ascii="Arial" w:hAnsi="Arial" w:cs="Arial"/>
              <w:sz w:val="24"/>
              <w:szCs w:val="24"/>
              <w:lang w:eastAsia="es-GT"/>
            </w:rPr>
            <w:fldChar w:fldCharType="begin"/>
          </w:r>
          <w:r w:rsidR="00BD3218" w:rsidRPr="00275FF5">
            <w:rPr>
              <w:rFonts w:ascii="Arial" w:hAnsi="Arial" w:cs="Arial"/>
              <w:sz w:val="24"/>
              <w:szCs w:val="24"/>
              <w:lang w:eastAsia="es-GT"/>
            </w:rPr>
            <w:instrText xml:space="preserve"> CITATION Zoe242 \l 4106 </w:instrText>
          </w:r>
          <w:r w:rsidR="00BD3218" w:rsidRPr="00275FF5">
            <w:rPr>
              <w:rFonts w:ascii="Arial" w:hAnsi="Arial" w:cs="Arial"/>
              <w:sz w:val="24"/>
              <w:szCs w:val="24"/>
              <w:lang w:eastAsia="es-GT"/>
            </w:rPr>
            <w:fldChar w:fldCharType="separate"/>
          </w:r>
          <w:r w:rsidR="00E55F73" w:rsidRPr="00E55F73">
            <w:rPr>
              <w:rFonts w:ascii="Arial" w:hAnsi="Arial" w:cs="Arial"/>
              <w:noProof/>
              <w:sz w:val="24"/>
              <w:szCs w:val="24"/>
              <w:lang w:eastAsia="es-GT"/>
            </w:rPr>
            <w:t>(Zoetis, 2024)</w:t>
          </w:r>
          <w:r w:rsidR="00BD3218" w:rsidRPr="00275FF5">
            <w:rPr>
              <w:rFonts w:ascii="Arial" w:hAnsi="Arial" w:cs="Arial"/>
              <w:sz w:val="24"/>
              <w:szCs w:val="24"/>
              <w:lang w:eastAsia="es-GT"/>
            </w:rPr>
            <w:fldChar w:fldCharType="end"/>
          </w:r>
        </w:sdtContent>
      </w:sdt>
    </w:p>
    <w:p w14:paraId="50C62E49" w14:textId="3B038B51" w:rsidR="00275FF5" w:rsidRPr="00275FF5" w:rsidRDefault="00275FF5" w:rsidP="00275FF5">
      <w:pPr>
        <w:shd w:val="clear" w:color="auto" w:fill="FFFFFF"/>
        <w:spacing w:after="100" w:afterAutospacing="1" w:line="360" w:lineRule="auto"/>
        <w:jc w:val="center"/>
        <w:rPr>
          <w:rFonts w:ascii="Arial" w:hAnsi="Arial" w:cs="Arial"/>
          <w:b/>
          <w:bCs/>
          <w:sz w:val="24"/>
          <w:szCs w:val="24"/>
          <w:lang w:eastAsia="es-GT"/>
        </w:rPr>
      </w:pPr>
      <w:r>
        <w:rPr>
          <w:rFonts w:ascii="Arial" w:hAnsi="Arial" w:cs="Arial"/>
          <w:b/>
          <w:bCs/>
          <w:sz w:val="24"/>
          <w:szCs w:val="24"/>
          <w:lang w:eastAsia="es-GT"/>
        </w:rPr>
        <w:t>Parasitos más comunes encontrados en los perros</w:t>
      </w:r>
    </w:p>
    <w:p w14:paraId="353A9A5A" w14:textId="77777777" w:rsidR="00421D45" w:rsidRPr="00275FF5" w:rsidRDefault="00421D45" w:rsidP="00275FF5">
      <w:pPr>
        <w:shd w:val="clear" w:color="auto" w:fill="FFFFFF"/>
        <w:spacing w:after="100" w:afterAutospacing="1" w:line="360" w:lineRule="auto"/>
        <w:jc w:val="both"/>
        <w:rPr>
          <w:rFonts w:ascii="Arial" w:hAnsi="Arial" w:cs="Arial"/>
          <w:color w:val="E2EEFF"/>
          <w:sz w:val="24"/>
          <w:szCs w:val="24"/>
          <w:shd w:val="clear" w:color="auto" w:fill="3A3F50"/>
        </w:rPr>
      </w:pPr>
      <w:r w:rsidRPr="00275FF5">
        <w:rPr>
          <w:rFonts w:ascii="Arial" w:hAnsi="Arial" w:cs="Arial"/>
          <w:color w:val="E2EEFF"/>
          <w:sz w:val="24"/>
          <w:szCs w:val="24"/>
          <w:shd w:val="clear" w:color="auto" w:fill="3A3F50"/>
        </w:rPr>
        <w:t xml:space="preserve">Cystoisospora spp., </w:t>
      </w:r>
    </w:p>
    <w:p w14:paraId="794DABA7" w14:textId="20D94954" w:rsidR="00421D45" w:rsidRPr="00275FF5" w:rsidRDefault="00421D45" w:rsidP="00275FF5">
      <w:pPr>
        <w:shd w:val="clear" w:color="auto" w:fill="FFFFFF"/>
        <w:spacing w:after="100" w:afterAutospacing="1" w:line="360" w:lineRule="auto"/>
        <w:jc w:val="both"/>
        <w:rPr>
          <w:rFonts w:ascii="Arial" w:hAnsi="Arial" w:cs="Arial"/>
          <w:color w:val="E2EEFF"/>
          <w:sz w:val="24"/>
          <w:szCs w:val="24"/>
          <w:shd w:val="clear" w:color="auto" w:fill="3A3F50"/>
        </w:rPr>
      </w:pPr>
      <w:r w:rsidRPr="00275FF5">
        <w:rPr>
          <w:rFonts w:ascii="Arial" w:hAnsi="Arial" w:cs="Arial"/>
          <w:color w:val="E2EEFF"/>
          <w:sz w:val="24"/>
          <w:szCs w:val="24"/>
          <w:shd w:val="clear" w:color="auto" w:fill="3A3F50"/>
        </w:rPr>
        <w:t>Toxocara canis</w:t>
      </w:r>
    </w:p>
    <w:p w14:paraId="02F5ABD5" w14:textId="5F98A5BC" w:rsidR="00BD4F68" w:rsidRDefault="00BD4F68" w:rsidP="00275FF5">
      <w:pPr>
        <w:shd w:val="clear" w:color="auto" w:fill="FFFFFF"/>
        <w:spacing w:after="100" w:afterAutospacing="1" w:line="360" w:lineRule="auto"/>
        <w:jc w:val="both"/>
        <w:rPr>
          <w:rFonts w:ascii="Arial" w:hAnsi="Arial" w:cs="Arial"/>
          <w:sz w:val="24"/>
          <w:szCs w:val="24"/>
        </w:rPr>
      </w:pPr>
      <w:r>
        <w:rPr>
          <w:rFonts w:ascii="Arial" w:hAnsi="Arial" w:cs="Arial"/>
          <w:sz w:val="24"/>
          <w:szCs w:val="24"/>
        </w:rPr>
        <w:t>C</w:t>
      </w:r>
      <w:r w:rsidR="0032032E" w:rsidRPr="00275FF5">
        <w:rPr>
          <w:rFonts w:ascii="Arial" w:hAnsi="Arial" w:cs="Arial"/>
          <w:sz w:val="24"/>
          <w:szCs w:val="24"/>
        </w:rPr>
        <w:t xml:space="preserve">iclo de vida </w:t>
      </w:r>
    </w:p>
    <w:p w14:paraId="62419D3B" w14:textId="3B14A5F4" w:rsidR="0032032E" w:rsidRPr="00275FF5" w:rsidRDefault="00BD4F68" w:rsidP="00275FF5">
      <w:pPr>
        <w:shd w:val="clear" w:color="auto" w:fill="FFFFFF"/>
        <w:spacing w:after="100" w:afterAutospacing="1" w:line="360" w:lineRule="auto"/>
        <w:jc w:val="both"/>
        <w:rPr>
          <w:rFonts w:ascii="Arial" w:hAnsi="Arial" w:cs="Arial"/>
          <w:sz w:val="24"/>
          <w:szCs w:val="24"/>
        </w:rPr>
      </w:pPr>
      <w:r>
        <w:rPr>
          <w:rFonts w:ascii="Arial" w:hAnsi="Arial" w:cs="Arial"/>
          <w:sz w:val="24"/>
          <w:szCs w:val="24"/>
        </w:rPr>
        <w:t>T</w:t>
      </w:r>
      <w:r w:rsidR="0032032E" w:rsidRPr="00275FF5">
        <w:rPr>
          <w:rFonts w:ascii="Arial" w:hAnsi="Arial" w:cs="Arial"/>
          <w:sz w:val="24"/>
          <w:szCs w:val="24"/>
        </w:rPr>
        <w:t xml:space="preserve">oxocara canis es más complejo que el de otros nemátodos. Los cachorros pueden infectarse de varias formas: debido a la migración transplacentaria de las larvas que han permanecido enquistadas en los tejidos de la madre, por ingestión de larvas viables en la leche materna y de huevos embrionados o por el consumo de tejidos de animales que sirven como hospedadores paraténicos de las larvas infectivas. Las larvas infectivas luego de ingeridas comienzan una migración somática: atraviesan la pared duodenal, alcanzan el hígado, a través del sistema porta llegan al corazón, de ahí a los pulmones, luego ascienden por el tracto respiratorio y son deglutidas para llegar nuevamente al intestino donde sufren la última muda y pasan a adultos. Luego de la cópula comienza la puesta de huevos, estos son eliminados al medio ambiente junto con las heces. Los huevos son dispersados por las lluvias, vientos y otros factores ambientales y permanecen infectivos durante meses y en casos excepcionales, durante años. En los perros mayores de 1 año las larvas infectivas quedan en el tejido somático y se encapsulan, siendo estas las que pueden pasar por vía tras placentaria al feto y de allí al intestino del cachorro luego del nacimiento, cerrando el ciclo. En humanos sigue el mismo trayecto que en los perros adultos, las larvas migran hacia el hígado siguiendo la circulación portal; continuando por el sistema venoso, penetran en el pulmón y en la circulación sistémica. La sintomatología </w:t>
      </w:r>
      <w:r w:rsidR="0032032E" w:rsidRPr="00275FF5">
        <w:rPr>
          <w:rFonts w:ascii="Arial" w:hAnsi="Arial" w:cs="Arial"/>
          <w:sz w:val="24"/>
          <w:szCs w:val="24"/>
        </w:rPr>
        <w:lastRenderedPageBreak/>
        <w:t>del cuadro va a depender del tejido somático que haya sido afectado por este gusano.</w:t>
      </w:r>
    </w:p>
    <w:p w14:paraId="3DCFAD4B" w14:textId="6D530262" w:rsidR="00E62170" w:rsidRDefault="0032032E" w:rsidP="00275FF5">
      <w:pPr>
        <w:shd w:val="clear" w:color="auto" w:fill="FFFFFF"/>
        <w:spacing w:after="100" w:afterAutospacing="1" w:line="360" w:lineRule="auto"/>
        <w:jc w:val="both"/>
      </w:pPr>
      <w:r w:rsidRPr="00275FF5">
        <w:rPr>
          <w:rFonts w:ascii="Arial" w:hAnsi="Arial" w:cs="Arial"/>
          <w:sz w:val="24"/>
          <w:szCs w:val="24"/>
        </w:rPr>
        <w:t>Las larvas de Toxocara canis afectan diversos órganos tanto en perros como en humanos, sin embargo, los parásitos adultos solamente afectan al perro. Una gran proporción de infecciones por Toxocara canis son asintomáticas, las larvas pueden migrar y producir granulomas en hígado, pulmones, cerebro, ojos y ganglios, cuyo número estará en proporción directa al número de huevos larvados infectantes ingeridos</w:t>
      </w:r>
      <w:r w:rsidR="001741BF">
        <w:rPr>
          <w:rFonts w:ascii="Arial" w:hAnsi="Arial" w:cs="Arial"/>
          <w:sz w:val="24"/>
          <w:szCs w:val="24"/>
        </w:rPr>
        <w:t>.</w:t>
      </w:r>
      <w:r w:rsidR="00E62170" w:rsidRPr="00E62170">
        <w:t xml:space="preserve"> </w:t>
      </w:r>
    </w:p>
    <w:p w14:paraId="777144E8" w14:textId="31ED44FF" w:rsidR="00E62170" w:rsidRPr="00E62170" w:rsidRDefault="00E62170" w:rsidP="00E62170">
      <w:pPr>
        <w:shd w:val="clear" w:color="auto" w:fill="FFFFFF"/>
        <w:spacing w:after="100" w:afterAutospacing="1" w:line="360" w:lineRule="auto"/>
        <w:jc w:val="center"/>
        <w:rPr>
          <w:b/>
          <w:bCs/>
        </w:rPr>
      </w:pPr>
      <w:r>
        <w:rPr>
          <w:noProof/>
        </w:rPr>
        <w:drawing>
          <wp:anchor distT="0" distB="0" distL="114300" distR="114300" simplePos="0" relativeHeight="251665408" behindDoc="0" locked="0" layoutInCell="1" allowOverlap="1" wp14:anchorId="5185500C" wp14:editId="0277E2FA">
            <wp:simplePos x="0" y="0"/>
            <wp:positionH relativeFrom="margin">
              <wp:posOffset>655320</wp:posOffset>
            </wp:positionH>
            <wp:positionV relativeFrom="margin">
              <wp:posOffset>2782570</wp:posOffset>
            </wp:positionV>
            <wp:extent cx="4140200" cy="4676140"/>
            <wp:effectExtent l="0" t="0" r="0" b="0"/>
            <wp:wrapSquare wrapText="bothSides"/>
            <wp:docPr id="2022445278" name="Imagen 10" descr="Toxocara canis | Animala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oxocara canis | Animalan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0200" cy="4676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2170">
        <w:rPr>
          <w:b/>
          <w:bCs/>
        </w:rPr>
        <w:t>Ciclo de vida Toxacara canis</w:t>
      </w:r>
    </w:p>
    <w:p w14:paraId="74166CC2" w14:textId="7348262B" w:rsidR="00E62170" w:rsidRDefault="00E62170" w:rsidP="00275FF5">
      <w:pPr>
        <w:shd w:val="clear" w:color="auto" w:fill="FFFFFF"/>
        <w:spacing w:after="100" w:afterAutospacing="1" w:line="360" w:lineRule="auto"/>
        <w:jc w:val="both"/>
      </w:pPr>
    </w:p>
    <w:p w14:paraId="7B0E4D72" w14:textId="24CE1416" w:rsidR="00E62170" w:rsidRDefault="00E62170" w:rsidP="00275FF5">
      <w:pPr>
        <w:shd w:val="clear" w:color="auto" w:fill="FFFFFF"/>
        <w:spacing w:after="100" w:afterAutospacing="1" w:line="360" w:lineRule="auto"/>
        <w:jc w:val="both"/>
      </w:pPr>
    </w:p>
    <w:p w14:paraId="0C3535B8" w14:textId="5C51F315" w:rsidR="00E62170" w:rsidRDefault="00E62170" w:rsidP="00275FF5">
      <w:pPr>
        <w:shd w:val="clear" w:color="auto" w:fill="FFFFFF"/>
        <w:spacing w:after="100" w:afterAutospacing="1" w:line="360" w:lineRule="auto"/>
        <w:jc w:val="both"/>
      </w:pPr>
    </w:p>
    <w:p w14:paraId="5F0E438B" w14:textId="00158CA3" w:rsidR="00E62170" w:rsidRDefault="00E62170" w:rsidP="00275FF5">
      <w:pPr>
        <w:shd w:val="clear" w:color="auto" w:fill="FFFFFF"/>
        <w:spacing w:after="100" w:afterAutospacing="1" w:line="360" w:lineRule="auto"/>
        <w:jc w:val="both"/>
      </w:pPr>
    </w:p>
    <w:p w14:paraId="1CBC86F3" w14:textId="7D2A58B5" w:rsidR="00E62170" w:rsidRDefault="00E62170" w:rsidP="00275FF5">
      <w:pPr>
        <w:shd w:val="clear" w:color="auto" w:fill="FFFFFF"/>
        <w:spacing w:after="100" w:afterAutospacing="1" w:line="360" w:lineRule="auto"/>
        <w:jc w:val="both"/>
      </w:pPr>
      <w:r>
        <w:fldChar w:fldCharType="begin"/>
      </w:r>
      <w:r>
        <w:instrText xml:space="preserve"> INCLUDEPICTURE "/Users/danieladominguez/Library/Group Containers/UBF8T346G9.ms/WebArchiveCopyPasteTempFiles/com.microsoft.Word/Toxocara_canis_001.jpg" \* MERGEFORMATINET </w:instrText>
      </w:r>
      <w:r>
        <w:fldChar w:fldCharType="separate"/>
      </w:r>
      <w:r>
        <w:fldChar w:fldCharType="end"/>
      </w:r>
    </w:p>
    <w:p w14:paraId="042204A9" w14:textId="42264D49" w:rsidR="00E62170" w:rsidRDefault="00E62170" w:rsidP="00275FF5">
      <w:pPr>
        <w:shd w:val="clear" w:color="auto" w:fill="FFFFFF"/>
        <w:spacing w:after="100" w:afterAutospacing="1" w:line="360" w:lineRule="auto"/>
        <w:jc w:val="both"/>
      </w:pPr>
    </w:p>
    <w:p w14:paraId="76A7F65E" w14:textId="04E2B5DD" w:rsidR="00E62170" w:rsidRDefault="00E62170" w:rsidP="00275FF5">
      <w:pPr>
        <w:shd w:val="clear" w:color="auto" w:fill="FFFFFF"/>
        <w:spacing w:after="100" w:afterAutospacing="1" w:line="360" w:lineRule="auto"/>
        <w:jc w:val="both"/>
      </w:pPr>
    </w:p>
    <w:p w14:paraId="0B301568" w14:textId="77777777" w:rsidR="00E62170" w:rsidRDefault="00E62170" w:rsidP="00275FF5">
      <w:pPr>
        <w:shd w:val="clear" w:color="auto" w:fill="FFFFFF"/>
        <w:spacing w:after="100" w:afterAutospacing="1" w:line="360" w:lineRule="auto"/>
        <w:jc w:val="both"/>
      </w:pPr>
    </w:p>
    <w:p w14:paraId="1A7A7764" w14:textId="77777777" w:rsidR="00E62170" w:rsidRDefault="00E62170" w:rsidP="00275FF5">
      <w:pPr>
        <w:shd w:val="clear" w:color="auto" w:fill="FFFFFF"/>
        <w:spacing w:after="100" w:afterAutospacing="1" w:line="360" w:lineRule="auto"/>
        <w:jc w:val="both"/>
      </w:pPr>
    </w:p>
    <w:p w14:paraId="11A8FF4C" w14:textId="77777777" w:rsidR="00E62170" w:rsidRDefault="00E62170" w:rsidP="00275FF5">
      <w:pPr>
        <w:shd w:val="clear" w:color="auto" w:fill="FFFFFF"/>
        <w:spacing w:after="100" w:afterAutospacing="1" w:line="360" w:lineRule="auto"/>
        <w:jc w:val="both"/>
      </w:pPr>
    </w:p>
    <w:p w14:paraId="6BC2D1EB" w14:textId="77777777" w:rsidR="00E62170" w:rsidRDefault="00E62170" w:rsidP="00E62170">
      <w:pPr>
        <w:shd w:val="clear" w:color="auto" w:fill="FFFFFF"/>
        <w:spacing w:after="100" w:afterAutospacing="1" w:line="360" w:lineRule="auto"/>
        <w:jc w:val="center"/>
      </w:pPr>
    </w:p>
    <w:p w14:paraId="18FA8D63" w14:textId="05F97908" w:rsidR="0032032E" w:rsidRPr="00275FF5" w:rsidRDefault="00E62170" w:rsidP="00E62170">
      <w:pPr>
        <w:shd w:val="clear" w:color="auto" w:fill="FFFFFF"/>
        <w:spacing w:after="100" w:afterAutospacing="1" w:line="360" w:lineRule="auto"/>
        <w:jc w:val="center"/>
        <w:rPr>
          <w:rFonts w:ascii="Arial" w:hAnsi="Arial" w:cs="Arial"/>
          <w:sz w:val="24"/>
          <w:szCs w:val="24"/>
        </w:rPr>
      </w:pPr>
      <w:r>
        <w:t>(Figura x) Tomada en Animalandia</w:t>
      </w:r>
      <w:r>
        <w:fldChar w:fldCharType="begin"/>
      </w:r>
      <w:r>
        <w:instrText xml:space="preserve"> INCLUDEPICTURE "http://www.scielo.org.pe/../img/revistas/amp/v28n4/a10fig01.jpg" \* MERGEFORMATINET </w:instrText>
      </w:r>
      <w:r>
        <w:fldChar w:fldCharType="separate"/>
      </w:r>
      <w:r>
        <w:fldChar w:fldCharType="end"/>
      </w:r>
    </w:p>
    <w:p w14:paraId="53B2C4C4" w14:textId="74A054F7" w:rsidR="00A442EB" w:rsidRPr="00275FF5" w:rsidRDefault="00A442EB" w:rsidP="00275FF5">
      <w:pPr>
        <w:shd w:val="clear" w:color="auto" w:fill="FFFFFF"/>
        <w:spacing w:after="100" w:afterAutospacing="1" w:line="360" w:lineRule="auto"/>
        <w:jc w:val="both"/>
        <w:rPr>
          <w:rFonts w:ascii="Arial" w:hAnsi="Arial" w:cs="Arial"/>
          <w:sz w:val="24"/>
          <w:szCs w:val="24"/>
        </w:rPr>
      </w:pPr>
      <w:r w:rsidRPr="00275FF5">
        <w:rPr>
          <w:rFonts w:ascii="Arial" w:hAnsi="Arial" w:cs="Arial"/>
          <w:sz w:val="24"/>
          <w:szCs w:val="24"/>
        </w:rPr>
        <w:lastRenderedPageBreak/>
        <w:t xml:space="preserve">Larvas </w:t>
      </w:r>
    </w:p>
    <w:p w14:paraId="2E88D289" w14:textId="72468FF7" w:rsidR="00A442EB" w:rsidRPr="00275FF5" w:rsidRDefault="00A442EB" w:rsidP="00275FF5">
      <w:pPr>
        <w:shd w:val="clear" w:color="auto" w:fill="FFFFFF"/>
        <w:spacing w:after="100" w:afterAutospacing="1" w:line="360" w:lineRule="auto"/>
        <w:jc w:val="both"/>
        <w:rPr>
          <w:rFonts w:ascii="Arial" w:hAnsi="Arial" w:cs="Arial"/>
          <w:sz w:val="24"/>
          <w:szCs w:val="24"/>
        </w:rPr>
      </w:pPr>
      <w:r w:rsidRPr="00275FF5">
        <w:rPr>
          <w:rFonts w:ascii="Arial" w:hAnsi="Arial" w:cs="Arial"/>
          <w:sz w:val="24"/>
          <w:szCs w:val="24"/>
        </w:rPr>
        <w:t xml:space="preserve">Las larvas de T. canis miden aproximadamente 0,4 micras de longitud por 0,015-0,021 de diámetro y son fácilmente distinguibles de las larvas de otras especies. En el medio externo siempre se encuentran en el interior de los huevos. </w:t>
      </w:r>
    </w:p>
    <w:p w14:paraId="24E4F410" w14:textId="77777777" w:rsidR="00A442EB" w:rsidRPr="00275FF5" w:rsidRDefault="00A442EB" w:rsidP="00275FF5">
      <w:pPr>
        <w:shd w:val="clear" w:color="auto" w:fill="FFFFFF"/>
        <w:spacing w:after="100" w:afterAutospacing="1" w:line="360" w:lineRule="auto"/>
        <w:jc w:val="both"/>
        <w:rPr>
          <w:rFonts w:ascii="Arial" w:hAnsi="Arial" w:cs="Arial"/>
          <w:sz w:val="24"/>
          <w:szCs w:val="24"/>
        </w:rPr>
      </w:pPr>
      <w:r w:rsidRPr="00275FF5">
        <w:rPr>
          <w:rFonts w:ascii="Arial" w:hAnsi="Arial" w:cs="Arial"/>
          <w:sz w:val="24"/>
          <w:szCs w:val="24"/>
        </w:rPr>
        <w:t>Adultos</w:t>
      </w:r>
    </w:p>
    <w:p w14:paraId="0DC51708" w14:textId="16B3F850" w:rsidR="00A442EB" w:rsidRPr="00275FF5" w:rsidRDefault="00A442EB" w:rsidP="00275FF5">
      <w:pPr>
        <w:shd w:val="clear" w:color="auto" w:fill="FFFFFF"/>
        <w:spacing w:after="100" w:afterAutospacing="1" w:line="360" w:lineRule="auto"/>
        <w:jc w:val="both"/>
        <w:rPr>
          <w:rFonts w:ascii="Arial" w:hAnsi="Arial" w:cs="Arial"/>
          <w:sz w:val="24"/>
          <w:szCs w:val="24"/>
        </w:rPr>
      </w:pPr>
      <w:r w:rsidRPr="00275FF5">
        <w:rPr>
          <w:rFonts w:ascii="Arial" w:hAnsi="Arial" w:cs="Arial"/>
          <w:sz w:val="24"/>
          <w:szCs w:val="24"/>
        </w:rPr>
        <w:t xml:space="preserve"> El macho mide de 4 a 6 cm. y la hembra es mayor llegando a alcanzar de 6 a 10 cm. En la región cervical de ambos sexos existen aletas que son mucho más largas que anchas, miden de 2 a 4 mm por 0,2 mm. El esófago alcanza alrededor de 5 mm de largo incluyendo el ventrículo, el cual mide 0,5 mm. de longitud. En la hembra la vulva se encuentra situada entre la quinta y sexta partes anteriores del cuerpo del verme.</w:t>
      </w:r>
    </w:p>
    <w:p w14:paraId="6CADF3F1" w14:textId="1763FFEC" w:rsidR="00A442EB" w:rsidRPr="00275FF5" w:rsidRDefault="00A442EB" w:rsidP="00275FF5">
      <w:pPr>
        <w:shd w:val="clear" w:color="auto" w:fill="FFFFFF"/>
        <w:spacing w:after="100" w:afterAutospacing="1" w:line="360" w:lineRule="auto"/>
        <w:jc w:val="both"/>
        <w:rPr>
          <w:rFonts w:ascii="Arial" w:hAnsi="Arial" w:cs="Arial"/>
          <w:sz w:val="24"/>
          <w:szCs w:val="24"/>
        </w:rPr>
      </w:pPr>
      <w:r w:rsidRPr="00275FF5">
        <w:rPr>
          <w:rFonts w:ascii="Arial" w:hAnsi="Arial" w:cs="Arial"/>
          <w:sz w:val="24"/>
          <w:szCs w:val="24"/>
        </w:rPr>
        <w:t>Signos clinicos</w:t>
      </w:r>
    </w:p>
    <w:p w14:paraId="591D4B18" w14:textId="7C06D2DB" w:rsidR="00A442EB" w:rsidRPr="00E55F73" w:rsidRDefault="00A442EB" w:rsidP="00E55F73">
      <w:pPr>
        <w:shd w:val="clear" w:color="auto" w:fill="FFFFFF"/>
        <w:spacing w:after="100" w:afterAutospacing="1" w:line="360" w:lineRule="auto"/>
        <w:jc w:val="both"/>
        <w:rPr>
          <w:rFonts w:ascii="Arial" w:hAnsi="Arial" w:cs="Arial"/>
          <w:sz w:val="24"/>
          <w:szCs w:val="24"/>
        </w:rPr>
      </w:pPr>
      <w:r w:rsidRPr="00275FF5">
        <w:rPr>
          <w:rFonts w:ascii="Arial" w:hAnsi="Arial" w:cs="Arial"/>
          <w:sz w:val="24"/>
          <w:szCs w:val="24"/>
        </w:rPr>
        <w:t xml:space="preserve">La sintomatología principalmente se presenta en cachorros y animales jóvenes. Se caracteriza porque pueden desarrollar tos con descargas nasales que pueden ser mortales o desaparecen después de las tres semanas. Cuando la infección es masiva prenatal hay gusanos en el intestino y estómago, alterando la digestión y provocando trastornos como vómitos acompañados de gusanos, otras veces hay diarreas de tipo mucoide con deshidratación, el abdomen se encuentra distendido y doloroso a la palpación. Los cachorros a veces sufren neumonía por aspiración de vómito que puede ser mortal. La fase crónica en cachorros y perros de más edad es un progresivo cuadro de desnutrición a pesar de tener buena alimentación. Puede presentarse diarrea intermitente. Otras veces pueden presentarse manifestaciones nerviosas consistentes en convulsiones de </w:t>
      </w:r>
      <w:r w:rsidRPr="00E55F73">
        <w:rPr>
          <w:rFonts w:ascii="Arial" w:hAnsi="Arial" w:cs="Arial"/>
          <w:sz w:val="24"/>
          <w:szCs w:val="24"/>
        </w:rPr>
        <w:t xml:space="preserve">duración limitada. </w:t>
      </w:r>
      <w:sdt>
        <w:sdtPr>
          <w:rPr>
            <w:rFonts w:ascii="Arial" w:hAnsi="Arial" w:cs="Arial"/>
            <w:sz w:val="24"/>
            <w:szCs w:val="24"/>
          </w:rPr>
          <w:id w:val="-1287198728"/>
          <w:citation/>
        </w:sdtPr>
        <w:sdtContent>
          <w:r w:rsidRPr="00E55F73">
            <w:rPr>
              <w:rFonts w:ascii="Arial" w:hAnsi="Arial" w:cs="Arial"/>
              <w:sz w:val="24"/>
              <w:szCs w:val="24"/>
            </w:rPr>
            <w:fldChar w:fldCharType="begin"/>
          </w:r>
          <w:r w:rsidRPr="00E55F73">
            <w:rPr>
              <w:rFonts w:ascii="Arial" w:hAnsi="Arial" w:cs="Arial"/>
              <w:sz w:val="24"/>
              <w:szCs w:val="24"/>
            </w:rPr>
            <w:instrText xml:space="preserve"> CITATION Ped06 \l 4106 </w:instrText>
          </w:r>
          <w:r w:rsidRPr="00E55F73">
            <w:rPr>
              <w:rFonts w:ascii="Arial" w:hAnsi="Arial" w:cs="Arial"/>
              <w:sz w:val="24"/>
              <w:szCs w:val="24"/>
            </w:rPr>
            <w:fldChar w:fldCharType="separate"/>
          </w:r>
          <w:r w:rsidR="00E55F73" w:rsidRPr="00E55F73">
            <w:rPr>
              <w:rFonts w:ascii="Arial" w:hAnsi="Arial" w:cs="Arial"/>
              <w:noProof/>
              <w:sz w:val="24"/>
              <w:szCs w:val="24"/>
            </w:rPr>
            <w:t>(Pedro De la Fe Rodriguez, 2006)</w:t>
          </w:r>
          <w:r w:rsidRPr="00E55F73">
            <w:rPr>
              <w:rFonts w:ascii="Arial" w:hAnsi="Arial" w:cs="Arial"/>
              <w:sz w:val="24"/>
              <w:szCs w:val="24"/>
            </w:rPr>
            <w:fldChar w:fldCharType="end"/>
          </w:r>
        </w:sdtContent>
      </w:sdt>
    </w:p>
    <w:p w14:paraId="0E0BECE7" w14:textId="2DB62AE5" w:rsidR="00BD4F68" w:rsidRPr="00E55F73" w:rsidRDefault="00BD4F68" w:rsidP="00E55F73">
      <w:pPr>
        <w:shd w:val="clear" w:color="auto" w:fill="FFFFFF"/>
        <w:spacing w:after="100" w:afterAutospacing="1" w:line="360" w:lineRule="auto"/>
        <w:jc w:val="both"/>
        <w:rPr>
          <w:rFonts w:ascii="Arial" w:hAnsi="Arial" w:cs="Arial"/>
          <w:sz w:val="24"/>
          <w:szCs w:val="24"/>
        </w:rPr>
      </w:pPr>
      <w:r w:rsidRPr="00E55F73">
        <w:rPr>
          <w:rFonts w:ascii="Arial" w:hAnsi="Arial" w:cs="Arial"/>
          <w:sz w:val="24"/>
          <w:szCs w:val="24"/>
        </w:rPr>
        <w:t>Tratamiento</w:t>
      </w:r>
    </w:p>
    <w:p w14:paraId="32484154" w14:textId="1AEBF002" w:rsidR="00BD4F68" w:rsidRPr="00E55F73" w:rsidRDefault="00E55F73" w:rsidP="00E55F73">
      <w:pPr>
        <w:shd w:val="clear" w:color="auto" w:fill="FFFFFF"/>
        <w:spacing w:after="100" w:afterAutospacing="1" w:line="360" w:lineRule="auto"/>
        <w:jc w:val="both"/>
        <w:rPr>
          <w:rFonts w:ascii="Arial" w:hAnsi="Arial" w:cs="Arial"/>
          <w:color w:val="000000"/>
          <w:sz w:val="24"/>
          <w:szCs w:val="24"/>
          <w:shd w:val="clear" w:color="auto" w:fill="FFFFFF"/>
        </w:rPr>
      </w:pPr>
      <w:r w:rsidRPr="00E55F73">
        <w:rPr>
          <w:rFonts w:ascii="Arial" w:hAnsi="Arial" w:cs="Arial"/>
          <w:color w:val="000000"/>
          <w:sz w:val="24"/>
          <w:szCs w:val="24"/>
          <w:shd w:val="clear" w:color="auto" w:fill="FFFFFF"/>
        </w:rPr>
        <w:t xml:space="preserve">Por otro lado, en la nueva hoja informativa del ESCCAP también se abordan aspectos relativos al diagnóstico, tratamiento y la prevención del Toxocara. Así, </w:t>
      </w:r>
      <w:r w:rsidRPr="00E55F73">
        <w:rPr>
          <w:rFonts w:ascii="Arial" w:hAnsi="Arial" w:cs="Arial"/>
          <w:color w:val="000000"/>
          <w:sz w:val="24"/>
          <w:szCs w:val="24"/>
          <w:shd w:val="clear" w:color="auto" w:fill="FFFFFF"/>
        </w:rPr>
        <w:lastRenderedPageBreak/>
        <w:t>explican que las infecciones por Toxocara</w:t>
      </w:r>
      <w:r w:rsidRPr="00E55F73">
        <w:rPr>
          <w:rStyle w:val="apple-converted-space"/>
          <w:rFonts w:ascii="Arial" w:hAnsi="Arial" w:cs="Arial"/>
          <w:color w:val="000000"/>
          <w:sz w:val="24"/>
          <w:szCs w:val="24"/>
          <w:shd w:val="clear" w:color="auto" w:fill="FFFFFF"/>
        </w:rPr>
        <w:t> </w:t>
      </w:r>
      <w:r w:rsidRPr="00E55F73">
        <w:rPr>
          <w:rStyle w:val="Textoennegrita"/>
          <w:rFonts w:ascii="Arial" w:hAnsi="Arial" w:cs="Arial"/>
          <w:color w:val="000000"/>
          <w:sz w:val="24"/>
          <w:szCs w:val="24"/>
        </w:rPr>
        <w:t>se diagnostican habitualmente</w:t>
      </w:r>
      <w:r w:rsidRPr="00E55F73">
        <w:rPr>
          <w:rStyle w:val="apple-converted-space"/>
          <w:rFonts w:ascii="Arial" w:hAnsi="Arial" w:cs="Arial"/>
          <w:color w:val="000000"/>
          <w:sz w:val="24"/>
          <w:szCs w:val="24"/>
          <w:shd w:val="clear" w:color="auto" w:fill="FFFFFF"/>
        </w:rPr>
        <w:t> </w:t>
      </w:r>
      <w:r w:rsidRPr="00E55F73">
        <w:rPr>
          <w:rStyle w:val="Textoennegrita"/>
          <w:rFonts w:ascii="Arial" w:hAnsi="Arial" w:cs="Arial"/>
          <w:color w:val="000000"/>
          <w:sz w:val="24"/>
          <w:szCs w:val="24"/>
        </w:rPr>
        <w:t>mediante</w:t>
      </w:r>
      <w:r w:rsidRPr="00E55F73">
        <w:rPr>
          <w:rStyle w:val="apple-converted-space"/>
          <w:rFonts w:ascii="Arial" w:hAnsi="Arial" w:cs="Arial"/>
          <w:color w:val="000000"/>
          <w:sz w:val="24"/>
          <w:szCs w:val="24"/>
          <w:shd w:val="clear" w:color="auto" w:fill="FFFFFF"/>
        </w:rPr>
        <w:t> </w:t>
      </w:r>
      <w:r w:rsidRPr="00E55F73">
        <w:rPr>
          <w:rFonts w:ascii="Arial" w:hAnsi="Arial" w:cs="Arial"/>
          <w:color w:val="000000"/>
          <w:sz w:val="24"/>
          <w:szCs w:val="24"/>
          <w:shd w:val="clear" w:color="auto" w:fill="FFFFFF"/>
        </w:rPr>
        <w:t>el</w:t>
      </w:r>
      <w:r w:rsidRPr="00E55F73">
        <w:rPr>
          <w:rStyle w:val="apple-converted-space"/>
          <w:rFonts w:ascii="Arial" w:hAnsi="Arial" w:cs="Arial"/>
          <w:color w:val="000000"/>
          <w:sz w:val="24"/>
          <w:szCs w:val="24"/>
          <w:shd w:val="clear" w:color="auto" w:fill="FFFFFF"/>
        </w:rPr>
        <w:t> </w:t>
      </w:r>
      <w:r w:rsidRPr="00E55F73">
        <w:rPr>
          <w:rStyle w:val="Textoennegrita"/>
          <w:rFonts w:ascii="Arial" w:hAnsi="Arial" w:cs="Arial"/>
          <w:color w:val="000000"/>
          <w:sz w:val="24"/>
          <w:szCs w:val="24"/>
        </w:rPr>
        <w:t>examen de las heces </w:t>
      </w:r>
      <w:r w:rsidRPr="00E55F73">
        <w:rPr>
          <w:rFonts w:ascii="Arial" w:hAnsi="Arial" w:cs="Arial"/>
          <w:color w:val="000000"/>
          <w:sz w:val="24"/>
          <w:szCs w:val="24"/>
          <w:shd w:val="clear" w:color="auto" w:fill="FFFFFF"/>
        </w:rPr>
        <w:t>con métodos de flotación por centrifugación o, con menor frecuencia, con una prueba de antígenos.</w:t>
      </w:r>
    </w:p>
    <w:p w14:paraId="54722E36" w14:textId="77777777" w:rsidR="00E55F73" w:rsidRPr="00E55F73" w:rsidRDefault="00E55F73" w:rsidP="00E55F73">
      <w:pPr>
        <w:pStyle w:val="NormalWeb"/>
        <w:spacing w:after="150" w:afterAutospacing="0" w:line="360" w:lineRule="auto"/>
        <w:jc w:val="both"/>
        <w:rPr>
          <w:rFonts w:ascii="Arial" w:hAnsi="Arial" w:cs="Arial"/>
          <w:color w:val="000000"/>
        </w:rPr>
      </w:pPr>
      <w:r w:rsidRPr="00E55F73">
        <w:rPr>
          <w:rFonts w:ascii="Arial" w:hAnsi="Arial" w:cs="Arial"/>
          <w:color w:val="000000"/>
        </w:rPr>
        <w:t>“Los</w:t>
      </w:r>
      <w:r w:rsidRPr="00E55F73">
        <w:rPr>
          <w:rStyle w:val="apple-converted-space"/>
          <w:rFonts w:ascii="Arial" w:hAnsi="Arial" w:cs="Arial"/>
          <w:color w:val="000000"/>
        </w:rPr>
        <w:t> </w:t>
      </w:r>
      <w:r w:rsidRPr="00E55F73">
        <w:rPr>
          <w:rStyle w:val="Textoennegrita"/>
          <w:rFonts w:ascii="Arial" w:hAnsi="Arial" w:cs="Arial"/>
          <w:b w:val="0"/>
          <w:bCs w:val="0"/>
          <w:color w:val="000000"/>
        </w:rPr>
        <w:t>huevos</w:t>
      </w:r>
      <w:r w:rsidRPr="00E55F73">
        <w:rPr>
          <w:rStyle w:val="apple-converted-space"/>
          <w:rFonts w:ascii="Arial" w:hAnsi="Arial" w:cs="Arial"/>
          <w:b/>
          <w:bCs/>
          <w:color w:val="000000"/>
        </w:rPr>
        <w:t> </w:t>
      </w:r>
      <w:r w:rsidRPr="00E55F73">
        <w:rPr>
          <w:rFonts w:ascii="Arial" w:hAnsi="Arial" w:cs="Arial"/>
          <w:color w:val="000000"/>
        </w:rPr>
        <w:t>de Toxocara son</w:t>
      </w:r>
      <w:r w:rsidRPr="00E55F73">
        <w:rPr>
          <w:rStyle w:val="apple-converted-space"/>
          <w:rFonts w:ascii="Arial" w:hAnsi="Arial" w:cs="Arial"/>
          <w:color w:val="000000"/>
        </w:rPr>
        <w:t> </w:t>
      </w:r>
      <w:r w:rsidRPr="00E55F73">
        <w:rPr>
          <w:rStyle w:val="Textoennegrita"/>
          <w:rFonts w:ascii="Arial" w:hAnsi="Arial" w:cs="Arial"/>
          <w:b w:val="0"/>
          <w:bCs w:val="0"/>
          <w:color w:val="000000"/>
        </w:rPr>
        <w:t>fácilmente reconocibles</w:t>
      </w:r>
      <w:r w:rsidRPr="00E55F73">
        <w:rPr>
          <w:rStyle w:val="apple-converted-space"/>
          <w:rFonts w:ascii="Arial" w:hAnsi="Arial" w:cs="Arial"/>
          <w:color w:val="000000"/>
        </w:rPr>
        <w:t> </w:t>
      </w:r>
      <w:r w:rsidRPr="00E55F73">
        <w:rPr>
          <w:rFonts w:ascii="Arial" w:hAnsi="Arial" w:cs="Arial"/>
          <w:color w:val="000000"/>
        </w:rPr>
        <w:t>como huevos de ascáridos; sin embargo, la identificación de la especie requiere un examen detallado y es relevante porque pueden obtenerse falsos positivos si los perros ingieren heces de perro o gato que contienen huevos de Toxocara”, apuntan.</w:t>
      </w:r>
    </w:p>
    <w:p w14:paraId="3B63A954" w14:textId="77777777" w:rsidR="00E55F73" w:rsidRPr="00E55F73" w:rsidRDefault="00E55F73" w:rsidP="00E55F73">
      <w:pPr>
        <w:pStyle w:val="NormalWeb"/>
        <w:spacing w:after="150" w:afterAutospacing="0" w:line="360" w:lineRule="auto"/>
        <w:jc w:val="both"/>
        <w:rPr>
          <w:rFonts w:ascii="Arial" w:hAnsi="Arial" w:cs="Arial"/>
          <w:color w:val="000000"/>
        </w:rPr>
      </w:pPr>
      <w:r w:rsidRPr="00E55F73">
        <w:rPr>
          <w:rFonts w:ascii="Arial" w:hAnsi="Arial" w:cs="Arial"/>
          <w:color w:val="000000"/>
        </w:rPr>
        <w:t>Por ello recomiendan tener</w:t>
      </w:r>
      <w:r w:rsidRPr="00E55F73">
        <w:rPr>
          <w:rStyle w:val="apple-converted-space"/>
          <w:rFonts w:ascii="Arial" w:hAnsi="Arial" w:cs="Arial"/>
          <w:color w:val="000000"/>
        </w:rPr>
        <w:t> </w:t>
      </w:r>
      <w:r w:rsidRPr="00E55F73">
        <w:rPr>
          <w:rStyle w:val="Textoennegrita"/>
          <w:rFonts w:ascii="Arial" w:hAnsi="Arial" w:cs="Arial"/>
          <w:b w:val="0"/>
          <w:bCs w:val="0"/>
          <w:color w:val="000000"/>
        </w:rPr>
        <w:t>precaución en los casos de resultados negativos</w:t>
      </w:r>
      <w:r w:rsidRPr="00E55F73">
        <w:rPr>
          <w:rStyle w:val="apple-converted-space"/>
          <w:rFonts w:ascii="Arial" w:hAnsi="Arial" w:cs="Arial"/>
          <w:color w:val="000000"/>
        </w:rPr>
        <w:t> </w:t>
      </w:r>
      <w:r w:rsidRPr="00E55F73">
        <w:rPr>
          <w:rFonts w:ascii="Arial" w:hAnsi="Arial" w:cs="Arial"/>
          <w:color w:val="000000"/>
        </w:rPr>
        <w:t>tras el examen fecal, porque no se pueden excluir las infecciones prepatentes y el número de huevos excretados puede estar por debajo del límite de detección del análisis.</w:t>
      </w:r>
    </w:p>
    <w:p w14:paraId="7963E1F0" w14:textId="5BA69326" w:rsidR="00E55F73" w:rsidRPr="00E55F73" w:rsidRDefault="00E55F73" w:rsidP="00E55F73">
      <w:pPr>
        <w:spacing w:line="360" w:lineRule="auto"/>
        <w:jc w:val="both"/>
        <w:rPr>
          <w:rFonts w:ascii="Arial" w:hAnsi="Arial" w:cs="Arial"/>
          <w:sz w:val="24"/>
          <w:szCs w:val="24"/>
        </w:rPr>
      </w:pPr>
      <w:r w:rsidRPr="00E55F73">
        <w:rPr>
          <w:rFonts w:ascii="Arial" w:hAnsi="Arial" w:cs="Arial"/>
          <w:color w:val="000000"/>
          <w:sz w:val="24"/>
          <w:szCs w:val="24"/>
        </w:rPr>
        <w:t>En cuanto al</w:t>
      </w:r>
      <w:r w:rsidRPr="00E55F73">
        <w:rPr>
          <w:rStyle w:val="apple-converted-space"/>
          <w:rFonts w:ascii="Arial" w:hAnsi="Arial" w:cs="Arial"/>
          <w:b/>
          <w:bCs/>
          <w:color w:val="000000"/>
          <w:sz w:val="24"/>
          <w:szCs w:val="24"/>
        </w:rPr>
        <w:t> </w:t>
      </w:r>
      <w:r w:rsidRPr="00E55F73">
        <w:rPr>
          <w:rStyle w:val="Textoennegrita"/>
          <w:rFonts w:ascii="Arial" w:hAnsi="Arial" w:cs="Arial"/>
          <w:b w:val="0"/>
          <w:bCs w:val="0"/>
          <w:color w:val="000000"/>
          <w:sz w:val="24"/>
          <w:szCs w:val="24"/>
        </w:rPr>
        <w:t>tratamiento</w:t>
      </w:r>
      <w:r w:rsidRPr="00E55F73">
        <w:rPr>
          <w:rFonts w:ascii="Arial" w:hAnsi="Arial" w:cs="Arial"/>
          <w:b/>
          <w:bCs/>
          <w:color w:val="000000"/>
          <w:sz w:val="24"/>
          <w:szCs w:val="24"/>
        </w:rPr>
        <w:t xml:space="preserve">, </w:t>
      </w:r>
      <w:r w:rsidRPr="00E55F73">
        <w:rPr>
          <w:rFonts w:ascii="Arial" w:hAnsi="Arial" w:cs="Arial"/>
          <w:color w:val="000000"/>
          <w:sz w:val="24"/>
          <w:szCs w:val="24"/>
        </w:rPr>
        <w:t xml:space="preserve">desde el ESCCAP destacan que los cachorros deben ser tratados con </w:t>
      </w:r>
      <w:r w:rsidRPr="00E55F73">
        <w:rPr>
          <w:rFonts w:ascii="Arial" w:hAnsi="Arial" w:cs="Arial"/>
          <w:sz w:val="24"/>
          <w:szCs w:val="24"/>
        </w:rPr>
        <w:t>los antihelmínticos adecuados a partir de los 14 días de edad y los gatitos a partir de las 3 semanas de edad (la infección prenatal no se produce en los gatitos).</w:t>
      </w:r>
      <w:r w:rsidRPr="00E55F73">
        <w:rPr>
          <w:rFonts w:ascii="Arial" w:hAnsi="Arial" w:cs="Arial"/>
          <w:sz w:val="24"/>
          <w:szCs w:val="24"/>
        </w:rPr>
        <w:t xml:space="preserve"> </w:t>
      </w:r>
      <w:sdt>
        <w:sdtPr>
          <w:rPr>
            <w:rFonts w:ascii="Arial" w:hAnsi="Arial" w:cs="Arial"/>
            <w:sz w:val="24"/>
            <w:szCs w:val="24"/>
          </w:rPr>
          <w:id w:val="-968199516"/>
          <w:citation/>
        </w:sdtPr>
        <w:sdtContent>
          <w:r w:rsidRPr="00E55F73">
            <w:rPr>
              <w:rFonts w:ascii="Arial" w:hAnsi="Arial" w:cs="Arial"/>
              <w:sz w:val="24"/>
              <w:szCs w:val="24"/>
            </w:rPr>
            <w:fldChar w:fldCharType="begin"/>
          </w:r>
          <w:r w:rsidRPr="00E55F73">
            <w:rPr>
              <w:rFonts w:ascii="Arial" w:hAnsi="Arial" w:cs="Arial"/>
              <w:sz w:val="24"/>
              <w:szCs w:val="24"/>
            </w:rPr>
            <w:instrText xml:space="preserve"> CITATION Ani22 \l 3082 </w:instrText>
          </w:r>
          <w:r w:rsidRPr="00E55F73">
            <w:rPr>
              <w:rFonts w:ascii="Arial" w:hAnsi="Arial" w:cs="Arial"/>
              <w:sz w:val="24"/>
              <w:szCs w:val="24"/>
            </w:rPr>
            <w:fldChar w:fldCharType="separate"/>
          </w:r>
          <w:r w:rsidRPr="00E55F73">
            <w:rPr>
              <w:rFonts w:ascii="Arial" w:hAnsi="Arial" w:cs="Arial"/>
              <w:sz w:val="24"/>
              <w:szCs w:val="24"/>
            </w:rPr>
            <w:t>(Health, 2022)</w:t>
          </w:r>
          <w:r w:rsidRPr="00E55F73">
            <w:rPr>
              <w:rFonts w:ascii="Arial" w:hAnsi="Arial" w:cs="Arial"/>
              <w:sz w:val="24"/>
              <w:szCs w:val="24"/>
            </w:rPr>
            <w:fldChar w:fldCharType="end"/>
          </w:r>
        </w:sdtContent>
      </w:sdt>
    </w:p>
    <w:p w14:paraId="3EDC25F0" w14:textId="445C92CE" w:rsidR="00E55F73" w:rsidRPr="00E55F73" w:rsidRDefault="00E55F73" w:rsidP="00E55F73">
      <w:pPr>
        <w:spacing w:line="360" w:lineRule="auto"/>
        <w:jc w:val="both"/>
        <w:rPr>
          <w:rFonts w:ascii="Arial" w:hAnsi="Arial" w:cs="Arial"/>
          <w:sz w:val="24"/>
          <w:szCs w:val="24"/>
        </w:rPr>
      </w:pPr>
    </w:p>
    <w:p w14:paraId="0DB653CB" w14:textId="0380A52F" w:rsidR="00421D45" w:rsidRPr="00275FF5" w:rsidRDefault="00421D45" w:rsidP="00275FF5">
      <w:pPr>
        <w:shd w:val="clear" w:color="auto" w:fill="FFFFFF"/>
        <w:spacing w:after="100" w:afterAutospacing="1" w:line="360" w:lineRule="auto"/>
        <w:jc w:val="both"/>
        <w:rPr>
          <w:rFonts w:ascii="Arial" w:hAnsi="Arial" w:cs="Arial"/>
          <w:color w:val="E2EEFF"/>
          <w:sz w:val="24"/>
          <w:szCs w:val="24"/>
          <w:shd w:val="clear" w:color="auto" w:fill="3A3F50"/>
        </w:rPr>
      </w:pPr>
      <w:r w:rsidRPr="00275FF5">
        <w:rPr>
          <w:rFonts w:ascii="Arial" w:hAnsi="Arial" w:cs="Arial"/>
          <w:color w:val="E2EEFF"/>
          <w:sz w:val="24"/>
          <w:szCs w:val="24"/>
          <w:shd w:val="clear" w:color="auto" w:fill="3A3F50"/>
        </w:rPr>
        <w:t>Toxascaris leonina,</w:t>
      </w:r>
    </w:p>
    <w:p w14:paraId="0794468E" w14:textId="77777777" w:rsidR="00421D45" w:rsidRPr="00275FF5" w:rsidRDefault="00421D45" w:rsidP="00275FF5">
      <w:pPr>
        <w:shd w:val="clear" w:color="auto" w:fill="FFFFFF"/>
        <w:spacing w:after="100" w:afterAutospacing="1" w:line="360" w:lineRule="auto"/>
        <w:jc w:val="both"/>
        <w:rPr>
          <w:rFonts w:ascii="Arial" w:hAnsi="Arial" w:cs="Arial"/>
          <w:color w:val="E2EEFF"/>
          <w:sz w:val="24"/>
          <w:szCs w:val="24"/>
          <w:shd w:val="clear" w:color="auto" w:fill="3A3F50"/>
        </w:rPr>
      </w:pPr>
      <w:r w:rsidRPr="00275FF5">
        <w:rPr>
          <w:rFonts w:ascii="Arial" w:hAnsi="Arial" w:cs="Arial"/>
          <w:color w:val="E2EEFF"/>
          <w:sz w:val="24"/>
          <w:szCs w:val="24"/>
          <w:shd w:val="clear" w:color="auto" w:fill="3A3F50"/>
        </w:rPr>
        <w:t>Ancylostoma caninum,</w:t>
      </w:r>
    </w:p>
    <w:p w14:paraId="405763B9" w14:textId="77777777" w:rsidR="00421D45" w:rsidRPr="00275FF5" w:rsidRDefault="00421D45" w:rsidP="00275FF5">
      <w:pPr>
        <w:shd w:val="clear" w:color="auto" w:fill="FFFFFF"/>
        <w:spacing w:after="100" w:afterAutospacing="1" w:line="360" w:lineRule="auto"/>
        <w:jc w:val="both"/>
        <w:rPr>
          <w:rFonts w:ascii="Arial" w:hAnsi="Arial" w:cs="Arial"/>
          <w:color w:val="E2EEFF"/>
          <w:sz w:val="24"/>
          <w:szCs w:val="24"/>
          <w:shd w:val="clear" w:color="auto" w:fill="3A3F50"/>
        </w:rPr>
      </w:pPr>
      <w:r w:rsidRPr="00275FF5">
        <w:rPr>
          <w:rFonts w:ascii="Arial" w:hAnsi="Arial" w:cs="Arial"/>
          <w:color w:val="E2EEFF"/>
          <w:sz w:val="24"/>
          <w:szCs w:val="24"/>
          <w:shd w:val="clear" w:color="auto" w:fill="3A3F50"/>
        </w:rPr>
        <w:t>Taenia spp.,</w:t>
      </w:r>
    </w:p>
    <w:p w14:paraId="709195B8" w14:textId="40488E47" w:rsidR="00421D45" w:rsidRPr="001741BF" w:rsidRDefault="00421D45" w:rsidP="001741BF">
      <w:pPr>
        <w:spacing w:line="360" w:lineRule="auto"/>
        <w:jc w:val="both"/>
        <w:rPr>
          <w:rFonts w:ascii="Arial" w:hAnsi="Arial" w:cs="Arial"/>
          <w:sz w:val="24"/>
          <w:szCs w:val="24"/>
        </w:rPr>
      </w:pPr>
      <w:r w:rsidRPr="001741BF">
        <w:rPr>
          <w:rFonts w:ascii="Arial" w:hAnsi="Arial" w:cs="Arial"/>
          <w:sz w:val="24"/>
          <w:szCs w:val="24"/>
        </w:rPr>
        <w:t>Dypilidium caninum</w:t>
      </w:r>
    </w:p>
    <w:p w14:paraId="5A60B62D" w14:textId="0D9B4305" w:rsidR="001741BF" w:rsidRDefault="001741BF" w:rsidP="001741BF">
      <w:pPr>
        <w:spacing w:line="360" w:lineRule="auto"/>
        <w:jc w:val="both"/>
        <w:rPr>
          <w:rFonts w:ascii="Arial" w:hAnsi="Arial" w:cs="Arial"/>
          <w:sz w:val="24"/>
          <w:szCs w:val="24"/>
          <w:lang w:val="es-MX" w:eastAsia="es-MX"/>
        </w:rPr>
      </w:pPr>
      <w:r w:rsidRPr="001741BF">
        <w:rPr>
          <w:rFonts w:ascii="Arial" w:hAnsi="Arial" w:cs="Arial"/>
          <w:sz w:val="24"/>
          <w:szCs w:val="24"/>
          <w:lang w:val="es-MX" w:eastAsia="es-MX"/>
        </w:rPr>
        <w:t>Dyp</w:t>
      </w:r>
      <w:r>
        <w:rPr>
          <w:rFonts w:ascii="Arial" w:hAnsi="Arial" w:cs="Arial"/>
          <w:sz w:val="24"/>
          <w:szCs w:val="24"/>
          <w:lang w:val="es-MX" w:eastAsia="es-MX"/>
        </w:rPr>
        <w:t>i</w:t>
      </w:r>
      <w:r w:rsidRPr="001741BF">
        <w:rPr>
          <w:rFonts w:ascii="Arial" w:hAnsi="Arial" w:cs="Arial"/>
          <w:sz w:val="24"/>
          <w:szCs w:val="24"/>
          <w:lang w:val="es-MX" w:eastAsia="es-MX"/>
        </w:rPr>
        <w:t xml:space="preserve">lidium caninum es un tipo de gusano (tenia) plano segmentado que se halla en el intestino delgado del perro. Puede llegar a medir 50 cm de largo. Posee una pequeña cabeza que se fija a pared intestinal y un largo cuerpo segmentado, que contiene huevos madurando en cada segmento. Es muy raro verlo entero en las heces, pero se podrán observar segmentos individuales, cargados de huevos maduros, como semillas de pepino. Una vez secados, estos segmentos parecen </w:t>
      </w:r>
      <w:r w:rsidRPr="001741BF">
        <w:rPr>
          <w:rFonts w:ascii="Arial" w:hAnsi="Arial" w:cs="Arial"/>
          <w:sz w:val="24"/>
          <w:szCs w:val="24"/>
          <w:lang w:val="es-MX" w:eastAsia="es-MX"/>
        </w:rPr>
        <w:lastRenderedPageBreak/>
        <w:t>granitos de arroz, y se podrán encontrarse alrededor del ano del perro y en su pelaje o cama.</w:t>
      </w:r>
    </w:p>
    <w:p w14:paraId="3DE688D4" w14:textId="77777777" w:rsidR="00E62170" w:rsidRPr="001741BF" w:rsidRDefault="00E62170" w:rsidP="001741BF">
      <w:pPr>
        <w:spacing w:line="360" w:lineRule="auto"/>
        <w:jc w:val="both"/>
        <w:rPr>
          <w:rFonts w:ascii="Arial" w:hAnsi="Arial" w:cs="Arial"/>
          <w:sz w:val="24"/>
          <w:szCs w:val="24"/>
          <w:lang w:val="es-MX" w:eastAsia="es-MX"/>
        </w:rPr>
      </w:pPr>
    </w:p>
    <w:p w14:paraId="4B39C985" w14:textId="77777777" w:rsidR="001741BF" w:rsidRPr="001741BF" w:rsidRDefault="001741BF" w:rsidP="001741BF">
      <w:pPr>
        <w:spacing w:line="360" w:lineRule="auto"/>
        <w:jc w:val="both"/>
        <w:rPr>
          <w:rFonts w:ascii="Arial" w:hAnsi="Arial" w:cs="Arial"/>
          <w:sz w:val="24"/>
          <w:szCs w:val="24"/>
          <w:lang w:val="es-MX" w:eastAsia="es-MX"/>
        </w:rPr>
      </w:pPr>
      <w:r w:rsidRPr="001741BF">
        <w:rPr>
          <w:rFonts w:ascii="Arial" w:hAnsi="Arial" w:cs="Arial"/>
          <w:sz w:val="24"/>
          <w:szCs w:val="24"/>
          <w:lang w:val="es-MX" w:eastAsia="es-MX"/>
        </w:rPr>
        <w:t>Ciclo</w:t>
      </w:r>
    </w:p>
    <w:p w14:paraId="02F4BFBF" w14:textId="2A6D9A01" w:rsidR="001741BF" w:rsidRDefault="001741BF" w:rsidP="001741BF">
      <w:pPr>
        <w:spacing w:line="360" w:lineRule="auto"/>
        <w:jc w:val="both"/>
        <w:rPr>
          <w:rFonts w:ascii="Arial" w:hAnsi="Arial" w:cs="Arial"/>
          <w:sz w:val="24"/>
          <w:szCs w:val="24"/>
          <w:lang w:val="es-MX" w:eastAsia="es-MX"/>
        </w:rPr>
      </w:pPr>
      <w:r w:rsidRPr="001741BF">
        <w:rPr>
          <w:rFonts w:ascii="Arial" w:hAnsi="Arial" w:cs="Arial"/>
          <w:sz w:val="24"/>
          <w:szCs w:val="24"/>
          <w:lang w:val="es-MX" w:eastAsia="es-MX"/>
        </w:rPr>
        <w:t>Las pulgas son un intermediario necesario en el ciclo de vida de la tenia. Las larvas de pulgas se comen los huevos sacudidos por el perro y maduran al desarrollarse la pulga, de modo que la pulga adulta vuelve a infectar al perro. Cuando el perro se acicala el pelaje, ingiere alguna pulga y las larvas son soltadas en el intestino donde maduran hasta alcanzar la forma adulta.</w:t>
      </w:r>
      <w:r w:rsidR="00E62170">
        <w:rPr>
          <w:rFonts w:ascii="Arial" w:hAnsi="Arial" w:cs="Arial"/>
          <w:sz w:val="24"/>
          <w:szCs w:val="24"/>
          <w:lang w:val="es-MX" w:eastAsia="es-MX"/>
        </w:rPr>
        <w:t xml:space="preserve"> (Figura x)</w:t>
      </w:r>
    </w:p>
    <w:p w14:paraId="26AAA03B" w14:textId="5E6FBB49" w:rsidR="00E62170" w:rsidRPr="00E62170" w:rsidRDefault="00E62170" w:rsidP="00E62170">
      <w:pPr>
        <w:spacing w:line="360" w:lineRule="auto"/>
        <w:jc w:val="center"/>
        <w:rPr>
          <w:rFonts w:ascii="Arial" w:hAnsi="Arial" w:cs="Arial"/>
          <w:b/>
          <w:bCs/>
          <w:sz w:val="24"/>
          <w:szCs w:val="24"/>
          <w:lang w:val="es-MX" w:eastAsia="es-MX"/>
        </w:rPr>
      </w:pPr>
      <w:r>
        <w:rPr>
          <w:rFonts w:ascii="Arial" w:hAnsi="Arial" w:cs="Arial"/>
          <w:noProof/>
          <w:sz w:val="24"/>
          <w:szCs w:val="24"/>
          <w:lang w:val="es-MX" w:eastAsia="es-MX"/>
        </w:rPr>
        <w:drawing>
          <wp:anchor distT="0" distB="0" distL="114300" distR="114300" simplePos="0" relativeHeight="251664384" behindDoc="0" locked="0" layoutInCell="1" allowOverlap="1" wp14:anchorId="619674E8" wp14:editId="01EC13EC">
            <wp:simplePos x="0" y="0"/>
            <wp:positionH relativeFrom="margin">
              <wp:posOffset>236220</wp:posOffset>
            </wp:positionH>
            <wp:positionV relativeFrom="margin">
              <wp:posOffset>2998470</wp:posOffset>
            </wp:positionV>
            <wp:extent cx="4813300" cy="4813300"/>
            <wp:effectExtent l="0" t="0" r="0" b="0"/>
            <wp:wrapSquare wrapText="bothSides"/>
            <wp:docPr id="184944136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41361" name="Imagen 1849441361"/>
                    <pic:cNvPicPr/>
                  </pic:nvPicPr>
                  <pic:blipFill>
                    <a:blip r:embed="rId17">
                      <a:extLst>
                        <a:ext uri="{28A0092B-C50C-407E-A947-70E740481C1C}">
                          <a14:useLocalDpi xmlns:a14="http://schemas.microsoft.com/office/drawing/2010/main" val="0"/>
                        </a:ext>
                      </a:extLst>
                    </a:blip>
                    <a:stretch>
                      <a:fillRect/>
                    </a:stretch>
                  </pic:blipFill>
                  <pic:spPr>
                    <a:xfrm>
                      <a:off x="0" y="0"/>
                      <a:ext cx="4813300" cy="48133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4"/>
          <w:lang w:val="es-MX" w:eastAsia="es-MX"/>
        </w:rPr>
        <w:t>Ciclo biologico de Dipylidium caninum</w:t>
      </w:r>
    </w:p>
    <w:p w14:paraId="5DE34146" w14:textId="4C68757B" w:rsidR="00E62170" w:rsidRDefault="00E62170" w:rsidP="001741BF">
      <w:pPr>
        <w:spacing w:line="360" w:lineRule="auto"/>
        <w:jc w:val="both"/>
        <w:rPr>
          <w:rFonts w:ascii="Arial" w:hAnsi="Arial" w:cs="Arial"/>
          <w:sz w:val="24"/>
          <w:szCs w:val="24"/>
          <w:lang w:val="es-MX" w:eastAsia="es-MX"/>
        </w:rPr>
      </w:pPr>
    </w:p>
    <w:p w14:paraId="688A79DB" w14:textId="355D6C49" w:rsidR="00E62170" w:rsidRDefault="00E62170" w:rsidP="001741BF">
      <w:pPr>
        <w:spacing w:line="360" w:lineRule="auto"/>
        <w:jc w:val="both"/>
        <w:rPr>
          <w:rFonts w:ascii="Arial" w:hAnsi="Arial" w:cs="Arial"/>
          <w:sz w:val="24"/>
          <w:szCs w:val="24"/>
          <w:lang w:val="es-MX" w:eastAsia="es-MX"/>
        </w:rPr>
      </w:pPr>
    </w:p>
    <w:p w14:paraId="02989E0A" w14:textId="51637FE5" w:rsidR="00E62170" w:rsidRDefault="00E62170" w:rsidP="001741BF">
      <w:pPr>
        <w:spacing w:line="360" w:lineRule="auto"/>
        <w:jc w:val="both"/>
        <w:rPr>
          <w:rFonts w:ascii="Arial" w:hAnsi="Arial" w:cs="Arial"/>
          <w:sz w:val="24"/>
          <w:szCs w:val="24"/>
          <w:lang w:val="es-MX" w:eastAsia="es-MX"/>
        </w:rPr>
      </w:pPr>
    </w:p>
    <w:p w14:paraId="1D025D8B" w14:textId="2AA81B2E" w:rsidR="00E62170" w:rsidRDefault="00E62170" w:rsidP="001741BF">
      <w:pPr>
        <w:spacing w:line="360" w:lineRule="auto"/>
        <w:jc w:val="both"/>
        <w:rPr>
          <w:rFonts w:ascii="Arial" w:hAnsi="Arial" w:cs="Arial"/>
          <w:sz w:val="24"/>
          <w:szCs w:val="24"/>
          <w:lang w:val="es-MX" w:eastAsia="es-MX"/>
        </w:rPr>
      </w:pPr>
    </w:p>
    <w:p w14:paraId="5C8EA85B" w14:textId="3007091A" w:rsidR="00E62170" w:rsidRDefault="00E62170" w:rsidP="001741BF">
      <w:pPr>
        <w:spacing w:line="360" w:lineRule="auto"/>
        <w:jc w:val="both"/>
        <w:rPr>
          <w:rFonts w:ascii="Arial" w:hAnsi="Arial" w:cs="Arial"/>
          <w:sz w:val="24"/>
          <w:szCs w:val="24"/>
          <w:lang w:val="es-MX" w:eastAsia="es-MX"/>
        </w:rPr>
      </w:pPr>
    </w:p>
    <w:p w14:paraId="39EF69D4" w14:textId="68B1A463" w:rsidR="00E62170" w:rsidRDefault="00E62170" w:rsidP="001741BF">
      <w:pPr>
        <w:spacing w:line="360" w:lineRule="auto"/>
        <w:jc w:val="both"/>
        <w:rPr>
          <w:rFonts w:ascii="Arial" w:hAnsi="Arial" w:cs="Arial"/>
          <w:sz w:val="24"/>
          <w:szCs w:val="24"/>
          <w:lang w:val="es-MX" w:eastAsia="es-MX"/>
        </w:rPr>
      </w:pPr>
    </w:p>
    <w:p w14:paraId="50833B1E" w14:textId="77777777" w:rsidR="00E62170" w:rsidRDefault="00E62170" w:rsidP="001741BF">
      <w:pPr>
        <w:spacing w:line="360" w:lineRule="auto"/>
        <w:jc w:val="both"/>
        <w:rPr>
          <w:rFonts w:ascii="Arial" w:hAnsi="Arial" w:cs="Arial"/>
          <w:sz w:val="24"/>
          <w:szCs w:val="24"/>
          <w:lang w:val="es-MX" w:eastAsia="es-MX"/>
        </w:rPr>
      </w:pPr>
    </w:p>
    <w:p w14:paraId="5D42DFA4" w14:textId="77777777" w:rsidR="00E62170" w:rsidRDefault="00E62170" w:rsidP="001741BF">
      <w:pPr>
        <w:spacing w:line="360" w:lineRule="auto"/>
        <w:jc w:val="both"/>
        <w:rPr>
          <w:rFonts w:ascii="Arial" w:hAnsi="Arial" w:cs="Arial"/>
          <w:sz w:val="24"/>
          <w:szCs w:val="24"/>
          <w:lang w:val="es-MX" w:eastAsia="es-MX"/>
        </w:rPr>
      </w:pPr>
    </w:p>
    <w:p w14:paraId="0293E1AE" w14:textId="77777777" w:rsidR="00E62170" w:rsidRDefault="00E62170" w:rsidP="001741BF">
      <w:pPr>
        <w:spacing w:line="360" w:lineRule="auto"/>
        <w:jc w:val="both"/>
        <w:rPr>
          <w:rFonts w:ascii="Arial" w:hAnsi="Arial" w:cs="Arial"/>
          <w:sz w:val="24"/>
          <w:szCs w:val="24"/>
          <w:lang w:val="es-MX" w:eastAsia="es-MX"/>
        </w:rPr>
      </w:pPr>
    </w:p>
    <w:p w14:paraId="4C1905C4" w14:textId="77777777" w:rsidR="00E62170" w:rsidRDefault="00E62170" w:rsidP="001741BF">
      <w:pPr>
        <w:spacing w:line="360" w:lineRule="auto"/>
        <w:jc w:val="both"/>
        <w:rPr>
          <w:rFonts w:ascii="Arial" w:hAnsi="Arial" w:cs="Arial"/>
          <w:sz w:val="24"/>
          <w:szCs w:val="24"/>
          <w:lang w:val="es-MX" w:eastAsia="es-MX"/>
        </w:rPr>
      </w:pPr>
    </w:p>
    <w:p w14:paraId="3278CAED" w14:textId="77777777" w:rsidR="00E62170" w:rsidRDefault="00E62170" w:rsidP="001741BF">
      <w:pPr>
        <w:spacing w:line="360" w:lineRule="auto"/>
        <w:jc w:val="both"/>
        <w:rPr>
          <w:rFonts w:ascii="Arial" w:hAnsi="Arial" w:cs="Arial"/>
          <w:sz w:val="24"/>
          <w:szCs w:val="24"/>
          <w:lang w:val="es-MX" w:eastAsia="es-MX"/>
        </w:rPr>
      </w:pPr>
    </w:p>
    <w:p w14:paraId="2C0DBCEF" w14:textId="77777777" w:rsidR="00E62170" w:rsidRDefault="00E62170" w:rsidP="001741BF">
      <w:pPr>
        <w:spacing w:line="360" w:lineRule="auto"/>
        <w:jc w:val="both"/>
        <w:rPr>
          <w:rFonts w:ascii="Arial" w:hAnsi="Arial" w:cs="Arial"/>
          <w:sz w:val="24"/>
          <w:szCs w:val="24"/>
          <w:lang w:val="es-MX" w:eastAsia="es-MX"/>
        </w:rPr>
      </w:pPr>
    </w:p>
    <w:p w14:paraId="2D9D8282" w14:textId="77777777" w:rsidR="00E62170" w:rsidRDefault="00E62170" w:rsidP="001741BF">
      <w:pPr>
        <w:spacing w:line="360" w:lineRule="auto"/>
        <w:jc w:val="both"/>
        <w:rPr>
          <w:rFonts w:ascii="Arial" w:hAnsi="Arial" w:cs="Arial"/>
          <w:sz w:val="24"/>
          <w:szCs w:val="24"/>
          <w:lang w:val="es-MX" w:eastAsia="es-MX"/>
        </w:rPr>
      </w:pPr>
    </w:p>
    <w:p w14:paraId="026CC05B" w14:textId="2EDC2086" w:rsidR="001741BF" w:rsidRPr="001741BF" w:rsidRDefault="00E62170" w:rsidP="00E62170">
      <w:pPr>
        <w:spacing w:line="360" w:lineRule="auto"/>
        <w:jc w:val="center"/>
        <w:rPr>
          <w:rFonts w:ascii="Arial" w:hAnsi="Arial" w:cs="Arial"/>
          <w:sz w:val="24"/>
          <w:szCs w:val="24"/>
          <w:lang w:val="es-MX" w:eastAsia="es-MX"/>
        </w:rPr>
      </w:pPr>
      <w:r>
        <w:rPr>
          <w:rFonts w:ascii="Arial" w:hAnsi="Arial" w:cs="Arial"/>
          <w:sz w:val="24"/>
          <w:szCs w:val="24"/>
          <w:lang w:val="es-MX" w:eastAsia="es-MX"/>
        </w:rPr>
        <w:t>(Figura x) Tomada de Parasitología para veterinarios</w:t>
      </w:r>
      <w:r>
        <w:fldChar w:fldCharType="begin"/>
      </w:r>
      <w:r>
        <w:instrText xml:space="preserve"> INCLUDEPICTURE "/Users/danieladominguez/Library/Group Containers/UBF8T346G9.ms/WebArchiveCopyPasteTempFiles/com.microsoft.Word/274710801_4836354616484080_4978892809424442023_n.jpg?stp=dst-jpg_s1080x2048&amp;_nc_cat=106&amp;ccb=1-7&amp;_nc_sid=5f2048&amp;_nc_eui2=AeFXE1ENUfqvImWSD2-b575yJAssXNeB5wAkCyxc14HnAMP3RTQ-9h6-mJdp7ACcZKNFrPUWIhTy3VaRP5LB_6tF&amp;_nc_ohc=Yn9rv5bc_4YQ7kNvgFBYYgz&amp;_nc_zt=23&amp;_nc_ht=scontent.fmid3-1.fna&amp;oh=00_AYDtfhsEWStor5dqh8QmIP3WuOwJ4_9QfPLXGkUJ0oF26A&amp;oe=66541293" \* MERGEFORMATINET </w:instrText>
      </w:r>
      <w:r>
        <w:fldChar w:fldCharType="separate"/>
      </w:r>
      <w:r>
        <w:fldChar w:fldCharType="end"/>
      </w:r>
    </w:p>
    <w:p w14:paraId="211C1EDB" w14:textId="1291A110" w:rsidR="001741BF" w:rsidRPr="001741BF" w:rsidRDefault="001741BF" w:rsidP="001741BF">
      <w:pPr>
        <w:spacing w:line="360" w:lineRule="auto"/>
        <w:jc w:val="both"/>
        <w:rPr>
          <w:rFonts w:ascii="Arial" w:hAnsi="Arial" w:cs="Arial"/>
          <w:sz w:val="24"/>
          <w:szCs w:val="24"/>
          <w:lang w:val="es-MX" w:eastAsia="es-MX"/>
        </w:rPr>
      </w:pPr>
      <w:r w:rsidRPr="001741BF">
        <w:rPr>
          <w:rFonts w:ascii="Arial" w:hAnsi="Arial" w:cs="Arial"/>
          <w:sz w:val="24"/>
          <w:szCs w:val="24"/>
          <w:lang w:val="es-MX" w:eastAsia="es-MX"/>
        </w:rPr>
        <w:lastRenderedPageBreak/>
        <w:t>Síntomas</w:t>
      </w:r>
    </w:p>
    <w:p w14:paraId="4ED88015" w14:textId="39252B41" w:rsidR="001741BF" w:rsidRPr="001741BF" w:rsidRDefault="001741BF" w:rsidP="001741BF">
      <w:pPr>
        <w:spacing w:line="360" w:lineRule="auto"/>
        <w:jc w:val="both"/>
        <w:rPr>
          <w:rFonts w:ascii="Arial" w:hAnsi="Arial" w:cs="Arial"/>
          <w:sz w:val="24"/>
          <w:szCs w:val="24"/>
          <w:lang w:val="es-MX" w:eastAsia="es-MX"/>
        </w:rPr>
      </w:pPr>
      <w:r w:rsidRPr="001741BF">
        <w:rPr>
          <w:rFonts w:ascii="Arial" w:hAnsi="Arial" w:cs="Arial"/>
          <w:sz w:val="24"/>
          <w:szCs w:val="24"/>
          <w:lang w:val="es-MX" w:eastAsia="es-MX"/>
        </w:rPr>
        <w:t>Una infestación grave por tenias causa diarrea y falta de crecimiento en cachorros.</w:t>
      </w:r>
    </w:p>
    <w:p w14:paraId="62B69798" w14:textId="15AF2D78" w:rsidR="001741BF" w:rsidRPr="001741BF" w:rsidRDefault="001741BF" w:rsidP="001741BF">
      <w:pPr>
        <w:spacing w:line="360" w:lineRule="auto"/>
        <w:jc w:val="both"/>
        <w:rPr>
          <w:rFonts w:ascii="Arial" w:hAnsi="Arial" w:cs="Arial"/>
          <w:sz w:val="24"/>
          <w:szCs w:val="24"/>
          <w:lang w:val="es-MX" w:eastAsia="es-MX"/>
        </w:rPr>
      </w:pPr>
      <w:r w:rsidRPr="001741BF">
        <w:rPr>
          <w:rFonts w:ascii="Arial" w:hAnsi="Arial" w:cs="Arial"/>
          <w:sz w:val="24"/>
          <w:szCs w:val="24"/>
          <w:lang w:val="es-MX" w:eastAsia="es-MX"/>
        </w:rPr>
        <w:t> </w:t>
      </w:r>
    </w:p>
    <w:p w14:paraId="11E286A0" w14:textId="128D7291" w:rsidR="001741BF" w:rsidRPr="001741BF" w:rsidRDefault="001741BF" w:rsidP="001741BF">
      <w:pPr>
        <w:spacing w:line="360" w:lineRule="auto"/>
        <w:jc w:val="both"/>
        <w:rPr>
          <w:rFonts w:ascii="Arial" w:hAnsi="Arial" w:cs="Arial"/>
          <w:sz w:val="24"/>
          <w:szCs w:val="24"/>
          <w:lang w:val="es-MX" w:eastAsia="es-MX"/>
        </w:rPr>
      </w:pPr>
      <w:r w:rsidRPr="001741BF">
        <w:rPr>
          <w:rFonts w:ascii="Arial" w:hAnsi="Arial" w:cs="Arial"/>
          <w:sz w:val="24"/>
          <w:szCs w:val="24"/>
          <w:lang w:val="es-MX" w:eastAsia="es-MX"/>
        </w:rPr>
        <w:t>Tratamiento</w:t>
      </w:r>
    </w:p>
    <w:p w14:paraId="3A536AE3" w14:textId="655E257C" w:rsidR="001741BF" w:rsidRPr="001741BF" w:rsidRDefault="001741BF" w:rsidP="001741BF">
      <w:pPr>
        <w:spacing w:line="360" w:lineRule="auto"/>
        <w:jc w:val="both"/>
        <w:rPr>
          <w:rFonts w:ascii="Arial" w:hAnsi="Arial" w:cs="Arial"/>
          <w:sz w:val="24"/>
          <w:szCs w:val="24"/>
          <w:lang w:val="es-MX" w:eastAsia="es-MX"/>
        </w:rPr>
      </w:pPr>
      <w:r w:rsidRPr="001741BF">
        <w:rPr>
          <w:rFonts w:ascii="Arial" w:hAnsi="Arial" w:cs="Arial"/>
          <w:sz w:val="24"/>
          <w:szCs w:val="24"/>
          <w:lang w:val="es-MX" w:eastAsia="es-MX"/>
        </w:rPr>
        <w:t>El veterinario aconsejará qué vermífugo es el más adecuado en el caso de las infestaciones por tenias.</w:t>
      </w:r>
    </w:p>
    <w:p w14:paraId="2D385A3C" w14:textId="57C49F38" w:rsidR="001741BF" w:rsidRPr="001741BF" w:rsidRDefault="001741BF" w:rsidP="001741BF">
      <w:pPr>
        <w:spacing w:line="360" w:lineRule="auto"/>
        <w:jc w:val="both"/>
        <w:rPr>
          <w:rFonts w:ascii="Arial" w:hAnsi="Arial" w:cs="Arial"/>
          <w:sz w:val="24"/>
          <w:szCs w:val="24"/>
          <w:lang w:val="es-MX" w:eastAsia="es-MX"/>
        </w:rPr>
      </w:pPr>
      <w:r w:rsidRPr="001741BF">
        <w:rPr>
          <w:rFonts w:ascii="Arial" w:hAnsi="Arial" w:cs="Arial"/>
          <w:sz w:val="24"/>
          <w:szCs w:val="24"/>
          <w:lang w:val="es-MX" w:eastAsia="es-MX"/>
        </w:rPr>
        <w:t> </w:t>
      </w:r>
    </w:p>
    <w:p w14:paraId="65EA8C7B" w14:textId="47C92688" w:rsidR="001741BF" w:rsidRPr="001741BF" w:rsidRDefault="001741BF" w:rsidP="001741BF">
      <w:pPr>
        <w:spacing w:line="360" w:lineRule="auto"/>
        <w:jc w:val="both"/>
        <w:rPr>
          <w:rFonts w:ascii="Arial" w:hAnsi="Arial" w:cs="Arial"/>
          <w:sz w:val="24"/>
          <w:szCs w:val="24"/>
          <w:lang w:val="es-MX" w:eastAsia="es-MX"/>
        </w:rPr>
      </w:pPr>
      <w:r w:rsidRPr="001741BF">
        <w:rPr>
          <w:rFonts w:ascii="Arial" w:hAnsi="Arial" w:cs="Arial"/>
          <w:sz w:val="24"/>
          <w:szCs w:val="24"/>
          <w:lang w:val="es-MX" w:eastAsia="es-MX"/>
        </w:rPr>
        <w:t>Precauciones</w:t>
      </w:r>
    </w:p>
    <w:p w14:paraId="721C3EF8" w14:textId="11D87F2C" w:rsidR="001741BF" w:rsidRPr="001741BF" w:rsidRDefault="001741BF" w:rsidP="001741BF">
      <w:pPr>
        <w:spacing w:line="360" w:lineRule="auto"/>
        <w:jc w:val="both"/>
        <w:rPr>
          <w:rFonts w:ascii="Arial" w:hAnsi="Arial" w:cs="Arial"/>
          <w:sz w:val="24"/>
          <w:szCs w:val="24"/>
          <w:lang w:val="es-MX" w:eastAsia="es-MX"/>
        </w:rPr>
      </w:pPr>
      <w:r w:rsidRPr="001741BF">
        <w:rPr>
          <w:rFonts w:ascii="Arial" w:hAnsi="Arial" w:cs="Arial"/>
          <w:sz w:val="24"/>
          <w:szCs w:val="24"/>
          <w:lang w:val="es-MX" w:eastAsia="es-MX"/>
        </w:rPr>
        <w:t>Hay que mantener un control sobre las plagas de pulgas que pueden tener los perros de la casa, así como proceder a las desinfestación del hogar.</w:t>
      </w:r>
      <w:r>
        <w:rPr>
          <w:rFonts w:ascii="Arial" w:hAnsi="Arial" w:cs="Arial"/>
          <w:sz w:val="24"/>
          <w:szCs w:val="24"/>
          <w:lang w:val="es-MX" w:eastAsia="es-MX"/>
        </w:rPr>
        <w:t xml:space="preserve"> </w:t>
      </w:r>
      <w:sdt>
        <w:sdtPr>
          <w:rPr>
            <w:rFonts w:ascii="Arial" w:hAnsi="Arial" w:cs="Arial"/>
            <w:sz w:val="24"/>
            <w:szCs w:val="24"/>
            <w:lang w:val="es-MX" w:eastAsia="es-MX"/>
          </w:rPr>
          <w:id w:val="1199905089"/>
          <w:citation/>
        </w:sdtPr>
        <w:sdtContent>
          <w:r>
            <w:rPr>
              <w:rFonts w:ascii="Arial" w:hAnsi="Arial" w:cs="Arial"/>
              <w:sz w:val="24"/>
              <w:szCs w:val="24"/>
              <w:lang w:val="es-MX" w:eastAsia="es-MX"/>
            </w:rPr>
            <w:fldChar w:fldCharType="begin"/>
          </w:r>
          <w:r>
            <w:rPr>
              <w:rFonts w:ascii="Arial" w:hAnsi="Arial" w:cs="Arial"/>
              <w:sz w:val="24"/>
              <w:szCs w:val="24"/>
              <w:lang w:val="es-ES" w:eastAsia="es-MX"/>
            </w:rPr>
            <w:instrText xml:space="preserve"> CITATION Llò01 \l 3082 </w:instrText>
          </w:r>
          <w:r>
            <w:rPr>
              <w:rFonts w:ascii="Arial" w:hAnsi="Arial" w:cs="Arial"/>
              <w:sz w:val="24"/>
              <w:szCs w:val="24"/>
              <w:lang w:val="es-MX" w:eastAsia="es-MX"/>
            </w:rPr>
            <w:fldChar w:fldCharType="separate"/>
          </w:r>
          <w:r w:rsidRPr="001741BF">
            <w:rPr>
              <w:rFonts w:ascii="Arial" w:hAnsi="Arial" w:cs="Arial"/>
              <w:noProof/>
              <w:sz w:val="24"/>
              <w:szCs w:val="24"/>
              <w:lang w:val="es-ES" w:eastAsia="es-MX"/>
            </w:rPr>
            <w:t>(Llòria, 2001)</w:t>
          </w:r>
          <w:r>
            <w:rPr>
              <w:rFonts w:ascii="Arial" w:hAnsi="Arial" w:cs="Arial"/>
              <w:sz w:val="24"/>
              <w:szCs w:val="24"/>
              <w:lang w:val="es-MX" w:eastAsia="es-MX"/>
            </w:rPr>
            <w:fldChar w:fldCharType="end"/>
          </w:r>
        </w:sdtContent>
      </w:sdt>
    </w:p>
    <w:p w14:paraId="40A8ACB3" w14:textId="7657E8BA" w:rsidR="001741BF" w:rsidRPr="001741BF" w:rsidRDefault="001741BF" w:rsidP="001741BF">
      <w:pPr>
        <w:spacing w:after="0" w:line="240" w:lineRule="auto"/>
        <w:rPr>
          <w:rFonts w:ascii="Times New Roman" w:eastAsia="Times New Roman" w:hAnsi="Times New Roman" w:cs="Times New Roman"/>
          <w:kern w:val="0"/>
          <w:sz w:val="24"/>
          <w:szCs w:val="24"/>
          <w:lang w:val="es-MX" w:eastAsia="es-MX"/>
          <w14:ligatures w14:val="none"/>
        </w:rPr>
      </w:pPr>
    </w:p>
    <w:p w14:paraId="37DBA808" w14:textId="77777777" w:rsidR="00E55F73" w:rsidRPr="00275FF5" w:rsidRDefault="00E55F73" w:rsidP="00275FF5">
      <w:pPr>
        <w:shd w:val="clear" w:color="auto" w:fill="FFFFFF"/>
        <w:spacing w:after="100" w:afterAutospacing="1" w:line="360" w:lineRule="auto"/>
        <w:jc w:val="both"/>
        <w:rPr>
          <w:rFonts w:ascii="Arial" w:hAnsi="Arial" w:cs="Arial"/>
          <w:color w:val="E2EEFF"/>
          <w:sz w:val="24"/>
          <w:szCs w:val="24"/>
          <w:shd w:val="clear" w:color="auto" w:fill="3A3F50"/>
        </w:rPr>
      </w:pPr>
    </w:p>
    <w:p w14:paraId="0BB1E7FC" w14:textId="04364600" w:rsidR="00421D45" w:rsidRPr="00275FF5" w:rsidRDefault="00421D45" w:rsidP="00275FF5">
      <w:pPr>
        <w:shd w:val="clear" w:color="auto" w:fill="FFFFFF"/>
        <w:spacing w:after="100" w:afterAutospacing="1" w:line="360" w:lineRule="auto"/>
        <w:jc w:val="both"/>
        <w:rPr>
          <w:rFonts w:ascii="Arial" w:hAnsi="Arial" w:cs="Arial"/>
          <w:color w:val="E2EEFF"/>
          <w:sz w:val="24"/>
          <w:szCs w:val="24"/>
          <w:shd w:val="clear" w:color="auto" w:fill="3A3F50"/>
        </w:rPr>
      </w:pPr>
      <w:r w:rsidRPr="00275FF5">
        <w:rPr>
          <w:rFonts w:ascii="Arial" w:hAnsi="Arial" w:cs="Arial"/>
          <w:color w:val="E2EEFF"/>
          <w:sz w:val="24"/>
          <w:szCs w:val="24"/>
          <w:shd w:val="clear" w:color="auto" w:fill="3A3F50"/>
        </w:rPr>
        <w:t>Giardia duodenalis</w:t>
      </w:r>
    </w:p>
    <w:p w14:paraId="2677917A" w14:textId="6B7F3F72" w:rsidR="00BD3218" w:rsidRPr="00275FF5" w:rsidRDefault="00421D45" w:rsidP="00275FF5">
      <w:pPr>
        <w:shd w:val="clear" w:color="auto" w:fill="FFFFFF"/>
        <w:spacing w:after="100" w:afterAutospacing="1" w:line="360" w:lineRule="auto"/>
        <w:jc w:val="both"/>
        <w:rPr>
          <w:rFonts w:ascii="Arial" w:hAnsi="Arial" w:cs="Arial"/>
          <w:sz w:val="24"/>
          <w:szCs w:val="24"/>
          <w:lang w:eastAsia="es-GT"/>
        </w:rPr>
      </w:pPr>
      <w:r w:rsidRPr="00275FF5">
        <w:rPr>
          <w:rFonts w:ascii="Arial" w:hAnsi="Arial" w:cs="Arial"/>
          <w:color w:val="E2EEFF"/>
          <w:sz w:val="24"/>
          <w:szCs w:val="24"/>
          <w:shd w:val="clear" w:color="auto" w:fill="3A3F50"/>
        </w:rPr>
        <w:t>Cryptosporidium spp</w:t>
      </w:r>
    </w:p>
    <w:sectPr w:rsidR="00BD3218" w:rsidRPr="00275FF5" w:rsidSect="0018539B">
      <w:pgSz w:w="12240" w:h="15840"/>
      <w:pgMar w:top="1418" w:right="1418" w:bottom="1418" w:left="0" w:header="709" w:footer="709" w:gutter="226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33B0"/>
    <w:multiLevelType w:val="hybridMultilevel"/>
    <w:tmpl w:val="5B343DAE"/>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190E589D"/>
    <w:multiLevelType w:val="hybridMultilevel"/>
    <w:tmpl w:val="9A7400A6"/>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3E7A7E0C"/>
    <w:multiLevelType w:val="hybridMultilevel"/>
    <w:tmpl w:val="7FB8540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780D6B49"/>
    <w:multiLevelType w:val="hybridMultilevel"/>
    <w:tmpl w:val="803C162A"/>
    <w:lvl w:ilvl="0" w:tplc="08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7B0247D7"/>
    <w:multiLevelType w:val="hybridMultilevel"/>
    <w:tmpl w:val="7D9E90FE"/>
    <w:lvl w:ilvl="0" w:tplc="4530D7BE">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829180939">
    <w:abstractNumId w:val="0"/>
  </w:num>
  <w:num w:numId="2" w16cid:durableId="1276448065">
    <w:abstractNumId w:val="1"/>
  </w:num>
  <w:num w:numId="3" w16cid:durableId="660237714">
    <w:abstractNumId w:val="2"/>
  </w:num>
  <w:num w:numId="4" w16cid:durableId="534929927">
    <w:abstractNumId w:val="4"/>
  </w:num>
  <w:num w:numId="5" w16cid:durableId="376706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38"/>
    <w:rsid w:val="00007D63"/>
    <w:rsid w:val="0001618D"/>
    <w:rsid w:val="0003286B"/>
    <w:rsid w:val="000532EC"/>
    <w:rsid w:val="0006387D"/>
    <w:rsid w:val="00091B49"/>
    <w:rsid w:val="000C4613"/>
    <w:rsid w:val="00105DBF"/>
    <w:rsid w:val="00106E89"/>
    <w:rsid w:val="0011230F"/>
    <w:rsid w:val="00117A07"/>
    <w:rsid w:val="00147A66"/>
    <w:rsid w:val="001609E7"/>
    <w:rsid w:val="00160C9A"/>
    <w:rsid w:val="001661A9"/>
    <w:rsid w:val="001741BF"/>
    <w:rsid w:val="0018539B"/>
    <w:rsid w:val="001D7568"/>
    <w:rsid w:val="001E5192"/>
    <w:rsid w:val="001F7C34"/>
    <w:rsid w:val="002041C9"/>
    <w:rsid w:val="002315E3"/>
    <w:rsid w:val="00251250"/>
    <w:rsid w:val="00275ADE"/>
    <w:rsid w:val="00275FF5"/>
    <w:rsid w:val="002A5CF6"/>
    <w:rsid w:val="002C343C"/>
    <w:rsid w:val="002F4841"/>
    <w:rsid w:val="0032032E"/>
    <w:rsid w:val="003370AD"/>
    <w:rsid w:val="00421D45"/>
    <w:rsid w:val="004576D0"/>
    <w:rsid w:val="004842B9"/>
    <w:rsid w:val="00486D99"/>
    <w:rsid w:val="004D3A5A"/>
    <w:rsid w:val="004D42DC"/>
    <w:rsid w:val="004E027F"/>
    <w:rsid w:val="004F454F"/>
    <w:rsid w:val="004F698B"/>
    <w:rsid w:val="004F7B0A"/>
    <w:rsid w:val="005153CD"/>
    <w:rsid w:val="00541601"/>
    <w:rsid w:val="005456AD"/>
    <w:rsid w:val="005613E3"/>
    <w:rsid w:val="005E1C9E"/>
    <w:rsid w:val="005F39AD"/>
    <w:rsid w:val="005F5E33"/>
    <w:rsid w:val="006054A2"/>
    <w:rsid w:val="00611D7A"/>
    <w:rsid w:val="00632C05"/>
    <w:rsid w:val="006362E3"/>
    <w:rsid w:val="006461E3"/>
    <w:rsid w:val="00651702"/>
    <w:rsid w:val="006548B9"/>
    <w:rsid w:val="00684BA0"/>
    <w:rsid w:val="0068523E"/>
    <w:rsid w:val="006B3642"/>
    <w:rsid w:val="007049EB"/>
    <w:rsid w:val="007351E8"/>
    <w:rsid w:val="00752090"/>
    <w:rsid w:val="00753E92"/>
    <w:rsid w:val="00767911"/>
    <w:rsid w:val="00771EF8"/>
    <w:rsid w:val="007730A0"/>
    <w:rsid w:val="00793853"/>
    <w:rsid w:val="007B677F"/>
    <w:rsid w:val="007D7D1E"/>
    <w:rsid w:val="007F6BF7"/>
    <w:rsid w:val="00802E9E"/>
    <w:rsid w:val="00885D42"/>
    <w:rsid w:val="008B543C"/>
    <w:rsid w:val="008F2264"/>
    <w:rsid w:val="0098413A"/>
    <w:rsid w:val="009D08F9"/>
    <w:rsid w:val="009E1E5F"/>
    <w:rsid w:val="00A442EB"/>
    <w:rsid w:val="00A52B61"/>
    <w:rsid w:val="00A638F5"/>
    <w:rsid w:val="00A71A03"/>
    <w:rsid w:val="00A96129"/>
    <w:rsid w:val="00AF064E"/>
    <w:rsid w:val="00AF1FFD"/>
    <w:rsid w:val="00AF54A2"/>
    <w:rsid w:val="00B17073"/>
    <w:rsid w:val="00B276E1"/>
    <w:rsid w:val="00BC3382"/>
    <w:rsid w:val="00BD3218"/>
    <w:rsid w:val="00BD4F68"/>
    <w:rsid w:val="00C26E99"/>
    <w:rsid w:val="00C3083B"/>
    <w:rsid w:val="00C32847"/>
    <w:rsid w:val="00C44238"/>
    <w:rsid w:val="00C65745"/>
    <w:rsid w:val="00D3189F"/>
    <w:rsid w:val="00D61735"/>
    <w:rsid w:val="00DA668A"/>
    <w:rsid w:val="00DE2642"/>
    <w:rsid w:val="00DF0ECC"/>
    <w:rsid w:val="00E0560C"/>
    <w:rsid w:val="00E12453"/>
    <w:rsid w:val="00E24B06"/>
    <w:rsid w:val="00E33EDC"/>
    <w:rsid w:val="00E53985"/>
    <w:rsid w:val="00E55F73"/>
    <w:rsid w:val="00E62170"/>
    <w:rsid w:val="00E72DA2"/>
    <w:rsid w:val="00E92A52"/>
    <w:rsid w:val="00E94B63"/>
    <w:rsid w:val="00EA2853"/>
    <w:rsid w:val="00EA70A6"/>
    <w:rsid w:val="00EC3005"/>
    <w:rsid w:val="00EC41D4"/>
    <w:rsid w:val="00F33AB9"/>
    <w:rsid w:val="00F6485C"/>
    <w:rsid w:val="00F678B1"/>
    <w:rsid w:val="00FC159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8503"/>
  <w15:chartTrackingRefBased/>
  <w15:docId w15:val="{3E475FA6-BF82-4FE5-9F35-068A3C09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238"/>
  </w:style>
  <w:style w:type="paragraph" w:styleId="Ttulo1">
    <w:name w:val="heading 1"/>
    <w:basedOn w:val="Normal"/>
    <w:next w:val="Normal"/>
    <w:link w:val="Ttulo1Car"/>
    <w:uiPriority w:val="9"/>
    <w:qFormat/>
    <w:rsid w:val="007351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351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68523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GT"/>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C44238"/>
    <w:pPr>
      <w:widowControl w:val="0"/>
      <w:autoSpaceDE w:val="0"/>
      <w:autoSpaceDN w:val="0"/>
      <w:spacing w:after="0" w:line="240" w:lineRule="auto"/>
    </w:pPr>
    <w:rPr>
      <w:rFonts w:ascii="Arial" w:eastAsia="Arial" w:hAnsi="Arial" w:cs="Arial"/>
      <w:kern w:val="0"/>
      <w:sz w:val="25"/>
      <w:szCs w:val="25"/>
      <w:lang w:val="es-ES"/>
      <w14:ligatures w14:val="none"/>
    </w:rPr>
  </w:style>
  <w:style w:type="character" w:customStyle="1" w:styleId="TextoindependienteCar">
    <w:name w:val="Texto independiente Car"/>
    <w:basedOn w:val="Fuentedeprrafopredeter"/>
    <w:link w:val="Textoindependiente"/>
    <w:uiPriority w:val="1"/>
    <w:rsid w:val="00C44238"/>
    <w:rPr>
      <w:rFonts w:ascii="Arial" w:eastAsia="Arial" w:hAnsi="Arial" w:cs="Arial"/>
      <w:kern w:val="0"/>
      <w:sz w:val="25"/>
      <w:szCs w:val="25"/>
      <w:lang w:val="es-ES"/>
      <w14:ligatures w14:val="none"/>
    </w:rPr>
  </w:style>
  <w:style w:type="paragraph" w:styleId="Prrafodelista">
    <w:name w:val="List Paragraph"/>
    <w:basedOn w:val="Normal"/>
    <w:uiPriority w:val="34"/>
    <w:qFormat/>
    <w:rsid w:val="00541601"/>
    <w:pPr>
      <w:ind w:left="720"/>
      <w:contextualSpacing/>
    </w:pPr>
  </w:style>
  <w:style w:type="character" w:styleId="nfasis">
    <w:name w:val="Emphasis"/>
    <w:basedOn w:val="Fuentedeprrafopredeter"/>
    <w:uiPriority w:val="20"/>
    <w:qFormat/>
    <w:rsid w:val="00EC3005"/>
    <w:rPr>
      <w:i/>
      <w:iCs/>
    </w:rPr>
  </w:style>
  <w:style w:type="paragraph" w:styleId="NormalWeb">
    <w:name w:val="Normal (Web)"/>
    <w:basedOn w:val="Normal"/>
    <w:uiPriority w:val="99"/>
    <w:unhideWhenUsed/>
    <w:rsid w:val="000532EC"/>
    <w:pPr>
      <w:spacing w:before="100" w:beforeAutospacing="1" w:after="100" w:afterAutospacing="1" w:line="240" w:lineRule="auto"/>
    </w:pPr>
    <w:rPr>
      <w:rFonts w:ascii="Times New Roman" w:eastAsia="Times New Roman" w:hAnsi="Times New Roman" w:cs="Times New Roman"/>
      <w:kern w:val="0"/>
      <w:sz w:val="24"/>
      <w:szCs w:val="24"/>
      <w:lang w:eastAsia="es-GT"/>
      <w14:ligatures w14:val="none"/>
    </w:rPr>
  </w:style>
  <w:style w:type="character" w:styleId="Textoennegrita">
    <w:name w:val="Strong"/>
    <w:basedOn w:val="Fuentedeprrafopredeter"/>
    <w:uiPriority w:val="22"/>
    <w:qFormat/>
    <w:rsid w:val="00767911"/>
    <w:rPr>
      <w:b/>
      <w:bCs/>
    </w:rPr>
  </w:style>
  <w:style w:type="character" w:styleId="Hipervnculo">
    <w:name w:val="Hyperlink"/>
    <w:basedOn w:val="Fuentedeprrafopredeter"/>
    <w:uiPriority w:val="99"/>
    <w:semiHidden/>
    <w:unhideWhenUsed/>
    <w:rsid w:val="00EA70A6"/>
    <w:rPr>
      <w:color w:val="0000FF"/>
      <w:u w:val="single"/>
    </w:rPr>
  </w:style>
  <w:style w:type="character" w:customStyle="1" w:styleId="elsevierstyleitalic">
    <w:name w:val="elsevierstyleitalic"/>
    <w:basedOn w:val="Fuentedeprrafopredeter"/>
    <w:rsid w:val="00EA70A6"/>
  </w:style>
  <w:style w:type="paragraph" w:customStyle="1" w:styleId="maincol-textblock-image-videobody-text">
    <w:name w:val="maincol-textblock-image-video__body-text"/>
    <w:basedOn w:val="Normal"/>
    <w:rsid w:val="0068523E"/>
    <w:pPr>
      <w:spacing w:before="100" w:beforeAutospacing="1" w:after="100" w:afterAutospacing="1" w:line="240" w:lineRule="auto"/>
    </w:pPr>
    <w:rPr>
      <w:rFonts w:ascii="Times New Roman" w:eastAsia="Times New Roman" w:hAnsi="Times New Roman" w:cs="Times New Roman"/>
      <w:kern w:val="0"/>
      <w:sz w:val="24"/>
      <w:szCs w:val="24"/>
      <w:lang w:eastAsia="es-GT"/>
      <w14:ligatures w14:val="none"/>
    </w:rPr>
  </w:style>
  <w:style w:type="character" w:customStyle="1" w:styleId="Ttulo3Car">
    <w:name w:val="Título 3 Car"/>
    <w:basedOn w:val="Fuentedeprrafopredeter"/>
    <w:link w:val="Ttulo3"/>
    <w:uiPriority w:val="9"/>
    <w:rsid w:val="0068523E"/>
    <w:rPr>
      <w:rFonts w:ascii="Times New Roman" w:eastAsia="Times New Roman" w:hAnsi="Times New Roman" w:cs="Times New Roman"/>
      <w:b/>
      <w:bCs/>
      <w:kern w:val="0"/>
      <w:sz w:val="27"/>
      <w:szCs w:val="27"/>
      <w:lang w:eastAsia="es-GT"/>
      <w14:ligatures w14:val="none"/>
    </w:rPr>
  </w:style>
  <w:style w:type="paragraph" w:styleId="Sinespaciado">
    <w:name w:val="No Spacing"/>
    <w:uiPriority w:val="1"/>
    <w:qFormat/>
    <w:rsid w:val="00A442EB"/>
    <w:pPr>
      <w:spacing w:after="0" w:line="240" w:lineRule="auto"/>
    </w:pPr>
  </w:style>
  <w:style w:type="character" w:customStyle="1" w:styleId="Ttulo1Car">
    <w:name w:val="Título 1 Car"/>
    <w:basedOn w:val="Fuentedeprrafopredeter"/>
    <w:link w:val="Ttulo1"/>
    <w:uiPriority w:val="9"/>
    <w:rsid w:val="007351E8"/>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351E8"/>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Fuentedeprrafopredeter"/>
    <w:rsid w:val="00E55F73"/>
  </w:style>
  <w:style w:type="paragraph" w:customStyle="1" w:styleId="elsevierstylepara">
    <w:name w:val="elsevierstylepara"/>
    <w:basedOn w:val="Normal"/>
    <w:rsid w:val="001741BF"/>
    <w:pPr>
      <w:spacing w:before="100" w:beforeAutospacing="1" w:after="100" w:afterAutospacing="1" w:line="240" w:lineRule="auto"/>
    </w:pPr>
    <w:rPr>
      <w:rFonts w:ascii="Times New Roman" w:eastAsia="Times New Roman" w:hAnsi="Times New Roman" w:cs="Times New Roman"/>
      <w:kern w:val="0"/>
      <w:sz w:val="24"/>
      <w:szCs w:val="24"/>
      <w:lang w:val="es-MX" w:eastAsia="es-MX"/>
      <w14:ligatures w14:val="none"/>
    </w:rPr>
  </w:style>
  <w:style w:type="character" w:customStyle="1" w:styleId="elsevierstylebold">
    <w:name w:val="elsevierstylebold"/>
    <w:basedOn w:val="Fuentedeprrafopredeter"/>
    <w:rsid w:val="00174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410">
      <w:bodyDiv w:val="1"/>
      <w:marLeft w:val="0"/>
      <w:marRight w:val="0"/>
      <w:marTop w:val="0"/>
      <w:marBottom w:val="0"/>
      <w:divBdr>
        <w:top w:val="none" w:sz="0" w:space="0" w:color="auto"/>
        <w:left w:val="none" w:sz="0" w:space="0" w:color="auto"/>
        <w:bottom w:val="none" w:sz="0" w:space="0" w:color="auto"/>
        <w:right w:val="none" w:sz="0" w:space="0" w:color="auto"/>
      </w:divBdr>
    </w:div>
    <w:div w:id="124810081">
      <w:bodyDiv w:val="1"/>
      <w:marLeft w:val="0"/>
      <w:marRight w:val="0"/>
      <w:marTop w:val="0"/>
      <w:marBottom w:val="0"/>
      <w:divBdr>
        <w:top w:val="none" w:sz="0" w:space="0" w:color="auto"/>
        <w:left w:val="none" w:sz="0" w:space="0" w:color="auto"/>
        <w:bottom w:val="none" w:sz="0" w:space="0" w:color="auto"/>
        <w:right w:val="none" w:sz="0" w:space="0" w:color="auto"/>
      </w:divBdr>
    </w:div>
    <w:div w:id="153836029">
      <w:bodyDiv w:val="1"/>
      <w:marLeft w:val="0"/>
      <w:marRight w:val="0"/>
      <w:marTop w:val="0"/>
      <w:marBottom w:val="0"/>
      <w:divBdr>
        <w:top w:val="none" w:sz="0" w:space="0" w:color="auto"/>
        <w:left w:val="none" w:sz="0" w:space="0" w:color="auto"/>
        <w:bottom w:val="none" w:sz="0" w:space="0" w:color="auto"/>
        <w:right w:val="none" w:sz="0" w:space="0" w:color="auto"/>
      </w:divBdr>
    </w:div>
    <w:div w:id="168102040">
      <w:bodyDiv w:val="1"/>
      <w:marLeft w:val="0"/>
      <w:marRight w:val="0"/>
      <w:marTop w:val="0"/>
      <w:marBottom w:val="0"/>
      <w:divBdr>
        <w:top w:val="none" w:sz="0" w:space="0" w:color="auto"/>
        <w:left w:val="none" w:sz="0" w:space="0" w:color="auto"/>
        <w:bottom w:val="none" w:sz="0" w:space="0" w:color="auto"/>
        <w:right w:val="none" w:sz="0" w:space="0" w:color="auto"/>
      </w:divBdr>
    </w:div>
    <w:div w:id="188832737">
      <w:bodyDiv w:val="1"/>
      <w:marLeft w:val="0"/>
      <w:marRight w:val="0"/>
      <w:marTop w:val="0"/>
      <w:marBottom w:val="0"/>
      <w:divBdr>
        <w:top w:val="none" w:sz="0" w:space="0" w:color="auto"/>
        <w:left w:val="none" w:sz="0" w:space="0" w:color="auto"/>
        <w:bottom w:val="none" w:sz="0" w:space="0" w:color="auto"/>
        <w:right w:val="none" w:sz="0" w:space="0" w:color="auto"/>
      </w:divBdr>
    </w:div>
    <w:div w:id="198052188">
      <w:bodyDiv w:val="1"/>
      <w:marLeft w:val="0"/>
      <w:marRight w:val="0"/>
      <w:marTop w:val="0"/>
      <w:marBottom w:val="0"/>
      <w:divBdr>
        <w:top w:val="none" w:sz="0" w:space="0" w:color="auto"/>
        <w:left w:val="none" w:sz="0" w:space="0" w:color="auto"/>
        <w:bottom w:val="none" w:sz="0" w:space="0" w:color="auto"/>
        <w:right w:val="none" w:sz="0" w:space="0" w:color="auto"/>
      </w:divBdr>
    </w:div>
    <w:div w:id="212547007">
      <w:bodyDiv w:val="1"/>
      <w:marLeft w:val="0"/>
      <w:marRight w:val="0"/>
      <w:marTop w:val="0"/>
      <w:marBottom w:val="0"/>
      <w:divBdr>
        <w:top w:val="none" w:sz="0" w:space="0" w:color="auto"/>
        <w:left w:val="none" w:sz="0" w:space="0" w:color="auto"/>
        <w:bottom w:val="none" w:sz="0" w:space="0" w:color="auto"/>
        <w:right w:val="none" w:sz="0" w:space="0" w:color="auto"/>
      </w:divBdr>
    </w:div>
    <w:div w:id="270821427">
      <w:bodyDiv w:val="1"/>
      <w:marLeft w:val="0"/>
      <w:marRight w:val="0"/>
      <w:marTop w:val="0"/>
      <w:marBottom w:val="0"/>
      <w:divBdr>
        <w:top w:val="none" w:sz="0" w:space="0" w:color="auto"/>
        <w:left w:val="none" w:sz="0" w:space="0" w:color="auto"/>
        <w:bottom w:val="none" w:sz="0" w:space="0" w:color="auto"/>
        <w:right w:val="none" w:sz="0" w:space="0" w:color="auto"/>
      </w:divBdr>
    </w:div>
    <w:div w:id="297691560">
      <w:bodyDiv w:val="1"/>
      <w:marLeft w:val="0"/>
      <w:marRight w:val="0"/>
      <w:marTop w:val="0"/>
      <w:marBottom w:val="0"/>
      <w:divBdr>
        <w:top w:val="none" w:sz="0" w:space="0" w:color="auto"/>
        <w:left w:val="none" w:sz="0" w:space="0" w:color="auto"/>
        <w:bottom w:val="none" w:sz="0" w:space="0" w:color="auto"/>
        <w:right w:val="none" w:sz="0" w:space="0" w:color="auto"/>
      </w:divBdr>
    </w:div>
    <w:div w:id="337343816">
      <w:bodyDiv w:val="1"/>
      <w:marLeft w:val="0"/>
      <w:marRight w:val="0"/>
      <w:marTop w:val="0"/>
      <w:marBottom w:val="0"/>
      <w:divBdr>
        <w:top w:val="none" w:sz="0" w:space="0" w:color="auto"/>
        <w:left w:val="none" w:sz="0" w:space="0" w:color="auto"/>
        <w:bottom w:val="none" w:sz="0" w:space="0" w:color="auto"/>
        <w:right w:val="none" w:sz="0" w:space="0" w:color="auto"/>
      </w:divBdr>
    </w:div>
    <w:div w:id="372464094">
      <w:bodyDiv w:val="1"/>
      <w:marLeft w:val="0"/>
      <w:marRight w:val="0"/>
      <w:marTop w:val="0"/>
      <w:marBottom w:val="0"/>
      <w:divBdr>
        <w:top w:val="none" w:sz="0" w:space="0" w:color="auto"/>
        <w:left w:val="none" w:sz="0" w:space="0" w:color="auto"/>
        <w:bottom w:val="none" w:sz="0" w:space="0" w:color="auto"/>
        <w:right w:val="none" w:sz="0" w:space="0" w:color="auto"/>
      </w:divBdr>
    </w:div>
    <w:div w:id="404651574">
      <w:bodyDiv w:val="1"/>
      <w:marLeft w:val="0"/>
      <w:marRight w:val="0"/>
      <w:marTop w:val="0"/>
      <w:marBottom w:val="0"/>
      <w:divBdr>
        <w:top w:val="none" w:sz="0" w:space="0" w:color="auto"/>
        <w:left w:val="none" w:sz="0" w:space="0" w:color="auto"/>
        <w:bottom w:val="none" w:sz="0" w:space="0" w:color="auto"/>
        <w:right w:val="none" w:sz="0" w:space="0" w:color="auto"/>
      </w:divBdr>
    </w:div>
    <w:div w:id="418600376">
      <w:bodyDiv w:val="1"/>
      <w:marLeft w:val="0"/>
      <w:marRight w:val="0"/>
      <w:marTop w:val="0"/>
      <w:marBottom w:val="0"/>
      <w:divBdr>
        <w:top w:val="none" w:sz="0" w:space="0" w:color="auto"/>
        <w:left w:val="none" w:sz="0" w:space="0" w:color="auto"/>
        <w:bottom w:val="none" w:sz="0" w:space="0" w:color="auto"/>
        <w:right w:val="none" w:sz="0" w:space="0" w:color="auto"/>
      </w:divBdr>
    </w:div>
    <w:div w:id="478964473">
      <w:bodyDiv w:val="1"/>
      <w:marLeft w:val="0"/>
      <w:marRight w:val="0"/>
      <w:marTop w:val="0"/>
      <w:marBottom w:val="0"/>
      <w:divBdr>
        <w:top w:val="none" w:sz="0" w:space="0" w:color="auto"/>
        <w:left w:val="none" w:sz="0" w:space="0" w:color="auto"/>
        <w:bottom w:val="none" w:sz="0" w:space="0" w:color="auto"/>
        <w:right w:val="none" w:sz="0" w:space="0" w:color="auto"/>
      </w:divBdr>
    </w:div>
    <w:div w:id="580020147">
      <w:bodyDiv w:val="1"/>
      <w:marLeft w:val="0"/>
      <w:marRight w:val="0"/>
      <w:marTop w:val="0"/>
      <w:marBottom w:val="0"/>
      <w:divBdr>
        <w:top w:val="none" w:sz="0" w:space="0" w:color="auto"/>
        <w:left w:val="none" w:sz="0" w:space="0" w:color="auto"/>
        <w:bottom w:val="none" w:sz="0" w:space="0" w:color="auto"/>
        <w:right w:val="none" w:sz="0" w:space="0" w:color="auto"/>
      </w:divBdr>
    </w:div>
    <w:div w:id="583301473">
      <w:bodyDiv w:val="1"/>
      <w:marLeft w:val="0"/>
      <w:marRight w:val="0"/>
      <w:marTop w:val="0"/>
      <w:marBottom w:val="0"/>
      <w:divBdr>
        <w:top w:val="none" w:sz="0" w:space="0" w:color="auto"/>
        <w:left w:val="none" w:sz="0" w:space="0" w:color="auto"/>
        <w:bottom w:val="none" w:sz="0" w:space="0" w:color="auto"/>
        <w:right w:val="none" w:sz="0" w:space="0" w:color="auto"/>
      </w:divBdr>
    </w:div>
    <w:div w:id="604773756">
      <w:bodyDiv w:val="1"/>
      <w:marLeft w:val="0"/>
      <w:marRight w:val="0"/>
      <w:marTop w:val="0"/>
      <w:marBottom w:val="0"/>
      <w:divBdr>
        <w:top w:val="none" w:sz="0" w:space="0" w:color="auto"/>
        <w:left w:val="none" w:sz="0" w:space="0" w:color="auto"/>
        <w:bottom w:val="none" w:sz="0" w:space="0" w:color="auto"/>
        <w:right w:val="none" w:sz="0" w:space="0" w:color="auto"/>
      </w:divBdr>
    </w:div>
    <w:div w:id="606428241">
      <w:bodyDiv w:val="1"/>
      <w:marLeft w:val="0"/>
      <w:marRight w:val="0"/>
      <w:marTop w:val="0"/>
      <w:marBottom w:val="0"/>
      <w:divBdr>
        <w:top w:val="none" w:sz="0" w:space="0" w:color="auto"/>
        <w:left w:val="none" w:sz="0" w:space="0" w:color="auto"/>
        <w:bottom w:val="none" w:sz="0" w:space="0" w:color="auto"/>
        <w:right w:val="none" w:sz="0" w:space="0" w:color="auto"/>
      </w:divBdr>
    </w:div>
    <w:div w:id="611202644">
      <w:bodyDiv w:val="1"/>
      <w:marLeft w:val="0"/>
      <w:marRight w:val="0"/>
      <w:marTop w:val="0"/>
      <w:marBottom w:val="0"/>
      <w:divBdr>
        <w:top w:val="none" w:sz="0" w:space="0" w:color="auto"/>
        <w:left w:val="none" w:sz="0" w:space="0" w:color="auto"/>
        <w:bottom w:val="none" w:sz="0" w:space="0" w:color="auto"/>
        <w:right w:val="none" w:sz="0" w:space="0" w:color="auto"/>
      </w:divBdr>
    </w:div>
    <w:div w:id="675839359">
      <w:bodyDiv w:val="1"/>
      <w:marLeft w:val="0"/>
      <w:marRight w:val="0"/>
      <w:marTop w:val="0"/>
      <w:marBottom w:val="0"/>
      <w:divBdr>
        <w:top w:val="none" w:sz="0" w:space="0" w:color="auto"/>
        <w:left w:val="none" w:sz="0" w:space="0" w:color="auto"/>
        <w:bottom w:val="none" w:sz="0" w:space="0" w:color="auto"/>
        <w:right w:val="none" w:sz="0" w:space="0" w:color="auto"/>
      </w:divBdr>
    </w:div>
    <w:div w:id="678509021">
      <w:bodyDiv w:val="1"/>
      <w:marLeft w:val="0"/>
      <w:marRight w:val="0"/>
      <w:marTop w:val="0"/>
      <w:marBottom w:val="0"/>
      <w:divBdr>
        <w:top w:val="none" w:sz="0" w:space="0" w:color="auto"/>
        <w:left w:val="none" w:sz="0" w:space="0" w:color="auto"/>
        <w:bottom w:val="none" w:sz="0" w:space="0" w:color="auto"/>
        <w:right w:val="none" w:sz="0" w:space="0" w:color="auto"/>
      </w:divBdr>
    </w:div>
    <w:div w:id="682509023">
      <w:bodyDiv w:val="1"/>
      <w:marLeft w:val="0"/>
      <w:marRight w:val="0"/>
      <w:marTop w:val="0"/>
      <w:marBottom w:val="0"/>
      <w:divBdr>
        <w:top w:val="none" w:sz="0" w:space="0" w:color="auto"/>
        <w:left w:val="none" w:sz="0" w:space="0" w:color="auto"/>
        <w:bottom w:val="none" w:sz="0" w:space="0" w:color="auto"/>
        <w:right w:val="none" w:sz="0" w:space="0" w:color="auto"/>
      </w:divBdr>
    </w:div>
    <w:div w:id="703988855">
      <w:bodyDiv w:val="1"/>
      <w:marLeft w:val="0"/>
      <w:marRight w:val="0"/>
      <w:marTop w:val="0"/>
      <w:marBottom w:val="0"/>
      <w:divBdr>
        <w:top w:val="none" w:sz="0" w:space="0" w:color="auto"/>
        <w:left w:val="none" w:sz="0" w:space="0" w:color="auto"/>
        <w:bottom w:val="none" w:sz="0" w:space="0" w:color="auto"/>
        <w:right w:val="none" w:sz="0" w:space="0" w:color="auto"/>
      </w:divBdr>
    </w:div>
    <w:div w:id="724372946">
      <w:bodyDiv w:val="1"/>
      <w:marLeft w:val="0"/>
      <w:marRight w:val="0"/>
      <w:marTop w:val="0"/>
      <w:marBottom w:val="0"/>
      <w:divBdr>
        <w:top w:val="none" w:sz="0" w:space="0" w:color="auto"/>
        <w:left w:val="none" w:sz="0" w:space="0" w:color="auto"/>
        <w:bottom w:val="none" w:sz="0" w:space="0" w:color="auto"/>
        <w:right w:val="none" w:sz="0" w:space="0" w:color="auto"/>
      </w:divBdr>
    </w:div>
    <w:div w:id="736048931">
      <w:bodyDiv w:val="1"/>
      <w:marLeft w:val="0"/>
      <w:marRight w:val="0"/>
      <w:marTop w:val="0"/>
      <w:marBottom w:val="0"/>
      <w:divBdr>
        <w:top w:val="none" w:sz="0" w:space="0" w:color="auto"/>
        <w:left w:val="none" w:sz="0" w:space="0" w:color="auto"/>
        <w:bottom w:val="none" w:sz="0" w:space="0" w:color="auto"/>
        <w:right w:val="none" w:sz="0" w:space="0" w:color="auto"/>
      </w:divBdr>
    </w:div>
    <w:div w:id="738939919">
      <w:bodyDiv w:val="1"/>
      <w:marLeft w:val="0"/>
      <w:marRight w:val="0"/>
      <w:marTop w:val="0"/>
      <w:marBottom w:val="0"/>
      <w:divBdr>
        <w:top w:val="none" w:sz="0" w:space="0" w:color="auto"/>
        <w:left w:val="none" w:sz="0" w:space="0" w:color="auto"/>
        <w:bottom w:val="none" w:sz="0" w:space="0" w:color="auto"/>
        <w:right w:val="none" w:sz="0" w:space="0" w:color="auto"/>
      </w:divBdr>
    </w:div>
    <w:div w:id="805315117">
      <w:bodyDiv w:val="1"/>
      <w:marLeft w:val="0"/>
      <w:marRight w:val="0"/>
      <w:marTop w:val="0"/>
      <w:marBottom w:val="0"/>
      <w:divBdr>
        <w:top w:val="none" w:sz="0" w:space="0" w:color="auto"/>
        <w:left w:val="none" w:sz="0" w:space="0" w:color="auto"/>
        <w:bottom w:val="none" w:sz="0" w:space="0" w:color="auto"/>
        <w:right w:val="none" w:sz="0" w:space="0" w:color="auto"/>
      </w:divBdr>
    </w:div>
    <w:div w:id="836463540">
      <w:bodyDiv w:val="1"/>
      <w:marLeft w:val="0"/>
      <w:marRight w:val="0"/>
      <w:marTop w:val="0"/>
      <w:marBottom w:val="0"/>
      <w:divBdr>
        <w:top w:val="none" w:sz="0" w:space="0" w:color="auto"/>
        <w:left w:val="none" w:sz="0" w:space="0" w:color="auto"/>
        <w:bottom w:val="none" w:sz="0" w:space="0" w:color="auto"/>
        <w:right w:val="none" w:sz="0" w:space="0" w:color="auto"/>
      </w:divBdr>
    </w:div>
    <w:div w:id="837424808">
      <w:bodyDiv w:val="1"/>
      <w:marLeft w:val="0"/>
      <w:marRight w:val="0"/>
      <w:marTop w:val="0"/>
      <w:marBottom w:val="0"/>
      <w:divBdr>
        <w:top w:val="none" w:sz="0" w:space="0" w:color="auto"/>
        <w:left w:val="none" w:sz="0" w:space="0" w:color="auto"/>
        <w:bottom w:val="none" w:sz="0" w:space="0" w:color="auto"/>
        <w:right w:val="none" w:sz="0" w:space="0" w:color="auto"/>
      </w:divBdr>
    </w:div>
    <w:div w:id="862596320">
      <w:bodyDiv w:val="1"/>
      <w:marLeft w:val="0"/>
      <w:marRight w:val="0"/>
      <w:marTop w:val="0"/>
      <w:marBottom w:val="0"/>
      <w:divBdr>
        <w:top w:val="none" w:sz="0" w:space="0" w:color="auto"/>
        <w:left w:val="none" w:sz="0" w:space="0" w:color="auto"/>
        <w:bottom w:val="none" w:sz="0" w:space="0" w:color="auto"/>
        <w:right w:val="none" w:sz="0" w:space="0" w:color="auto"/>
      </w:divBdr>
    </w:div>
    <w:div w:id="890926443">
      <w:bodyDiv w:val="1"/>
      <w:marLeft w:val="0"/>
      <w:marRight w:val="0"/>
      <w:marTop w:val="0"/>
      <w:marBottom w:val="0"/>
      <w:divBdr>
        <w:top w:val="none" w:sz="0" w:space="0" w:color="auto"/>
        <w:left w:val="none" w:sz="0" w:space="0" w:color="auto"/>
        <w:bottom w:val="none" w:sz="0" w:space="0" w:color="auto"/>
        <w:right w:val="none" w:sz="0" w:space="0" w:color="auto"/>
      </w:divBdr>
    </w:div>
    <w:div w:id="915089490">
      <w:bodyDiv w:val="1"/>
      <w:marLeft w:val="0"/>
      <w:marRight w:val="0"/>
      <w:marTop w:val="0"/>
      <w:marBottom w:val="0"/>
      <w:divBdr>
        <w:top w:val="none" w:sz="0" w:space="0" w:color="auto"/>
        <w:left w:val="none" w:sz="0" w:space="0" w:color="auto"/>
        <w:bottom w:val="none" w:sz="0" w:space="0" w:color="auto"/>
        <w:right w:val="none" w:sz="0" w:space="0" w:color="auto"/>
      </w:divBdr>
    </w:div>
    <w:div w:id="915439002">
      <w:bodyDiv w:val="1"/>
      <w:marLeft w:val="0"/>
      <w:marRight w:val="0"/>
      <w:marTop w:val="0"/>
      <w:marBottom w:val="0"/>
      <w:divBdr>
        <w:top w:val="none" w:sz="0" w:space="0" w:color="auto"/>
        <w:left w:val="none" w:sz="0" w:space="0" w:color="auto"/>
        <w:bottom w:val="none" w:sz="0" w:space="0" w:color="auto"/>
        <w:right w:val="none" w:sz="0" w:space="0" w:color="auto"/>
      </w:divBdr>
    </w:div>
    <w:div w:id="970017325">
      <w:bodyDiv w:val="1"/>
      <w:marLeft w:val="0"/>
      <w:marRight w:val="0"/>
      <w:marTop w:val="0"/>
      <w:marBottom w:val="0"/>
      <w:divBdr>
        <w:top w:val="none" w:sz="0" w:space="0" w:color="auto"/>
        <w:left w:val="none" w:sz="0" w:space="0" w:color="auto"/>
        <w:bottom w:val="none" w:sz="0" w:space="0" w:color="auto"/>
        <w:right w:val="none" w:sz="0" w:space="0" w:color="auto"/>
      </w:divBdr>
    </w:div>
    <w:div w:id="977682209">
      <w:bodyDiv w:val="1"/>
      <w:marLeft w:val="0"/>
      <w:marRight w:val="0"/>
      <w:marTop w:val="0"/>
      <w:marBottom w:val="0"/>
      <w:divBdr>
        <w:top w:val="none" w:sz="0" w:space="0" w:color="auto"/>
        <w:left w:val="none" w:sz="0" w:space="0" w:color="auto"/>
        <w:bottom w:val="none" w:sz="0" w:space="0" w:color="auto"/>
        <w:right w:val="none" w:sz="0" w:space="0" w:color="auto"/>
      </w:divBdr>
    </w:div>
    <w:div w:id="1014722275">
      <w:bodyDiv w:val="1"/>
      <w:marLeft w:val="0"/>
      <w:marRight w:val="0"/>
      <w:marTop w:val="0"/>
      <w:marBottom w:val="0"/>
      <w:divBdr>
        <w:top w:val="none" w:sz="0" w:space="0" w:color="auto"/>
        <w:left w:val="none" w:sz="0" w:space="0" w:color="auto"/>
        <w:bottom w:val="none" w:sz="0" w:space="0" w:color="auto"/>
        <w:right w:val="none" w:sz="0" w:space="0" w:color="auto"/>
      </w:divBdr>
    </w:div>
    <w:div w:id="1135637465">
      <w:bodyDiv w:val="1"/>
      <w:marLeft w:val="0"/>
      <w:marRight w:val="0"/>
      <w:marTop w:val="0"/>
      <w:marBottom w:val="0"/>
      <w:divBdr>
        <w:top w:val="none" w:sz="0" w:space="0" w:color="auto"/>
        <w:left w:val="none" w:sz="0" w:space="0" w:color="auto"/>
        <w:bottom w:val="none" w:sz="0" w:space="0" w:color="auto"/>
        <w:right w:val="none" w:sz="0" w:space="0" w:color="auto"/>
      </w:divBdr>
    </w:div>
    <w:div w:id="1136265266">
      <w:bodyDiv w:val="1"/>
      <w:marLeft w:val="0"/>
      <w:marRight w:val="0"/>
      <w:marTop w:val="0"/>
      <w:marBottom w:val="0"/>
      <w:divBdr>
        <w:top w:val="none" w:sz="0" w:space="0" w:color="auto"/>
        <w:left w:val="none" w:sz="0" w:space="0" w:color="auto"/>
        <w:bottom w:val="none" w:sz="0" w:space="0" w:color="auto"/>
        <w:right w:val="none" w:sz="0" w:space="0" w:color="auto"/>
      </w:divBdr>
    </w:div>
    <w:div w:id="1143619095">
      <w:bodyDiv w:val="1"/>
      <w:marLeft w:val="0"/>
      <w:marRight w:val="0"/>
      <w:marTop w:val="0"/>
      <w:marBottom w:val="0"/>
      <w:divBdr>
        <w:top w:val="none" w:sz="0" w:space="0" w:color="auto"/>
        <w:left w:val="none" w:sz="0" w:space="0" w:color="auto"/>
        <w:bottom w:val="none" w:sz="0" w:space="0" w:color="auto"/>
        <w:right w:val="none" w:sz="0" w:space="0" w:color="auto"/>
      </w:divBdr>
    </w:div>
    <w:div w:id="1188786854">
      <w:bodyDiv w:val="1"/>
      <w:marLeft w:val="0"/>
      <w:marRight w:val="0"/>
      <w:marTop w:val="0"/>
      <w:marBottom w:val="0"/>
      <w:divBdr>
        <w:top w:val="none" w:sz="0" w:space="0" w:color="auto"/>
        <w:left w:val="none" w:sz="0" w:space="0" w:color="auto"/>
        <w:bottom w:val="none" w:sz="0" w:space="0" w:color="auto"/>
        <w:right w:val="none" w:sz="0" w:space="0" w:color="auto"/>
      </w:divBdr>
    </w:div>
    <w:div w:id="1203981395">
      <w:bodyDiv w:val="1"/>
      <w:marLeft w:val="0"/>
      <w:marRight w:val="0"/>
      <w:marTop w:val="0"/>
      <w:marBottom w:val="0"/>
      <w:divBdr>
        <w:top w:val="none" w:sz="0" w:space="0" w:color="auto"/>
        <w:left w:val="none" w:sz="0" w:space="0" w:color="auto"/>
        <w:bottom w:val="none" w:sz="0" w:space="0" w:color="auto"/>
        <w:right w:val="none" w:sz="0" w:space="0" w:color="auto"/>
      </w:divBdr>
    </w:div>
    <w:div w:id="1233931608">
      <w:bodyDiv w:val="1"/>
      <w:marLeft w:val="0"/>
      <w:marRight w:val="0"/>
      <w:marTop w:val="0"/>
      <w:marBottom w:val="0"/>
      <w:divBdr>
        <w:top w:val="none" w:sz="0" w:space="0" w:color="auto"/>
        <w:left w:val="none" w:sz="0" w:space="0" w:color="auto"/>
        <w:bottom w:val="none" w:sz="0" w:space="0" w:color="auto"/>
        <w:right w:val="none" w:sz="0" w:space="0" w:color="auto"/>
      </w:divBdr>
    </w:div>
    <w:div w:id="1283923246">
      <w:bodyDiv w:val="1"/>
      <w:marLeft w:val="0"/>
      <w:marRight w:val="0"/>
      <w:marTop w:val="0"/>
      <w:marBottom w:val="0"/>
      <w:divBdr>
        <w:top w:val="none" w:sz="0" w:space="0" w:color="auto"/>
        <w:left w:val="none" w:sz="0" w:space="0" w:color="auto"/>
        <w:bottom w:val="none" w:sz="0" w:space="0" w:color="auto"/>
        <w:right w:val="none" w:sz="0" w:space="0" w:color="auto"/>
      </w:divBdr>
    </w:div>
    <w:div w:id="1319993009">
      <w:bodyDiv w:val="1"/>
      <w:marLeft w:val="0"/>
      <w:marRight w:val="0"/>
      <w:marTop w:val="0"/>
      <w:marBottom w:val="0"/>
      <w:divBdr>
        <w:top w:val="none" w:sz="0" w:space="0" w:color="auto"/>
        <w:left w:val="none" w:sz="0" w:space="0" w:color="auto"/>
        <w:bottom w:val="none" w:sz="0" w:space="0" w:color="auto"/>
        <w:right w:val="none" w:sz="0" w:space="0" w:color="auto"/>
      </w:divBdr>
    </w:div>
    <w:div w:id="1346248650">
      <w:bodyDiv w:val="1"/>
      <w:marLeft w:val="0"/>
      <w:marRight w:val="0"/>
      <w:marTop w:val="0"/>
      <w:marBottom w:val="0"/>
      <w:divBdr>
        <w:top w:val="none" w:sz="0" w:space="0" w:color="auto"/>
        <w:left w:val="none" w:sz="0" w:space="0" w:color="auto"/>
        <w:bottom w:val="none" w:sz="0" w:space="0" w:color="auto"/>
        <w:right w:val="none" w:sz="0" w:space="0" w:color="auto"/>
      </w:divBdr>
    </w:div>
    <w:div w:id="1363242084">
      <w:bodyDiv w:val="1"/>
      <w:marLeft w:val="0"/>
      <w:marRight w:val="0"/>
      <w:marTop w:val="0"/>
      <w:marBottom w:val="0"/>
      <w:divBdr>
        <w:top w:val="none" w:sz="0" w:space="0" w:color="auto"/>
        <w:left w:val="none" w:sz="0" w:space="0" w:color="auto"/>
        <w:bottom w:val="none" w:sz="0" w:space="0" w:color="auto"/>
        <w:right w:val="none" w:sz="0" w:space="0" w:color="auto"/>
      </w:divBdr>
    </w:div>
    <w:div w:id="1366055129">
      <w:bodyDiv w:val="1"/>
      <w:marLeft w:val="0"/>
      <w:marRight w:val="0"/>
      <w:marTop w:val="0"/>
      <w:marBottom w:val="0"/>
      <w:divBdr>
        <w:top w:val="none" w:sz="0" w:space="0" w:color="auto"/>
        <w:left w:val="none" w:sz="0" w:space="0" w:color="auto"/>
        <w:bottom w:val="none" w:sz="0" w:space="0" w:color="auto"/>
        <w:right w:val="none" w:sz="0" w:space="0" w:color="auto"/>
      </w:divBdr>
    </w:div>
    <w:div w:id="1387215710">
      <w:bodyDiv w:val="1"/>
      <w:marLeft w:val="0"/>
      <w:marRight w:val="0"/>
      <w:marTop w:val="0"/>
      <w:marBottom w:val="0"/>
      <w:divBdr>
        <w:top w:val="none" w:sz="0" w:space="0" w:color="auto"/>
        <w:left w:val="none" w:sz="0" w:space="0" w:color="auto"/>
        <w:bottom w:val="none" w:sz="0" w:space="0" w:color="auto"/>
        <w:right w:val="none" w:sz="0" w:space="0" w:color="auto"/>
      </w:divBdr>
      <w:divsChild>
        <w:div w:id="1865241646">
          <w:marLeft w:val="-225"/>
          <w:marRight w:val="-225"/>
          <w:marTop w:val="0"/>
          <w:marBottom w:val="0"/>
          <w:divBdr>
            <w:top w:val="none" w:sz="0" w:space="0" w:color="auto"/>
            <w:left w:val="none" w:sz="0" w:space="0" w:color="auto"/>
            <w:bottom w:val="none" w:sz="0" w:space="0" w:color="auto"/>
            <w:right w:val="none" w:sz="0" w:space="0" w:color="auto"/>
          </w:divBdr>
          <w:divsChild>
            <w:div w:id="434137211">
              <w:marLeft w:val="0"/>
              <w:marRight w:val="0"/>
              <w:marTop w:val="0"/>
              <w:marBottom w:val="0"/>
              <w:divBdr>
                <w:top w:val="none" w:sz="0" w:space="0" w:color="auto"/>
                <w:left w:val="none" w:sz="0" w:space="0" w:color="auto"/>
                <w:bottom w:val="none" w:sz="0" w:space="0" w:color="auto"/>
                <w:right w:val="none" w:sz="0" w:space="0" w:color="auto"/>
              </w:divBdr>
              <w:divsChild>
                <w:div w:id="7444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2683">
          <w:marLeft w:val="0"/>
          <w:marRight w:val="0"/>
          <w:marTop w:val="0"/>
          <w:marBottom w:val="0"/>
          <w:divBdr>
            <w:top w:val="none" w:sz="0" w:space="0" w:color="auto"/>
            <w:left w:val="none" w:sz="0" w:space="0" w:color="auto"/>
            <w:bottom w:val="none" w:sz="0" w:space="0" w:color="auto"/>
            <w:right w:val="none" w:sz="0" w:space="0" w:color="auto"/>
          </w:divBdr>
          <w:divsChild>
            <w:div w:id="929387954">
              <w:marLeft w:val="0"/>
              <w:marRight w:val="0"/>
              <w:marTop w:val="0"/>
              <w:marBottom w:val="0"/>
              <w:divBdr>
                <w:top w:val="none" w:sz="0" w:space="0" w:color="auto"/>
                <w:left w:val="none" w:sz="0" w:space="0" w:color="auto"/>
                <w:bottom w:val="none" w:sz="0" w:space="0" w:color="auto"/>
                <w:right w:val="none" w:sz="0" w:space="0" w:color="auto"/>
              </w:divBdr>
              <w:divsChild>
                <w:div w:id="2127769992">
                  <w:marLeft w:val="0"/>
                  <w:marRight w:val="0"/>
                  <w:marTop w:val="0"/>
                  <w:marBottom w:val="0"/>
                  <w:divBdr>
                    <w:top w:val="none" w:sz="0" w:space="0" w:color="auto"/>
                    <w:left w:val="none" w:sz="0" w:space="0" w:color="auto"/>
                    <w:bottom w:val="none" w:sz="0" w:space="0" w:color="auto"/>
                    <w:right w:val="none" w:sz="0" w:space="0" w:color="auto"/>
                  </w:divBdr>
                </w:div>
              </w:divsChild>
            </w:div>
            <w:div w:id="1245143907">
              <w:marLeft w:val="0"/>
              <w:marRight w:val="0"/>
              <w:marTop w:val="0"/>
              <w:marBottom w:val="0"/>
              <w:divBdr>
                <w:top w:val="none" w:sz="0" w:space="0" w:color="auto"/>
                <w:left w:val="none" w:sz="0" w:space="0" w:color="auto"/>
                <w:bottom w:val="none" w:sz="0" w:space="0" w:color="auto"/>
                <w:right w:val="none" w:sz="0" w:space="0" w:color="auto"/>
              </w:divBdr>
              <w:divsChild>
                <w:div w:id="8842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61803">
          <w:marLeft w:val="0"/>
          <w:marRight w:val="0"/>
          <w:marTop w:val="0"/>
          <w:marBottom w:val="0"/>
          <w:divBdr>
            <w:top w:val="none" w:sz="0" w:space="0" w:color="auto"/>
            <w:left w:val="none" w:sz="0" w:space="0" w:color="auto"/>
            <w:bottom w:val="none" w:sz="0" w:space="0" w:color="auto"/>
            <w:right w:val="none" w:sz="0" w:space="0" w:color="auto"/>
          </w:divBdr>
        </w:div>
      </w:divsChild>
    </w:div>
    <w:div w:id="1419056852">
      <w:bodyDiv w:val="1"/>
      <w:marLeft w:val="0"/>
      <w:marRight w:val="0"/>
      <w:marTop w:val="0"/>
      <w:marBottom w:val="0"/>
      <w:divBdr>
        <w:top w:val="none" w:sz="0" w:space="0" w:color="auto"/>
        <w:left w:val="none" w:sz="0" w:space="0" w:color="auto"/>
        <w:bottom w:val="none" w:sz="0" w:space="0" w:color="auto"/>
        <w:right w:val="none" w:sz="0" w:space="0" w:color="auto"/>
      </w:divBdr>
    </w:div>
    <w:div w:id="1434090143">
      <w:bodyDiv w:val="1"/>
      <w:marLeft w:val="0"/>
      <w:marRight w:val="0"/>
      <w:marTop w:val="0"/>
      <w:marBottom w:val="0"/>
      <w:divBdr>
        <w:top w:val="none" w:sz="0" w:space="0" w:color="auto"/>
        <w:left w:val="none" w:sz="0" w:space="0" w:color="auto"/>
        <w:bottom w:val="none" w:sz="0" w:space="0" w:color="auto"/>
        <w:right w:val="none" w:sz="0" w:space="0" w:color="auto"/>
      </w:divBdr>
    </w:div>
    <w:div w:id="1511065884">
      <w:bodyDiv w:val="1"/>
      <w:marLeft w:val="0"/>
      <w:marRight w:val="0"/>
      <w:marTop w:val="0"/>
      <w:marBottom w:val="0"/>
      <w:divBdr>
        <w:top w:val="none" w:sz="0" w:space="0" w:color="auto"/>
        <w:left w:val="none" w:sz="0" w:space="0" w:color="auto"/>
        <w:bottom w:val="none" w:sz="0" w:space="0" w:color="auto"/>
        <w:right w:val="none" w:sz="0" w:space="0" w:color="auto"/>
      </w:divBdr>
    </w:div>
    <w:div w:id="1515069725">
      <w:bodyDiv w:val="1"/>
      <w:marLeft w:val="0"/>
      <w:marRight w:val="0"/>
      <w:marTop w:val="0"/>
      <w:marBottom w:val="0"/>
      <w:divBdr>
        <w:top w:val="none" w:sz="0" w:space="0" w:color="auto"/>
        <w:left w:val="none" w:sz="0" w:space="0" w:color="auto"/>
        <w:bottom w:val="none" w:sz="0" w:space="0" w:color="auto"/>
        <w:right w:val="none" w:sz="0" w:space="0" w:color="auto"/>
      </w:divBdr>
    </w:div>
    <w:div w:id="1515994430">
      <w:bodyDiv w:val="1"/>
      <w:marLeft w:val="0"/>
      <w:marRight w:val="0"/>
      <w:marTop w:val="0"/>
      <w:marBottom w:val="0"/>
      <w:divBdr>
        <w:top w:val="none" w:sz="0" w:space="0" w:color="auto"/>
        <w:left w:val="none" w:sz="0" w:space="0" w:color="auto"/>
        <w:bottom w:val="none" w:sz="0" w:space="0" w:color="auto"/>
        <w:right w:val="none" w:sz="0" w:space="0" w:color="auto"/>
      </w:divBdr>
    </w:div>
    <w:div w:id="1609921602">
      <w:bodyDiv w:val="1"/>
      <w:marLeft w:val="0"/>
      <w:marRight w:val="0"/>
      <w:marTop w:val="0"/>
      <w:marBottom w:val="0"/>
      <w:divBdr>
        <w:top w:val="none" w:sz="0" w:space="0" w:color="auto"/>
        <w:left w:val="none" w:sz="0" w:space="0" w:color="auto"/>
        <w:bottom w:val="none" w:sz="0" w:space="0" w:color="auto"/>
        <w:right w:val="none" w:sz="0" w:space="0" w:color="auto"/>
      </w:divBdr>
    </w:div>
    <w:div w:id="1640063637">
      <w:bodyDiv w:val="1"/>
      <w:marLeft w:val="0"/>
      <w:marRight w:val="0"/>
      <w:marTop w:val="0"/>
      <w:marBottom w:val="0"/>
      <w:divBdr>
        <w:top w:val="none" w:sz="0" w:space="0" w:color="auto"/>
        <w:left w:val="none" w:sz="0" w:space="0" w:color="auto"/>
        <w:bottom w:val="none" w:sz="0" w:space="0" w:color="auto"/>
        <w:right w:val="none" w:sz="0" w:space="0" w:color="auto"/>
      </w:divBdr>
      <w:divsChild>
        <w:div w:id="1469009920">
          <w:marLeft w:val="0"/>
          <w:marRight w:val="0"/>
          <w:marTop w:val="0"/>
          <w:marBottom w:val="0"/>
          <w:divBdr>
            <w:top w:val="none" w:sz="0" w:space="0" w:color="auto"/>
            <w:left w:val="none" w:sz="0" w:space="0" w:color="auto"/>
            <w:bottom w:val="none" w:sz="0" w:space="0" w:color="auto"/>
            <w:right w:val="none" w:sz="0" w:space="0" w:color="auto"/>
          </w:divBdr>
          <w:divsChild>
            <w:div w:id="784664675">
              <w:marLeft w:val="0"/>
              <w:marRight w:val="0"/>
              <w:marTop w:val="0"/>
              <w:marBottom w:val="0"/>
              <w:divBdr>
                <w:top w:val="none" w:sz="0" w:space="0" w:color="auto"/>
                <w:left w:val="none" w:sz="0" w:space="0" w:color="auto"/>
                <w:bottom w:val="none" w:sz="0" w:space="0" w:color="auto"/>
                <w:right w:val="none" w:sz="0" w:space="0" w:color="auto"/>
              </w:divBdr>
            </w:div>
          </w:divsChild>
        </w:div>
        <w:div w:id="311181115">
          <w:marLeft w:val="0"/>
          <w:marRight w:val="0"/>
          <w:marTop w:val="0"/>
          <w:marBottom w:val="0"/>
          <w:divBdr>
            <w:top w:val="none" w:sz="0" w:space="0" w:color="auto"/>
            <w:left w:val="none" w:sz="0" w:space="0" w:color="auto"/>
            <w:bottom w:val="none" w:sz="0" w:space="0" w:color="auto"/>
            <w:right w:val="none" w:sz="0" w:space="0" w:color="auto"/>
          </w:divBdr>
          <w:divsChild>
            <w:div w:id="676856552">
              <w:marLeft w:val="0"/>
              <w:marRight w:val="0"/>
              <w:marTop w:val="0"/>
              <w:marBottom w:val="0"/>
              <w:divBdr>
                <w:top w:val="none" w:sz="0" w:space="0" w:color="auto"/>
                <w:left w:val="none" w:sz="0" w:space="0" w:color="auto"/>
                <w:bottom w:val="none" w:sz="0" w:space="0" w:color="auto"/>
                <w:right w:val="none" w:sz="0" w:space="0" w:color="auto"/>
              </w:divBdr>
            </w:div>
          </w:divsChild>
        </w:div>
        <w:div w:id="1578586747">
          <w:marLeft w:val="0"/>
          <w:marRight w:val="0"/>
          <w:marTop w:val="0"/>
          <w:marBottom w:val="0"/>
          <w:divBdr>
            <w:top w:val="none" w:sz="0" w:space="0" w:color="auto"/>
            <w:left w:val="none" w:sz="0" w:space="0" w:color="auto"/>
            <w:bottom w:val="none" w:sz="0" w:space="0" w:color="auto"/>
            <w:right w:val="none" w:sz="0" w:space="0" w:color="auto"/>
          </w:divBdr>
          <w:divsChild>
            <w:div w:id="1599942285">
              <w:marLeft w:val="0"/>
              <w:marRight w:val="0"/>
              <w:marTop w:val="0"/>
              <w:marBottom w:val="0"/>
              <w:divBdr>
                <w:top w:val="none" w:sz="0" w:space="0" w:color="auto"/>
                <w:left w:val="none" w:sz="0" w:space="0" w:color="auto"/>
                <w:bottom w:val="none" w:sz="0" w:space="0" w:color="auto"/>
                <w:right w:val="none" w:sz="0" w:space="0" w:color="auto"/>
              </w:divBdr>
            </w:div>
          </w:divsChild>
        </w:div>
        <w:div w:id="1595626377">
          <w:marLeft w:val="0"/>
          <w:marRight w:val="0"/>
          <w:marTop w:val="0"/>
          <w:marBottom w:val="0"/>
          <w:divBdr>
            <w:top w:val="none" w:sz="0" w:space="0" w:color="auto"/>
            <w:left w:val="none" w:sz="0" w:space="0" w:color="auto"/>
            <w:bottom w:val="none" w:sz="0" w:space="0" w:color="auto"/>
            <w:right w:val="none" w:sz="0" w:space="0" w:color="auto"/>
          </w:divBdr>
          <w:divsChild>
            <w:div w:id="1763605665">
              <w:marLeft w:val="0"/>
              <w:marRight w:val="0"/>
              <w:marTop w:val="0"/>
              <w:marBottom w:val="0"/>
              <w:divBdr>
                <w:top w:val="none" w:sz="0" w:space="0" w:color="auto"/>
                <w:left w:val="none" w:sz="0" w:space="0" w:color="auto"/>
                <w:bottom w:val="none" w:sz="0" w:space="0" w:color="auto"/>
                <w:right w:val="none" w:sz="0" w:space="0" w:color="auto"/>
              </w:divBdr>
            </w:div>
          </w:divsChild>
        </w:div>
        <w:div w:id="1517570772">
          <w:marLeft w:val="0"/>
          <w:marRight w:val="0"/>
          <w:marTop w:val="0"/>
          <w:marBottom w:val="0"/>
          <w:divBdr>
            <w:top w:val="none" w:sz="0" w:space="0" w:color="auto"/>
            <w:left w:val="none" w:sz="0" w:space="0" w:color="auto"/>
            <w:bottom w:val="none" w:sz="0" w:space="0" w:color="auto"/>
            <w:right w:val="none" w:sz="0" w:space="0" w:color="auto"/>
          </w:divBdr>
        </w:div>
        <w:div w:id="571890986">
          <w:marLeft w:val="0"/>
          <w:marRight w:val="0"/>
          <w:marTop w:val="0"/>
          <w:marBottom w:val="0"/>
          <w:divBdr>
            <w:top w:val="none" w:sz="0" w:space="0" w:color="auto"/>
            <w:left w:val="none" w:sz="0" w:space="0" w:color="auto"/>
            <w:bottom w:val="none" w:sz="0" w:space="0" w:color="auto"/>
            <w:right w:val="none" w:sz="0" w:space="0" w:color="auto"/>
          </w:divBdr>
          <w:divsChild>
            <w:div w:id="1241212682">
              <w:marLeft w:val="0"/>
              <w:marRight w:val="0"/>
              <w:marTop w:val="0"/>
              <w:marBottom w:val="0"/>
              <w:divBdr>
                <w:top w:val="none" w:sz="0" w:space="0" w:color="auto"/>
                <w:left w:val="none" w:sz="0" w:space="0" w:color="auto"/>
                <w:bottom w:val="none" w:sz="0" w:space="0" w:color="auto"/>
                <w:right w:val="none" w:sz="0" w:space="0" w:color="auto"/>
              </w:divBdr>
            </w:div>
          </w:divsChild>
        </w:div>
        <w:div w:id="1119565186">
          <w:marLeft w:val="0"/>
          <w:marRight w:val="0"/>
          <w:marTop w:val="0"/>
          <w:marBottom w:val="0"/>
          <w:divBdr>
            <w:top w:val="none" w:sz="0" w:space="0" w:color="auto"/>
            <w:left w:val="none" w:sz="0" w:space="0" w:color="auto"/>
            <w:bottom w:val="none" w:sz="0" w:space="0" w:color="auto"/>
            <w:right w:val="none" w:sz="0" w:space="0" w:color="auto"/>
          </w:divBdr>
          <w:divsChild>
            <w:div w:id="961493218">
              <w:marLeft w:val="0"/>
              <w:marRight w:val="0"/>
              <w:marTop w:val="0"/>
              <w:marBottom w:val="0"/>
              <w:divBdr>
                <w:top w:val="none" w:sz="0" w:space="0" w:color="auto"/>
                <w:left w:val="none" w:sz="0" w:space="0" w:color="auto"/>
                <w:bottom w:val="none" w:sz="0" w:space="0" w:color="auto"/>
                <w:right w:val="none" w:sz="0" w:space="0" w:color="auto"/>
              </w:divBdr>
            </w:div>
          </w:divsChild>
        </w:div>
        <w:div w:id="1821576379">
          <w:marLeft w:val="0"/>
          <w:marRight w:val="0"/>
          <w:marTop w:val="0"/>
          <w:marBottom w:val="0"/>
          <w:divBdr>
            <w:top w:val="none" w:sz="0" w:space="0" w:color="auto"/>
            <w:left w:val="none" w:sz="0" w:space="0" w:color="auto"/>
            <w:bottom w:val="none" w:sz="0" w:space="0" w:color="auto"/>
            <w:right w:val="none" w:sz="0" w:space="0" w:color="auto"/>
          </w:divBdr>
          <w:divsChild>
            <w:div w:id="1412241079">
              <w:marLeft w:val="0"/>
              <w:marRight w:val="0"/>
              <w:marTop w:val="0"/>
              <w:marBottom w:val="0"/>
              <w:divBdr>
                <w:top w:val="none" w:sz="0" w:space="0" w:color="auto"/>
                <w:left w:val="none" w:sz="0" w:space="0" w:color="auto"/>
                <w:bottom w:val="none" w:sz="0" w:space="0" w:color="auto"/>
                <w:right w:val="none" w:sz="0" w:space="0" w:color="auto"/>
              </w:divBdr>
            </w:div>
          </w:divsChild>
        </w:div>
        <w:div w:id="1800759409">
          <w:marLeft w:val="0"/>
          <w:marRight w:val="0"/>
          <w:marTop w:val="0"/>
          <w:marBottom w:val="0"/>
          <w:divBdr>
            <w:top w:val="none" w:sz="0" w:space="0" w:color="auto"/>
            <w:left w:val="none" w:sz="0" w:space="0" w:color="auto"/>
            <w:bottom w:val="none" w:sz="0" w:space="0" w:color="auto"/>
            <w:right w:val="none" w:sz="0" w:space="0" w:color="auto"/>
          </w:divBdr>
        </w:div>
      </w:divsChild>
    </w:div>
    <w:div w:id="1648969566">
      <w:bodyDiv w:val="1"/>
      <w:marLeft w:val="0"/>
      <w:marRight w:val="0"/>
      <w:marTop w:val="0"/>
      <w:marBottom w:val="0"/>
      <w:divBdr>
        <w:top w:val="none" w:sz="0" w:space="0" w:color="auto"/>
        <w:left w:val="none" w:sz="0" w:space="0" w:color="auto"/>
        <w:bottom w:val="none" w:sz="0" w:space="0" w:color="auto"/>
        <w:right w:val="none" w:sz="0" w:space="0" w:color="auto"/>
      </w:divBdr>
    </w:div>
    <w:div w:id="1728145548">
      <w:bodyDiv w:val="1"/>
      <w:marLeft w:val="0"/>
      <w:marRight w:val="0"/>
      <w:marTop w:val="0"/>
      <w:marBottom w:val="0"/>
      <w:divBdr>
        <w:top w:val="none" w:sz="0" w:space="0" w:color="auto"/>
        <w:left w:val="none" w:sz="0" w:space="0" w:color="auto"/>
        <w:bottom w:val="none" w:sz="0" w:space="0" w:color="auto"/>
        <w:right w:val="none" w:sz="0" w:space="0" w:color="auto"/>
      </w:divBdr>
    </w:div>
    <w:div w:id="1735855826">
      <w:bodyDiv w:val="1"/>
      <w:marLeft w:val="0"/>
      <w:marRight w:val="0"/>
      <w:marTop w:val="0"/>
      <w:marBottom w:val="0"/>
      <w:divBdr>
        <w:top w:val="none" w:sz="0" w:space="0" w:color="auto"/>
        <w:left w:val="none" w:sz="0" w:space="0" w:color="auto"/>
        <w:bottom w:val="none" w:sz="0" w:space="0" w:color="auto"/>
        <w:right w:val="none" w:sz="0" w:space="0" w:color="auto"/>
      </w:divBdr>
    </w:div>
    <w:div w:id="1754932296">
      <w:bodyDiv w:val="1"/>
      <w:marLeft w:val="0"/>
      <w:marRight w:val="0"/>
      <w:marTop w:val="0"/>
      <w:marBottom w:val="0"/>
      <w:divBdr>
        <w:top w:val="none" w:sz="0" w:space="0" w:color="auto"/>
        <w:left w:val="none" w:sz="0" w:space="0" w:color="auto"/>
        <w:bottom w:val="none" w:sz="0" w:space="0" w:color="auto"/>
        <w:right w:val="none" w:sz="0" w:space="0" w:color="auto"/>
      </w:divBdr>
    </w:div>
    <w:div w:id="1773553177">
      <w:bodyDiv w:val="1"/>
      <w:marLeft w:val="0"/>
      <w:marRight w:val="0"/>
      <w:marTop w:val="0"/>
      <w:marBottom w:val="0"/>
      <w:divBdr>
        <w:top w:val="none" w:sz="0" w:space="0" w:color="auto"/>
        <w:left w:val="none" w:sz="0" w:space="0" w:color="auto"/>
        <w:bottom w:val="none" w:sz="0" w:space="0" w:color="auto"/>
        <w:right w:val="none" w:sz="0" w:space="0" w:color="auto"/>
      </w:divBdr>
    </w:div>
    <w:div w:id="1813520609">
      <w:bodyDiv w:val="1"/>
      <w:marLeft w:val="0"/>
      <w:marRight w:val="0"/>
      <w:marTop w:val="0"/>
      <w:marBottom w:val="0"/>
      <w:divBdr>
        <w:top w:val="none" w:sz="0" w:space="0" w:color="auto"/>
        <w:left w:val="none" w:sz="0" w:space="0" w:color="auto"/>
        <w:bottom w:val="none" w:sz="0" w:space="0" w:color="auto"/>
        <w:right w:val="none" w:sz="0" w:space="0" w:color="auto"/>
      </w:divBdr>
    </w:div>
    <w:div w:id="1814324844">
      <w:bodyDiv w:val="1"/>
      <w:marLeft w:val="0"/>
      <w:marRight w:val="0"/>
      <w:marTop w:val="0"/>
      <w:marBottom w:val="0"/>
      <w:divBdr>
        <w:top w:val="none" w:sz="0" w:space="0" w:color="auto"/>
        <w:left w:val="none" w:sz="0" w:space="0" w:color="auto"/>
        <w:bottom w:val="none" w:sz="0" w:space="0" w:color="auto"/>
        <w:right w:val="none" w:sz="0" w:space="0" w:color="auto"/>
      </w:divBdr>
    </w:div>
    <w:div w:id="1825118494">
      <w:bodyDiv w:val="1"/>
      <w:marLeft w:val="0"/>
      <w:marRight w:val="0"/>
      <w:marTop w:val="0"/>
      <w:marBottom w:val="0"/>
      <w:divBdr>
        <w:top w:val="none" w:sz="0" w:space="0" w:color="auto"/>
        <w:left w:val="none" w:sz="0" w:space="0" w:color="auto"/>
        <w:bottom w:val="none" w:sz="0" w:space="0" w:color="auto"/>
        <w:right w:val="none" w:sz="0" w:space="0" w:color="auto"/>
      </w:divBdr>
    </w:div>
    <w:div w:id="1853181083">
      <w:bodyDiv w:val="1"/>
      <w:marLeft w:val="0"/>
      <w:marRight w:val="0"/>
      <w:marTop w:val="0"/>
      <w:marBottom w:val="0"/>
      <w:divBdr>
        <w:top w:val="none" w:sz="0" w:space="0" w:color="auto"/>
        <w:left w:val="none" w:sz="0" w:space="0" w:color="auto"/>
        <w:bottom w:val="none" w:sz="0" w:space="0" w:color="auto"/>
        <w:right w:val="none" w:sz="0" w:space="0" w:color="auto"/>
      </w:divBdr>
    </w:div>
    <w:div w:id="1912740172">
      <w:bodyDiv w:val="1"/>
      <w:marLeft w:val="0"/>
      <w:marRight w:val="0"/>
      <w:marTop w:val="0"/>
      <w:marBottom w:val="0"/>
      <w:divBdr>
        <w:top w:val="none" w:sz="0" w:space="0" w:color="auto"/>
        <w:left w:val="none" w:sz="0" w:space="0" w:color="auto"/>
        <w:bottom w:val="none" w:sz="0" w:space="0" w:color="auto"/>
        <w:right w:val="none" w:sz="0" w:space="0" w:color="auto"/>
      </w:divBdr>
    </w:div>
    <w:div w:id="1938639482">
      <w:bodyDiv w:val="1"/>
      <w:marLeft w:val="0"/>
      <w:marRight w:val="0"/>
      <w:marTop w:val="0"/>
      <w:marBottom w:val="0"/>
      <w:divBdr>
        <w:top w:val="none" w:sz="0" w:space="0" w:color="auto"/>
        <w:left w:val="none" w:sz="0" w:space="0" w:color="auto"/>
        <w:bottom w:val="none" w:sz="0" w:space="0" w:color="auto"/>
        <w:right w:val="none" w:sz="0" w:space="0" w:color="auto"/>
      </w:divBdr>
    </w:div>
    <w:div w:id="1955136881">
      <w:bodyDiv w:val="1"/>
      <w:marLeft w:val="0"/>
      <w:marRight w:val="0"/>
      <w:marTop w:val="0"/>
      <w:marBottom w:val="0"/>
      <w:divBdr>
        <w:top w:val="none" w:sz="0" w:space="0" w:color="auto"/>
        <w:left w:val="none" w:sz="0" w:space="0" w:color="auto"/>
        <w:bottom w:val="none" w:sz="0" w:space="0" w:color="auto"/>
        <w:right w:val="none" w:sz="0" w:space="0" w:color="auto"/>
      </w:divBdr>
    </w:div>
    <w:div w:id="1967152945">
      <w:bodyDiv w:val="1"/>
      <w:marLeft w:val="0"/>
      <w:marRight w:val="0"/>
      <w:marTop w:val="0"/>
      <w:marBottom w:val="0"/>
      <w:divBdr>
        <w:top w:val="none" w:sz="0" w:space="0" w:color="auto"/>
        <w:left w:val="none" w:sz="0" w:space="0" w:color="auto"/>
        <w:bottom w:val="none" w:sz="0" w:space="0" w:color="auto"/>
        <w:right w:val="none" w:sz="0" w:space="0" w:color="auto"/>
      </w:divBdr>
    </w:div>
    <w:div w:id="2008512646">
      <w:bodyDiv w:val="1"/>
      <w:marLeft w:val="0"/>
      <w:marRight w:val="0"/>
      <w:marTop w:val="0"/>
      <w:marBottom w:val="0"/>
      <w:divBdr>
        <w:top w:val="none" w:sz="0" w:space="0" w:color="auto"/>
        <w:left w:val="none" w:sz="0" w:space="0" w:color="auto"/>
        <w:bottom w:val="none" w:sz="0" w:space="0" w:color="auto"/>
        <w:right w:val="none" w:sz="0" w:space="0" w:color="auto"/>
      </w:divBdr>
    </w:div>
    <w:div w:id="2049791407">
      <w:bodyDiv w:val="1"/>
      <w:marLeft w:val="0"/>
      <w:marRight w:val="0"/>
      <w:marTop w:val="0"/>
      <w:marBottom w:val="0"/>
      <w:divBdr>
        <w:top w:val="none" w:sz="0" w:space="0" w:color="auto"/>
        <w:left w:val="none" w:sz="0" w:space="0" w:color="auto"/>
        <w:bottom w:val="none" w:sz="0" w:space="0" w:color="auto"/>
        <w:right w:val="none" w:sz="0" w:space="0" w:color="auto"/>
      </w:divBdr>
    </w:div>
    <w:div w:id="2097284488">
      <w:bodyDiv w:val="1"/>
      <w:marLeft w:val="0"/>
      <w:marRight w:val="0"/>
      <w:marTop w:val="0"/>
      <w:marBottom w:val="0"/>
      <w:divBdr>
        <w:top w:val="none" w:sz="0" w:space="0" w:color="auto"/>
        <w:left w:val="none" w:sz="0" w:space="0" w:color="auto"/>
        <w:bottom w:val="none" w:sz="0" w:space="0" w:color="auto"/>
        <w:right w:val="none" w:sz="0" w:space="0" w:color="auto"/>
      </w:divBdr>
    </w:div>
    <w:div w:id="2117094889">
      <w:bodyDiv w:val="1"/>
      <w:marLeft w:val="0"/>
      <w:marRight w:val="0"/>
      <w:marTop w:val="0"/>
      <w:marBottom w:val="0"/>
      <w:divBdr>
        <w:top w:val="none" w:sz="0" w:space="0" w:color="auto"/>
        <w:left w:val="none" w:sz="0" w:space="0" w:color="auto"/>
        <w:bottom w:val="none" w:sz="0" w:space="0" w:color="auto"/>
        <w:right w:val="none" w:sz="0" w:space="0" w:color="auto"/>
      </w:divBdr>
    </w:div>
    <w:div w:id="2120369276">
      <w:bodyDiv w:val="1"/>
      <w:marLeft w:val="0"/>
      <w:marRight w:val="0"/>
      <w:marTop w:val="0"/>
      <w:marBottom w:val="0"/>
      <w:divBdr>
        <w:top w:val="none" w:sz="0" w:space="0" w:color="auto"/>
        <w:left w:val="none" w:sz="0" w:space="0" w:color="auto"/>
        <w:bottom w:val="none" w:sz="0" w:space="0" w:color="auto"/>
        <w:right w:val="none" w:sz="0" w:space="0" w:color="auto"/>
      </w:divBdr>
    </w:div>
    <w:div w:id="2133554898">
      <w:bodyDiv w:val="1"/>
      <w:marLeft w:val="0"/>
      <w:marRight w:val="0"/>
      <w:marTop w:val="0"/>
      <w:marBottom w:val="0"/>
      <w:divBdr>
        <w:top w:val="none" w:sz="0" w:space="0" w:color="auto"/>
        <w:left w:val="none" w:sz="0" w:space="0" w:color="auto"/>
        <w:bottom w:val="none" w:sz="0" w:space="0" w:color="auto"/>
        <w:right w:val="none" w:sz="0" w:space="0" w:color="auto"/>
      </w:divBdr>
    </w:div>
    <w:div w:id="21404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sevier.es/es-revista-revista-mexicana-biodiversidad-91-articulo-biodiversidad-platyhelminthes-parasitos-mexico-S1870345314706888"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lsevier.es/es-revista-revista-mexicana-biodiversidad-91-articulo-biodiversidad-platyhelminthes-parasitos-mexico-S1870345314706888"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lsevier.es/es-revista-revista-mexicana-biodiversidad-91-articulo-biodiversidad-platyhelminthes-parasitos-mexico-S1870345314706888" TargetMode="External"/><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Zoe241</b:Tag>
    <b:SourceType>InternetSite</b:SourceType>
    <b:Guid>{CADBD250-6CC6-468F-ADEF-79C36F6E32F5}</b:Guid>
    <b:Author>
      <b:Author>
        <b:Corporate>Zoetis España</b:Corporate>
      </b:Author>
    </b:Author>
    <b:Title>Zoetis España</b:Title>
    <b:InternetSiteTitle>Zoetis España</b:InternetSiteTitle>
    <b:Year>2024</b:Year>
    <b:URL>https://www2.zoetis.es/productos-y-soluciones/perros/parasitos-internos-en-perros#:~:text=Los%20par%C3%A1sitos%20internos%2C%20tambi%C3%A9n%20llamados,los%20pulmones%2C%20entre%20otros%20%C3%B3rganos.</b:URL>
    <b:RefOrder>1</b:RefOrder>
  </b:Source>
  <b:Source>
    <b:Tag>Vir23</b:Tag>
    <b:SourceType>InternetSite</b:SourceType>
    <b:Guid>{21FA6EB0-9FCB-40B7-BF1A-73E6B8AC758E}</b:Guid>
    <b:Author>
      <b:Author>
        <b:NameList>
          <b:Person>
            <b:Last>Virvac Mexico</b:Last>
          </b:Person>
        </b:NameList>
      </b:Author>
    </b:Author>
    <b:Title>Virbac México</b:Title>
    <b:InternetSiteTitle>Virbac México</b:InternetSiteTitle>
    <b:Year>2023</b:Year>
    <b:URL>https://mx.virbac.com/enfermedades/parasitos-internos#:~:text=Existen%20diferentes%20tipos%20de%20par%C3%A1sitos,el%20ano%20de%20la%20mascota.</b:URL>
    <b:RefOrder>2</b:RefOrder>
  </b:Source>
  <b:Source>
    <b:Tag>Leó14</b:Tag>
    <b:SourceType>InternetSite</b:SourceType>
    <b:Guid>{A4FCB959-A5C5-4E81-BE78-860C4E1CA612}</b:Guid>
    <b:Author>
      <b:Author>
        <b:NameList>
          <b:Person>
            <b:Last>León Vélez Hernández</b:Last>
            <b:First>et´al</b:First>
          </b:Person>
        </b:NameList>
      </b:Author>
    </b:Author>
    <b:Title>SeiElo</b:Title>
    <b:InternetSiteTitle>SeiElo</b:InternetSiteTitle>
    <b:Year>2014</b:Year>
    <b:Month>Diciembre</b:Month>
    <b:URL>https://www.scielo.org.mx/scielo.php?script=sci_arttext&amp;pid=S0036-36342014000600012#:~:text=En%20M%C3%A9xico%2C%20los%20par%C3%A1sitos%20zoon%C3%B3ticos,Ancylostoma%20caninum%20y%20Dipylidium%20caninum.&amp;text=En%20Puerto%20Escondido%2C%20Oaxaca%2C%20existe</b:URL>
    <b:RefOrder>3</b:RefOrder>
  </b:Source>
  <b:Source>
    <b:Tag>VIT05</b:Tag>
    <b:SourceType>InternetSite</b:SourceType>
    <b:Guid>{BE4FE61D-A9D8-449F-B502-11CBF55F1A62}</b:Guid>
    <b:Author>
      <b:Author>
        <b:Corporate>VITAE</b:Corporate>
      </b:Author>
    </b:Author>
    <b:Title>Academia Biomedica Digital</b:Title>
    <b:InternetSiteTitle>Academia Biomedica Digital</b:InternetSiteTitle>
    <b:Year>2005</b:Year>
    <b:Month>Julio-Septiembre</b:Month>
    <b:URL>https://vitae.ucv.ve/?module=articulo&amp;rv=17&amp;n=630&amp;m=1&amp;e=669</b:URL>
    <b:RefOrder>6</b:RefOrder>
  </b:Source>
  <b:Source xmlns:b="http://schemas.openxmlformats.org/officeDocument/2006/bibliography">
    <b:Tag>Mar24</b:Tag>
    <b:SourceType>InternetSite</b:SourceType>
    <b:Guid>{8261B950-7CC4-43E6-B717-D9CA755582C2}</b:Guid>
    <b:Author>
      <b:Author>
        <b:NameList>
          <b:Person>
            <b:Last>Marco A. Becerril Flores</b:Last>
          </b:Person>
        </b:NameList>
      </b:Author>
    </b:Author>
    <b:Title>Acces Medicina</b:Title>
    <b:InternetSiteTitle>Acces Medicina</b:InternetSiteTitle>
    <b:Year>2024</b:Year>
    <b:URL>https://accessmedicina.mhmedical.com/content.aspx?bookid=1483&amp;sectionid=102299150</b:URL>
    <b:RefOrder>4</b:RefOrder>
  </b:Source>
  <b:Source>
    <b:Tag>Jos24</b:Tag>
    <b:SourceType>InternetSite</b:SourceType>
    <b:Guid>{2BDC7522-1BAB-4129-A4F5-2063EDDB0AE2}</b:Guid>
    <b:Author>
      <b:Author>
        <b:NameList>
          <b:Person>
            <b:Last>José Alberto Díaz Quiñonez</b:Last>
          </b:Person>
        </b:NameList>
      </b:Author>
    </b:Author>
    <b:Title>Acces Medicina</b:Title>
    <b:InternetSiteTitle>Acces Medicina</b:InternetSiteTitle>
    <b:Year>2024</b:Year>
    <b:URL>https://accessmedicina.mhmedical.com/content.aspx?bookid=3370&amp;sectionid=279397644</b:URL>
    <b:RefOrder>5</b:RefOrder>
  </b:Source>
  <b:Source>
    <b:Tag>Hor00</b:Tag>
    <b:SourceType>DocumentFromInternetSite</b:SourceType>
    <b:Guid>{6EE9121B-6C30-453D-8827-9B19B079EC40}</b:Guid>
    <b:Title>ACADEMIA DE CIENCIAS EXACTAS, FISICAS, QUIMICAS</b:Title>
    <b:InternetSiteTitle>ACADEMIA DE CIENCIAS EXACTAS, FISICAS, QUIMICAS</b:InternetSiteTitle>
    <b:Year>2000</b:Year>
    <b:Month>Diciembre</b:Month>
    <b:Day>12</b:Day>
    <b:URL>file:///C:/Users/fredy/AppData/Local/Microsoft/Windows/INetCache/IE/UDG37FK9/Caridad[1].pdf</b:URL>
    <b:Author>
      <b:Author>
        <b:NameList>
          <b:Person>
            <b:Last>Horacio Marco Moll</b:Last>
          </b:Person>
        </b:NameList>
      </b:Author>
    </b:Author>
    <b:RefOrder>7</b:RefOrder>
  </b:Source>
  <b:Source>
    <b:Tag>Héc17</b:Tag>
    <b:SourceType>BookSection</b:SourceType>
    <b:Guid>{8C2A1C4E-5B74-4E38-9463-A953DE2E5A91}</b:Guid>
    <b:Title>Parasitología veterinaria</b:Title>
    <b:Year>2017</b:Year>
    <b:Author>
      <b:Author>
        <b:NameList>
          <b:Person>
            <b:Last>Romero</b:Last>
            <b:First>Héctor</b:First>
            <b:Middle>Quiroz</b:Middle>
          </b:Person>
        </b:NameList>
      </b:Author>
      <b:BookAuthor>
        <b:NameList>
          <b:Person>
            <b:Last>Romero</b:Last>
            <b:First>Héctor</b:First>
            <b:Middle>Quiroz</b:Middle>
          </b:Person>
        </b:NameList>
      </b:BookAuthor>
    </b:Author>
    <b:BookTitle>Parasitología veterinaria</b:BookTitle>
    <b:Pages>86-88</b:Pages>
    <b:City>CDMX</b:City>
    <b:Publisher>Editoriales UNAM</b:Publisher>
    <b:RefOrder>8</b:RefOrder>
  </b:Source>
  <b:Source>
    <b:Tag>Nav94</b:Tag>
    <b:SourceType>JournalArticle</b:SourceType>
    <b:Guid>{12028629-A4B8-458E-9EBB-A423DB9A1FD3}</b:Guid>
    <b:Title>La evolución de los parasitos</b:Title>
    <b:Year>1994</b:Year>
    <b:Pages>83-89</b:Pages>
    <b:City>Caceres</b:City>
    <b:Author>
      <b:Author>
        <b:NameList>
          <b:Person>
            <b:Last>Navarrete</b:Last>
            <b:First>Ignacio</b:First>
          </b:Person>
        </b:NameList>
      </b:Author>
    </b:Author>
    <b:JournalName>Acta Veterinafia</b:JournalName>
    <b:RefOrder>9</b:RefOrder>
  </b:Source>
  <b:Source>
    <b:Tag>MarSA</b:Tag>
    <b:SourceType>DocumentFromInternetSite</b:SourceType>
    <b:Guid>{2192EE42-B7AD-4F4A-996C-C077882B0871}</b:Guid>
    <b:Title>Historia de la parasitología</b:Title>
    <b:Year>2017</b:Year>
    <b:Author>
      <b:Author>
        <b:NameList>
          <b:Person>
            <b:Last>Flores</b:Last>
            <b:First>Marco</b:First>
            <b:Middle>A. Becerril</b:Middle>
          </b:Person>
        </b:NameList>
      </b:Author>
    </b:Author>
    <b:InternetSiteTitle>Historia de la parasitología</b:InternetSiteTitle>
    <b:Month>Abril</b:Month>
    <b:Day>21</b:Day>
    <b:URL>https://accessmedicina.mhmedical.com/content.aspx?bookid=1483&amp;sectionid=102299150#:~:text=Las%20primeras%20observaciones%20de%20enfermedades,cinta%20de%20varios%20metros%20de</b:URL>
    <b:RefOrder>10</b:RefOrder>
  </b:Source>
  <b:Source>
    <b:Tag>Ama20</b:Tag>
    <b:SourceType>InternetSite</b:SourceType>
    <b:Guid>{3E993D45-D11C-43AB-BBF8-82B8043FDA75}</b:Guid>
    <b:Title>EL MUNDO</b:Title>
    <b:InternetSiteTitle>EL MUNDO</b:InternetSiteTitle>
    <b:Year>2020</b:Year>
    <b:Month>JUNIO</b:Month>
    <b:Day>2</b:Day>
    <b:URL>https://www.elmundo.es/ciencia-y-salud/ciencia/2020/06/02/5ed665dbfc6c8333698b45c3.html</b:URL>
    <b:Author>
      <b:Author>
        <b:NameList>
          <b:Person>
            <b:Last>Herrero</b:Last>
            <b:First>Amado</b:First>
          </b:Person>
        </b:NameList>
      </b:Author>
    </b:Author>
    <b:RefOrder>11</b:RefOrder>
  </b:Source>
  <b:Source>
    <b:Tag>Die09</b:Tag>
    <b:SourceType>JournalArticle</b:SourceType>
    <b:Guid>{05A7BBDC-FB06-4798-9A2C-FD055926AFD5}</b:Guid>
    <b:Title>EVOLUCIÓN DE LOS PARASITOS: CONSIDERACIONES GENERALES</b:Title>
    <b:Year>2009</b:Year>
    <b:Author>
      <b:Author>
        <b:NameList>
          <b:Person>
            <b:Last>Rodriguez</b:Last>
            <b:First>Diego</b:First>
          </b:Person>
        </b:NameList>
      </b:Author>
    </b:Author>
    <b:JournalName>SALUD ANIMAL</b:JournalName>
    <b:Pages>13-17</b:Pages>
    <b:RefOrder>12</b:RefOrder>
  </b:Source>
  <b:Source>
    <b:Tag>DrF24</b:Tag>
    <b:SourceType>InternetSite</b:SourceType>
    <b:Guid>{019F9C27-D570-4A95-A5BF-29E5E028B283}</b:Guid>
    <b:Title>FACULTAD DE MEDICINA VETERINARIA Y ZOOTECNIA | UNAM</b:Title>
    <b:Year>2024</b:Year>
    <b:Pages>https://www.fmvz.unam.mx/fmvz/departamentos/parasitologia/acerca.html</b:Pages>
    <b:Author>
      <b:Author>
        <b:NameList>
          <b:Person>
            <b:Last>Dr. Froylán Ibarra Velarde</b:Last>
          </b:Person>
        </b:NameList>
      </b:Author>
    </b:Author>
    <b:InternetSiteTitle>FACULTAD DE MEDICINA VETERINARIA Y ZOOTECNIA | UNAM</b:InternetSiteTitle>
    <b:Month>Mayo</b:Month>
    <b:Day>13</b:Day>
    <b:URL>https://www.fmvz.unam.mx/fmvz/departamentos/parasitologia/acerca.html</b:URL>
    <b:RefOrder>14</b:RefOrder>
  </b:Source>
  <b:Source>
    <b:Tag>Lui14</b:Tag>
    <b:SourceType>InternetSite</b:SourceType>
    <b:Guid>{619BF1B4-714E-4DB6-B27B-C7BE698487A3}</b:Guid>
    <b:Author>
      <b:Author>
        <b:NameList>
          <b:Person>
            <b:Last>Luis Garcia Prieto</b:Last>
            <b:First>et´al,</b:First>
          </b:Person>
        </b:NameList>
      </b:Author>
    </b:Author>
    <b:Title>Elsevier</b:Title>
    <b:InternetSiteTitle>Elsevier</b:InternetSiteTitle>
    <b:Year>2014</b:Year>
    <b:Month>Enero</b:Month>
    <b:URL>https://www.elsevier.es/es-revista-revista-mexicana-biodiversidad-91-articulo-biodiversidad-platyhelminthes-parasitos-mexico-S1870345314706888#:~:text=Los%20primeros%20registros%20de%20platelmintos,Sonora%20(Linton%2C%201892).</b:URL>
    <b:RefOrder>13</b:RefOrder>
  </b:Source>
  <b:Source>
    <b:Tag>Efr12</b:Tag>
    <b:SourceType>InternetSite</b:SourceType>
    <b:Guid>{9846597B-DD5C-441C-9F94-49007A39A170}</b:Guid>
    <b:Author>
      <b:Author>
        <b:NameList>
          <b:Person>
            <b:Last>Efraín Benavides Ortiz</b:Last>
          </b:Person>
        </b:NameList>
      </b:Author>
    </b:Author>
    <b:Title>SciELO</b:Title>
    <b:InternetSiteTitle>SciELO</b:InternetSiteTitle>
    <b:Year>2012</b:Year>
    <b:Month>Junio</b:Month>
    <b:URL>http://www.scielo.org.co/scielo.php?script=sci_arttext&amp;pid=S0122-93542012000100010#:~:text=La%20parasitolog%C3%ADa%20veterinaria%20se%20considera,y%20al%20hombre%20(2).</b:URL>
    <b:RefOrder>15</b:RefOrder>
  </b:Source>
  <b:Source>
    <b:Tag>Zoe242</b:Tag>
    <b:SourceType>InternetSite</b:SourceType>
    <b:Guid>{8D916B59-576B-4C8B-971A-F08E8DEDA0A6}</b:Guid>
    <b:Author>
      <b:Author>
        <b:Corporate>Zoetis</b:Corporate>
      </b:Author>
    </b:Author>
    <b:Title>Zoetis</b:Title>
    <b:InternetSiteTitle>Zoetis</b:InternetSiteTitle>
    <b:Year>2024</b:Year>
    <b:URL>https://www2.zoetis.es/productos-y-soluciones/perros/parasitos-internos-en-perros</b:URL>
    <b:RefOrder>16</b:RefOrder>
  </b:Source>
  <b:Source>
    <b:Tag>Ped06</b:Tag>
    <b:SourceType>JournalArticle</b:SourceType>
    <b:Guid>{2B356D64-58EE-49A9-B71D-DC7CB7A2733D}</b:Guid>
    <b:Title>Toxocara canis y Síndrome Larva Migrans Visceralis (Toxocara</b:Title>
    <b:Year>2006</b:Year>
    <b:Author>
      <b:Author>
        <b:NameList>
          <b:Person>
            <b:Last>Pedro De la Fe Rodriguez</b:Last>
            <b:First>et</b:First>
            <b:Middle>al</b:Middle>
          </b:Person>
        </b:NameList>
      </b:Author>
    </b:Author>
    <b:JournalName>Revista Electrónica de Veterinaria REDVET </b:JournalName>
    <b:Pages>1-42</b:Pages>
    <b:RefOrder>17</b:RefOrder>
  </b:Source>
  <b:Source>
    <b:Tag>Ani22</b:Tag>
    <b:SourceType>InternetSite</b:SourceType>
    <b:Guid>{EEF0456A-13F7-C14A-8F03-7FFBBB1280FA}</b:Guid>
    <b:Title>EL DIARIO DE LA SALUD ANIMAL</b:Title>
    <b:Year>2022</b:Year>
    <b:Author>
      <b:Author>
        <b:NameList>
          <b:Person>
            <b:Last>Health</b:Last>
            <b:First>Animal's</b:First>
          </b:Person>
        </b:NameList>
      </b:Author>
    </b:Author>
    <b:InternetSiteTitle>Las claves para el tratamiento y la prevención del Toxocara en perros y gatos</b:InternetSiteTitle>
    <b:URL>https://www.animalshealth.es/profesionales/claves-tratamiento-prevencion-toxocara-perros-gatos</b:URL>
    <b:Month>07</b:Month>
    <b:Day>25</b:Day>
    <b:RefOrder>18</b:RefOrder>
  </b:Source>
  <b:Source>
    <b:Tag>Llò01</b:Tag>
    <b:SourceType>JournalArticle</b:SourceType>
    <b:Guid>{4025ED44-B12B-0B45-B86E-EBF43FCE16F6}</b:Guid>
    <b:Title>Endoparasitosis en animales de compañia. Prevención</b:Title>
    <b:Year>2001</b:Year>
    <b:Author>
      <b:Author>
        <b:NameList>
          <b:Person>
            <b:Last>Llòria</b:Last>
            <b:First>Teresa</b:First>
          </b:Person>
        </b:NameList>
      </b:Author>
    </b:Author>
    <b:JournalName>Farmacia Profesional</b:JournalName>
    <b:Pages>108-111</b:Pages>
    <b:RefOrder>19</b:RefOrder>
  </b:Source>
</b:Sources>
</file>

<file path=customXml/itemProps1.xml><?xml version="1.0" encoding="utf-8"?>
<ds:datastoreItem xmlns:ds="http://schemas.openxmlformats.org/officeDocument/2006/customXml" ds:itemID="{0D4FE11E-C172-5843-AC61-D2ACA6F5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33</Pages>
  <Words>7332</Words>
  <Characters>40332</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Fredy Herrera</dc:creator>
  <cp:keywords/>
  <dc:description/>
  <cp:lastModifiedBy>Daniela Dominguez</cp:lastModifiedBy>
  <cp:revision>12</cp:revision>
  <cp:lastPrinted>2024-04-06T15:18:00Z</cp:lastPrinted>
  <dcterms:created xsi:type="dcterms:W3CDTF">2024-04-07T01:08:00Z</dcterms:created>
  <dcterms:modified xsi:type="dcterms:W3CDTF">2024-05-22T18:10:00Z</dcterms:modified>
</cp:coreProperties>
</file>