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9C65A" w14:textId="77777777" w:rsidR="00530076" w:rsidRDefault="00530076">
      <w:pPr>
        <w:pStyle w:val="Textoindependiente"/>
        <w:rPr>
          <w:rFonts w:ascii="Times New Roman"/>
          <w:sz w:val="20"/>
        </w:rPr>
      </w:pPr>
    </w:p>
    <w:p w14:paraId="374B4B47" w14:textId="77777777" w:rsidR="00530076" w:rsidRDefault="00530076">
      <w:pPr>
        <w:pStyle w:val="Textoindependiente"/>
        <w:rPr>
          <w:rFonts w:ascii="Times New Roman"/>
          <w:sz w:val="20"/>
        </w:rPr>
      </w:pPr>
    </w:p>
    <w:p w14:paraId="5E93C1CD" w14:textId="77777777" w:rsidR="00530076" w:rsidRDefault="00530076">
      <w:pPr>
        <w:pStyle w:val="Textoindependiente"/>
        <w:rPr>
          <w:rFonts w:ascii="Times New Roman"/>
          <w:sz w:val="20"/>
        </w:rPr>
      </w:pPr>
    </w:p>
    <w:p w14:paraId="657EBB99" w14:textId="77777777" w:rsidR="00530076" w:rsidRDefault="00530076">
      <w:pPr>
        <w:pStyle w:val="Textoindependiente"/>
        <w:rPr>
          <w:rFonts w:ascii="Times New Roman"/>
          <w:sz w:val="20"/>
        </w:rPr>
      </w:pPr>
    </w:p>
    <w:p w14:paraId="49EFCC86" w14:textId="77777777" w:rsidR="00530076" w:rsidRDefault="00530076">
      <w:pPr>
        <w:pStyle w:val="Textoindependiente"/>
        <w:rPr>
          <w:rFonts w:ascii="Times New Roman"/>
          <w:sz w:val="20"/>
        </w:rPr>
      </w:pPr>
    </w:p>
    <w:p w14:paraId="0F8618C2" w14:textId="77777777" w:rsidR="00530076" w:rsidRDefault="00530076">
      <w:pPr>
        <w:pStyle w:val="Textoindependiente"/>
        <w:rPr>
          <w:rFonts w:ascii="Times New Roman"/>
          <w:sz w:val="20"/>
        </w:rPr>
      </w:pPr>
    </w:p>
    <w:p w14:paraId="2670896B" w14:textId="77777777" w:rsidR="00530076" w:rsidRDefault="00530076">
      <w:pPr>
        <w:pStyle w:val="Textoindependiente"/>
        <w:spacing w:before="10"/>
        <w:rPr>
          <w:rFonts w:ascii="Times New Roman"/>
        </w:rPr>
      </w:pPr>
    </w:p>
    <w:p w14:paraId="46549787" w14:textId="77777777" w:rsidR="00530076" w:rsidRDefault="00B6788A">
      <w:pPr>
        <w:pStyle w:val="Textoindependiente"/>
        <w:ind w:left="9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E5874CF" wp14:editId="5286129F">
            <wp:extent cx="5719897" cy="2642616"/>
            <wp:effectExtent l="0" t="0" r="0" b="0"/>
            <wp:docPr id="1" name="image1.jpeg" descr="A picture containing draw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897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DEB9" w14:textId="77777777" w:rsidR="00530076" w:rsidRDefault="00530076">
      <w:pPr>
        <w:pStyle w:val="Textoindependiente"/>
        <w:rPr>
          <w:rFonts w:ascii="Times New Roman"/>
          <w:sz w:val="20"/>
        </w:rPr>
      </w:pPr>
    </w:p>
    <w:p w14:paraId="317E4064" w14:textId="77777777" w:rsidR="00530076" w:rsidRDefault="00530076">
      <w:pPr>
        <w:pStyle w:val="Textoindependiente"/>
        <w:rPr>
          <w:rFonts w:ascii="Times New Roman"/>
          <w:sz w:val="20"/>
        </w:rPr>
      </w:pPr>
    </w:p>
    <w:p w14:paraId="5379065B" w14:textId="77777777" w:rsidR="00530076" w:rsidRDefault="00530076">
      <w:pPr>
        <w:pStyle w:val="Textoindependiente"/>
        <w:rPr>
          <w:rFonts w:ascii="Times New Roman"/>
          <w:sz w:val="20"/>
        </w:rPr>
      </w:pPr>
    </w:p>
    <w:p w14:paraId="64F5BC94" w14:textId="77777777" w:rsidR="00530076" w:rsidRDefault="00530076">
      <w:pPr>
        <w:pStyle w:val="Textoindependiente"/>
        <w:rPr>
          <w:rFonts w:ascii="Times New Roman"/>
          <w:sz w:val="20"/>
        </w:rPr>
      </w:pPr>
    </w:p>
    <w:p w14:paraId="42506CB5" w14:textId="77777777" w:rsidR="00530076" w:rsidRDefault="00530076">
      <w:pPr>
        <w:pStyle w:val="Textoindependiente"/>
        <w:rPr>
          <w:rFonts w:ascii="Times New Roman"/>
          <w:sz w:val="20"/>
        </w:rPr>
      </w:pPr>
    </w:p>
    <w:p w14:paraId="226727A9" w14:textId="77777777" w:rsidR="00530076" w:rsidRDefault="00530076">
      <w:pPr>
        <w:pStyle w:val="Textoindependiente"/>
        <w:rPr>
          <w:rFonts w:ascii="Times New Roman"/>
          <w:sz w:val="20"/>
        </w:rPr>
      </w:pPr>
    </w:p>
    <w:p w14:paraId="6A6931F1" w14:textId="77777777" w:rsidR="00530076" w:rsidRDefault="00530076">
      <w:pPr>
        <w:pStyle w:val="Textoindependiente"/>
        <w:spacing w:before="5"/>
        <w:rPr>
          <w:rFonts w:ascii="Times New Roman"/>
          <w:sz w:val="28"/>
        </w:rPr>
      </w:pPr>
    </w:p>
    <w:p w14:paraId="60ADE98D" w14:textId="24E7964D" w:rsidR="00530076" w:rsidRDefault="00B33533">
      <w:pPr>
        <w:pStyle w:val="Ttulo"/>
      </w:pPr>
      <w:r>
        <w:rPr>
          <w:color w:val="1F4E79"/>
        </w:rPr>
        <w:t xml:space="preserve">                               Control de lectura </w:t>
      </w:r>
    </w:p>
    <w:p w14:paraId="0AE5C1DC" w14:textId="77777777" w:rsidR="00530076" w:rsidRDefault="00530076">
      <w:pPr>
        <w:pStyle w:val="Textoindependiente"/>
        <w:rPr>
          <w:rFonts w:ascii="Trebuchet MS"/>
          <w:b/>
          <w:sz w:val="20"/>
        </w:rPr>
      </w:pPr>
    </w:p>
    <w:p w14:paraId="7C87A290" w14:textId="77777777" w:rsidR="00530076" w:rsidRDefault="00B6788A" w:rsidP="00124AA0">
      <w:pPr>
        <w:pStyle w:val="Ttulo1"/>
        <w:spacing w:before="98"/>
        <w:ind w:left="0"/>
      </w:pPr>
      <w:r>
        <w:rPr>
          <w:color w:val="121E31"/>
          <w:w w:val="85"/>
        </w:rPr>
        <w:t>Alba</w:t>
      </w:r>
      <w:r>
        <w:rPr>
          <w:color w:val="121E31"/>
          <w:spacing w:val="19"/>
          <w:w w:val="85"/>
        </w:rPr>
        <w:t xml:space="preserve"> </w:t>
      </w:r>
      <w:r>
        <w:rPr>
          <w:color w:val="121E31"/>
          <w:w w:val="85"/>
        </w:rPr>
        <w:t>Edith</w:t>
      </w:r>
      <w:r>
        <w:rPr>
          <w:color w:val="121E31"/>
          <w:spacing w:val="16"/>
          <w:w w:val="85"/>
        </w:rPr>
        <w:t xml:space="preserve"> </w:t>
      </w:r>
      <w:r>
        <w:rPr>
          <w:color w:val="121E31"/>
          <w:w w:val="85"/>
        </w:rPr>
        <w:t>Hernández</w:t>
      </w:r>
      <w:r>
        <w:rPr>
          <w:color w:val="121E31"/>
          <w:spacing w:val="23"/>
          <w:w w:val="85"/>
        </w:rPr>
        <w:t xml:space="preserve"> </w:t>
      </w:r>
      <w:r>
        <w:rPr>
          <w:color w:val="121E31"/>
          <w:w w:val="85"/>
        </w:rPr>
        <w:t>Mendoza</w:t>
      </w:r>
    </w:p>
    <w:p w14:paraId="7A74793A" w14:textId="77777777" w:rsidR="00C52EEB" w:rsidRDefault="00B6788A" w:rsidP="00C52EEB">
      <w:pPr>
        <w:spacing w:before="190" w:line="360" w:lineRule="auto"/>
        <w:ind w:left="106" w:right="2867"/>
        <w:rPr>
          <w:rFonts w:ascii="Trebuchet MS" w:hAnsi="Trebuchet MS"/>
          <w:i/>
          <w:color w:val="121E31"/>
          <w:spacing w:val="-74"/>
          <w:w w:val="80"/>
          <w:sz w:val="32"/>
        </w:rPr>
      </w:pPr>
      <w:r>
        <w:rPr>
          <w:rFonts w:ascii="Trebuchet MS" w:hAnsi="Trebuchet MS"/>
          <w:i/>
          <w:color w:val="121E31"/>
          <w:w w:val="80"/>
          <w:sz w:val="32"/>
        </w:rPr>
        <w:t>C</w:t>
      </w:r>
      <w:r w:rsidR="00B33533">
        <w:rPr>
          <w:rFonts w:ascii="Trebuchet MS" w:hAnsi="Trebuchet MS"/>
          <w:i/>
          <w:color w:val="121E31"/>
          <w:w w:val="80"/>
          <w:sz w:val="32"/>
        </w:rPr>
        <w:t>ontrol de lectura</w:t>
      </w:r>
      <w:r>
        <w:rPr>
          <w:rFonts w:ascii="Trebuchet MS" w:hAnsi="Trebuchet MS"/>
          <w:i/>
          <w:color w:val="121E31"/>
          <w:spacing w:val="-74"/>
          <w:w w:val="80"/>
          <w:sz w:val="32"/>
        </w:rPr>
        <w:t xml:space="preserve"> </w:t>
      </w:r>
    </w:p>
    <w:p w14:paraId="615B9D21" w14:textId="743C8235" w:rsidR="00530076" w:rsidRPr="00C52EEB" w:rsidRDefault="0023443A" w:rsidP="00C52EEB">
      <w:pPr>
        <w:spacing w:before="190" w:line="360" w:lineRule="auto"/>
        <w:ind w:left="106" w:right="2867"/>
        <w:rPr>
          <w:rFonts w:ascii="Trebuchet MS" w:hAnsi="Trebuchet MS"/>
          <w:i/>
          <w:color w:val="121E31"/>
          <w:spacing w:val="-74"/>
          <w:w w:val="80"/>
          <w:sz w:val="32"/>
        </w:rPr>
      </w:pPr>
      <w:r>
        <w:rPr>
          <w:rFonts w:ascii="Trebuchet MS" w:hAnsi="Trebuchet MS"/>
          <w:i/>
          <w:color w:val="121E31"/>
          <w:w w:val="90"/>
          <w:sz w:val="32"/>
        </w:rPr>
        <w:t>Segundo</w:t>
      </w:r>
      <w:r w:rsidR="00B6788A">
        <w:rPr>
          <w:rFonts w:ascii="Trebuchet MS" w:hAnsi="Trebuchet MS"/>
          <w:i/>
          <w:color w:val="121E31"/>
          <w:spacing w:val="-5"/>
          <w:w w:val="90"/>
          <w:sz w:val="32"/>
        </w:rPr>
        <w:t xml:space="preserve"> </w:t>
      </w:r>
      <w:r w:rsidR="00B6788A">
        <w:rPr>
          <w:rFonts w:ascii="Trebuchet MS" w:hAnsi="Trebuchet MS"/>
          <w:i/>
          <w:color w:val="121E31"/>
          <w:w w:val="90"/>
          <w:sz w:val="32"/>
        </w:rPr>
        <w:t>Parcial</w:t>
      </w:r>
    </w:p>
    <w:p w14:paraId="12A7ECF5" w14:textId="77777777" w:rsidR="00530076" w:rsidRDefault="00B33533">
      <w:pPr>
        <w:pStyle w:val="Ttulo1"/>
        <w:spacing w:before="5"/>
      </w:pPr>
      <w:r>
        <w:rPr>
          <w:color w:val="121E31"/>
          <w:w w:val="90"/>
        </w:rPr>
        <w:t xml:space="preserve">Interculturalidad </w:t>
      </w:r>
      <w:r w:rsidR="00850EDC">
        <w:rPr>
          <w:color w:val="121E31"/>
          <w:w w:val="90"/>
        </w:rPr>
        <w:t>y Salud I</w:t>
      </w:r>
    </w:p>
    <w:p w14:paraId="4F3A310B" w14:textId="77777777" w:rsidR="00850EDC" w:rsidRDefault="00B6788A" w:rsidP="00850EDC">
      <w:pPr>
        <w:spacing w:before="190" w:line="362" w:lineRule="auto"/>
        <w:ind w:left="106" w:right="5874"/>
        <w:rPr>
          <w:rFonts w:ascii="Trebuchet MS" w:hAnsi="Trebuchet MS"/>
          <w:i/>
          <w:color w:val="121E31"/>
          <w:spacing w:val="-78"/>
          <w:w w:val="85"/>
          <w:sz w:val="32"/>
        </w:rPr>
      </w:pPr>
      <w:r>
        <w:rPr>
          <w:rFonts w:ascii="Trebuchet MS" w:hAnsi="Trebuchet MS"/>
          <w:i/>
          <w:color w:val="121E31"/>
          <w:w w:val="85"/>
          <w:sz w:val="32"/>
        </w:rPr>
        <w:t>Dr</w:t>
      </w:r>
      <w:r w:rsidR="00850EDC">
        <w:rPr>
          <w:rFonts w:ascii="Trebuchet MS" w:hAnsi="Trebuchet MS"/>
          <w:i/>
          <w:color w:val="121E31"/>
          <w:w w:val="85"/>
          <w:sz w:val="32"/>
        </w:rPr>
        <w:t xml:space="preserve">. Sergio </w:t>
      </w:r>
      <w:r w:rsidR="001B4896">
        <w:rPr>
          <w:rFonts w:ascii="Trebuchet MS" w:hAnsi="Trebuchet MS"/>
          <w:i/>
          <w:color w:val="121E31"/>
          <w:w w:val="85"/>
          <w:sz w:val="32"/>
        </w:rPr>
        <w:t>Jiménez</w:t>
      </w:r>
      <w:r w:rsidR="00D1203A">
        <w:rPr>
          <w:rFonts w:ascii="Trebuchet MS" w:hAnsi="Trebuchet MS"/>
          <w:i/>
          <w:color w:val="121E31"/>
          <w:w w:val="85"/>
          <w:sz w:val="32"/>
        </w:rPr>
        <w:t xml:space="preserve"> Ruiz</w:t>
      </w:r>
    </w:p>
    <w:p w14:paraId="06785C20" w14:textId="77777777" w:rsidR="00530076" w:rsidRPr="00850EDC" w:rsidRDefault="00B6788A" w:rsidP="00850EDC">
      <w:pPr>
        <w:spacing w:before="190" w:line="362" w:lineRule="auto"/>
        <w:ind w:left="106" w:right="5874"/>
        <w:rPr>
          <w:rFonts w:ascii="Trebuchet MS" w:hAnsi="Trebuchet MS"/>
          <w:i/>
          <w:color w:val="121E31"/>
          <w:spacing w:val="-78"/>
          <w:w w:val="85"/>
          <w:sz w:val="32"/>
        </w:rPr>
      </w:pPr>
      <w:r>
        <w:rPr>
          <w:rFonts w:ascii="Trebuchet MS" w:hAnsi="Trebuchet MS"/>
          <w:i/>
          <w:color w:val="121E31"/>
          <w:w w:val="90"/>
          <w:sz w:val="32"/>
        </w:rPr>
        <w:t>Lic.</w:t>
      </w:r>
      <w:r>
        <w:rPr>
          <w:rFonts w:ascii="Trebuchet MS" w:hAnsi="Trebuchet MS"/>
          <w:i/>
          <w:color w:val="121E31"/>
          <w:spacing w:val="-6"/>
          <w:w w:val="90"/>
          <w:sz w:val="32"/>
        </w:rPr>
        <w:t xml:space="preserve"> </w:t>
      </w:r>
      <w:r>
        <w:rPr>
          <w:rFonts w:ascii="Trebuchet MS" w:hAnsi="Trebuchet MS"/>
          <w:i/>
          <w:color w:val="121E31"/>
          <w:w w:val="90"/>
          <w:sz w:val="32"/>
        </w:rPr>
        <w:t>Medicina</w:t>
      </w:r>
      <w:r>
        <w:rPr>
          <w:rFonts w:ascii="Trebuchet MS" w:hAnsi="Trebuchet MS"/>
          <w:i/>
          <w:color w:val="121E31"/>
          <w:spacing w:val="-6"/>
          <w:w w:val="90"/>
          <w:sz w:val="32"/>
        </w:rPr>
        <w:t xml:space="preserve"> </w:t>
      </w:r>
      <w:r>
        <w:rPr>
          <w:rFonts w:ascii="Trebuchet MS" w:hAnsi="Trebuchet MS"/>
          <w:i/>
          <w:color w:val="121E31"/>
          <w:w w:val="90"/>
          <w:sz w:val="32"/>
        </w:rPr>
        <w:t>Humana</w:t>
      </w:r>
    </w:p>
    <w:p w14:paraId="5272E508" w14:textId="274CAC4C" w:rsidR="001B4896" w:rsidRDefault="001B4896">
      <w:pPr>
        <w:pStyle w:val="Ttulo1"/>
        <w:spacing w:before="0" w:line="368" w:lineRule="exact"/>
        <w:rPr>
          <w:color w:val="121E31"/>
          <w:w w:val="80"/>
        </w:rPr>
      </w:pPr>
    </w:p>
    <w:p w14:paraId="1CC94098" w14:textId="17F73920" w:rsidR="001B4896" w:rsidRDefault="00124AA0">
      <w:pPr>
        <w:pStyle w:val="Ttulo1"/>
        <w:spacing w:before="0" w:line="368" w:lineRule="exact"/>
        <w:rPr>
          <w:color w:val="121E31"/>
          <w:w w:val="80"/>
        </w:rPr>
      </w:pPr>
      <w:r>
        <w:rPr>
          <w:color w:val="121E31"/>
          <w:w w:val="80"/>
        </w:rPr>
        <w:t xml:space="preserve">                                     </w:t>
      </w:r>
      <w:r w:rsidR="006B579E">
        <w:rPr>
          <w:color w:val="121E31"/>
          <w:w w:val="80"/>
        </w:rPr>
        <w:t>Comitán</w:t>
      </w:r>
      <w:r w:rsidR="00041481">
        <w:rPr>
          <w:color w:val="121E31"/>
          <w:w w:val="80"/>
        </w:rPr>
        <w:t xml:space="preserve"> de </w:t>
      </w:r>
      <w:r>
        <w:rPr>
          <w:color w:val="121E31"/>
          <w:w w:val="80"/>
        </w:rPr>
        <w:t xml:space="preserve"> Domínguez Chiapas. A</w:t>
      </w:r>
      <w:r w:rsidR="00B51A08">
        <w:rPr>
          <w:color w:val="121E31"/>
          <w:w w:val="80"/>
        </w:rPr>
        <w:t xml:space="preserve"> 26 de Abril del 2024</w:t>
      </w:r>
    </w:p>
    <w:p w14:paraId="6FBFD524" w14:textId="40463989" w:rsidR="001B4896" w:rsidRDefault="001058C8">
      <w:pPr>
        <w:pStyle w:val="Ttulo1"/>
        <w:spacing w:before="0" w:line="368" w:lineRule="exact"/>
        <w:rPr>
          <w:color w:val="121E31"/>
          <w:w w:val="80"/>
        </w:rPr>
      </w:pPr>
      <w:r>
        <w:rPr>
          <w:noProof/>
          <w:color w:val="121E31"/>
        </w:rPr>
        <w:lastRenderedPageBreak/>
        <w:drawing>
          <wp:anchor distT="0" distB="0" distL="114300" distR="114300" simplePos="0" relativeHeight="251659264" behindDoc="0" locked="0" layoutInCell="1" allowOverlap="1" wp14:anchorId="4A168B85" wp14:editId="52B0B0A9">
            <wp:simplePos x="0" y="0"/>
            <wp:positionH relativeFrom="column">
              <wp:posOffset>659765</wp:posOffset>
            </wp:positionH>
            <wp:positionV relativeFrom="paragraph">
              <wp:posOffset>-311785</wp:posOffset>
            </wp:positionV>
            <wp:extent cx="4950460" cy="7005320"/>
            <wp:effectExtent l="0" t="0" r="2540" b="508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0C2AF" w14:textId="06A72D29" w:rsidR="001B4896" w:rsidRDefault="001B4896">
      <w:pPr>
        <w:pStyle w:val="Ttulo1"/>
        <w:spacing w:before="0" w:line="368" w:lineRule="exact"/>
        <w:rPr>
          <w:color w:val="121E31"/>
          <w:w w:val="80"/>
        </w:rPr>
      </w:pPr>
    </w:p>
    <w:p w14:paraId="2400B46A" w14:textId="77777777" w:rsidR="001D0D84" w:rsidRDefault="001D0D84" w:rsidP="00782C03">
      <w:pPr>
        <w:pStyle w:val="Ttulo1"/>
        <w:spacing w:before="0" w:line="368" w:lineRule="exact"/>
        <w:rPr>
          <w:color w:val="121E31"/>
          <w:w w:val="80"/>
        </w:rPr>
      </w:pPr>
    </w:p>
    <w:p w14:paraId="734693A4" w14:textId="567C2BD3" w:rsidR="00EB6EC6" w:rsidRDefault="00C14FDD" w:rsidP="00782C03">
      <w:pPr>
        <w:pStyle w:val="Ttulo1"/>
        <w:spacing w:before="0" w:line="368" w:lineRule="exact"/>
        <w:rPr>
          <w:color w:val="121E31"/>
          <w:w w:val="80"/>
        </w:rPr>
      </w:pPr>
      <w:r>
        <w:rPr>
          <w:noProof/>
          <w:color w:val="121E31"/>
        </w:rPr>
        <w:lastRenderedPageBreak/>
        <w:drawing>
          <wp:anchor distT="0" distB="0" distL="114300" distR="114300" simplePos="0" relativeHeight="251660288" behindDoc="0" locked="0" layoutInCell="1" allowOverlap="1" wp14:anchorId="266C01C4" wp14:editId="7DDFC0E3">
            <wp:simplePos x="0" y="0"/>
            <wp:positionH relativeFrom="column">
              <wp:posOffset>652780</wp:posOffset>
            </wp:positionH>
            <wp:positionV relativeFrom="paragraph">
              <wp:posOffset>8255</wp:posOffset>
            </wp:positionV>
            <wp:extent cx="4944745" cy="6913245"/>
            <wp:effectExtent l="0" t="0" r="8255" b="190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691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B0245" w14:textId="459B0E59" w:rsidR="00EB6EC6" w:rsidRDefault="00EB6EC6" w:rsidP="00782C03">
      <w:pPr>
        <w:pStyle w:val="Ttulo1"/>
        <w:spacing w:before="0" w:line="368" w:lineRule="exact"/>
        <w:rPr>
          <w:color w:val="121E31"/>
          <w:w w:val="80"/>
        </w:rPr>
      </w:pPr>
    </w:p>
    <w:p w14:paraId="56B30F78" w14:textId="77777777" w:rsidR="00EB6EC6" w:rsidRDefault="00EB6EC6" w:rsidP="00782C03">
      <w:pPr>
        <w:pStyle w:val="Ttulo1"/>
        <w:spacing w:before="0" w:line="368" w:lineRule="exact"/>
        <w:rPr>
          <w:color w:val="121E31"/>
          <w:w w:val="80"/>
        </w:rPr>
      </w:pPr>
    </w:p>
    <w:p w14:paraId="0E4115F9" w14:textId="00ADAE36" w:rsidR="00FF5072" w:rsidRDefault="00FF5072" w:rsidP="00FF5072">
      <w:pPr>
        <w:spacing w:line="511" w:lineRule="auto"/>
        <w:ind w:right="4704"/>
        <w:rPr>
          <w:rFonts w:ascii="Arial" w:hAnsi="Arial"/>
          <w:b/>
        </w:rPr>
      </w:pPr>
    </w:p>
    <w:p w14:paraId="71F4B185" w14:textId="762CBBF8" w:rsidR="00FF5072" w:rsidRDefault="00FF5072" w:rsidP="00FF5072">
      <w:pPr>
        <w:spacing w:line="511" w:lineRule="auto"/>
        <w:ind w:right="4704"/>
        <w:rPr>
          <w:rFonts w:ascii="Arial" w:hAnsi="Arial"/>
          <w:b/>
        </w:rPr>
      </w:pPr>
    </w:p>
    <w:p w14:paraId="534B20C5" w14:textId="69C5BCA5" w:rsidR="00FF5072" w:rsidRDefault="00323470" w:rsidP="00FF5072">
      <w:pPr>
        <w:spacing w:line="511" w:lineRule="auto"/>
        <w:ind w:right="4704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61312" behindDoc="0" locked="0" layoutInCell="1" allowOverlap="1" wp14:anchorId="39E93FF8" wp14:editId="3FD03C63">
            <wp:simplePos x="0" y="0"/>
            <wp:positionH relativeFrom="column">
              <wp:posOffset>864870</wp:posOffset>
            </wp:positionH>
            <wp:positionV relativeFrom="paragraph">
              <wp:posOffset>291465</wp:posOffset>
            </wp:positionV>
            <wp:extent cx="4557395" cy="6334760"/>
            <wp:effectExtent l="0" t="0" r="0" b="889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4FD29" w14:textId="56E76FC0" w:rsidR="00FF5072" w:rsidRDefault="00FF5072" w:rsidP="00FF5072">
      <w:pPr>
        <w:spacing w:line="511" w:lineRule="auto"/>
        <w:ind w:right="4704"/>
        <w:rPr>
          <w:rFonts w:ascii="Arial" w:hAnsi="Arial"/>
          <w:b/>
        </w:rPr>
      </w:pPr>
    </w:p>
    <w:p w14:paraId="7FE0CE54" w14:textId="34D9A0D1" w:rsidR="00D64AB7" w:rsidRDefault="00BB75DF" w:rsidP="00FF5072">
      <w:pPr>
        <w:spacing w:line="511" w:lineRule="auto"/>
        <w:ind w:right="4704"/>
        <w:rPr>
          <w:rFonts w:ascii="Arial" w:hAnsi="Arial"/>
          <w:b/>
        </w:rPr>
      </w:pPr>
      <w:r>
        <w:rPr>
          <w:rFonts w:ascii="Arial" w:hAnsi="Arial"/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00B4A48" wp14:editId="2692B7D5">
            <wp:simplePos x="0" y="0"/>
            <wp:positionH relativeFrom="column">
              <wp:posOffset>991870</wp:posOffset>
            </wp:positionH>
            <wp:positionV relativeFrom="paragraph">
              <wp:posOffset>208915</wp:posOffset>
            </wp:positionV>
            <wp:extent cx="4726305" cy="6714490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B3D75" w14:textId="77777777" w:rsidR="00D64AB7" w:rsidRDefault="00D64AB7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250B12B6" w14:textId="7EB7390A" w:rsidR="00FF5072" w:rsidRDefault="00D64AB7" w:rsidP="005F7B2D">
      <w:pPr>
        <w:spacing w:line="511" w:lineRule="auto"/>
        <w:ind w:right="4704"/>
        <w:rPr>
          <w:rFonts w:ascii="Arial" w:hAnsi="Arial"/>
          <w:b/>
          <w:sz w:val="24"/>
          <w:szCs w:val="24"/>
        </w:rPr>
      </w:pPr>
      <w:r w:rsidRPr="00757FF9">
        <w:rPr>
          <w:rFonts w:ascii="Arial" w:hAnsi="Arial"/>
          <w:b/>
          <w:sz w:val="24"/>
          <w:szCs w:val="24"/>
        </w:rPr>
        <w:lastRenderedPageBreak/>
        <w:t>Bibliografía</w:t>
      </w:r>
    </w:p>
    <w:p w14:paraId="5DE9405B" w14:textId="0D266225" w:rsidR="00FD129D" w:rsidRDefault="009D2B56" w:rsidP="005F7B2D">
      <w:pPr>
        <w:pStyle w:val="Prrafodelista"/>
        <w:numPr>
          <w:ilvl w:val="0"/>
          <w:numId w:val="2"/>
        </w:numPr>
        <w:spacing w:line="511" w:lineRule="auto"/>
        <w:ind w:right="4704"/>
        <w:jc w:val="left"/>
        <w:rPr>
          <w:rFonts w:ascii="Arial" w:hAnsi="Arial"/>
          <w:b/>
        </w:rPr>
      </w:pPr>
      <w:r>
        <w:rPr>
          <w:rFonts w:ascii="Arial" w:hAnsi="Arial"/>
          <w:b/>
        </w:rPr>
        <w:t>Arena-Monreal,L., Cortez-Lugo,M.,Pardo Tor</w:t>
      </w:r>
      <w:r w:rsidR="006E6399">
        <w:rPr>
          <w:rFonts w:ascii="Arial" w:hAnsi="Arial"/>
          <w:b/>
        </w:rPr>
        <w:t>o,I., Pacheco-Magaña L.E &amp;</w:t>
      </w:r>
      <w:r w:rsidR="00C33BC5">
        <w:rPr>
          <w:rFonts w:ascii="Arial" w:hAnsi="Arial"/>
          <w:b/>
        </w:rPr>
        <w:t>Magaña Valladores, L (2015). Diagnóstico de salud poblacional con enfoque</w:t>
      </w:r>
      <w:r w:rsidR="0045609E">
        <w:rPr>
          <w:rFonts w:ascii="Arial" w:hAnsi="Arial"/>
          <w:b/>
        </w:rPr>
        <w:t xml:space="preserve"> de ecosalud. Revista de Salud Pública,48</w:t>
      </w:r>
    </w:p>
    <w:p w14:paraId="5D0EBDAF" w14:textId="77777777" w:rsidR="00804037" w:rsidRDefault="00AA6230" w:rsidP="005F7B2D">
      <w:pPr>
        <w:pStyle w:val="Prrafodelista"/>
        <w:numPr>
          <w:ilvl w:val="0"/>
          <w:numId w:val="2"/>
        </w:numPr>
        <w:spacing w:line="511" w:lineRule="auto"/>
        <w:ind w:right="4704"/>
        <w:jc w:val="left"/>
        <w:rPr>
          <w:rFonts w:ascii="Arial" w:hAnsi="Arial"/>
          <w:b/>
        </w:rPr>
      </w:pPr>
      <w:r>
        <w:rPr>
          <w:rFonts w:ascii="Arial" w:hAnsi="Arial"/>
          <w:b/>
        </w:rPr>
        <w:t>Manuel, V. A. (s. f.). Factores determinantes de la salud: Importancia de la prevención.</w:t>
      </w:r>
    </w:p>
    <w:p w14:paraId="7939DF78" w14:textId="77777777" w:rsidR="00752845" w:rsidRDefault="00804037" w:rsidP="005F7B2D">
      <w:pPr>
        <w:pStyle w:val="Prrafodelista"/>
        <w:spacing w:line="511" w:lineRule="auto"/>
        <w:ind w:left="720" w:right="4704" w:firstLine="0"/>
        <w:jc w:val="left"/>
        <w:rPr>
          <w:rFonts w:ascii="Arial" w:hAnsi="Arial"/>
          <w:b/>
        </w:rPr>
      </w:pPr>
      <w:r>
        <w:rPr>
          <w:rFonts w:ascii="Arial" w:hAnsi="Arial"/>
          <w:b/>
        </w:rPr>
        <w:t xml:space="preserve">Extraído </w:t>
      </w:r>
      <w:r w:rsidR="00752845">
        <w:rPr>
          <w:rFonts w:ascii="Arial" w:hAnsi="Arial"/>
          <w:b/>
        </w:rPr>
        <w:t>de</w:t>
      </w:r>
    </w:p>
    <w:p w14:paraId="392DF53E" w14:textId="77777777" w:rsidR="00F7034F" w:rsidRDefault="00FE32DE" w:rsidP="005F7B2D">
      <w:pPr>
        <w:pStyle w:val="Prrafodelista"/>
        <w:spacing w:line="511" w:lineRule="auto"/>
        <w:ind w:left="720" w:right="4704" w:firstLine="0"/>
        <w:jc w:val="left"/>
        <w:rPr>
          <w:rFonts w:ascii="Arial" w:hAnsi="Arial"/>
          <w:b/>
        </w:rPr>
      </w:pPr>
      <w:hyperlink r:id="rId12" w:history="1">
        <w:r w:rsidR="00752845" w:rsidRPr="00696B32">
          <w:rPr>
            <w:rStyle w:val="Hipervnculo"/>
            <w:rFonts w:ascii="Arial" w:hAnsi="Arial"/>
            <w:b/>
          </w:rPr>
          <w:t>http://www.scielo.org.pe/scielo.php?script=sci_arttext&amp;pid=S1728-59172011000400011</w:t>
        </w:r>
      </w:hyperlink>
    </w:p>
    <w:p w14:paraId="431F0B40" w14:textId="77777777" w:rsidR="00F7034F" w:rsidRPr="00F7034F" w:rsidRDefault="00C74562" w:rsidP="005F7B2D">
      <w:pPr>
        <w:pStyle w:val="Prrafodelista"/>
        <w:numPr>
          <w:ilvl w:val="0"/>
          <w:numId w:val="2"/>
        </w:numPr>
        <w:spacing w:line="511" w:lineRule="auto"/>
        <w:ind w:right="4704"/>
        <w:jc w:val="left"/>
        <w:rPr>
          <w:rFonts w:ascii="Arial" w:hAnsi="Arial"/>
          <w:b/>
        </w:rPr>
      </w:pPr>
      <w:r>
        <w:t xml:space="preserve">World Organization: WHO. (2019, 15 noviembre). </w:t>
      </w:r>
      <w:r>
        <w:rPr>
          <w:i/>
          <w:iCs/>
        </w:rPr>
        <w:t>Health promotion</w:t>
      </w:r>
      <w:r>
        <w:t>.</w:t>
      </w:r>
    </w:p>
    <w:p w14:paraId="7138CA48" w14:textId="77777777" w:rsidR="005F7B2D" w:rsidRDefault="00F7034F" w:rsidP="005F7B2D">
      <w:pPr>
        <w:pStyle w:val="Prrafodelista"/>
        <w:spacing w:line="511" w:lineRule="auto"/>
        <w:ind w:left="720" w:right="4704" w:firstLine="0"/>
        <w:jc w:val="left"/>
      </w:pPr>
      <w:r>
        <w:t>Extraído de</w:t>
      </w:r>
    </w:p>
    <w:p w14:paraId="7FC596B5" w14:textId="34E285EE" w:rsidR="00C74562" w:rsidRPr="005F7B2D" w:rsidRDefault="00C74562" w:rsidP="005F7B2D">
      <w:pPr>
        <w:pStyle w:val="Prrafodelista"/>
        <w:spacing w:line="511" w:lineRule="auto"/>
        <w:ind w:left="720" w:right="4704" w:firstLine="0"/>
        <w:jc w:val="left"/>
        <w:rPr>
          <w:rStyle w:val="url"/>
        </w:rPr>
      </w:pPr>
      <w:r>
        <w:t xml:space="preserve"> </w:t>
      </w:r>
      <w:hyperlink r:id="rId13" w:anchor="tab=tab_1" w:history="1">
        <w:r w:rsidR="00F7034F" w:rsidRPr="00696B32">
          <w:rPr>
            <w:rStyle w:val="Hipervnculo"/>
          </w:rPr>
          <w:t>https://www.who.int/health-topics/health-promotion#tab=tab_1</w:t>
        </w:r>
      </w:hyperlink>
    </w:p>
    <w:p w14:paraId="14686042" w14:textId="77777777" w:rsidR="00F7034F" w:rsidRPr="00F7034F" w:rsidRDefault="00F7034F" w:rsidP="005F7B2D">
      <w:pPr>
        <w:pStyle w:val="Prrafodelista"/>
        <w:numPr>
          <w:ilvl w:val="0"/>
          <w:numId w:val="2"/>
        </w:numPr>
        <w:spacing w:line="511" w:lineRule="auto"/>
        <w:ind w:right="4704"/>
        <w:jc w:val="left"/>
        <w:rPr>
          <w:rFonts w:ascii="Arial" w:hAnsi="Arial"/>
          <w:b/>
        </w:rPr>
      </w:pPr>
    </w:p>
    <w:p w14:paraId="6227514C" w14:textId="77777777" w:rsidR="00D64AB7" w:rsidRDefault="00D64AB7" w:rsidP="005F7B2D">
      <w:pPr>
        <w:spacing w:line="511" w:lineRule="auto"/>
        <w:ind w:right="4704"/>
        <w:rPr>
          <w:rFonts w:ascii="Arial" w:hAnsi="Arial"/>
          <w:b/>
        </w:rPr>
      </w:pPr>
    </w:p>
    <w:sectPr w:rsidR="00D64AB7" w:rsidSect="002E6837">
      <w:headerReference w:type="default" r:id="rId14"/>
      <w:footerReference w:type="default" r:id="rId15"/>
      <w:pgSz w:w="12240" w:h="15840"/>
      <w:pgMar w:top="1400" w:right="1060" w:bottom="1680" w:left="1080" w:header="20" w:footer="14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D2691" w14:textId="77777777" w:rsidR="00F67D50" w:rsidRDefault="00F67D50">
      <w:r>
        <w:separator/>
      </w:r>
    </w:p>
  </w:endnote>
  <w:endnote w:type="continuationSeparator" w:id="0">
    <w:p w14:paraId="487F8C9A" w14:textId="77777777" w:rsidR="00F67D50" w:rsidRDefault="00F6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984C3" w14:textId="77777777" w:rsidR="00530076" w:rsidRDefault="0023443A">
    <w:pPr>
      <w:pStyle w:val="Textoindependiente"/>
      <w:spacing w:line="14" w:lineRule="auto"/>
      <w:rPr>
        <w:sz w:val="20"/>
      </w:rPr>
    </w:pPr>
    <w:r>
      <w:rPr>
        <w:noProof/>
      </w:rPr>
    </w:r>
    <w:r w:rsidR="0023443A">
      <w:rPr>
        <w:noProof/>
      </w:rPr>
      <w:pict w14:anchorId="521C9BF9">
        <v:shape id="_x0000_s1027" style="position:absolute;margin-left:85pt;margin-top:703.15pt;width:442.25pt;height:5.8pt;z-index:-251658240;mso-position-horizontal-relative:page;mso-position-vertical-relative:page" coordorigin="1700,14063" coordsize="8845,116" path="m10545,14063r-4384,l1700,14063r,116l6161,14179r4384,l10545,14063xe" fillcolor="#5b9bd4" stroked="f">
          <v:path arrowok="t"/>
          <w10:wrap anchorx="page" anchory="page"/>
        </v:shape>
      </w:pict>
    </w:r>
    <w:r>
      <w:rPr>
        <w:noProof/>
      </w:rPr>
    </w:r>
    <w:r w:rsidR="0023443A">
      <w:rPr>
        <w:noProof/>
      </w:rPr>
      <w:pict w14:anchorId="4E3BC3E2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9.75pt;margin-top:716.95pt;width:103pt;height:11.15pt;z-index:-251658240;mso-position-horizontal-relative:page;mso-position-vertical-relative:page" filled="f" stroked="f">
          <v:textbox inset="0,0,0,0">
            <w:txbxContent>
              <w:p w14:paraId="2499FC1E" w14:textId="77777777" w:rsidR="00530076" w:rsidRDefault="00B6788A">
                <w:pPr>
                  <w:spacing w:line="205" w:lineRule="exact"/>
                  <w:ind w:left="20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808080"/>
                    <w:sz w:val="18"/>
                  </w:rPr>
                  <w:t>UNIVERSIDAD</w:t>
                </w:r>
                <w:r>
                  <w:rPr>
                    <w:rFonts w:ascii="Calibri"/>
                    <w:color w:val="808080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color w:val="808080"/>
                    <w:sz w:val="18"/>
                  </w:rPr>
                  <w:t>DEL</w:t>
                </w:r>
                <w:r>
                  <w:rPr>
                    <w:rFonts w:ascii="Calibri"/>
                    <w:color w:val="808080"/>
                    <w:spacing w:val="-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808080"/>
                    <w:sz w:val="18"/>
                  </w:rPr>
                  <w:t>SURESTE</w:t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23443A">
      <w:rPr>
        <w:noProof/>
      </w:rPr>
      <w:pict w14:anchorId="772B7468">
        <v:shape id="_x0000_s1025" type="#_x0000_t202" style="position:absolute;margin-left:513.9pt;margin-top:716.95pt;width:10.65pt;height:11.15pt;z-index:-251658240;mso-position-horizontal-relative:page;mso-position-vertical-relative:page" filled="f" stroked="f">
          <v:textbox inset="0,0,0,0">
            <w:txbxContent>
              <w:p w14:paraId="710EF422" w14:textId="77777777" w:rsidR="00530076" w:rsidRDefault="00B6788A">
                <w:pPr>
                  <w:spacing w:line="205" w:lineRule="exact"/>
                  <w:ind w:left="6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08080"/>
                    <w:w w:val="101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C5782" w14:textId="77777777" w:rsidR="00F67D50" w:rsidRDefault="00F67D50">
      <w:r>
        <w:separator/>
      </w:r>
    </w:p>
  </w:footnote>
  <w:footnote w:type="continuationSeparator" w:id="0">
    <w:p w14:paraId="0554497E" w14:textId="77777777" w:rsidR="00F67D50" w:rsidRDefault="00F67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DB573" w14:textId="77777777" w:rsidR="00530076" w:rsidRDefault="0023443A">
    <w:pPr>
      <w:pStyle w:val="Textoindependiente"/>
      <w:spacing w:line="14" w:lineRule="auto"/>
      <w:rPr>
        <w:sz w:val="20"/>
      </w:rPr>
    </w:pPr>
    <w:r>
      <w:rPr>
        <w:noProof/>
      </w:rPr>
    </w:r>
    <w:r w:rsidR="0023443A">
      <w:rPr>
        <w:noProof/>
      </w:rPr>
      <w:pict w14:anchorId="2074D2B6">
        <v:group id="_x0000_s1028" style="position:absolute;margin-left:514.35pt;margin-top:1pt;width:96pt;height:69.55pt;z-index:-251658240;mso-position-horizontal-relative:page;mso-position-vertical-relative:page" coordorigin="10287,20" coordsize="1920,1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alt="A picture containing drawing  Description automatically generated" style="position:absolute;left:10951;top:159;width:1118;height:167">
            <v:imagedata r:id="rId1" o:title=""/>
          </v:shape>
          <v:shape id="_x0000_s1030" type="#_x0000_t75" alt="A picture containing drawing  Description automatically generated" style="position:absolute;left:11757;top:20;width:450;height:1391">
            <v:imagedata r:id="rId2" o:title=""/>
          </v:shape>
          <v:shape id="_x0000_s1029" type="#_x0000_t75" style="position:absolute;left:10287;top:457;width:1467;height:669">
            <v:imagedata r:id="rId3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D291C"/>
    <w:multiLevelType w:val="hybridMultilevel"/>
    <w:tmpl w:val="67243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F85767"/>
    <w:multiLevelType w:val="hybridMultilevel"/>
    <w:tmpl w:val="FFFFFFFF"/>
    <w:lvl w:ilvl="0" w:tplc="BEDA431A">
      <w:numFmt w:val="bullet"/>
      <w:lvlText w:val="•"/>
      <w:lvlJc w:val="left"/>
      <w:pPr>
        <w:ind w:left="619" w:hanging="13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B23ADE9A">
      <w:numFmt w:val="bullet"/>
      <w:lvlText w:val="•"/>
      <w:lvlJc w:val="left"/>
      <w:pPr>
        <w:ind w:left="1568" w:hanging="139"/>
      </w:pPr>
      <w:rPr>
        <w:rFonts w:hint="default"/>
        <w:lang w:val="es-ES" w:eastAsia="en-US" w:bidi="ar-SA"/>
      </w:rPr>
    </w:lvl>
    <w:lvl w:ilvl="2" w:tplc="35B82CEC">
      <w:numFmt w:val="bullet"/>
      <w:lvlText w:val="•"/>
      <w:lvlJc w:val="left"/>
      <w:pPr>
        <w:ind w:left="2516" w:hanging="139"/>
      </w:pPr>
      <w:rPr>
        <w:rFonts w:hint="default"/>
        <w:lang w:val="es-ES" w:eastAsia="en-US" w:bidi="ar-SA"/>
      </w:rPr>
    </w:lvl>
    <w:lvl w:ilvl="3" w:tplc="CB44987A">
      <w:numFmt w:val="bullet"/>
      <w:lvlText w:val="•"/>
      <w:lvlJc w:val="left"/>
      <w:pPr>
        <w:ind w:left="3464" w:hanging="139"/>
      </w:pPr>
      <w:rPr>
        <w:rFonts w:hint="default"/>
        <w:lang w:val="es-ES" w:eastAsia="en-US" w:bidi="ar-SA"/>
      </w:rPr>
    </w:lvl>
    <w:lvl w:ilvl="4" w:tplc="2A661522">
      <w:numFmt w:val="bullet"/>
      <w:lvlText w:val="•"/>
      <w:lvlJc w:val="left"/>
      <w:pPr>
        <w:ind w:left="4412" w:hanging="139"/>
      </w:pPr>
      <w:rPr>
        <w:rFonts w:hint="default"/>
        <w:lang w:val="es-ES" w:eastAsia="en-US" w:bidi="ar-SA"/>
      </w:rPr>
    </w:lvl>
    <w:lvl w:ilvl="5" w:tplc="FEA81FD2">
      <w:numFmt w:val="bullet"/>
      <w:lvlText w:val="•"/>
      <w:lvlJc w:val="left"/>
      <w:pPr>
        <w:ind w:left="5360" w:hanging="139"/>
      </w:pPr>
      <w:rPr>
        <w:rFonts w:hint="default"/>
        <w:lang w:val="es-ES" w:eastAsia="en-US" w:bidi="ar-SA"/>
      </w:rPr>
    </w:lvl>
    <w:lvl w:ilvl="6" w:tplc="2D4E74B6">
      <w:numFmt w:val="bullet"/>
      <w:lvlText w:val="•"/>
      <w:lvlJc w:val="left"/>
      <w:pPr>
        <w:ind w:left="6308" w:hanging="139"/>
      </w:pPr>
      <w:rPr>
        <w:rFonts w:hint="default"/>
        <w:lang w:val="es-ES" w:eastAsia="en-US" w:bidi="ar-SA"/>
      </w:rPr>
    </w:lvl>
    <w:lvl w:ilvl="7" w:tplc="ED6A8CD6">
      <w:numFmt w:val="bullet"/>
      <w:lvlText w:val="•"/>
      <w:lvlJc w:val="left"/>
      <w:pPr>
        <w:ind w:left="7256" w:hanging="139"/>
      </w:pPr>
      <w:rPr>
        <w:rFonts w:hint="default"/>
        <w:lang w:val="es-ES" w:eastAsia="en-US" w:bidi="ar-SA"/>
      </w:rPr>
    </w:lvl>
    <w:lvl w:ilvl="8" w:tplc="70A031CC">
      <w:numFmt w:val="bullet"/>
      <w:lvlText w:val="•"/>
      <w:lvlJc w:val="left"/>
      <w:pPr>
        <w:ind w:left="8204" w:hanging="139"/>
      </w:pPr>
      <w:rPr>
        <w:rFonts w:hint="default"/>
        <w:lang w:val="es-ES" w:eastAsia="en-US" w:bidi="ar-SA"/>
      </w:rPr>
    </w:lvl>
  </w:abstractNum>
  <w:num w:numId="1" w16cid:durableId="709375978">
    <w:abstractNumId w:val="1"/>
  </w:num>
  <w:num w:numId="2" w16cid:durableId="1849054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3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30076"/>
    <w:rsid w:val="00041481"/>
    <w:rsid w:val="000A5982"/>
    <w:rsid w:val="000E4738"/>
    <w:rsid w:val="001058C8"/>
    <w:rsid w:val="00124AA0"/>
    <w:rsid w:val="001553AA"/>
    <w:rsid w:val="001B4896"/>
    <w:rsid w:val="001D0D84"/>
    <w:rsid w:val="0023443A"/>
    <w:rsid w:val="00265B20"/>
    <w:rsid w:val="002E6837"/>
    <w:rsid w:val="00310E3D"/>
    <w:rsid w:val="00323470"/>
    <w:rsid w:val="00387745"/>
    <w:rsid w:val="003D1361"/>
    <w:rsid w:val="0045609E"/>
    <w:rsid w:val="004930E8"/>
    <w:rsid w:val="00530076"/>
    <w:rsid w:val="005F7B2D"/>
    <w:rsid w:val="006475D1"/>
    <w:rsid w:val="006B579E"/>
    <w:rsid w:val="006E6399"/>
    <w:rsid w:val="00752845"/>
    <w:rsid w:val="00757FF9"/>
    <w:rsid w:val="007E142B"/>
    <w:rsid w:val="00804037"/>
    <w:rsid w:val="00831E4A"/>
    <w:rsid w:val="00850EDC"/>
    <w:rsid w:val="009B2145"/>
    <w:rsid w:val="009C5A19"/>
    <w:rsid w:val="009D2B56"/>
    <w:rsid w:val="00A23EA7"/>
    <w:rsid w:val="00AA6230"/>
    <w:rsid w:val="00B33533"/>
    <w:rsid w:val="00B51A08"/>
    <w:rsid w:val="00B6788A"/>
    <w:rsid w:val="00BB75DF"/>
    <w:rsid w:val="00C14FDD"/>
    <w:rsid w:val="00C33BC5"/>
    <w:rsid w:val="00C52EEB"/>
    <w:rsid w:val="00C74562"/>
    <w:rsid w:val="00D1203A"/>
    <w:rsid w:val="00D64AB7"/>
    <w:rsid w:val="00D73304"/>
    <w:rsid w:val="00EB6EC6"/>
    <w:rsid w:val="00F67D50"/>
    <w:rsid w:val="00F7034F"/>
    <w:rsid w:val="00F76960"/>
    <w:rsid w:val="00FD129D"/>
    <w:rsid w:val="00FF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3EF26E"/>
  <w15:docId w15:val="{61C1A5C3-1A48-A540-AE50-A7F407043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90"/>
      <w:ind w:left="106"/>
      <w:outlineLvl w:val="0"/>
    </w:pPr>
    <w:rPr>
      <w:rFonts w:ascii="Trebuchet MS" w:eastAsia="Trebuchet MS" w:hAnsi="Trebuchet MS" w:cs="Trebuchet MS"/>
      <w:i/>
      <w:i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619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98"/>
      <w:ind w:left="1541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619" w:hanging="14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9"/>
    </w:pPr>
  </w:style>
  <w:style w:type="character" w:styleId="Hipervnculo">
    <w:name w:val="Hyperlink"/>
    <w:basedOn w:val="Fuentedeprrafopredeter"/>
    <w:uiPriority w:val="99"/>
    <w:unhideWhenUsed/>
    <w:rsid w:val="0080403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040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74562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customStyle="1" w:styleId="url">
    <w:name w:val="url"/>
    <w:basedOn w:val="Fuentedeprrafopredeter"/>
    <w:rsid w:val="00C74562"/>
  </w:style>
  <w:style w:type="character" w:styleId="Hipervnculovisitado">
    <w:name w:val="FollowedHyperlink"/>
    <w:basedOn w:val="Fuentedeprrafopredeter"/>
    <w:uiPriority w:val="99"/>
    <w:semiHidden/>
    <w:unhideWhenUsed/>
    <w:rsid w:val="00265B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2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01439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yperlink" Target="https://www.who.int/health-topics/health-promotion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yperlink" Target="http://www.scielo.org.pe/scielo.php?script=sci_arttext&amp;pid=S1728-59172011000400011" TargetMode="Externa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oter" Target="footer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 /><Relationship Id="rId2" Type="http://schemas.openxmlformats.org/officeDocument/2006/relationships/image" Target="media/image7.png" /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156</Words>
  <Characters>859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529191306716</cp:lastModifiedBy>
  <cp:revision>2</cp:revision>
  <dcterms:created xsi:type="dcterms:W3CDTF">2024-04-27T03:03:00Z</dcterms:created>
  <dcterms:modified xsi:type="dcterms:W3CDTF">2024-04-27T03:03:00Z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2024-04-27T00:00:00Z</vt:filetime>
  </property>
</Properties>
</file>