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2EBC7" w14:textId="3FB7F926" w:rsidR="00DA3075" w:rsidRPr="00CA3368" w:rsidRDefault="00FD0386" w:rsidP="009828A5">
      <w:pPr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7DAB25A8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3B7CC45A" w14:textId="5E66CEE7" w:rsidR="009828A5" w:rsidRDefault="009828A5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Jorge Ghandi Gordillo López </w:t>
                            </w:r>
                          </w:p>
                          <w:p w14:paraId="70B3587E" w14:textId="354FCE4C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1A322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l</w:t>
                            </w:r>
                            <w:r w:rsidR="00962DE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l</w:t>
                            </w:r>
                          </w:p>
                          <w:p w14:paraId="40A599B0" w14:textId="7B05EF34" w:rsidR="00807951" w:rsidRPr="00600C05" w:rsidRDefault="009828A5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Bioquímica</w:t>
                            </w:r>
                          </w:p>
                          <w:p w14:paraId="29DC10B8" w14:textId="4A234A29" w:rsidR="001A3222" w:rsidRDefault="009828A5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DRA. Adriana Bermúdez Avendaño </w:t>
                            </w:r>
                          </w:p>
                          <w:p w14:paraId="77E5A26D" w14:textId="5589F33E" w:rsidR="0085340D" w:rsidRDefault="001A3222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Medicina Humana </w:t>
                            </w:r>
                          </w:p>
                          <w:p w14:paraId="38EFBDD3" w14:textId="3638BC4D" w:rsidR="00EC741A" w:rsidRPr="00600C05" w:rsidRDefault="009828A5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Primero A</w:t>
                            </w:r>
                          </w:p>
                          <w:p w14:paraId="3F951A39" w14:textId="77777777" w:rsidR="0085340D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399CA612" w14:textId="77777777" w:rsidR="009828A5" w:rsidRDefault="009828A5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499BE10C" w14:textId="77777777" w:rsidR="009828A5" w:rsidRDefault="009828A5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7C156166" w14:textId="77777777" w:rsidR="009828A5" w:rsidRDefault="009828A5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B46704D" w14:textId="77777777" w:rsidR="009828A5" w:rsidRPr="00600C05" w:rsidRDefault="009828A5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3B7CC45A" w14:textId="5E66CEE7" w:rsidR="009828A5" w:rsidRDefault="009828A5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Jorge Ghandi Gordillo López </w:t>
                      </w:r>
                    </w:p>
                    <w:p w14:paraId="70B3587E" w14:textId="354FCE4C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1A322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l</w:t>
                      </w:r>
                      <w:r w:rsidR="00962DE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l</w:t>
                      </w:r>
                    </w:p>
                    <w:p w14:paraId="40A599B0" w14:textId="7B05EF34" w:rsidR="00807951" w:rsidRPr="00600C05" w:rsidRDefault="009828A5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Bioquímica</w:t>
                      </w:r>
                    </w:p>
                    <w:p w14:paraId="29DC10B8" w14:textId="4A234A29" w:rsidR="001A3222" w:rsidRDefault="009828A5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DRA. Adriana Bermúdez Avendaño </w:t>
                      </w:r>
                    </w:p>
                    <w:p w14:paraId="77E5A26D" w14:textId="5589F33E" w:rsidR="0085340D" w:rsidRDefault="001A3222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Medicina Humana </w:t>
                      </w:r>
                    </w:p>
                    <w:p w14:paraId="38EFBDD3" w14:textId="3638BC4D" w:rsidR="00EC741A" w:rsidRPr="00600C05" w:rsidRDefault="009828A5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Primero A</w:t>
                      </w:r>
                    </w:p>
                    <w:p w14:paraId="3F951A39" w14:textId="77777777" w:rsidR="0085340D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399CA612" w14:textId="77777777" w:rsidR="009828A5" w:rsidRDefault="009828A5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499BE10C" w14:textId="77777777" w:rsidR="009828A5" w:rsidRDefault="009828A5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7C156166" w14:textId="77777777" w:rsidR="009828A5" w:rsidRDefault="009828A5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B46704D" w14:textId="77777777" w:rsidR="009828A5" w:rsidRPr="00600C05" w:rsidRDefault="009828A5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2DEE">
        <w:rPr>
          <w:rFonts w:ascii="Gill Sans MT" w:hAnsi="Gill Sans MT"/>
          <w:b/>
          <w:color w:val="1F4E79"/>
          <w:sz w:val="72"/>
          <w:szCs w:val="72"/>
        </w:rPr>
        <w:t xml:space="preserve">Generalidades de los aminoácidos </w:t>
      </w:r>
    </w:p>
    <w:p w14:paraId="7A973E64" w14:textId="6F788DF5" w:rsidR="009828A5" w:rsidRDefault="009828A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bookmarkStart w:id="0" w:name="_GoBack"/>
      <w:r w:rsidR="00962DE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7EEAD0F5" wp14:editId="68C86792">
            <wp:extent cx="6143625" cy="8622030"/>
            <wp:effectExtent l="0" t="0" r="9525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4-27 at 6.27.12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585" cy="862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28A5" w:rsidSect="00FC69BE">
      <w:headerReference w:type="default" r:id="rId10"/>
      <w:footerReference w:type="default" r:id="rId1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20C61E" w14:textId="77777777" w:rsidR="00E51BAF" w:rsidRDefault="00E51BAF" w:rsidP="00EA0E38">
      <w:pPr>
        <w:spacing w:after="0" w:line="240" w:lineRule="auto"/>
      </w:pPr>
      <w:r>
        <w:separator/>
      </w:r>
    </w:p>
  </w:endnote>
  <w:endnote w:type="continuationSeparator" w:id="0">
    <w:p w14:paraId="56C8C553" w14:textId="77777777" w:rsidR="00E51BAF" w:rsidRDefault="00E51BAF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962DEE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9A1CBC" w14:textId="77777777" w:rsidR="00E51BAF" w:rsidRDefault="00E51BAF" w:rsidP="00EA0E38">
      <w:pPr>
        <w:spacing w:after="0" w:line="240" w:lineRule="auto"/>
      </w:pPr>
      <w:r>
        <w:separator/>
      </w:r>
    </w:p>
  </w:footnote>
  <w:footnote w:type="continuationSeparator" w:id="0">
    <w:p w14:paraId="3A6CFE36" w14:textId="77777777" w:rsidR="00E51BAF" w:rsidRDefault="00E51BAF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Word Work File L_447719388"/>
      </v:shape>
    </w:pict>
  </w:numPicBullet>
  <w:abstractNum w:abstractNumId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F1"/>
    <w:rsid w:val="00003998"/>
    <w:rsid w:val="00004812"/>
    <w:rsid w:val="00006CCE"/>
    <w:rsid w:val="00010975"/>
    <w:rsid w:val="000168C3"/>
    <w:rsid w:val="00021852"/>
    <w:rsid w:val="000225BE"/>
    <w:rsid w:val="00023307"/>
    <w:rsid w:val="00025940"/>
    <w:rsid w:val="00030892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3222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44F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5DE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85A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3D32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8B4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62DEE"/>
    <w:rsid w:val="009725A9"/>
    <w:rsid w:val="00973D7E"/>
    <w:rsid w:val="00981B7D"/>
    <w:rsid w:val="009828A5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172AA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D77A6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1709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1BAF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decuadrcula5oscura-nfasis6">
    <w:name w:val="Grid Table 5 Dark Accent 6"/>
    <w:basedOn w:val="Tablanormal"/>
    <w:uiPriority w:val="50"/>
    <w:rsid w:val="009828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1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025"/>
    <w:rsid w:val="000C0243"/>
    <w:rsid w:val="000D0308"/>
    <w:rsid w:val="00150BA9"/>
    <w:rsid w:val="002962C7"/>
    <w:rsid w:val="00380168"/>
    <w:rsid w:val="00441061"/>
    <w:rsid w:val="0047103C"/>
    <w:rsid w:val="00516E54"/>
    <w:rsid w:val="00561A5C"/>
    <w:rsid w:val="006B64F3"/>
    <w:rsid w:val="00742BA3"/>
    <w:rsid w:val="00764025"/>
    <w:rsid w:val="0098424B"/>
    <w:rsid w:val="009B3594"/>
    <w:rsid w:val="00B37424"/>
    <w:rsid w:val="00B6245D"/>
    <w:rsid w:val="00B8690E"/>
    <w:rsid w:val="00BC125D"/>
    <w:rsid w:val="00C169A8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6A272-7C04-4C7D-8547-62DBDB08B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Universidad del sureste</dc:creator>
  <cp:lastModifiedBy>HP</cp:lastModifiedBy>
  <cp:revision>6</cp:revision>
  <cp:lastPrinted>2024-04-29T21:52:00Z</cp:lastPrinted>
  <dcterms:created xsi:type="dcterms:W3CDTF">2024-03-15T07:13:00Z</dcterms:created>
  <dcterms:modified xsi:type="dcterms:W3CDTF">2024-04-29T21:52:00Z</dcterms:modified>
</cp:coreProperties>
</file>