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D31A" w14:textId="77777777" w:rsidR="002F1FA5" w:rsidRDefault="002F1FA5"/>
    <w:sectPr w:rsidR="002F1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EC"/>
    <w:rsid w:val="000240EC"/>
    <w:rsid w:val="002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A4F2"/>
  <w15:chartTrackingRefBased/>
  <w15:docId w15:val="{6E57FD50-3D8B-434E-B609-181BCD7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de jesus reyes lopez</dc:creator>
  <cp:keywords/>
  <dc:description/>
  <cp:lastModifiedBy>Ermin de jesus reyes lopez</cp:lastModifiedBy>
  <cp:revision>1</cp:revision>
  <dcterms:created xsi:type="dcterms:W3CDTF">2024-04-18T00:52:00Z</dcterms:created>
  <dcterms:modified xsi:type="dcterms:W3CDTF">2024-04-18T00:52:00Z</dcterms:modified>
</cp:coreProperties>
</file>