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1F7" w:rsidRDefault="006331F7" w:rsidP="006331F7">
      <w:pPr>
        <w:rPr>
          <w:rFonts w:ascii="Arial" w:hAnsi="Arial" w:cs="Arial"/>
          <w:b/>
          <w:noProof/>
          <w:color w:val="0070C0"/>
          <w:sz w:val="44"/>
          <w:szCs w:val="44"/>
          <w:lang w:eastAsia="es-MX"/>
        </w:rPr>
      </w:pPr>
      <w:r>
        <w:rPr>
          <w:rFonts w:ascii="Arial" w:hAnsi="Arial" w:cs="Arial"/>
          <w:b/>
          <w:noProof/>
          <w:color w:val="0070C0"/>
          <w:sz w:val="44"/>
          <w:szCs w:val="44"/>
          <w:lang w:eastAsia="es-MX"/>
        </w:rPr>
        <w:drawing>
          <wp:anchor distT="0" distB="0" distL="114300" distR="114300" simplePos="0" relativeHeight="251834368" behindDoc="1" locked="0" layoutInCell="1" allowOverlap="1" wp14:anchorId="04997F81" wp14:editId="0FBD2EF0">
            <wp:simplePos x="0" y="0"/>
            <wp:positionH relativeFrom="column">
              <wp:posOffset>-742511</wp:posOffset>
            </wp:positionH>
            <wp:positionV relativeFrom="paragraph">
              <wp:posOffset>-815389</wp:posOffset>
            </wp:positionV>
            <wp:extent cx="2504049" cy="1617234"/>
            <wp:effectExtent l="0" t="0" r="0" b="254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5040" cy="1624332"/>
                    </a:xfrm>
                    <a:prstGeom prst="rect">
                      <a:avLst/>
                    </a:prstGeom>
                  </pic:spPr>
                </pic:pic>
              </a:graphicData>
            </a:graphic>
            <wp14:sizeRelH relativeFrom="margin">
              <wp14:pctWidth>0</wp14:pctWidth>
            </wp14:sizeRelH>
            <wp14:sizeRelV relativeFrom="margin">
              <wp14:pctHeight>0</wp14:pctHeight>
            </wp14:sizeRelV>
          </wp:anchor>
        </w:drawing>
      </w:r>
    </w:p>
    <w:p w:rsidR="006331F7" w:rsidRPr="00A76C90" w:rsidRDefault="006331F7" w:rsidP="006331F7">
      <w:pPr>
        <w:rPr>
          <w:rFonts w:ascii="Arial" w:hAnsi="Arial" w:cs="Arial"/>
          <w:b/>
          <w:noProof/>
          <w:color w:val="0070C0"/>
          <w:sz w:val="44"/>
          <w:szCs w:val="44"/>
          <w:lang w:eastAsia="es-MX"/>
        </w:rPr>
      </w:pPr>
      <w:r w:rsidRPr="00A76C90">
        <w:rPr>
          <w:rFonts w:ascii="Arial" w:hAnsi="Arial" w:cs="Arial"/>
          <w:b/>
          <w:noProof/>
          <w:color w:val="0070C0"/>
          <w:sz w:val="44"/>
          <w:szCs w:val="44"/>
          <w:lang w:eastAsia="es-MX"/>
        </w:rPr>
        <w:t>UNIVERSIDAD DEL SURESTE</w:t>
      </w:r>
    </w:p>
    <w:p w:rsidR="006331F7" w:rsidRDefault="006331F7" w:rsidP="006331F7">
      <w:pPr>
        <w:rPr>
          <w:rFonts w:ascii="Arial" w:hAnsi="Arial" w:cs="Arial"/>
          <w:noProof/>
          <w:sz w:val="40"/>
          <w:szCs w:val="40"/>
          <w:lang w:eastAsia="es-MX"/>
        </w:rPr>
      </w:pPr>
      <w:bookmarkStart w:id="0" w:name="_GoBack"/>
      <w:bookmarkEnd w:id="0"/>
    </w:p>
    <w:p w:rsidR="006331F7" w:rsidRDefault="006331F7" w:rsidP="006331F7">
      <w:pPr>
        <w:rPr>
          <w:rFonts w:ascii="Arial" w:hAnsi="Arial" w:cs="Arial"/>
          <w:noProof/>
          <w:sz w:val="40"/>
          <w:szCs w:val="40"/>
          <w:lang w:eastAsia="es-MX"/>
        </w:rPr>
      </w:pPr>
      <w:r>
        <w:rPr>
          <w:rFonts w:ascii="Arial" w:hAnsi="Arial" w:cs="Arial"/>
          <w:noProof/>
          <w:sz w:val="40"/>
          <w:szCs w:val="40"/>
          <w:lang w:eastAsia="es-MX"/>
        </w:rPr>
        <w:t xml:space="preserve">NEUROLOGIA </w:t>
      </w:r>
    </w:p>
    <w:p w:rsidR="006331F7" w:rsidRDefault="006331F7" w:rsidP="006331F7">
      <w:pPr>
        <w:rPr>
          <w:rFonts w:ascii="Arial" w:hAnsi="Arial" w:cs="Arial"/>
          <w:noProof/>
          <w:color w:val="0070C0"/>
          <w:sz w:val="32"/>
          <w:szCs w:val="32"/>
          <w:lang w:eastAsia="es-MX"/>
        </w:rPr>
      </w:pPr>
    </w:p>
    <w:p w:rsidR="006331F7" w:rsidRPr="00A76C90" w:rsidRDefault="006331F7" w:rsidP="006331F7">
      <w:pPr>
        <w:rPr>
          <w:rFonts w:ascii="Arial" w:hAnsi="Arial" w:cs="Arial"/>
          <w:noProof/>
          <w:color w:val="0070C0"/>
          <w:sz w:val="32"/>
          <w:szCs w:val="32"/>
          <w:lang w:eastAsia="es-MX"/>
        </w:rPr>
      </w:pPr>
      <w:r>
        <w:rPr>
          <w:rFonts w:ascii="Arial" w:hAnsi="Arial" w:cs="Arial"/>
          <w:noProof/>
          <w:color w:val="0070C0"/>
          <w:sz w:val="32"/>
          <w:szCs w:val="32"/>
          <w:lang w:eastAsia="es-MX"/>
        </w:rPr>
        <w:t xml:space="preserve">TEMA: </w:t>
      </w:r>
    </w:p>
    <w:p w:rsidR="006331F7" w:rsidRDefault="006331F7" w:rsidP="006331F7">
      <w:pPr>
        <w:rPr>
          <w:rFonts w:ascii="Arial" w:hAnsi="Arial" w:cs="Arial"/>
          <w:noProof/>
          <w:sz w:val="32"/>
          <w:szCs w:val="32"/>
          <w:lang w:eastAsia="es-MX"/>
        </w:rPr>
      </w:pPr>
      <w:r>
        <w:rPr>
          <w:rFonts w:ascii="Arial" w:hAnsi="Arial" w:cs="Arial"/>
          <w:noProof/>
          <w:sz w:val="32"/>
          <w:szCs w:val="32"/>
          <w:lang w:eastAsia="es-MX"/>
        </w:rPr>
        <w:t xml:space="preserve">SISTEMA NERVIOSO CENTRAL </w:t>
      </w:r>
    </w:p>
    <w:p w:rsidR="006331F7" w:rsidRDefault="006331F7" w:rsidP="006331F7">
      <w:pPr>
        <w:rPr>
          <w:rFonts w:ascii="Arial" w:hAnsi="Arial" w:cs="Arial"/>
          <w:noProof/>
          <w:color w:val="1F4E79" w:themeColor="accent1" w:themeShade="80"/>
          <w:sz w:val="32"/>
          <w:szCs w:val="32"/>
          <w:lang w:eastAsia="es-MX"/>
        </w:rPr>
      </w:pPr>
    </w:p>
    <w:p w:rsidR="006331F7" w:rsidRPr="006331F7" w:rsidRDefault="006331F7" w:rsidP="006331F7">
      <w:pPr>
        <w:rPr>
          <w:rFonts w:ascii="Arial" w:hAnsi="Arial" w:cs="Arial"/>
          <w:noProof/>
          <w:color w:val="1F4E79" w:themeColor="accent1" w:themeShade="80"/>
          <w:sz w:val="32"/>
          <w:szCs w:val="32"/>
          <w:lang w:eastAsia="es-MX"/>
        </w:rPr>
      </w:pPr>
      <w:r w:rsidRPr="006331F7">
        <w:rPr>
          <w:rFonts w:ascii="Arial" w:hAnsi="Arial" w:cs="Arial"/>
          <w:noProof/>
          <w:color w:val="1F4E79" w:themeColor="accent1" w:themeShade="80"/>
          <w:sz w:val="32"/>
          <w:szCs w:val="32"/>
          <w:lang w:eastAsia="es-MX"/>
        </w:rPr>
        <w:t>DOCENTE</w:t>
      </w:r>
    </w:p>
    <w:p w:rsidR="006331F7" w:rsidRDefault="006331F7" w:rsidP="006331F7">
      <w:pPr>
        <w:rPr>
          <w:rFonts w:ascii="Arial" w:hAnsi="Arial" w:cs="Arial"/>
          <w:noProof/>
          <w:sz w:val="32"/>
          <w:szCs w:val="32"/>
          <w:lang w:eastAsia="es-MX"/>
        </w:rPr>
      </w:pPr>
      <w:r>
        <w:rPr>
          <w:rFonts w:ascii="Arial" w:hAnsi="Arial" w:cs="Arial"/>
          <w:noProof/>
          <w:sz w:val="32"/>
          <w:szCs w:val="32"/>
          <w:lang w:eastAsia="es-MX"/>
        </w:rPr>
        <w:t xml:space="preserve">DR. </w:t>
      </w:r>
      <w:r>
        <w:rPr>
          <w:rFonts w:ascii="Arial" w:hAnsi="Arial" w:cs="Arial"/>
          <w:noProof/>
          <w:sz w:val="32"/>
          <w:szCs w:val="32"/>
          <w:lang w:eastAsia="es-MX"/>
        </w:rPr>
        <w:t>FRANCISCO JAVIER LOPEZ HERNANDEZ</w:t>
      </w:r>
    </w:p>
    <w:p w:rsidR="006331F7" w:rsidRDefault="006331F7" w:rsidP="006331F7">
      <w:pPr>
        <w:rPr>
          <w:rFonts w:ascii="Arial" w:hAnsi="Arial" w:cs="Arial"/>
          <w:noProof/>
          <w:color w:val="0070C0"/>
          <w:sz w:val="32"/>
          <w:szCs w:val="32"/>
          <w:lang w:eastAsia="es-MX"/>
        </w:rPr>
      </w:pPr>
    </w:p>
    <w:p w:rsidR="006331F7" w:rsidRPr="00A76C90" w:rsidRDefault="006331F7" w:rsidP="006331F7">
      <w:pPr>
        <w:rPr>
          <w:rFonts w:ascii="Arial" w:hAnsi="Arial" w:cs="Arial"/>
          <w:noProof/>
          <w:color w:val="0070C0"/>
          <w:sz w:val="32"/>
          <w:szCs w:val="32"/>
          <w:lang w:eastAsia="es-MX"/>
        </w:rPr>
      </w:pPr>
      <w:r w:rsidRPr="00A76C90">
        <w:rPr>
          <w:rFonts w:ascii="Arial" w:hAnsi="Arial" w:cs="Arial"/>
          <w:noProof/>
          <w:color w:val="0070C0"/>
          <w:sz w:val="32"/>
          <w:szCs w:val="32"/>
          <w:lang w:eastAsia="es-MX"/>
        </w:rPr>
        <w:t>ALUMNA</w:t>
      </w:r>
      <w:r>
        <w:rPr>
          <w:rFonts w:ascii="Arial" w:hAnsi="Arial" w:cs="Arial"/>
          <w:noProof/>
          <w:color w:val="0070C0"/>
          <w:sz w:val="32"/>
          <w:szCs w:val="32"/>
          <w:lang w:eastAsia="es-MX"/>
        </w:rPr>
        <w:t>:</w:t>
      </w:r>
    </w:p>
    <w:p w:rsidR="006331F7" w:rsidRPr="00A76C90" w:rsidRDefault="006331F7" w:rsidP="006331F7">
      <w:pPr>
        <w:rPr>
          <w:rFonts w:ascii="Arial" w:hAnsi="Arial" w:cs="Arial"/>
          <w:noProof/>
          <w:sz w:val="32"/>
          <w:szCs w:val="32"/>
          <w:lang w:eastAsia="es-MX"/>
        </w:rPr>
      </w:pPr>
      <w:r w:rsidRPr="00A76C90">
        <w:rPr>
          <w:rFonts w:ascii="Arial" w:hAnsi="Arial" w:cs="Arial"/>
          <w:noProof/>
          <w:sz w:val="32"/>
          <w:szCs w:val="32"/>
          <w:lang w:eastAsia="es-MX"/>
        </w:rPr>
        <w:t xml:space="preserve">YESICA DE JESUS GOMEZ LOPEZ </w:t>
      </w:r>
    </w:p>
    <w:p w:rsidR="006331F7" w:rsidRDefault="006331F7" w:rsidP="006331F7">
      <w:pPr>
        <w:rPr>
          <w:rFonts w:ascii="Arial" w:hAnsi="Arial" w:cs="Arial"/>
          <w:noProof/>
          <w:sz w:val="32"/>
          <w:szCs w:val="32"/>
          <w:lang w:eastAsia="es-MX"/>
        </w:rPr>
      </w:pPr>
    </w:p>
    <w:p w:rsidR="006331F7" w:rsidRPr="00A76C90" w:rsidRDefault="006331F7" w:rsidP="006331F7">
      <w:pPr>
        <w:rPr>
          <w:rFonts w:ascii="Arial" w:hAnsi="Arial" w:cs="Arial"/>
          <w:sz w:val="40"/>
          <w:szCs w:val="40"/>
        </w:rPr>
      </w:pPr>
      <w:r w:rsidRPr="00A76C90">
        <w:rPr>
          <w:rFonts w:ascii="Arial" w:hAnsi="Arial" w:cs="Arial"/>
          <w:noProof/>
          <w:sz w:val="32"/>
          <w:szCs w:val="32"/>
          <w:lang w:eastAsia="es-MX"/>
        </w:rPr>
        <w:t>SEXTO SEMESTRE</w:t>
      </w:r>
      <w:r w:rsidRPr="00A76C90">
        <w:rPr>
          <w:rFonts w:ascii="Arial" w:hAnsi="Arial" w:cs="Arial"/>
          <w:noProof/>
          <w:sz w:val="40"/>
          <w:szCs w:val="40"/>
          <w:lang w:eastAsia="es-MX"/>
        </w:rPr>
        <w:t xml:space="preserve">  </w:t>
      </w:r>
    </w:p>
    <w:p w:rsidR="006331F7" w:rsidRPr="00A76C90" w:rsidRDefault="006331F7" w:rsidP="006331F7">
      <w:pPr>
        <w:rPr>
          <w:rFonts w:ascii="Arial" w:hAnsi="Arial" w:cs="Arial"/>
          <w:sz w:val="40"/>
          <w:szCs w:val="40"/>
        </w:rPr>
      </w:pPr>
    </w:p>
    <w:p w:rsidR="006331F7" w:rsidRDefault="006331F7" w:rsidP="006331F7"/>
    <w:p w:rsidR="006331F7" w:rsidRDefault="006331F7" w:rsidP="006331F7">
      <w:r>
        <w:br w:type="page"/>
      </w:r>
    </w:p>
    <w:p w:rsidR="00DB2F2D" w:rsidRDefault="00DB2F2D"/>
    <w:p w:rsidR="00DB2F2D" w:rsidRDefault="00BB4E66">
      <w:r>
        <w:rPr>
          <w:noProof/>
          <w:lang w:eastAsia="es-MX"/>
        </w:rPr>
        <w:drawing>
          <wp:anchor distT="0" distB="0" distL="114300" distR="114300" simplePos="0" relativeHeight="251666432" behindDoc="1" locked="0" layoutInCell="1" allowOverlap="1">
            <wp:simplePos x="0" y="0"/>
            <wp:positionH relativeFrom="column">
              <wp:posOffset>2922905</wp:posOffset>
            </wp:positionH>
            <wp:positionV relativeFrom="paragraph">
              <wp:posOffset>2887345</wp:posOffset>
            </wp:positionV>
            <wp:extent cx="3281680" cy="1952214"/>
            <wp:effectExtent l="57150" t="0" r="52070" b="0"/>
            <wp:wrapNone/>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r w:rsidR="00772C24">
        <w:rPr>
          <w:noProof/>
          <w:lang w:eastAsia="es-MX"/>
        </w:rPr>
        <w:drawing>
          <wp:anchor distT="0" distB="0" distL="114300" distR="114300" simplePos="0" relativeHeight="251758592" behindDoc="1" locked="0" layoutInCell="1" allowOverlap="1">
            <wp:simplePos x="0" y="0"/>
            <wp:positionH relativeFrom="column">
              <wp:posOffset>-1019175</wp:posOffset>
            </wp:positionH>
            <wp:positionV relativeFrom="paragraph">
              <wp:posOffset>3216275</wp:posOffset>
            </wp:positionV>
            <wp:extent cx="5612130" cy="4209098"/>
            <wp:effectExtent l="0" t="0" r="0" b="0"/>
            <wp:wrapNone/>
            <wp:docPr id="74" name="Imagen 74" descr="sistema nervioso central (SNC) - Gamma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stema nervioso central (SNC) - Gamma Knife"/>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anchor>
        </w:drawing>
      </w:r>
      <w:r w:rsidR="00B50BE1">
        <w:rPr>
          <w:noProof/>
          <w:lang w:eastAsia="es-MX"/>
        </w:rPr>
        <mc:AlternateContent>
          <mc:Choice Requires="wps">
            <w:drawing>
              <wp:anchor distT="0" distB="0" distL="114300" distR="114300" simplePos="0" relativeHeight="251668480" behindDoc="0" locked="0" layoutInCell="1" allowOverlap="1">
                <wp:simplePos x="0" y="0"/>
                <wp:positionH relativeFrom="column">
                  <wp:posOffset>1663924</wp:posOffset>
                </wp:positionH>
                <wp:positionV relativeFrom="paragraph">
                  <wp:posOffset>6576545</wp:posOffset>
                </wp:positionV>
                <wp:extent cx="4800600" cy="1936377"/>
                <wp:effectExtent l="0" t="0" r="0" b="6985"/>
                <wp:wrapNone/>
                <wp:docPr id="22" name="Cuadro de texto 22"/>
                <wp:cNvGraphicFramePr/>
                <a:graphic xmlns:a="http://schemas.openxmlformats.org/drawingml/2006/main">
                  <a:graphicData uri="http://schemas.microsoft.com/office/word/2010/wordprocessingShape">
                    <wps:wsp>
                      <wps:cNvSpPr txBox="1"/>
                      <wps:spPr>
                        <a:xfrm>
                          <a:off x="0" y="0"/>
                          <a:ext cx="4800600" cy="1936377"/>
                        </a:xfrm>
                        <a:prstGeom prst="round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BE1" w:rsidRPr="00E0649A" w:rsidRDefault="00E0649A">
                            <w:pPr>
                              <w:rPr>
                                <w:rFonts w:ascii="Comic Sans MS" w:hAnsi="Comic Sans MS"/>
                                <w:color w:val="808080" w:themeColor="background1" w:themeShade="80"/>
                                <w:sz w:val="28"/>
                                <w:szCs w:val="28"/>
                              </w:rPr>
                            </w:pPr>
                            <w:r w:rsidRPr="00E0649A">
                              <w:rPr>
                                <w:rFonts w:ascii="Comic Sans MS" w:hAnsi="Comic Sans MS"/>
                                <w:color w:val="808080" w:themeColor="background1" w:themeShade="80"/>
                                <w:sz w:val="28"/>
                                <w:szCs w:val="28"/>
                              </w:rPr>
                              <w:t>Es la parte del sistema nervioso que controla todas nuestras funciones corporales. Está conformado por el encéfalo, ubicado dentro de la cavidad craneal y la médula espinal, la cual se encuentra dentro del conducto o canal vertebral.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Cuadro de texto 22" o:spid="_x0000_s1026" style="position:absolute;margin-left:131pt;margin-top:517.85pt;width:378pt;height:15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" fillcolor="#f7caac [1301]" stroked="f" strokeweight=".5pt">
                <v:textbox>
                  <w:txbxContent>
                    <w:p w:rsidR="00B50BE1" w:rsidRPr="00E0649A" w:rsidRDefault="00E0649A">
                      <w:pPr>
                        <w:rPr>
                          <w:rFonts w:ascii="Comic Sans MS" w:hAnsi="Comic Sans MS"/>
                          <w:color w:val="808080" w:themeColor="background1" w:themeShade="80"/>
                          <w:sz w:val="28"/>
                          <w:szCs w:val="28"/>
                        </w:rPr>
                      </w:pPr>
                      <w:r w:rsidRPr="00E0649A">
                        <w:rPr>
                          <w:rFonts w:ascii="Comic Sans MS" w:hAnsi="Comic Sans MS"/>
                          <w:color w:val="808080" w:themeColor="background1" w:themeShade="80"/>
                          <w:sz w:val="28"/>
                          <w:szCs w:val="28"/>
                        </w:rPr>
                        <w:t>Es la parte del sistema nervioso que controla todas nuestras funciones corporales. Está conformado por el encéfalo, ubicado dentro de la cavidad craneal y la médula espinal, la cual se encuentra dentro del conducto o canal vertebral.</w:t>
                      </w:r>
                    </w:p>
                  </w:txbxContent>
                </v:textbox>
              </v:roundrect>
            </w:pict>
          </mc:Fallback>
        </mc:AlternateContent>
      </w:r>
      <w:r w:rsidR="00B50BE1">
        <w:rPr>
          <w:noProof/>
          <w:lang w:eastAsia="es-MX"/>
        </w:rPr>
        <mc:AlternateContent>
          <mc:Choice Requires="wps">
            <w:drawing>
              <wp:anchor distT="0" distB="0" distL="114300" distR="114300" simplePos="0" relativeHeight="251667456" behindDoc="0" locked="0" layoutInCell="1" allowOverlap="1">
                <wp:simplePos x="0" y="0"/>
                <wp:positionH relativeFrom="column">
                  <wp:posOffset>-959111</wp:posOffset>
                </wp:positionH>
                <wp:positionV relativeFrom="paragraph">
                  <wp:posOffset>5460665</wp:posOffset>
                </wp:positionV>
                <wp:extent cx="2339788" cy="941294"/>
                <wp:effectExtent l="0" t="0" r="22860" b="11430"/>
                <wp:wrapNone/>
                <wp:docPr id="21" name="Rectángulo redondeado 21"/>
                <wp:cNvGraphicFramePr/>
                <a:graphic xmlns:a="http://schemas.openxmlformats.org/drawingml/2006/main">
                  <a:graphicData uri="http://schemas.microsoft.com/office/word/2010/wordprocessingShape">
                    <wps:wsp>
                      <wps:cNvSpPr/>
                      <wps:spPr>
                        <a:xfrm>
                          <a:off x="0" y="0"/>
                          <a:ext cx="2339788" cy="941294"/>
                        </a:xfrm>
                        <a:prstGeom prst="roundRect">
                          <a:avLst/>
                        </a:prstGeom>
                        <a:noFill/>
                        <a:ln>
                          <a:solidFill>
                            <a:schemeClr val="accent1">
                              <a:lumMod val="40000"/>
                              <a:lumOff val="60000"/>
                            </a:schemeClr>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B50BE1" w:rsidRPr="00B50BE1" w:rsidRDefault="00B50BE1" w:rsidP="00B50BE1">
                            <w:pPr>
                              <w:jc w:val="center"/>
                              <w:rPr>
                                <w:rFonts w:ascii="Comic Sans MS" w:hAnsi="Comic Sans MS"/>
                                <w:color w:val="BDD6EE" w:themeColor="accent1" w:themeTint="66"/>
                                <w:sz w:val="96"/>
                                <w:szCs w:val="96"/>
                                <w14:textOutline w14:w="9525" w14:cap="rnd" w14:cmpd="sng" w14:algn="ctr">
                                  <w14:solidFill>
                                    <w14:schemeClr w14:val="tx1"/>
                                  </w14:solidFill>
                                  <w14:prstDash w14:val="solid"/>
                                  <w14:bevel/>
                                </w14:textOutline>
                              </w:rPr>
                            </w:pPr>
                            <w:r w:rsidRPr="00B50BE1">
                              <w:rPr>
                                <w:rFonts w:ascii="Comic Sans MS" w:hAnsi="Comic Sans MS"/>
                                <w:color w:val="BDD6EE" w:themeColor="accent1" w:themeTint="66"/>
                                <w:sz w:val="96"/>
                                <w:szCs w:val="96"/>
                                <w14:textOutline w14:w="9525" w14:cap="rnd" w14:cmpd="sng" w14:algn="ctr">
                                  <w14:solidFill>
                                    <w14:schemeClr w14:val="tx1"/>
                                  </w14:solidFill>
                                  <w14:prstDash w14:val="solid"/>
                                  <w14:bevel/>
                                </w14:textOutline>
                              </w:rPr>
                              <w:t>SNC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1" o:spid="_x0000_s1027" style="position:absolute;margin-left:-75.5pt;margin-top:429.95pt;width:184.25pt;height:7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" filled="f" strokecolor="#bdd6ee [1300]" strokeweight="1pt">
                <v:stroke dashstyle="longDashDot" joinstyle="miter"/>
                <v:textbox>
                  <w:txbxContent>
                    <w:p w:rsidR="00B50BE1" w:rsidRPr="00B50BE1" w:rsidRDefault="00B50BE1" w:rsidP="00B50BE1">
                      <w:pPr>
                        <w:jc w:val="center"/>
                        <w:rPr>
                          <w:rFonts w:ascii="Comic Sans MS" w:hAnsi="Comic Sans MS"/>
                          <w:color w:val="BDD6EE" w:themeColor="accent1" w:themeTint="66"/>
                          <w:sz w:val="96"/>
                          <w:szCs w:val="96"/>
                          <w14:textOutline w14:w="9525" w14:cap="rnd" w14:cmpd="sng" w14:algn="ctr">
                            <w14:solidFill>
                              <w14:schemeClr w14:val="tx1"/>
                            </w14:solidFill>
                            <w14:prstDash w14:val="solid"/>
                            <w14:bevel/>
                          </w14:textOutline>
                        </w:rPr>
                      </w:pPr>
                      <w:r w:rsidRPr="00B50BE1">
                        <w:rPr>
                          <w:rFonts w:ascii="Comic Sans MS" w:hAnsi="Comic Sans MS"/>
                          <w:color w:val="BDD6EE" w:themeColor="accent1" w:themeTint="66"/>
                          <w:sz w:val="96"/>
                          <w:szCs w:val="96"/>
                          <w14:textOutline w14:w="9525" w14:cap="rnd" w14:cmpd="sng" w14:algn="ctr">
                            <w14:solidFill>
                              <w14:schemeClr w14:val="tx1"/>
                            </w14:solidFill>
                            <w14:prstDash w14:val="solid"/>
                            <w14:bevel/>
                          </w14:textOutline>
                        </w:rPr>
                        <w:t>SNC</w:t>
                      </w:r>
                    </w:p>
                  </w:txbxContent>
                </v:textbox>
              </v:roundrect>
            </w:pict>
          </mc:Fallback>
        </mc:AlternateContent>
      </w:r>
      <w:r w:rsidR="00B50BE1">
        <w:rPr>
          <w:noProof/>
          <w:lang w:eastAsia="es-MX"/>
        </w:rPr>
        <w:drawing>
          <wp:anchor distT="0" distB="0" distL="114300" distR="114300" simplePos="0" relativeHeight="251665408" behindDoc="1" locked="0" layoutInCell="1" allowOverlap="1">
            <wp:simplePos x="0" y="0"/>
            <wp:positionH relativeFrom="column">
              <wp:posOffset>-1018316</wp:posOffset>
            </wp:positionH>
            <wp:positionV relativeFrom="paragraph">
              <wp:posOffset>802042</wp:posOffset>
            </wp:positionV>
            <wp:extent cx="4233798" cy="3106455"/>
            <wp:effectExtent l="57150" t="0" r="52705" b="0"/>
            <wp:wrapNone/>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B50BE1">
        <w:rPr>
          <w:noProof/>
          <w:lang w:eastAsia="es-MX"/>
        </w:rPr>
        <w:drawing>
          <wp:anchor distT="0" distB="0" distL="114300" distR="114300" simplePos="0" relativeHeight="251661312" behindDoc="1" locked="0" layoutInCell="1" allowOverlap="1">
            <wp:simplePos x="0" y="0"/>
            <wp:positionH relativeFrom="column">
              <wp:posOffset>4392818</wp:posOffset>
            </wp:positionH>
            <wp:positionV relativeFrom="paragraph">
              <wp:posOffset>-926689</wp:posOffset>
            </wp:positionV>
            <wp:extent cx="1953837" cy="2016760"/>
            <wp:effectExtent l="0" t="0" r="0" b="2540"/>
            <wp:wrapNone/>
            <wp:docPr id="4" name="Imagen 4" descr="Imágenes del Sistema Nervioso: estructura, partes y nom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l Sistema Nervioso: estructura, partes y nombres ..."/>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9878" cy="20333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210">
        <w:rPr>
          <w:noProof/>
          <w:lang w:eastAsia="es-MX"/>
        </w:rPr>
        <w:drawing>
          <wp:anchor distT="0" distB="0" distL="114300" distR="114300" simplePos="0" relativeHeight="251658240" behindDoc="1" locked="0" layoutInCell="1" allowOverlap="1">
            <wp:simplePos x="0" y="0"/>
            <wp:positionH relativeFrom="column">
              <wp:posOffset>-1833170</wp:posOffset>
            </wp:positionH>
            <wp:positionV relativeFrom="paragraph">
              <wp:posOffset>-2594125</wp:posOffset>
            </wp:positionV>
            <wp:extent cx="9762490" cy="12384741"/>
            <wp:effectExtent l="0" t="0" r="0" b="0"/>
            <wp:wrapNone/>
            <wp:docPr id="1" name="Imagen 1"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1679" cy="12396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4EE">
        <w:rPr>
          <w:noProof/>
          <w:lang w:eastAsia="es-MX"/>
        </w:rPr>
        <mc:AlternateContent>
          <mc:Choice Requires="wps">
            <w:drawing>
              <wp:anchor distT="0" distB="0" distL="114300" distR="114300" simplePos="0" relativeHeight="251664384" behindDoc="0" locked="0" layoutInCell="1" allowOverlap="1">
                <wp:simplePos x="0" y="0"/>
                <wp:positionH relativeFrom="column">
                  <wp:posOffset>-791845</wp:posOffset>
                </wp:positionH>
                <wp:positionV relativeFrom="paragraph">
                  <wp:posOffset>640732</wp:posOffset>
                </wp:positionV>
                <wp:extent cx="5974915" cy="701458"/>
                <wp:effectExtent l="0" t="0" r="0" b="3810"/>
                <wp:wrapNone/>
                <wp:docPr id="6" name="Cuadro de texto 6"/>
                <wp:cNvGraphicFramePr/>
                <a:graphic xmlns:a="http://schemas.openxmlformats.org/drawingml/2006/main">
                  <a:graphicData uri="http://schemas.microsoft.com/office/word/2010/wordprocessingShape">
                    <wps:wsp>
                      <wps:cNvSpPr txBox="1"/>
                      <wps:spPr>
                        <a:xfrm>
                          <a:off x="0" y="0"/>
                          <a:ext cx="5974915" cy="701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F84" w:rsidRPr="003464EE" w:rsidRDefault="00010F84" w:rsidP="00010F84">
                            <w:pPr>
                              <w:rPr>
                                <w:color w:val="F2F2F2" w:themeColor="background1" w:themeShade="F2"/>
                                <w:sz w:val="32"/>
                                <w:szCs w:val="32"/>
                                <w14:textOutline w14:w="9525" w14:cap="rnd" w14:cmpd="sng" w14:algn="ctr">
                                  <w14:solidFill>
                                    <w14:schemeClr w14:val="accent4">
                                      <w14:lumMod w14:val="60000"/>
                                      <w14:lumOff w14:val="40000"/>
                                    </w14:schemeClr>
                                  </w14:solidFill>
                                  <w14:prstDash w14:val="solid"/>
                                  <w14:bevel/>
                                </w14:textOutline>
                              </w:rPr>
                            </w:pPr>
                            <w:r w:rsidRPr="003464EE">
                              <w:rPr>
                                <w:color w:val="F2F2F2" w:themeColor="background1" w:themeShade="F2"/>
                                <w:sz w:val="32"/>
                                <w:szCs w:val="32"/>
                                <w14:textOutline w14:w="9525" w14:cap="rnd" w14:cmpd="sng" w14:algn="ctr">
                                  <w14:solidFill>
                                    <w14:schemeClr w14:val="accent4">
                                      <w14:lumMod w14:val="60000"/>
                                      <w14:lumOff w14:val="40000"/>
                                    </w14:schemeClr>
                                  </w14:solidFill>
                                  <w14:prstDash w14:val="solid"/>
                                  <w14:bevel/>
                                </w14:textOutline>
                              </w:rPr>
                              <w:t>El Sistema Nervioso se divide en Sistema Nervioso Central (SNC) y Sistema Nervioso Periférico (SNP)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62.35pt;margin-top:50.45pt;width:470.45pt;height: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" filled="f" stroked="f" strokeweight=".5pt">
                <v:textbox>
                  <w:txbxContent>
                    <w:p w:rsidR="00010F84" w:rsidRPr="003464EE" w:rsidRDefault="00010F84" w:rsidP="00010F84">
                      <w:pPr>
                        <w:rPr>
                          <w:color w:val="F2F2F2" w:themeColor="background1" w:themeShade="F2"/>
                          <w:sz w:val="32"/>
                          <w:szCs w:val="32"/>
                          <w14:textOutline w14:w="9525" w14:cap="rnd" w14:cmpd="sng" w14:algn="ctr">
                            <w14:solidFill>
                              <w14:schemeClr w14:val="accent4">
                                <w14:lumMod w14:val="60000"/>
                                <w14:lumOff w14:val="40000"/>
                              </w14:schemeClr>
                            </w14:solidFill>
                            <w14:prstDash w14:val="solid"/>
                            <w14:bevel/>
                          </w14:textOutline>
                        </w:rPr>
                      </w:pPr>
                      <w:r w:rsidRPr="003464EE">
                        <w:rPr>
                          <w:color w:val="F2F2F2" w:themeColor="background1" w:themeShade="F2"/>
                          <w:sz w:val="32"/>
                          <w:szCs w:val="32"/>
                          <w14:textOutline w14:w="9525" w14:cap="rnd" w14:cmpd="sng" w14:algn="ctr">
                            <w14:solidFill>
                              <w14:schemeClr w14:val="accent4">
                                <w14:lumMod w14:val="60000"/>
                                <w14:lumOff w14:val="40000"/>
                              </w14:schemeClr>
                            </w14:solidFill>
                            <w14:prstDash w14:val="solid"/>
                            <w14:bevel/>
                          </w14:textOutline>
                        </w:rPr>
                        <w:t>El Sistema Nervioso se divide en Sistema Nervioso Central (SNC) y Sistema Nervioso Periférico (SNP)</w:t>
                      </w:r>
                    </w:p>
                  </w:txbxContent>
                </v:textbox>
              </v:shape>
            </w:pict>
          </mc:Fallback>
        </mc:AlternateContent>
      </w:r>
      <w:r w:rsidR="00DB2F2D">
        <w:rPr>
          <w:noProof/>
          <w:lang w:eastAsia="es-MX"/>
        </w:rPr>
        <mc:AlternateContent>
          <mc:Choice Requires="wps">
            <w:drawing>
              <wp:anchor distT="0" distB="0" distL="114300" distR="114300" simplePos="0" relativeHeight="251660288" behindDoc="0" locked="0" layoutInCell="1" allowOverlap="1">
                <wp:simplePos x="0" y="0"/>
                <wp:positionH relativeFrom="column">
                  <wp:posOffset>-27305</wp:posOffset>
                </wp:positionH>
                <wp:positionV relativeFrom="paragraph">
                  <wp:posOffset>-736617</wp:posOffset>
                </wp:positionV>
                <wp:extent cx="3620022" cy="108976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3620022" cy="1089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F84" w:rsidRPr="00DB2F2D" w:rsidRDefault="00010F84">
                            <w:pPr>
                              <w:rPr>
                                <w:rFonts w:ascii="Comic Sans MS" w:hAnsi="Comic Sans MS"/>
                                <w:b/>
                                <w:color w:val="FFFFFF" w:themeColor="background1"/>
                                <w:sz w:val="48"/>
                                <w:szCs w:val="48"/>
                                <w14:textOutline w14:w="9525" w14:cap="rnd" w14:cmpd="sng" w14:algn="ctr">
                                  <w14:solidFill>
                                    <w14:schemeClr w14:val="tx1"/>
                                  </w14:solidFill>
                                  <w14:prstDash w14:val="solid"/>
                                  <w14:bevel/>
                                </w14:textOutline>
                              </w:rPr>
                            </w:pPr>
                            <w:r>
                              <w:rPr>
                                <w:rFonts w:ascii="Comic Sans MS" w:hAnsi="Comic Sans MS"/>
                                <w:b/>
                                <w:color w:val="FFFFFF" w:themeColor="background1"/>
                                <w:sz w:val="48"/>
                                <w:szCs w:val="48"/>
                                <w14:textOutline w14:w="9525" w14:cap="rnd" w14:cmpd="sng" w14:algn="ctr">
                                  <w14:solidFill>
                                    <w14:schemeClr w14:val="tx1"/>
                                  </w14:solidFill>
                                  <w14:prstDash w14:val="solid"/>
                                  <w14:bevel/>
                                </w14:textOutline>
                              </w:rPr>
                              <w:t>-</w:t>
                            </w:r>
                            <w:r w:rsidRPr="00DB2F2D">
                              <w:rPr>
                                <w:rFonts w:ascii="Comic Sans MS" w:hAnsi="Comic Sans MS"/>
                                <w:b/>
                                <w:color w:val="FFFFFF" w:themeColor="background1"/>
                                <w:sz w:val="48"/>
                                <w:szCs w:val="48"/>
                                <w14:textOutline w14:w="9525" w14:cap="rnd" w14:cmpd="sng" w14:algn="ctr">
                                  <w14:solidFill>
                                    <w14:schemeClr w14:val="tx1"/>
                                  </w14:solidFill>
                                  <w14:prstDash w14:val="solid"/>
                                  <w14:bevel/>
                                </w14:textOutline>
                              </w:rPr>
                              <w:t xml:space="preserve">SISTEMA NERVIOSO CENTRAL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9" type="#_x0000_t202" style="position:absolute;margin-left:-2.15pt;margin-top:-58pt;width:285.05pt;height:8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" filled="f" stroked="f" strokeweight=".5pt">
                <v:textbox>
                  <w:txbxContent>
                    <w:p w:rsidR="00010F84" w:rsidRPr="00DB2F2D" w:rsidRDefault="00010F84">
                      <w:pPr>
                        <w:rPr>
                          <w:rFonts w:ascii="Comic Sans MS" w:hAnsi="Comic Sans MS"/>
                          <w:b/>
                          <w:color w:val="FFFFFF" w:themeColor="background1"/>
                          <w:sz w:val="48"/>
                          <w:szCs w:val="48"/>
                          <w14:textOutline w14:w="9525" w14:cap="rnd" w14:cmpd="sng" w14:algn="ctr">
                            <w14:solidFill>
                              <w14:schemeClr w14:val="tx1"/>
                            </w14:solidFill>
                            <w14:prstDash w14:val="solid"/>
                            <w14:bevel/>
                          </w14:textOutline>
                        </w:rPr>
                      </w:pPr>
                      <w:r>
                        <w:rPr>
                          <w:rFonts w:ascii="Comic Sans MS" w:hAnsi="Comic Sans MS"/>
                          <w:b/>
                          <w:color w:val="FFFFFF" w:themeColor="background1"/>
                          <w:sz w:val="48"/>
                          <w:szCs w:val="48"/>
                          <w14:textOutline w14:w="9525" w14:cap="rnd" w14:cmpd="sng" w14:algn="ctr">
                            <w14:solidFill>
                              <w14:schemeClr w14:val="tx1"/>
                            </w14:solidFill>
                            <w14:prstDash w14:val="solid"/>
                            <w14:bevel/>
                          </w14:textOutline>
                        </w:rPr>
                        <w:t>-</w:t>
                      </w:r>
                      <w:r w:rsidRPr="00DB2F2D">
                        <w:rPr>
                          <w:rFonts w:ascii="Comic Sans MS" w:hAnsi="Comic Sans MS"/>
                          <w:b/>
                          <w:color w:val="FFFFFF" w:themeColor="background1"/>
                          <w:sz w:val="48"/>
                          <w:szCs w:val="48"/>
                          <w14:textOutline w14:w="9525" w14:cap="rnd" w14:cmpd="sng" w14:algn="ctr">
                            <w14:solidFill>
                              <w14:schemeClr w14:val="tx1"/>
                            </w14:solidFill>
                            <w14:prstDash w14:val="solid"/>
                            <w14:bevel/>
                          </w14:textOutline>
                        </w:rPr>
                        <w:t xml:space="preserve">SISTEMA NERVIOSO CENTRAL </w:t>
                      </w:r>
                    </w:p>
                  </w:txbxContent>
                </v:textbox>
              </v:shape>
            </w:pict>
          </mc:Fallback>
        </mc:AlternateContent>
      </w:r>
      <w:r w:rsidR="00DB2F2D">
        <w:rPr>
          <w:noProof/>
          <w:lang w:eastAsia="es-MX"/>
        </w:rPr>
        <mc:AlternateContent>
          <mc:Choice Requires="wps">
            <w:drawing>
              <wp:anchor distT="0" distB="0" distL="114300" distR="114300" simplePos="0" relativeHeight="251659264" behindDoc="0" locked="0" layoutInCell="1" allowOverlap="1">
                <wp:simplePos x="0" y="0"/>
                <wp:positionH relativeFrom="column">
                  <wp:posOffset>-1142765</wp:posOffset>
                </wp:positionH>
                <wp:positionV relativeFrom="paragraph">
                  <wp:posOffset>352808</wp:posOffset>
                </wp:positionV>
                <wp:extent cx="7866084" cy="0"/>
                <wp:effectExtent l="0" t="19050" r="40005" b="38100"/>
                <wp:wrapNone/>
                <wp:docPr id="2" name="Conector recto 2"/>
                <wp:cNvGraphicFramePr/>
                <a:graphic xmlns:a="http://schemas.openxmlformats.org/drawingml/2006/main">
                  <a:graphicData uri="http://schemas.microsoft.com/office/word/2010/wordprocessingShape">
                    <wps:wsp>
                      <wps:cNvCnPr/>
                      <wps:spPr>
                        <a:xfrm flipV="1">
                          <a:off x="0" y="0"/>
                          <a:ext cx="7866084" cy="0"/>
                        </a:xfrm>
                        <a:prstGeom prst="line">
                          <a:avLst/>
                        </a:prstGeom>
                        <a:ln w="57150">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56454"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27.8pt" to="529.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" strokecolor="white [3212]" strokeweight="4.5pt">
                <v:stroke joinstyle="miter"/>
              </v:line>
            </w:pict>
          </mc:Fallback>
        </mc:AlternateContent>
      </w:r>
      <w:r w:rsidR="00DB2F2D">
        <w:br w:type="page"/>
      </w:r>
    </w:p>
    <w:p w:rsidR="00DB2F2D" w:rsidRDefault="00BB4E66" w:rsidP="00BB4E66">
      <w:pPr>
        <w:tabs>
          <w:tab w:val="left" w:pos="3456"/>
        </w:tabs>
      </w:pPr>
      <w:r>
        <w:rPr>
          <w:noProof/>
          <w:lang w:eastAsia="es-MX"/>
        </w:rPr>
        <w:lastRenderedPageBreak/>
        <mc:AlternateContent>
          <mc:Choice Requires="wps">
            <w:drawing>
              <wp:anchor distT="0" distB="0" distL="114300" distR="114300" simplePos="0" relativeHeight="251681792" behindDoc="0" locked="0" layoutInCell="1" allowOverlap="1" wp14:anchorId="06CFF4D3" wp14:editId="72F00376">
                <wp:simplePos x="0" y="0"/>
                <wp:positionH relativeFrom="column">
                  <wp:posOffset>-840740</wp:posOffset>
                </wp:positionH>
                <wp:positionV relativeFrom="paragraph">
                  <wp:posOffset>6190225</wp:posOffset>
                </wp:positionV>
                <wp:extent cx="5728335" cy="773723"/>
                <wp:effectExtent l="0" t="0" r="0" b="7620"/>
                <wp:wrapNone/>
                <wp:docPr id="29" name="Cuadro de texto 29"/>
                <wp:cNvGraphicFramePr/>
                <a:graphic xmlns:a="http://schemas.openxmlformats.org/drawingml/2006/main">
                  <a:graphicData uri="http://schemas.microsoft.com/office/word/2010/wordprocessingShape">
                    <wps:wsp>
                      <wps:cNvSpPr txBox="1"/>
                      <wps:spPr>
                        <a:xfrm>
                          <a:off x="0" y="0"/>
                          <a:ext cx="5728335" cy="773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1E8A" w:rsidRPr="00F21E8A" w:rsidRDefault="008E0AEF" w:rsidP="00F21E8A">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F21E8A">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NEURONAS, SUSTANCIA GRIS Y SUSTANCIA BLANCA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FF4D3" id="Cuadro de texto 29" o:spid="_x0000_s1030" type="#_x0000_t202" style="position:absolute;margin-left:-66.2pt;margin-top:487.4pt;width:451.05pt;height:6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" filled="f" stroked="f" strokeweight=".5pt">
                <v:textbox>
                  <w:txbxContent>
                    <w:p w:rsidR="00F21E8A" w:rsidRPr="00F21E8A" w:rsidRDefault="008E0AEF" w:rsidP="00F21E8A">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F21E8A">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NEURONAS, SUSTANCIA GRIS Y SUSTANCIA BLANCA</w:t>
                      </w:r>
                    </w:p>
                  </w:txbxContent>
                </v:textbox>
              </v:shape>
            </w:pict>
          </mc:Fallback>
        </mc:AlternateContent>
      </w:r>
      <w:r>
        <w:rPr>
          <w:noProof/>
          <w:lang w:eastAsia="es-MX"/>
        </w:rPr>
        <w:drawing>
          <wp:anchor distT="0" distB="0" distL="114300" distR="114300" simplePos="0" relativeHeight="251761664" behindDoc="1" locked="0" layoutInCell="1" allowOverlap="1">
            <wp:simplePos x="0" y="0"/>
            <wp:positionH relativeFrom="column">
              <wp:posOffset>-1260796</wp:posOffset>
            </wp:positionH>
            <wp:positionV relativeFrom="paragraph">
              <wp:posOffset>6738571</wp:posOffset>
            </wp:positionV>
            <wp:extent cx="4486194" cy="2433711"/>
            <wp:effectExtent l="0" t="0" r="0" b="5080"/>
            <wp:wrapNone/>
            <wp:docPr id="78" name="Imagen 78" descr="Sustancia blanca cerebral: función y estructura (con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stancia blanca cerebral: función y estructura (con imágenes)"/>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86194" cy="24337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3840" behindDoc="0" locked="0" layoutInCell="1" allowOverlap="1" wp14:anchorId="60A05A66" wp14:editId="02B8DDC7">
                <wp:simplePos x="0" y="0"/>
                <wp:positionH relativeFrom="column">
                  <wp:posOffset>3226532</wp:posOffset>
                </wp:positionH>
                <wp:positionV relativeFrom="paragraph">
                  <wp:posOffset>6540842</wp:posOffset>
                </wp:positionV>
                <wp:extent cx="3573194" cy="2406308"/>
                <wp:effectExtent l="0" t="0" r="8255" b="0"/>
                <wp:wrapNone/>
                <wp:docPr id="31" name="Cuadro de texto 31"/>
                <wp:cNvGraphicFramePr/>
                <a:graphic xmlns:a="http://schemas.openxmlformats.org/drawingml/2006/main">
                  <a:graphicData uri="http://schemas.microsoft.com/office/word/2010/wordprocessingShape">
                    <wps:wsp>
                      <wps:cNvSpPr txBox="1"/>
                      <wps:spPr>
                        <a:xfrm>
                          <a:off x="0" y="0"/>
                          <a:ext cx="3573194" cy="2406308"/>
                        </a:xfrm>
                        <a:prstGeom prst="round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E8A" w:rsidRPr="00F21E8A" w:rsidRDefault="00F21E8A" w:rsidP="00F21E8A">
                            <w:pPr>
                              <w:jc w:val="center"/>
                              <w:rPr>
                                <w:rFonts w:ascii="Comic Sans MS" w:hAnsi="Comic Sans MS"/>
                                <w:color w:val="808080" w:themeColor="background1" w:themeShade="80"/>
                                <w:sz w:val="32"/>
                                <w:szCs w:val="32"/>
                              </w:rPr>
                            </w:pPr>
                            <w:r w:rsidRPr="00F21E8A">
                              <w:rPr>
                                <w:rFonts w:ascii="Comic Sans MS" w:hAnsi="Comic Sans MS"/>
                                <w:color w:val="808080" w:themeColor="background1" w:themeShade="80"/>
                                <w:sz w:val="32"/>
                                <w:szCs w:val="32"/>
                              </w:rPr>
                              <w:t>Son capaces de recibir, generar y conducir impulsos nerviosos. E</w:t>
                            </w:r>
                            <w:r w:rsidRPr="00F21E8A">
                              <w:rPr>
                                <w:rFonts w:ascii="Comic Sans MS" w:hAnsi="Comic Sans MS"/>
                                <w:color w:val="808080" w:themeColor="background1" w:themeShade="80"/>
                                <w:sz w:val="32"/>
                                <w:szCs w:val="32"/>
                              </w:rPr>
                              <w:t>l cual al ser observados en conjunto uno con el otro macroscópic</w:t>
                            </w:r>
                            <w:r w:rsidRPr="00F21E8A">
                              <w:rPr>
                                <w:rFonts w:ascii="Comic Sans MS" w:hAnsi="Comic Sans MS"/>
                                <w:color w:val="808080" w:themeColor="background1" w:themeShade="80"/>
                                <w:sz w:val="32"/>
                                <w:szCs w:val="32"/>
                              </w:rPr>
                              <w:t xml:space="preserve">amente poseen un color oscuro o </w:t>
                            </w:r>
                            <w:r w:rsidRPr="00F21E8A">
                              <w:rPr>
                                <w:rFonts w:ascii="Comic Sans MS" w:hAnsi="Comic Sans MS"/>
                                <w:color w:val="808080" w:themeColor="background1" w:themeShade="80"/>
                                <w:sz w:val="32"/>
                                <w:szCs w:val="32"/>
                              </w:rPr>
                              <w:t>grisáceo.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05A66" id="Cuadro de texto 31" o:spid="_x0000_s1031" style="position:absolute;margin-left:254.05pt;margin-top:515.05pt;width:281.35pt;height:18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" fillcolor="#f7caac [1301]" stroked="f" strokeweight=".5pt">
                <v:textbox>
                  <w:txbxContent>
                    <w:p w:rsidR="00F21E8A" w:rsidRPr="00F21E8A" w:rsidRDefault="00F21E8A" w:rsidP="00F21E8A">
                      <w:pPr>
                        <w:jc w:val="center"/>
                        <w:rPr>
                          <w:rFonts w:ascii="Comic Sans MS" w:hAnsi="Comic Sans MS"/>
                          <w:color w:val="808080" w:themeColor="background1" w:themeShade="80"/>
                          <w:sz w:val="32"/>
                          <w:szCs w:val="32"/>
                        </w:rPr>
                      </w:pPr>
                      <w:r w:rsidRPr="00F21E8A">
                        <w:rPr>
                          <w:rFonts w:ascii="Comic Sans MS" w:hAnsi="Comic Sans MS"/>
                          <w:color w:val="808080" w:themeColor="background1" w:themeShade="80"/>
                          <w:sz w:val="32"/>
                          <w:szCs w:val="32"/>
                        </w:rPr>
                        <w:t>Son capaces de recibir, generar y conducir impulsos nerviosos. E</w:t>
                      </w:r>
                      <w:r w:rsidRPr="00F21E8A">
                        <w:rPr>
                          <w:rFonts w:ascii="Comic Sans MS" w:hAnsi="Comic Sans MS"/>
                          <w:color w:val="808080" w:themeColor="background1" w:themeShade="80"/>
                          <w:sz w:val="32"/>
                          <w:szCs w:val="32"/>
                        </w:rPr>
                        <w:t>l cual al ser observados en conjunto uno con el otro macroscópic</w:t>
                      </w:r>
                      <w:r w:rsidRPr="00F21E8A">
                        <w:rPr>
                          <w:rFonts w:ascii="Comic Sans MS" w:hAnsi="Comic Sans MS"/>
                          <w:color w:val="808080" w:themeColor="background1" w:themeShade="80"/>
                          <w:sz w:val="32"/>
                          <w:szCs w:val="32"/>
                        </w:rPr>
                        <w:t xml:space="preserve">amente poseen un color oscuro o </w:t>
                      </w:r>
                      <w:r w:rsidRPr="00F21E8A">
                        <w:rPr>
                          <w:rFonts w:ascii="Comic Sans MS" w:hAnsi="Comic Sans MS"/>
                          <w:color w:val="808080" w:themeColor="background1" w:themeShade="80"/>
                          <w:sz w:val="32"/>
                          <w:szCs w:val="32"/>
                        </w:rPr>
                        <w:t>grisáceo.</w:t>
                      </w:r>
                    </w:p>
                  </w:txbxContent>
                </v:textbox>
              </v:roundrect>
            </w:pict>
          </mc:Fallback>
        </mc:AlternateContent>
      </w:r>
      <w:r>
        <w:rPr>
          <w:noProof/>
          <w:lang w:eastAsia="es-MX"/>
        </w:rPr>
        <w:drawing>
          <wp:anchor distT="0" distB="0" distL="114300" distR="114300" simplePos="0" relativeHeight="251760640" behindDoc="1" locked="0" layoutInCell="1" allowOverlap="1">
            <wp:simplePos x="0" y="0"/>
            <wp:positionH relativeFrom="column">
              <wp:posOffset>-1332669</wp:posOffset>
            </wp:positionH>
            <wp:positionV relativeFrom="paragraph">
              <wp:posOffset>3882390</wp:posOffset>
            </wp:positionV>
            <wp:extent cx="2694848" cy="2504050"/>
            <wp:effectExtent l="0" t="0" r="0" b="0"/>
            <wp:wrapNone/>
            <wp:docPr id="77" name="Imagen 77" descr="Qué es la medula espinal 27 ener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é es la medula espinal 27 enero, 2021"/>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4848" cy="250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79744" behindDoc="0" locked="0" layoutInCell="1" allowOverlap="1" wp14:anchorId="6DB61EE0" wp14:editId="7ECB569B">
                <wp:simplePos x="0" y="0"/>
                <wp:positionH relativeFrom="column">
                  <wp:posOffset>1072221</wp:posOffset>
                </wp:positionH>
                <wp:positionV relativeFrom="paragraph">
                  <wp:posOffset>4150507</wp:posOffset>
                </wp:positionV>
                <wp:extent cx="5487475" cy="1774825"/>
                <wp:effectExtent l="19050" t="19050" r="18415" b="15875"/>
                <wp:wrapNone/>
                <wp:docPr id="28" name="Cuadro de texto 28"/>
                <wp:cNvGraphicFramePr/>
                <a:graphic xmlns:a="http://schemas.openxmlformats.org/drawingml/2006/main">
                  <a:graphicData uri="http://schemas.microsoft.com/office/word/2010/wordprocessingShape">
                    <wps:wsp>
                      <wps:cNvSpPr txBox="1"/>
                      <wps:spPr>
                        <a:xfrm>
                          <a:off x="0" y="0"/>
                          <a:ext cx="5487475" cy="1774825"/>
                        </a:xfrm>
                        <a:prstGeom prst="roundRect">
                          <a:avLst/>
                        </a:prstGeom>
                        <a:noFill/>
                        <a:ln w="28575">
                          <a:solidFill>
                            <a:schemeClr val="accent4">
                              <a:lumMod val="60000"/>
                              <a:lumOff val="4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B12B11" w:rsidRDefault="00B12B11" w:rsidP="00B12B11">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Pr>
                                <w:rFonts w:ascii="Comic Sans MS" w:hAnsi="Comic Sans MS"/>
                                <w:color w:val="FFFFFF" w:themeColor="background1"/>
                                <w:sz w:val="36"/>
                                <w:szCs w:val="36"/>
                              </w:rPr>
                              <w:t xml:space="preserve">Desde la medula </w:t>
                            </w:r>
                          </w:p>
                          <w:p w:rsidR="00B12B11" w:rsidRPr="00B12B11" w:rsidRDefault="00B12B11" w:rsidP="00B12B11">
                            <w:pPr>
                              <w:jc w:val="center"/>
                              <w:rPr>
                                <w:rFonts w:ascii="Comic Sans MS" w:hAnsi="Comic Sans MS"/>
                                <w:color w:val="FFFFFF" w:themeColor="background1"/>
                                <w:sz w:val="28"/>
                                <w:szCs w:val="28"/>
                              </w:rPr>
                            </w:pPr>
                            <w:r>
                              <w:rPr>
                                <w:rFonts w:ascii="Comic Sans MS" w:hAnsi="Comic Sans MS"/>
                                <w:color w:val="FFFFFF" w:themeColor="background1"/>
                                <w:sz w:val="28"/>
                                <w:szCs w:val="28"/>
                              </w:rPr>
                              <w:t>E</w:t>
                            </w:r>
                            <w:r w:rsidRPr="00B12B11">
                              <w:rPr>
                                <w:rFonts w:ascii="Comic Sans MS" w:hAnsi="Comic Sans MS"/>
                                <w:color w:val="FFFFFF" w:themeColor="background1"/>
                                <w:sz w:val="28"/>
                                <w:szCs w:val="28"/>
                              </w:rPr>
                              <w:t>mergen 31 pares de nervios espinales. Estos nervios complementan la inervación de las vísceras e inervan las partes del cuerpo a las cuales no llegan los nervios craneales, como las extremidades (miembros) superiores e inferiores.</w:t>
                            </w:r>
                          </w:p>
                          <w:p w:rsidR="00B12B11" w:rsidRPr="00E0649A" w:rsidRDefault="00B12B11" w:rsidP="00B12B11">
                            <w:pPr>
                              <w:jc w:val="center"/>
                              <w:rPr>
                                <w:rFonts w:ascii="Comic Sans MS" w:hAnsi="Comic Sans MS"/>
                                <w:color w:val="808080" w:themeColor="background1"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61EE0" id="Cuadro de texto 28" o:spid="_x0000_s1032" style="position:absolute;margin-left:84.45pt;margin-top:326.8pt;width:432.1pt;height:1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" filled="f" strokecolor="#ffd966 [1943]" strokeweight="2.25pt">
                <v:stroke dashstyle="dashDot"/>
                <v:textbox>
                  <w:txbxContent>
                    <w:p w:rsidR="00B12B11" w:rsidRDefault="00B12B11" w:rsidP="00B12B11">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Pr>
                          <w:rFonts w:ascii="Comic Sans MS" w:hAnsi="Comic Sans MS"/>
                          <w:color w:val="FFFFFF" w:themeColor="background1"/>
                          <w:sz w:val="36"/>
                          <w:szCs w:val="36"/>
                        </w:rPr>
                        <w:t xml:space="preserve">Desde la medula </w:t>
                      </w:r>
                    </w:p>
                    <w:p w:rsidR="00B12B11" w:rsidRPr="00B12B11" w:rsidRDefault="00B12B11" w:rsidP="00B12B11">
                      <w:pPr>
                        <w:jc w:val="center"/>
                        <w:rPr>
                          <w:rFonts w:ascii="Comic Sans MS" w:hAnsi="Comic Sans MS"/>
                          <w:color w:val="FFFFFF" w:themeColor="background1"/>
                          <w:sz w:val="28"/>
                          <w:szCs w:val="28"/>
                        </w:rPr>
                      </w:pPr>
                      <w:r>
                        <w:rPr>
                          <w:rFonts w:ascii="Comic Sans MS" w:hAnsi="Comic Sans MS"/>
                          <w:color w:val="FFFFFF" w:themeColor="background1"/>
                          <w:sz w:val="28"/>
                          <w:szCs w:val="28"/>
                        </w:rPr>
                        <w:t>E</w:t>
                      </w:r>
                      <w:r w:rsidRPr="00B12B11">
                        <w:rPr>
                          <w:rFonts w:ascii="Comic Sans MS" w:hAnsi="Comic Sans MS"/>
                          <w:color w:val="FFFFFF" w:themeColor="background1"/>
                          <w:sz w:val="28"/>
                          <w:szCs w:val="28"/>
                        </w:rPr>
                        <w:t>mergen 31 pares de nervios espinales. Estos nervios complementan la inervación de las vísceras e inervan las partes del cuerpo a las cuales no llegan los nervios craneales, como las extremidades (miembros) superiores e inferiores.</w:t>
                      </w:r>
                    </w:p>
                    <w:p w:rsidR="00B12B11" w:rsidRPr="00E0649A" w:rsidRDefault="00B12B11" w:rsidP="00B12B11">
                      <w:pPr>
                        <w:jc w:val="center"/>
                        <w:rPr>
                          <w:rFonts w:ascii="Comic Sans MS" w:hAnsi="Comic Sans MS"/>
                          <w:color w:val="808080" w:themeColor="background1" w:themeShade="80"/>
                          <w:sz w:val="28"/>
                          <w:szCs w:val="28"/>
                        </w:rPr>
                      </w:pPr>
                    </w:p>
                  </w:txbxContent>
                </v:textbox>
              </v:roundrect>
            </w:pict>
          </mc:Fallback>
        </mc:AlternateContent>
      </w:r>
      <w:r>
        <w:rPr>
          <w:noProof/>
          <w:lang w:eastAsia="es-MX"/>
        </w:rPr>
        <mc:AlternateContent>
          <mc:Choice Requires="wps">
            <w:drawing>
              <wp:anchor distT="0" distB="0" distL="114300" distR="114300" simplePos="0" relativeHeight="251677696" behindDoc="0" locked="0" layoutInCell="1" allowOverlap="1" wp14:anchorId="007C0F8B" wp14:editId="326CF7C0">
                <wp:simplePos x="0" y="0"/>
                <wp:positionH relativeFrom="column">
                  <wp:posOffset>-995728</wp:posOffset>
                </wp:positionH>
                <wp:positionV relativeFrom="paragraph">
                  <wp:posOffset>2771873</wp:posOffset>
                </wp:positionV>
                <wp:extent cx="4684542" cy="1183005"/>
                <wp:effectExtent l="19050" t="19050" r="20955" b="17145"/>
                <wp:wrapNone/>
                <wp:docPr id="27" name="Cuadro de texto 27"/>
                <wp:cNvGraphicFramePr/>
                <a:graphic xmlns:a="http://schemas.openxmlformats.org/drawingml/2006/main">
                  <a:graphicData uri="http://schemas.microsoft.com/office/word/2010/wordprocessingShape">
                    <wps:wsp>
                      <wps:cNvSpPr txBox="1"/>
                      <wps:spPr>
                        <a:xfrm>
                          <a:off x="0" y="0"/>
                          <a:ext cx="4684542" cy="1183005"/>
                        </a:xfrm>
                        <a:prstGeom prst="roundRect">
                          <a:avLst/>
                        </a:prstGeom>
                        <a:noFill/>
                        <a:ln w="28575">
                          <a:solidFill>
                            <a:schemeClr val="accent4">
                              <a:lumMod val="60000"/>
                              <a:lumOff val="4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B12B11" w:rsidRPr="00B12B11" w:rsidRDefault="00B12B11" w:rsidP="00B12B11">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B12B11">
                              <w:rPr>
                                <w:rFonts w:ascii="Comic Sans MS" w:hAnsi="Comic Sans MS"/>
                                <w:color w:val="FFFFFF" w:themeColor="background1"/>
                                <w:sz w:val="36"/>
                                <w:szCs w:val="36"/>
                              </w:rPr>
                              <w:t>E</w:t>
                            </w:r>
                            <w:r w:rsidRPr="00B12B11">
                              <w:rPr>
                                <w:rFonts w:ascii="Comic Sans MS" w:hAnsi="Comic Sans MS"/>
                                <w:color w:val="FFFFFF" w:themeColor="background1"/>
                                <w:sz w:val="36"/>
                                <w:szCs w:val="36"/>
                              </w:rPr>
                              <w:t>ncéfalo</w:t>
                            </w:r>
                          </w:p>
                          <w:p w:rsidR="00B12B11" w:rsidRPr="00B12B11" w:rsidRDefault="00B12B11" w:rsidP="00B12B11">
                            <w:pPr>
                              <w:jc w:val="center"/>
                              <w:rPr>
                                <w:rFonts w:ascii="Comic Sans MS" w:hAnsi="Comic Sans MS"/>
                                <w:color w:val="FFFFFF" w:themeColor="background1"/>
                                <w:sz w:val="28"/>
                                <w:szCs w:val="28"/>
                              </w:rPr>
                            </w:pPr>
                            <w:r w:rsidRPr="00B12B11">
                              <w:rPr>
                                <w:rFonts w:ascii="Comic Sans MS" w:hAnsi="Comic Sans MS"/>
                                <w:color w:val="FFFFFF" w:themeColor="background1"/>
                                <w:sz w:val="28"/>
                                <w:szCs w:val="28"/>
                              </w:rPr>
                              <w:t>Se originan 12 pares craneales que inervan la cabeza, el cuello, vísceras torácicas y abdominales.</w:t>
                            </w:r>
                          </w:p>
                          <w:p w:rsidR="00B12B11" w:rsidRPr="00E0649A" w:rsidRDefault="00B12B11" w:rsidP="00B12B11">
                            <w:pPr>
                              <w:jc w:val="center"/>
                              <w:rPr>
                                <w:rFonts w:ascii="Comic Sans MS" w:hAnsi="Comic Sans MS"/>
                                <w:color w:val="808080" w:themeColor="background1"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C0F8B" id="Cuadro de texto 27" o:spid="_x0000_s1033" style="position:absolute;margin-left:-78.4pt;margin-top:218.25pt;width:368.85pt;height:9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" filled="f" strokecolor="#ffd966 [1943]" strokeweight="2.25pt">
                <v:stroke dashstyle="dashDot"/>
                <v:textbox>
                  <w:txbxContent>
                    <w:p w:rsidR="00B12B11" w:rsidRPr="00B12B11" w:rsidRDefault="00B12B11" w:rsidP="00B12B11">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B12B11">
                        <w:rPr>
                          <w:rFonts w:ascii="Comic Sans MS" w:hAnsi="Comic Sans MS"/>
                          <w:color w:val="FFFFFF" w:themeColor="background1"/>
                          <w:sz w:val="36"/>
                          <w:szCs w:val="36"/>
                        </w:rPr>
                        <w:t>E</w:t>
                      </w:r>
                      <w:r w:rsidRPr="00B12B11">
                        <w:rPr>
                          <w:rFonts w:ascii="Comic Sans MS" w:hAnsi="Comic Sans MS"/>
                          <w:color w:val="FFFFFF" w:themeColor="background1"/>
                          <w:sz w:val="36"/>
                          <w:szCs w:val="36"/>
                        </w:rPr>
                        <w:t>ncéfalo</w:t>
                      </w:r>
                    </w:p>
                    <w:p w:rsidR="00B12B11" w:rsidRPr="00B12B11" w:rsidRDefault="00B12B11" w:rsidP="00B12B11">
                      <w:pPr>
                        <w:jc w:val="center"/>
                        <w:rPr>
                          <w:rFonts w:ascii="Comic Sans MS" w:hAnsi="Comic Sans MS"/>
                          <w:color w:val="FFFFFF" w:themeColor="background1"/>
                          <w:sz w:val="28"/>
                          <w:szCs w:val="28"/>
                        </w:rPr>
                      </w:pPr>
                      <w:r w:rsidRPr="00B12B11">
                        <w:rPr>
                          <w:rFonts w:ascii="Comic Sans MS" w:hAnsi="Comic Sans MS"/>
                          <w:color w:val="FFFFFF" w:themeColor="background1"/>
                          <w:sz w:val="28"/>
                          <w:szCs w:val="28"/>
                        </w:rPr>
                        <w:t>Se originan 12 pares craneales que inervan la cabeza, el cuello, vísceras torácicas y abdominales.</w:t>
                      </w:r>
                    </w:p>
                    <w:p w:rsidR="00B12B11" w:rsidRPr="00E0649A" w:rsidRDefault="00B12B11" w:rsidP="00B12B11">
                      <w:pPr>
                        <w:jc w:val="center"/>
                        <w:rPr>
                          <w:rFonts w:ascii="Comic Sans MS" w:hAnsi="Comic Sans MS"/>
                          <w:color w:val="808080" w:themeColor="background1" w:themeShade="80"/>
                          <w:sz w:val="28"/>
                          <w:szCs w:val="28"/>
                        </w:rPr>
                      </w:pPr>
                    </w:p>
                  </w:txbxContent>
                </v:textbox>
              </v:roundrect>
            </w:pict>
          </mc:Fallback>
        </mc:AlternateContent>
      </w:r>
      <w:r>
        <w:rPr>
          <w:noProof/>
          <w:lang w:eastAsia="es-MX"/>
        </w:rPr>
        <w:drawing>
          <wp:anchor distT="0" distB="0" distL="114300" distR="114300" simplePos="0" relativeHeight="251759616" behindDoc="1" locked="0" layoutInCell="1" allowOverlap="1">
            <wp:simplePos x="0" y="0"/>
            <wp:positionH relativeFrom="column">
              <wp:posOffset>3873154</wp:posOffset>
            </wp:positionH>
            <wp:positionV relativeFrom="paragraph">
              <wp:posOffset>2320095</wp:posOffset>
            </wp:positionV>
            <wp:extent cx="2686929" cy="1784672"/>
            <wp:effectExtent l="0" t="0" r="0" b="6350"/>
            <wp:wrapNone/>
            <wp:docPr id="76" name="Imagen 76" descr="El tronco encefálico: Anatomía, estructuras y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 tronco encefálico: Anatomía, estructuras y funció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929" cy="1784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E8A">
        <w:rPr>
          <w:noProof/>
          <w:lang w:eastAsia="es-MX"/>
        </w:rPr>
        <mc:AlternateContent>
          <mc:Choice Requires="wps">
            <w:drawing>
              <wp:anchor distT="0" distB="0" distL="114300" distR="114300" simplePos="0" relativeHeight="251675648" behindDoc="0" locked="0" layoutInCell="1" allowOverlap="1" wp14:anchorId="50E09168" wp14:editId="52371F3E">
                <wp:simplePos x="0" y="0"/>
                <wp:positionH relativeFrom="column">
                  <wp:posOffset>712470</wp:posOffset>
                </wp:positionH>
                <wp:positionV relativeFrom="paragraph">
                  <wp:posOffset>2170430</wp:posOffset>
                </wp:positionV>
                <wp:extent cx="5728447" cy="591671"/>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728447" cy="591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B11" w:rsidRPr="00B12B11" w:rsidRDefault="00B12B11" w:rsidP="00B12B11">
                            <w:pPr>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pPr>
                            <w:r>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t>EXISTEN DOS GRUPOS DE NERVIOS QUE EMERGEN DEL SNC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9168" id="Cuadro de texto 26" o:spid="_x0000_s1034" type="#_x0000_t202" style="position:absolute;margin-left:56.1pt;margin-top:170.9pt;width:451.05pt;height:4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" filled="f" stroked="f" strokeweight=".5pt">
                <v:textbox>
                  <w:txbxContent>
                    <w:p w:rsidR="00B12B11" w:rsidRPr="00B12B11" w:rsidRDefault="00B12B11" w:rsidP="00B12B11">
                      <w:pPr>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pPr>
                      <w:r>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t>EXISTEN DOS GRUPOS DE NERVIOS QUE EMERGEN DEL SNC</w:t>
                      </w:r>
                    </w:p>
                  </w:txbxContent>
                </v:textbox>
              </v:shape>
            </w:pict>
          </mc:Fallback>
        </mc:AlternateContent>
      </w:r>
      <w:r w:rsidR="00F21E8A">
        <w:rPr>
          <w:noProof/>
          <w:lang w:eastAsia="es-MX"/>
        </w:rPr>
        <mc:AlternateContent>
          <mc:Choice Requires="wps">
            <w:drawing>
              <wp:anchor distT="0" distB="0" distL="114300" distR="114300" simplePos="0" relativeHeight="251673600" behindDoc="0" locked="0" layoutInCell="1" allowOverlap="1" wp14:anchorId="7A218B0C" wp14:editId="73E04437">
                <wp:simplePos x="0" y="0"/>
                <wp:positionH relativeFrom="column">
                  <wp:posOffset>3116580</wp:posOffset>
                </wp:positionH>
                <wp:positionV relativeFrom="paragraph">
                  <wp:posOffset>349885</wp:posOffset>
                </wp:positionV>
                <wp:extent cx="3329940" cy="1600200"/>
                <wp:effectExtent l="0" t="0" r="3810" b="0"/>
                <wp:wrapNone/>
                <wp:docPr id="25" name="Cuadro de texto 25"/>
                <wp:cNvGraphicFramePr/>
                <a:graphic xmlns:a="http://schemas.openxmlformats.org/drawingml/2006/main">
                  <a:graphicData uri="http://schemas.microsoft.com/office/word/2010/wordprocessingShape">
                    <wps:wsp>
                      <wps:cNvSpPr txBox="1"/>
                      <wps:spPr>
                        <a:xfrm>
                          <a:off x="0" y="0"/>
                          <a:ext cx="3329940" cy="1600200"/>
                        </a:xfrm>
                        <a:prstGeom prst="round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49A" w:rsidRPr="00E0649A" w:rsidRDefault="00E0649A" w:rsidP="00E0649A">
                            <w:pPr>
                              <w:jc w:val="center"/>
                              <w:rPr>
                                <w:rFonts w:ascii="Comic Sans MS" w:hAnsi="Comic Sans MS"/>
                                <w:color w:val="808080" w:themeColor="background1" w:themeShade="80"/>
                                <w:sz w:val="36"/>
                                <w:szCs w:val="36"/>
                              </w:rPr>
                            </w:pPr>
                            <w:r w:rsidRPr="00E0649A">
                              <w:rPr>
                                <w:rFonts w:ascii="Comic Sans MS" w:hAnsi="Comic Sans MS"/>
                                <w:color w:val="808080" w:themeColor="background1" w:themeShade="80"/>
                                <w:sz w:val="36"/>
                                <w:szCs w:val="36"/>
                              </w:rPr>
                              <w:t xml:space="preserve">La médula </w:t>
                            </w:r>
                            <w:r>
                              <w:rPr>
                                <w:rFonts w:ascii="Comic Sans MS" w:hAnsi="Comic Sans MS"/>
                                <w:color w:val="808080" w:themeColor="background1" w:themeShade="80"/>
                                <w:sz w:val="36"/>
                                <w:szCs w:val="36"/>
                              </w:rPr>
                              <w:t>espinal</w:t>
                            </w:r>
                          </w:p>
                          <w:p w:rsidR="00E0649A" w:rsidRPr="00E0649A" w:rsidRDefault="00E0649A" w:rsidP="00E0649A">
                            <w:pPr>
                              <w:jc w:val="center"/>
                              <w:rPr>
                                <w:rFonts w:ascii="Comic Sans MS" w:hAnsi="Comic Sans MS"/>
                                <w:color w:val="808080" w:themeColor="background1" w:themeShade="80"/>
                                <w:sz w:val="28"/>
                                <w:szCs w:val="28"/>
                              </w:rPr>
                            </w:pPr>
                            <w:r>
                              <w:rPr>
                                <w:rFonts w:ascii="Comic Sans MS" w:hAnsi="Comic Sans MS"/>
                                <w:color w:val="808080" w:themeColor="background1" w:themeShade="80"/>
                                <w:sz w:val="28"/>
                                <w:szCs w:val="28"/>
                              </w:rPr>
                              <w:t xml:space="preserve"> Es</w:t>
                            </w:r>
                            <w:r w:rsidRPr="00E0649A">
                              <w:rPr>
                                <w:rFonts w:ascii="Comic Sans MS" w:hAnsi="Comic Sans MS"/>
                                <w:color w:val="808080" w:themeColor="background1" w:themeShade="80"/>
                                <w:sz w:val="28"/>
                                <w:szCs w:val="28"/>
                              </w:rPr>
                              <w:t xml:space="preserve"> la continuación caudal del tronco encefálico y se extiende a lo largo del conducto vertebral.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18B0C" id="Cuadro de texto 25" o:spid="_x0000_s1035" style="position:absolute;margin-left:245.4pt;margin-top:27.55pt;width:262.2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" fillcolor="#ffe599 [1303]" stroked="f" strokeweight=".5pt">
                <v:textbox>
                  <w:txbxContent>
                    <w:p w:rsidR="00E0649A" w:rsidRPr="00E0649A" w:rsidRDefault="00E0649A" w:rsidP="00E0649A">
                      <w:pPr>
                        <w:jc w:val="center"/>
                        <w:rPr>
                          <w:rFonts w:ascii="Comic Sans MS" w:hAnsi="Comic Sans MS"/>
                          <w:color w:val="808080" w:themeColor="background1" w:themeShade="80"/>
                          <w:sz w:val="36"/>
                          <w:szCs w:val="36"/>
                        </w:rPr>
                      </w:pPr>
                      <w:r w:rsidRPr="00E0649A">
                        <w:rPr>
                          <w:rFonts w:ascii="Comic Sans MS" w:hAnsi="Comic Sans MS"/>
                          <w:color w:val="808080" w:themeColor="background1" w:themeShade="80"/>
                          <w:sz w:val="36"/>
                          <w:szCs w:val="36"/>
                        </w:rPr>
                        <w:t xml:space="preserve">La médula </w:t>
                      </w:r>
                      <w:r>
                        <w:rPr>
                          <w:rFonts w:ascii="Comic Sans MS" w:hAnsi="Comic Sans MS"/>
                          <w:color w:val="808080" w:themeColor="background1" w:themeShade="80"/>
                          <w:sz w:val="36"/>
                          <w:szCs w:val="36"/>
                        </w:rPr>
                        <w:t>espinal</w:t>
                      </w:r>
                    </w:p>
                    <w:p w:rsidR="00E0649A" w:rsidRPr="00E0649A" w:rsidRDefault="00E0649A" w:rsidP="00E0649A">
                      <w:pPr>
                        <w:jc w:val="center"/>
                        <w:rPr>
                          <w:rFonts w:ascii="Comic Sans MS" w:hAnsi="Comic Sans MS"/>
                          <w:color w:val="808080" w:themeColor="background1" w:themeShade="80"/>
                          <w:sz w:val="28"/>
                          <w:szCs w:val="28"/>
                        </w:rPr>
                      </w:pPr>
                      <w:r>
                        <w:rPr>
                          <w:rFonts w:ascii="Comic Sans MS" w:hAnsi="Comic Sans MS"/>
                          <w:color w:val="808080" w:themeColor="background1" w:themeShade="80"/>
                          <w:sz w:val="28"/>
                          <w:szCs w:val="28"/>
                        </w:rPr>
                        <w:t xml:space="preserve"> Es</w:t>
                      </w:r>
                      <w:r w:rsidRPr="00E0649A">
                        <w:rPr>
                          <w:rFonts w:ascii="Comic Sans MS" w:hAnsi="Comic Sans MS"/>
                          <w:color w:val="808080" w:themeColor="background1" w:themeShade="80"/>
                          <w:sz w:val="28"/>
                          <w:szCs w:val="28"/>
                        </w:rPr>
                        <w:t xml:space="preserve"> la continuación caudal del tronco encefálico y se extiende a lo largo del conducto vertebral.</w:t>
                      </w:r>
                    </w:p>
                  </w:txbxContent>
                </v:textbox>
              </v:roundrect>
            </w:pict>
          </mc:Fallback>
        </mc:AlternateContent>
      </w:r>
      <w:r w:rsidR="00F21E8A">
        <w:rPr>
          <w:noProof/>
          <w:lang w:eastAsia="es-MX"/>
        </w:rPr>
        <mc:AlternateContent>
          <mc:Choice Requires="wps">
            <w:drawing>
              <wp:anchor distT="0" distB="0" distL="114300" distR="114300" simplePos="0" relativeHeight="251671552" behindDoc="0" locked="0" layoutInCell="1" allowOverlap="1" wp14:anchorId="45BC2636" wp14:editId="5E12CBF8">
                <wp:simplePos x="0" y="0"/>
                <wp:positionH relativeFrom="column">
                  <wp:posOffset>-988695</wp:posOffset>
                </wp:positionH>
                <wp:positionV relativeFrom="paragraph">
                  <wp:posOffset>380365</wp:posOffset>
                </wp:positionV>
                <wp:extent cx="3886200" cy="156972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886200" cy="1569720"/>
                        </a:xfrm>
                        <a:prstGeom prst="round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49A" w:rsidRPr="00E0649A" w:rsidRDefault="00E0649A" w:rsidP="00E0649A">
                            <w:pPr>
                              <w:jc w:val="center"/>
                              <w:rPr>
                                <w:rFonts w:ascii="Comic Sans MS" w:hAnsi="Comic Sans MS"/>
                                <w:color w:val="808080" w:themeColor="background1" w:themeShade="80"/>
                                <w:sz w:val="36"/>
                                <w:szCs w:val="36"/>
                              </w:rPr>
                            </w:pPr>
                            <w:r w:rsidRPr="00E0649A">
                              <w:rPr>
                                <w:rFonts w:ascii="Comic Sans MS" w:hAnsi="Comic Sans MS"/>
                                <w:color w:val="808080" w:themeColor="background1" w:themeShade="80"/>
                                <w:sz w:val="36"/>
                                <w:szCs w:val="36"/>
                              </w:rPr>
                              <w:t>El encéfalo</w:t>
                            </w:r>
                          </w:p>
                          <w:p w:rsidR="00E0649A" w:rsidRPr="00E0649A" w:rsidRDefault="00E0649A" w:rsidP="00E0649A">
                            <w:pPr>
                              <w:jc w:val="center"/>
                              <w:rPr>
                                <w:rFonts w:ascii="Comic Sans MS" w:hAnsi="Comic Sans MS"/>
                                <w:color w:val="808080" w:themeColor="background1" w:themeShade="80"/>
                                <w:sz w:val="28"/>
                                <w:szCs w:val="28"/>
                              </w:rPr>
                            </w:pPr>
                            <w:r>
                              <w:rPr>
                                <w:rFonts w:ascii="Comic Sans MS" w:hAnsi="Comic Sans MS"/>
                                <w:color w:val="808080" w:themeColor="background1" w:themeShade="80"/>
                                <w:sz w:val="28"/>
                                <w:szCs w:val="28"/>
                              </w:rPr>
                              <w:t>E</w:t>
                            </w:r>
                            <w:r w:rsidRPr="00E0649A">
                              <w:rPr>
                                <w:rFonts w:ascii="Comic Sans MS" w:hAnsi="Comic Sans MS"/>
                                <w:color w:val="808080" w:themeColor="background1" w:themeShade="80"/>
                                <w:sz w:val="28"/>
                                <w:szCs w:val="28"/>
                              </w:rPr>
                              <w:t>stá formado por el cerebro (telencéfalo), diencéfalo, tronco encefálico y cerebelo.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C2636" id="Cuadro de texto 24" o:spid="_x0000_s1036" style="position:absolute;margin-left:-77.85pt;margin-top:29.95pt;width:306pt;height:1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" fillcolor="#ffe599 [1303]" stroked="f" strokeweight=".5pt">
                <v:textbox>
                  <w:txbxContent>
                    <w:p w:rsidR="00E0649A" w:rsidRPr="00E0649A" w:rsidRDefault="00E0649A" w:rsidP="00E0649A">
                      <w:pPr>
                        <w:jc w:val="center"/>
                        <w:rPr>
                          <w:rFonts w:ascii="Comic Sans MS" w:hAnsi="Comic Sans MS"/>
                          <w:color w:val="808080" w:themeColor="background1" w:themeShade="80"/>
                          <w:sz w:val="36"/>
                          <w:szCs w:val="36"/>
                        </w:rPr>
                      </w:pPr>
                      <w:r w:rsidRPr="00E0649A">
                        <w:rPr>
                          <w:rFonts w:ascii="Comic Sans MS" w:hAnsi="Comic Sans MS"/>
                          <w:color w:val="808080" w:themeColor="background1" w:themeShade="80"/>
                          <w:sz w:val="36"/>
                          <w:szCs w:val="36"/>
                        </w:rPr>
                        <w:t>El encéfalo</w:t>
                      </w:r>
                    </w:p>
                    <w:p w:rsidR="00E0649A" w:rsidRPr="00E0649A" w:rsidRDefault="00E0649A" w:rsidP="00E0649A">
                      <w:pPr>
                        <w:jc w:val="center"/>
                        <w:rPr>
                          <w:rFonts w:ascii="Comic Sans MS" w:hAnsi="Comic Sans MS"/>
                          <w:color w:val="808080" w:themeColor="background1" w:themeShade="80"/>
                          <w:sz w:val="28"/>
                          <w:szCs w:val="28"/>
                        </w:rPr>
                      </w:pPr>
                      <w:r>
                        <w:rPr>
                          <w:rFonts w:ascii="Comic Sans MS" w:hAnsi="Comic Sans MS"/>
                          <w:color w:val="808080" w:themeColor="background1" w:themeShade="80"/>
                          <w:sz w:val="28"/>
                          <w:szCs w:val="28"/>
                        </w:rPr>
                        <w:t>E</w:t>
                      </w:r>
                      <w:r w:rsidRPr="00E0649A">
                        <w:rPr>
                          <w:rFonts w:ascii="Comic Sans MS" w:hAnsi="Comic Sans MS"/>
                          <w:color w:val="808080" w:themeColor="background1" w:themeShade="80"/>
                          <w:sz w:val="28"/>
                          <w:szCs w:val="28"/>
                        </w:rPr>
                        <w:t>stá formado por el cerebro (telencéfalo), diencéfalo, tronco encefálico y cerebelo.</w:t>
                      </w:r>
                    </w:p>
                  </w:txbxContent>
                </v:textbox>
              </v:roundrect>
            </w:pict>
          </mc:Fallback>
        </mc:AlternateContent>
      </w:r>
      <w:r w:rsidR="00B12B11">
        <w:rPr>
          <w:noProof/>
          <w:lang w:eastAsia="es-MX"/>
        </w:rPr>
        <w:drawing>
          <wp:anchor distT="0" distB="0" distL="114300" distR="114300" simplePos="0" relativeHeight="251663360" behindDoc="1" locked="0" layoutInCell="1" allowOverlap="1" wp14:anchorId="4586679A" wp14:editId="504168E5">
            <wp:simplePos x="0" y="0"/>
            <wp:positionH relativeFrom="column">
              <wp:posOffset>-2371053</wp:posOffset>
            </wp:positionH>
            <wp:positionV relativeFrom="paragraph">
              <wp:posOffset>-2190714</wp:posOffset>
            </wp:positionV>
            <wp:extent cx="9708515" cy="12129247"/>
            <wp:effectExtent l="0" t="0" r="6985" b="5715"/>
            <wp:wrapNone/>
            <wp:docPr id="5" name="Imagen 5"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0504" cy="12131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B11">
        <w:rPr>
          <w:noProof/>
          <w:lang w:eastAsia="es-MX"/>
        </w:rPr>
        <mc:AlternateContent>
          <mc:Choice Requires="wps">
            <w:drawing>
              <wp:anchor distT="0" distB="0" distL="114300" distR="114300" simplePos="0" relativeHeight="251669504" behindDoc="0" locked="0" layoutInCell="1" allowOverlap="1">
                <wp:simplePos x="0" y="0"/>
                <wp:positionH relativeFrom="column">
                  <wp:posOffset>-838088</wp:posOffset>
                </wp:positionH>
                <wp:positionV relativeFrom="paragraph">
                  <wp:posOffset>-402254</wp:posOffset>
                </wp:positionV>
                <wp:extent cx="5728447" cy="591671"/>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728447" cy="591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49A" w:rsidRPr="00B12B11" w:rsidRDefault="00E0649A">
                            <w:pPr>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pPr>
                            <w:r w:rsidRPr="00B12B11">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t>ESTA CONFORMADO POR 2 ESTRUCTURAS EL ENCEFALO Y LA MEDULA ESPINAL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7" type="#_x0000_t202" style="position:absolute;margin-left:-66pt;margin-top:-31.65pt;width:451.05pt;height:4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" filled="f" stroked="f" strokeweight=".5pt">
                <v:textbox>
                  <w:txbxContent>
                    <w:p w:rsidR="00E0649A" w:rsidRPr="00B12B11" w:rsidRDefault="00E0649A">
                      <w:pPr>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pPr>
                      <w:r w:rsidRPr="00B12B11">
                        <w:rPr>
                          <w:rFonts w:ascii="Arial Rounded MT Bold" w:hAnsi="Arial Rounded MT Bold"/>
                          <w:color w:val="A8D08D" w:themeColor="accent6" w:themeTint="99"/>
                          <w:sz w:val="32"/>
                          <w:szCs w:val="32"/>
                          <w14:textOutline w14:w="9525" w14:cap="rnd" w14:cmpd="sng" w14:algn="ctr">
                            <w14:solidFill>
                              <w14:schemeClr w14:val="tx1"/>
                            </w14:solidFill>
                            <w14:prstDash w14:val="solid"/>
                            <w14:bevel/>
                          </w14:textOutline>
                        </w:rPr>
                        <w:t>ESTA CONFORMADO POR 2 ESTRUCTURAS EL ENCEFALO Y LA MEDULA ESPINAL</w:t>
                      </w:r>
                    </w:p>
                  </w:txbxContent>
                </v:textbox>
              </v:shape>
            </w:pict>
          </mc:Fallback>
        </mc:AlternateContent>
      </w:r>
      <w:r w:rsidR="00DB2F2D">
        <w:br w:type="page"/>
      </w:r>
      <w:r>
        <w:lastRenderedPageBreak/>
        <w:tab/>
      </w:r>
    </w:p>
    <w:p w:rsidR="00DB2F2D" w:rsidRDefault="00BB4E66">
      <w:r>
        <w:rPr>
          <w:noProof/>
          <w:lang w:eastAsia="es-MX"/>
        </w:rPr>
        <w:drawing>
          <wp:anchor distT="0" distB="0" distL="114300" distR="114300" simplePos="0" relativeHeight="251764736" behindDoc="1" locked="0" layoutInCell="1" allowOverlap="1">
            <wp:simplePos x="0" y="0"/>
            <wp:positionH relativeFrom="column">
              <wp:posOffset>3846782</wp:posOffset>
            </wp:positionH>
            <wp:positionV relativeFrom="paragraph">
              <wp:posOffset>6819795</wp:posOffset>
            </wp:positionV>
            <wp:extent cx="2909820" cy="2181860"/>
            <wp:effectExtent l="0" t="0" r="5080" b="8890"/>
            <wp:wrapNone/>
            <wp:docPr id="81" name="Imagen 81" descr="tronco encefalico - Beduka - Tudo sobre ENEM, SISU, FIES, ProUni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onco encefalico - Beduka - Tudo sobre ENEM, SISU, FIES, ProUni 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982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8176" behindDoc="0" locked="0" layoutInCell="1" allowOverlap="1" wp14:anchorId="491821C9" wp14:editId="3DD4F6D5">
                <wp:simplePos x="0" y="0"/>
                <wp:positionH relativeFrom="column">
                  <wp:posOffset>2282043</wp:posOffset>
                </wp:positionH>
                <wp:positionV relativeFrom="paragraph">
                  <wp:posOffset>4877630</wp:posOffset>
                </wp:positionV>
                <wp:extent cx="4263928" cy="2025748"/>
                <wp:effectExtent l="19050" t="19050" r="22860" b="12700"/>
                <wp:wrapNone/>
                <wp:docPr id="39" name="Cuadro de texto 39"/>
                <wp:cNvGraphicFramePr/>
                <a:graphic xmlns:a="http://schemas.openxmlformats.org/drawingml/2006/main">
                  <a:graphicData uri="http://schemas.microsoft.com/office/word/2010/wordprocessingShape">
                    <wps:wsp>
                      <wps:cNvSpPr txBox="1"/>
                      <wps:spPr>
                        <a:xfrm>
                          <a:off x="0" y="0"/>
                          <a:ext cx="4263928" cy="2025748"/>
                        </a:xfrm>
                        <a:prstGeom prst="roundRect">
                          <a:avLst/>
                        </a:prstGeom>
                        <a:noFill/>
                        <a:ln w="28575">
                          <a:solidFill>
                            <a:schemeClr val="accent2">
                              <a:lumMod val="20000"/>
                              <a:lumOff val="8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A37CE2" w:rsidRPr="00A37CE2" w:rsidRDefault="00A37CE2" w:rsidP="00A37CE2">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A37CE2">
                              <w:rPr>
                                <w:rFonts w:ascii="Comic Sans MS" w:hAnsi="Comic Sans MS"/>
                                <w:color w:val="FFFFFF" w:themeColor="background1"/>
                                <w:sz w:val="36"/>
                                <w:szCs w:val="36"/>
                              </w:rPr>
                              <w:t xml:space="preserve">El cerebelo </w:t>
                            </w:r>
                          </w:p>
                          <w:p w:rsidR="00A37CE2" w:rsidRPr="00A37CE2" w:rsidRDefault="00A37CE2" w:rsidP="00A37CE2">
                            <w:pPr>
                              <w:jc w:val="center"/>
                              <w:rPr>
                                <w:rFonts w:ascii="Comic Sans MS" w:hAnsi="Comic Sans MS"/>
                                <w:color w:val="FFFFFF" w:themeColor="background1"/>
                                <w:sz w:val="32"/>
                                <w:szCs w:val="32"/>
                              </w:rPr>
                            </w:pPr>
                            <w:r w:rsidRPr="00A37CE2">
                              <w:rPr>
                                <w:rFonts w:ascii="Comic Sans MS" w:hAnsi="Comic Sans MS"/>
                                <w:color w:val="FFFFFF" w:themeColor="background1"/>
                                <w:sz w:val="32"/>
                                <w:szCs w:val="32"/>
                              </w:rPr>
                              <w:t>Posee una organización similar a la del cerebro, con sustancia gris conformando la corteza y núcleos grises incluidos en una masa central de sustancia blanca.</w:t>
                            </w:r>
                          </w:p>
                          <w:p w:rsidR="00A37CE2" w:rsidRPr="00A37CE2" w:rsidRDefault="00A37CE2" w:rsidP="00A37CE2">
                            <w:pPr>
                              <w:jc w:val="center"/>
                              <w:rPr>
                                <w:rFonts w:ascii="Comic Sans MS" w:hAnsi="Comic Sans M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821C9" id="Cuadro de texto 39" o:spid="_x0000_s1038" style="position:absolute;margin-left:179.7pt;margin-top:384.05pt;width:335.75pt;height:1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" filled="f" strokecolor="#fbe4d5 [661]" strokeweight="2.25pt">
                <v:stroke dashstyle="dashDot"/>
                <v:textbox>
                  <w:txbxContent>
                    <w:p w:rsidR="00A37CE2" w:rsidRPr="00A37CE2" w:rsidRDefault="00A37CE2" w:rsidP="00A37CE2">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A37CE2">
                        <w:rPr>
                          <w:rFonts w:ascii="Comic Sans MS" w:hAnsi="Comic Sans MS"/>
                          <w:color w:val="FFFFFF" w:themeColor="background1"/>
                          <w:sz w:val="36"/>
                          <w:szCs w:val="36"/>
                        </w:rPr>
                        <w:t xml:space="preserve">El cerebelo </w:t>
                      </w:r>
                    </w:p>
                    <w:p w:rsidR="00A37CE2" w:rsidRPr="00A37CE2" w:rsidRDefault="00A37CE2" w:rsidP="00A37CE2">
                      <w:pPr>
                        <w:jc w:val="center"/>
                        <w:rPr>
                          <w:rFonts w:ascii="Comic Sans MS" w:hAnsi="Comic Sans MS"/>
                          <w:color w:val="FFFFFF" w:themeColor="background1"/>
                          <w:sz w:val="32"/>
                          <w:szCs w:val="32"/>
                        </w:rPr>
                      </w:pPr>
                      <w:r w:rsidRPr="00A37CE2">
                        <w:rPr>
                          <w:rFonts w:ascii="Comic Sans MS" w:hAnsi="Comic Sans MS"/>
                          <w:color w:val="FFFFFF" w:themeColor="background1"/>
                          <w:sz w:val="32"/>
                          <w:szCs w:val="32"/>
                        </w:rPr>
                        <w:t>Posee una organización similar a la del cerebro, con sustancia gris conformando la corteza y núcleos grises incluidos en una masa central de sustancia blanca.</w:t>
                      </w:r>
                    </w:p>
                    <w:p w:rsidR="00A37CE2" w:rsidRPr="00A37CE2" w:rsidRDefault="00A37CE2" w:rsidP="00A37CE2">
                      <w:pPr>
                        <w:jc w:val="center"/>
                        <w:rPr>
                          <w:rFonts w:ascii="Comic Sans MS" w:hAnsi="Comic Sans MS"/>
                          <w:color w:val="FFFFFF" w:themeColor="background1"/>
                          <w:sz w:val="28"/>
                          <w:szCs w:val="28"/>
                        </w:rPr>
                      </w:pPr>
                    </w:p>
                  </w:txbxContent>
                </v:textbox>
              </v:roundrect>
            </w:pict>
          </mc:Fallback>
        </mc:AlternateContent>
      </w:r>
      <w:r>
        <w:rPr>
          <w:noProof/>
          <w:lang w:eastAsia="es-MX"/>
        </w:rPr>
        <w:drawing>
          <wp:anchor distT="0" distB="0" distL="114300" distR="114300" simplePos="0" relativeHeight="251763712" behindDoc="1" locked="0" layoutInCell="1" allowOverlap="1">
            <wp:simplePos x="0" y="0"/>
            <wp:positionH relativeFrom="column">
              <wp:posOffset>-1234684</wp:posOffset>
            </wp:positionH>
            <wp:positionV relativeFrom="paragraph">
              <wp:posOffset>4722593</wp:posOffset>
            </wp:positionV>
            <wp:extent cx="3523998" cy="1983545"/>
            <wp:effectExtent l="0" t="0" r="635" b="0"/>
            <wp:wrapNone/>
            <wp:docPr id="80" name="Imagen 80" descr="ANATOMÍA Y FISIOLOGÍA DE CEREBEL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ATOMÍA Y FISIOLOGÍA DE CEREBELO - YouTube"/>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3998" cy="1983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62688" behindDoc="1" locked="0" layoutInCell="1" allowOverlap="1">
            <wp:simplePos x="0" y="0"/>
            <wp:positionH relativeFrom="column">
              <wp:posOffset>3590144</wp:posOffset>
            </wp:positionH>
            <wp:positionV relativeFrom="paragraph">
              <wp:posOffset>2110439</wp:posOffset>
            </wp:positionV>
            <wp:extent cx="3249637" cy="2766261"/>
            <wp:effectExtent l="0" t="0" r="8255" b="0"/>
            <wp:wrapNone/>
            <wp:docPr id="79" name="Imagen 79" descr="Download Brain, Human, Anatomy. Royalty-Free Vector Graphic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 Brain, Human, Anatomy. Royalty-Free Vector Graphic -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9637" cy="2766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CE2">
        <w:rPr>
          <w:noProof/>
          <w:lang w:eastAsia="es-MX"/>
        </w:rPr>
        <mc:AlternateContent>
          <mc:Choice Requires="wps">
            <w:drawing>
              <wp:anchor distT="0" distB="0" distL="114300" distR="114300" simplePos="0" relativeHeight="251702272" behindDoc="0" locked="0" layoutInCell="1" allowOverlap="1" wp14:anchorId="3315440F" wp14:editId="51E0CC77">
                <wp:simplePos x="0" y="0"/>
                <wp:positionH relativeFrom="column">
                  <wp:posOffset>-958215</wp:posOffset>
                </wp:positionH>
                <wp:positionV relativeFrom="paragraph">
                  <wp:posOffset>7238365</wp:posOffset>
                </wp:positionV>
                <wp:extent cx="4951095" cy="1774825"/>
                <wp:effectExtent l="19050" t="19050" r="20955" b="15875"/>
                <wp:wrapNone/>
                <wp:docPr id="41" name="Cuadro de texto 41"/>
                <wp:cNvGraphicFramePr/>
                <a:graphic xmlns:a="http://schemas.openxmlformats.org/drawingml/2006/main">
                  <a:graphicData uri="http://schemas.microsoft.com/office/word/2010/wordprocessingShape">
                    <wps:wsp>
                      <wps:cNvSpPr txBox="1"/>
                      <wps:spPr>
                        <a:xfrm>
                          <a:off x="0" y="0"/>
                          <a:ext cx="4951095" cy="1774825"/>
                        </a:xfrm>
                        <a:prstGeom prst="roundRect">
                          <a:avLst/>
                        </a:prstGeom>
                        <a:noFill/>
                        <a:ln w="28575">
                          <a:solidFill>
                            <a:schemeClr val="accent2">
                              <a:lumMod val="20000"/>
                              <a:lumOff val="8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A37CE2" w:rsidRPr="00A37CE2" w:rsidRDefault="00A37CE2" w:rsidP="00A37CE2">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A37CE2">
                              <w:rPr>
                                <w:rFonts w:ascii="Comic Sans MS" w:hAnsi="Comic Sans MS"/>
                                <w:color w:val="FFFFFF" w:themeColor="background1"/>
                                <w:sz w:val="36"/>
                                <w:szCs w:val="36"/>
                              </w:rPr>
                              <w:t>El tronco encefálico</w:t>
                            </w:r>
                          </w:p>
                          <w:p w:rsidR="00A37CE2" w:rsidRPr="00A37CE2" w:rsidRDefault="00A37CE2" w:rsidP="00A37CE2">
                            <w:pPr>
                              <w:jc w:val="center"/>
                              <w:rPr>
                                <w:rFonts w:ascii="Comic Sans MS" w:hAnsi="Comic Sans MS"/>
                                <w:color w:val="000000" w:themeColor="text1"/>
                                <w:sz w:val="32"/>
                                <w:szCs w:val="32"/>
                              </w:rPr>
                            </w:pPr>
                            <w:r w:rsidRPr="00A37CE2">
                              <w:rPr>
                                <w:rFonts w:ascii="Comic Sans MS" w:hAnsi="Comic Sans MS"/>
                                <w:color w:val="FFFFFF" w:themeColor="background1"/>
                                <w:sz w:val="32"/>
                                <w:szCs w:val="32"/>
                              </w:rPr>
                              <w:t xml:space="preserve">Carece de corteza, pero sí podemos </w:t>
                            </w:r>
                            <w:r w:rsidRPr="00A37CE2">
                              <w:rPr>
                                <w:rFonts w:ascii="Comic Sans MS" w:hAnsi="Comic Sans MS"/>
                                <w:color w:val="000000" w:themeColor="text1"/>
                                <w:sz w:val="32"/>
                                <w:szCs w:val="32"/>
                              </w:rPr>
                              <w:t xml:space="preserve">encontrar numerosos </w:t>
                            </w:r>
                            <w:r w:rsidRPr="00A37CE2">
                              <w:rPr>
                                <w:rFonts w:ascii="Comic Sans MS" w:hAnsi="Comic Sans MS"/>
                                <w:color w:val="FFFFFF" w:themeColor="background1"/>
                                <w:sz w:val="32"/>
                                <w:szCs w:val="32"/>
                              </w:rPr>
                              <w:t xml:space="preserve">núcleos dentro de la </w:t>
                            </w:r>
                            <w:r w:rsidRPr="00A37CE2">
                              <w:rPr>
                                <w:rFonts w:ascii="Comic Sans MS" w:hAnsi="Comic Sans MS"/>
                                <w:color w:val="000000" w:themeColor="text1"/>
                                <w:sz w:val="32"/>
                                <w:szCs w:val="32"/>
                              </w:rPr>
                              <w:t>sustancia blanca que lo conforma.</w:t>
                            </w:r>
                          </w:p>
                          <w:p w:rsidR="00A37CE2" w:rsidRPr="00A37CE2" w:rsidRDefault="00A37CE2" w:rsidP="00A37CE2">
                            <w:pPr>
                              <w:jc w:val="center"/>
                              <w:rPr>
                                <w:rFonts w:ascii="Comic Sans MS" w:hAnsi="Comic Sans M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5440F" id="Cuadro de texto 41" o:spid="_x0000_s1039" style="position:absolute;margin-left:-75.45pt;margin-top:569.95pt;width:389.85pt;height:1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" filled="f" strokecolor="#fbe4d5 [661]" strokeweight="2.25pt">
                <v:stroke dashstyle="dashDot"/>
                <v:textbox>
                  <w:txbxContent>
                    <w:p w:rsidR="00A37CE2" w:rsidRPr="00A37CE2" w:rsidRDefault="00A37CE2" w:rsidP="00A37CE2">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A37CE2">
                        <w:rPr>
                          <w:rFonts w:ascii="Comic Sans MS" w:hAnsi="Comic Sans MS"/>
                          <w:color w:val="FFFFFF" w:themeColor="background1"/>
                          <w:sz w:val="36"/>
                          <w:szCs w:val="36"/>
                        </w:rPr>
                        <w:t>El tronco encefálico</w:t>
                      </w:r>
                    </w:p>
                    <w:p w:rsidR="00A37CE2" w:rsidRPr="00A37CE2" w:rsidRDefault="00A37CE2" w:rsidP="00A37CE2">
                      <w:pPr>
                        <w:jc w:val="center"/>
                        <w:rPr>
                          <w:rFonts w:ascii="Comic Sans MS" w:hAnsi="Comic Sans MS"/>
                          <w:color w:val="000000" w:themeColor="text1"/>
                          <w:sz w:val="32"/>
                          <w:szCs w:val="32"/>
                        </w:rPr>
                      </w:pPr>
                      <w:r w:rsidRPr="00A37CE2">
                        <w:rPr>
                          <w:rFonts w:ascii="Comic Sans MS" w:hAnsi="Comic Sans MS"/>
                          <w:color w:val="FFFFFF" w:themeColor="background1"/>
                          <w:sz w:val="32"/>
                          <w:szCs w:val="32"/>
                        </w:rPr>
                        <w:t xml:space="preserve">Carece de corteza, pero sí podemos </w:t>
                      </w:r>
                      <w:r w:rsidRPr="00A37CE2">
                        <w:rPr>
                          <w:rFonts w:ascii="Comic Sans MS" w:hAnsi="Comic Sans MS"/>
                          <w:color w:val="000000" w:themeColor="text1"/>
                          <w:sz w:val="32"/>
                          <w:szCs w:val="32"/>
                        </w:rPr>
                        <w:t xml:space="preserve">encontrar numerosos </w:t>
                      </w:r>
                      <w:r w:rsidRPr="00A37CE2">
                        <w:rPr>
                          <w:rFonts w:ascii="Comic Sans MS" w:hAnsi="Comic Sans MS"/>
                          <w:color w:val="FFFFFF" w:themeColor="background1"/>
                          <w:sz w:val="32"/>
                          <w:szCs w:val="32"/>
                        </w:rPr>
                        <w:t xml:space="preserve">núcleos dentro de la </w:t>
                      </w:r>
                      <w:r w:rsidRPr="00A37CE2">
                        <w:rPr>
                          <w:rFonts w:ascii="Comic Sans MS" w:hAnsi="Comic Sans MS"/>
                          <w:color w:val="000000" w:themeColor="text1"/>
                          <w:sz w:val="32"/>
                          <w:szCs w:val="32"/>
                        </w:rPr>
                        <w:t>sustancia blanca que lo conforma.</w:t>
                      </w:r>
                    </w:p>
                    <w:p w:rsidR="00A37CE2" w:rsidRPr="00A37CE2" w:rsidRDefault="00A37CE2" w:rsidP="00A37CE2">
                      <w:pPr>
                        <w:jc w:val="center"/>
                        <w:rPr>
                          <w:rFonts w:ascii="Comic Sans MS" w:hAnsi="Comic Sans MS"/>
                          <w:color w:val="FFFFFF" w:themeColor="background1"/>
                          <w:sz w:val="28"/>
                          <w:szCs w:val="28"/>
                        </w:rPr>
                      </w:pPr>
                    </w:p>
                  </w:txbxContent>
                </v:textbox>
              </v:roundrect>
            </w:pict>
          </mc:Fallback>
        </mc:AlternateContent>
      </w:r>
      <w:r w:rsidR="00A37CE2">
        <w:rPr>
          <w:noProof/>
          <w:lang w:eastAsia="es-MX"/>
        </w:rPr>
        <mc:AlternateContent>
          <mc:Choice Requires="wps">
            <w:drawing>
              <wp:anchor distT="0" distB="0" distL="114300" distR="114300" simplePos="0" relativeHeight="251700224" behindDoc="0" locked="0" layoutInCell="1" allowOverlap="1" wp14:anchorId="7699F05D" wp14:editId="0AA711AE">
                <wp:simplePos x="0" y="0"/>
                <wp:positionH relativeFrom="column">
                  <wp:posOffset>-958215</wp:posOffset>
                </wp:positionH>
                <wp:positionV relativeFrom="paragraph">
                  <wp:posOffset>2635885</wp:posOffset>
                </wp:positionV>
                <wp:extent cx="5105400" cy="1981200"/>
                <wp:effectExtent l="19050" t="19050" r="19050" b="19050"/>
                <wp:wrapNone/>
                <wp:docPr id="40" name="Cuadro de texto 40"/>
                <wp:cNvGraphicFramePr/>
                <a:graphic xmlns:a="http://schemas.openxmlformats.org/drawingml/2006/main">
                  <a:graphicData uri="http://schemas.microsoft.com/office/word/2010/wordprocessingShape">
                    <wps:wsp>
                      <wps:cNvSpPr txBox="1"/>
                      <wps:spPr>
                        <a:xfrm>
                          <a:off x="0" y="0"/>
                          <a:ext cx="5105400" cy="1981200"/>
                        </a:xfrm>
                        <a:prstGeom prst="roundRect">
                          <a:avLst/>
                        </a:prstGeom>
                        <a:noFill/>
                        <a:ln w="28575">
                          <a:solidFill>
                            <a:schemeClr val="accent2">
                              <a:lumMod val="20000"/>
                              <a:lumOff val="8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A37CE2" w:rsidRPr="00A37CE2" w:rsidRDefault="00A37CE2" w:rsidP="00A37CE2">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A37CE2">
                              <w:rPr>
                                <w:rFonts w:ascii="Comic Sans MS" w:hAnsi="Comic Sans MS"/>
                                <w:color w:val="FFFFFF" w:themeColor="background1"/>
                                <w:sz w:val="36"/>
                                <w:szCs w:val="36"/>
                              </w:rPr>
                              <w:t>El cerebro</w:t>
                            </w:r>
                          </w:p>
                          <w:p w:rsidR="00A37CE2" w:rsidRPr="00A37CE2" w:rsidRDefault="00A37CE2" w:rsidP="00A37CE2">
                            <w:pPr>
                              <w:jc w:val="center"/>
                              <w:rPr>
                                <w:rFonts w:ascii="Comic Sans MS" w:hAnsi="Comic Sans MS"/>
                                <w:color w:val="FFFFFF" w:themeColor="background1"/>
                                <w:sz w:val="32"/>
                                <w:szCs w:val="32"/>
                              </w:rPr>
                            </w:pPr>
                            <w:r w:rsidRPr="00A37CE2">
                              <w:rPr>
                                <w:rFonts w:ascii="Comic Sans MS" w:hAnsi="Comic Sans MS"/>
                                <w:color w:val="FFFFFF" w:themeColor="background1"/>
                                <w:sz w:val="32"/>
                                <w:szCs w:val="32"/>
                              </w:rPr>
                              <w:t>La mayor parte de la sustancia gris se ubica superficialmente conformando la corteza cerebral, mientras que la sustancia blanca se ubica en el</w:t>
                            </w:r>
                            <w:r w:rsidRPr="00A37CE2">
                              <w:rPr>
                                <w:rFonts w:ascii="Comic Sans MS" w:hAnsi="Comic Sans MS"/>
                                <w:color w:val="FFFFFF" w:themeColor="background1"/>
                                <w:sz w:val="36"/>
                                <w:szCs w:val="36"/>
                              </w:rPr>
                              <w:t xml:space="preserve"> </w:t>
                            </w:r>
                            <w:r>
                              <w:rPr>
                                <w:rFonts w:ascii="Comic Sans MS" w:hAnsi="Comic Sans MS"/>
                                <w:color w:val="FFFFFF" w:themeColor="background1"/>
                                <w:sz w:val="32"/>
                                <w:szCs w:val="32"/>
                              </w:rPr>
                              <w:t>interior.</w:t>
                            </w:r>
                          </w:p>
                          <w:p w:rsidR="00A37CE2" w:rsidRPr="00A37CE2" w:rsidRDefault="00A37CE2" w:rsidP="00A37CE2">
                            <w:pPr>
                              <w:jc w:val="center"/>
                              <w:rPr>
                                <w:rFonts w:ascii="Comic Sans MS" w:hAnsi="Comic Sans M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9F05D" id="Cuadro de texto 40" o:spid="_x0000_s1040" style="position:absolute;margin-left:-75.45pt;margin-top:207.55pt;width:402pt;height:1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" filled="f" strokecolor="#fbe4d5 [661]" strokeweight="2.25pt">
                <v:stroke dashstyle="dashDot"/>
                <v:textbox>
                  <w:txbxContent>
                    <w:p w:rsidR="00A37CE2" w:rsidRPr="00A37CE2" w:rsidRDefault="00A37CE2" w:rsidP="00A37CE2">
                      <w:pPr>
                        <w:jc w:val="center"/>
                        <w:rPr>
                          <w:rFonts w:ascii="Comic Sans MS" w:hAnsi="Comic Sans MS"/>
                          <w:color w:val="FFFFFF" w:themeColor="background1"/>
                          <w:sz w:val="36"/>
                          <w:szCs w:val="36"/>
                        </w:rPr>
                      </w:pPr>
                      <w:r>
                        <w:rPr>
                          <w:rFonts w:ascii="Comic Sans MS" w:hAnsi="Comic Sans MS"/>
                          <w:color w:val="808080" w:themeColor="background1" w:themeShade="80"/>
                          <w:sz w:val="36"/>
                          <w:szCs w:val="36"/>
                        </w:rPr>
                        <w:t xml:space="preserve"> </w:t>
                      </w:r>
                      <w:r w:rsidRPr="00A37CE2">
                        <w:rPr>
                          <w:rFonts w:ascii="Comic Sans MS" w:hAnsi="Comic Sans MS"/>
                          <w:color w:val="FFFFFF" w:themeColor="background1"/>
                          <w:sz w:val="36"/>
                          <w:szCs w:val="36"/>
                        </w:rPr>
                        <w:t>El cerebro</w:t>
                      </w:r>
                    </w:p>
                    <w:p w:rsidR="00A37CE2" w:rsidRPr="00A37CE2" w:rsidRDefault="00A37CE2" w:rsidP="00A37CE2">
                      <w:pPr>
                        <w:jc w:val="center"/>
                        <w:rPr>
                          <w:rFonts w:ascii="Comic Sans MS" w:hAnsi="Comic Sans MS"/>
                          <w:color w:val="FFFFFF" w:themeColor="background1"/>
                          <w:sz w:val="32"/>
                          <w:szCs w:val="32"/>
                        </w:rPr>
                      </w:pPr>
                      <w:r w:rsidRPr="00A37CE2">
                        <w:rPr>
                          <w:rFonts w:ascii="Comic Sans MS" w:hAnsi="Comic Sans MS"/>
                          <w:color w:val="FFFFFF" w:themeColor="background1"/>
                          <w:sz w:val="32"/>
                          <w:szCs w:val="32"/>
                        </w:rPr>
                        <w:t>La mayor parte de la sustancia gris se ubica superficialmente conformando la corteza cerebral, mientras que la sustancia blanca se ubica en el</w:t>
                      </w:r>
                      <w:r w:rsidRPr="00A37CE2">
                        <w:rPr>
                          <w:rFonts w:ascii="Comic Sans MS" w:hAnsi="Comic Sans MS"/>
                          <w:color w:val="FFFFFF" w:themeColor="background1"/>
                          <w:sz w:val="36"/>
                          <w:szCs w:val="36"/>
                        </w:rPr>
                        <w:t xml:space="preserve"> </w:t>
                      </w:r>
                      <w:r>
                        <w:rPr>
                          <w:rFonts w:ascii="Comic Sans MS" w:hAnsi="Comic Sans MS"/>
                          <w:color w:val="FFFFFF" w:themeColor="background1"/>
                          <w:sz w:val="32"/>
                          <w:szCs w:val="32"/>
                        </w:rPr>
                        <w:t>interior.</w:t>
                      </w:r>
                    </w:p>
                    <w:p w:rsidR="00A37CE2" w:rsidRPr="00A37CE2" w:rsidRDefault="00A37CE2" w:rsidP="00A37CE2">
                      <w:pPr>
                        <w:jc w:val="center"/>
                        <w:rPr>
                          <w:rFonts w:ascii="Comic Sans MS" w:hAnsi="Comic Sans MS"/>
                          <w:color w:val="FFFFFF" w:themeColor="background1"/>
                          <w:sz w:val="28"/>
                          <w:szCs w:val="28"/>
                        </w:rPr>
                      </w:pPr>
                    </w:p>
                  </w:txbxContent>
                </v:textbox>
              </v:roundrect>
            </w:pict>
          </mc:Fallback>
        </mc:AlternateContent>
      </w:r>
      <w:r w:rsidR="00A37CE2">
        <w:rPr>
          <w:noProof/>
          <w:lang w:eastAsia="es-MX"/>
        </w:rPr>
        <w:drawing>
          <wp:anchor distT="0" distB="0" distL="114300" distR="114300" simplePos="0" relativeHeight="251685888" behindDoc="1" locked="0" layoutInCell="1" allowOverlap="1" wp14:anchorId="040BAEC2" wp14:editId="4F3BFDE6">
            <wp:simplePos x="0" y="0"/>
            <wp:positionH relativeFrom="column">
              <wp:posOffset>-2133600</wp:posOffset>
            </wp:positionH>
            <wp:positionV relativeFrom="paragraph">
              <wp:posOffset>-2087880</wp:posOffset>
            </wp:positionV>
            <wp:extent cx="9708515" cy="12129247"/>
            <wp:effectExtent l="0" t="0" r="6985" b="5715"/>
            <wp:wrapNone/>
            <wp:docPr id="32" name="Imagen 32"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CE2">
        <w:rPr>
          <w:noProof/>
          <w:lang w:eastAsia="es-MX"/>
        </w:rPr>
        <mc:AlternateContent>
          <mc:Choice Requires="wps">
            <w:drawing>
              <wp:anchor distT="0" distB="0" distL="114300" distR="114300" simplePos="0" relativeHeight="251696128" behindDoc="0" locked="0" layoutInCell="1" allowOverlap="1" wp14:anchorId="79AF5D3E" wp14:editId="57990813">
                <wp:simplePos x="0" y="0"/>
                <wp:positionH relativeFrom="column">
                  <wp:posOffset>78105</wp:posOffset>
                </wp:positionH>
                <wp:positionV relativeFrom="paragraph">
                  <wp:posOffset>1706245</wp:posOffset>
                </wp:positionV>
                <wp:extent cx="6766560" cy="65532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6766560" cy="6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7CE2" w:rsidRPr="00A37CE2"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A37CE2">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La distribución de la sustancia gris y blanca es altamente específica a través del encéfalo y la médula espinal:</w:t>
                            </w:r>
                          </w:p>
                          <w:p w:rsidR="00A37CE2" w:rsidRPr="00F21E8A"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5D3E" id="Cuadro de texto 38" o:spid="_x0000_s1041" type="#_x0000_t202" style="position:absolute;margin-left:6.15pt;margin-top:134.35pt;width:532.8pt;height:5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" filled="f" stroked="f" strokeweight=".5pt">
                <v:textbox>
                  <w:txbxContent>
                    <w:p w:rsidR="00A37CE2" w:rsidRPr="00A37CE2"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A37CE2">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La distribución de la sustancia gris y blanca es altamente específica a través del encéfalo y la médula espinal:</w:t>
                      </w:r>
                    </w:p>
                    <w:p w:rsidR="00A37CE2" w:rsidRPr="00F21E8A"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p>
                  </w:txbxContent>
                </v:textbox>
              </v:shape>
            </w:pict>
          </mc:Fallback>
        </mc:AlternateContent>
      </w:r>
      <w:r w:rsidR="00A37CE2">
        <w:rPr>
          <w:noProof/>
          <w:lang w:eastAsia="es-MX"/>
        </w:rPr>
        <mc:AlternateContent>
          <mc:Choice Requires="wps">
            <w:drawing>
              <wp:anchor distT="0" distB="0" distL="114300" distR="114300" simplePos="0" relativeHeight="251694080" behindDoc="0" locked="0" layoutInCell="1" allowOverlap="1" wp14:anchorId="47F39B5E" wp14:editId="679C3180">
                <wp:simplePos x="0" y="0"/>
                <wp:positionH relativeFrom="column">
                  <wp:posOffset>-1735455</wp:posOffset>
                </wp:positionH>
                <wp:positionV relativeFrom="paragraph">
                  <wp:posOffset>-1555115</wp:posOffset>
                </wp:positionV>
                <wp:extent cx="5728447" cy="591671"/>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5728447" cy="591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7CE2" w:rsidRPr="00F21E8A"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F21E8A">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Neuronas, sustancia gris y sustancia blanca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9B5E" id="Cuadro de texto 37" o:spid="_x0000_s1042" type="#_x0000_t202" style="position:absolute;margin-left:-136.65pt;margin-top:-122.45pt;width:451.05pt;height:4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" filled="f" stroked="f" strokeweight=".5pt">
                <v:textbox>
                  <w:txbxContent>
                    <w:p w:rsidR="00A37CE2" w:rsidRPr="00F21E8A"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F21E8A">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Neuronas, sustancia gris y sustancia blanca</w:t>
                      </w:r>
                    </w:p>
                  </w:txbxContent>
                </v:textbox>
              </v:shape>
            </w:pict>
          </mc:Fallback>
        </mc:AlternateContent>
      </w:r>
      <w:r w:rsidR="00A37CE2">
        <w:rPr>
          <w:noProof/>
          <w:lang w:eastAsia="es-MX"/>
        </w:rPr>
        <mc:AlternateContent>
          <mc:Choice Requires="wps">
            <w:drawing>
              <wp:anchor distT="0" distB="0" distL="114300" distR="114300" simplePos="0" relativeHeight="251692032" behindDoc="0" locked="0" layoutInCell="1" allowOverlap="1" wp14:anchorId="47F39B5E" wp14:editId="679C3180">
                <wp:simplePos x="0" y="0"/>
                <wp:positionH relativeFrom="column">
                  <wp:posOffset>-1887855</wp:posOffset>
                </wp:positionH>
                <wp:positionV relativeFrom="paragraph">
                  <wp:posOffset>-1707515</wp:posOffset>
                </wp:positionV>
                <wp:extent cx="5728447" cy="591671"/>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5728447" cy="591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7CE2" w:rsidRPr="00F21E8A"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F21E8A">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Neuronas, sustancia gris y sustancia blanca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9B5E" id="Cuadro de texto 36" o:spid="_x0000_s1043" type="#_x0000_t202" style="position:absolute;margin-left:-148.65pt;margin-top:-134.45pt;width:451.05pt;height:4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" filled="f" stroked="f" strokeweight=".5pt">
                <v:textbox>
                  <w:txbxContent>
                    <w:p w:rsidR="00A37CE2" w:rsidRPr="00F21E8A" w:rsidRDefault="00A37CE2" w:rsidP="00A37CE2">
                      <w:pPr>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pPr>
                      <w:r w:rsidRPr="00F21E8A">
                        <w:rPr>
                          <w:rFonts w:ascii="Arial Rounded MT Bold" w:hAnsi="Arial Rounded MT Bold"/>
                          <w:color w:val="FFFFFF" w:themeColor="background1"/>
                          <w:sz w:val="36"/>
                          <w:szCs w:val="36"/>
                          <w14:textOutline w14:w="9525" w14:cap="rnd" w14:cmpd="sng" w14:algn="ctr">
                            <w14:solidFill>
                              <w14:schemeClr w14:val="accent2">
                                <w14:lumMod w14:val="40000"/>
                                <w14:lumOff w14:val="60000"/>
                              </w14:schemeClr>
                            </w14:solidFill>
                            <w14:prstDash w14:val="solid"/>
                            <w14:bevel/>
                          </w14:textOutline>
                        </w:rPr>
                        <w:t>Neuronas, sustancia gris y sustancia blanca</w:t>
                      </w:r>
                    </w:p>
                  </w:txbxContent>
                </v:textbox>
              </v:shape>
            </w:pict>
          </mc:Fallback>
        </mc:AlternateContent>
      </w:r>
      <w:r w:rsidR="00F21E8A">
        <w:rPr>
          <w:noProof/>
          <w:lang w:eastAsia="es-MX"/>
        </w:rPr>
        <mc:AlternateContent>
          <mc:Choice Requires="wps">
            <w:drawing>
              <wp:anchor distT="0" distB="0" distL="114300" distR="114300" simplePos="0" relativeHeight="251689984" behindDoc="0" locked="0" layoutInCell="1" allowOverlap="1" wp14:anchorId="1B498110" wp14:editId="6DE90BF1">
                <wp:simplePos x="0" y="0"/>
                <wp:positionH relativeFrom="column">
                  <wp:posOffset>3065145</wp:posOffset>
                </wp:positionH>
                <wp:positionV relativeFrom="paragraph">
                  <wp:posOffset>-137795</wp:posOffset>
                </wp:positionV>
                <wp:extent cx="3489960" cy="164592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89960" cy="1645920"/>
                        </a:xfrm>
                        <a:prstGeom prst="round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E8A" w:rsidRDefault="00F21E8A" w:rsidP="00F21E8A">
                            <w:pPr>
                              <w:jc w:val="center"/>
                              <w:rPr>
                                <w:rFonts w:ascii="Comic Sans MS" w:hAnsi="Comic Sans MS"/>
                                <w:color w:val="808080" w:themeColor="background1" w:themeShade="80"/>
                                <w:sz w:val="36"/>
                                <w:szCs w:val="36"/>
                              </w:rPr>
                            </w:pPr>
                            <w:r w:rsidRPr="00F21E8A">
                              <w:rPr>
                                <w:rFonts w:ascii="Comic Sans MS" w:hAnsi="Comic Sans MS"/>
                                <w:color w:val="808080" w:themeColor="background1" w:themeShade="80"/>
                                <w:sz w:val="36"/>
                                <w:szCs w:val="36"/>
                              </w:rPr>
                              <w:t xml:space="preserve">La sustancia </w:t>
                            </w:r>
                            <w:r>
                              <w:rPr>
                                <w:rFonts w:ascii="Comic Sans MS" w:hAnsi="Comic Sans MS"/>
                                <w:color w:val="808080" w:themeColor="background1" w:themeShade="80"/>
                                <w:sz w:val="36"/>
                                <w:szCs w:val="36"/>
                              </w:rPr>
                              <w:t>blanca</w:t>
                            </w:r>
                          </w:p>
                          <w:p w:rsidR="00F21E8A" w:rsidRPr="00F21E8A" w:rsidRDefault="00F21E8A" w:rsidP="00F21E8A">
                            <w:pPr>
                              <w:jc w:val="center"/>
                              <w:rPr>
                                <w:rFonts w:ascii="Comic Sans MS" w:hAnsi="Comic Sans MS"/>
                                <w:color w:val="808080" w:themeColor="background1" w:themeShade="80"/>
                                <w:sz w:val="32"/>
                                <w:szCs w:val="32"/>
                              </w:rPr>
                            </w:pPr>
                            <w:r>
                              <w:rPr>
                                <w:rFonts w:ascii="Comic Sans MS" w:hAnsi="Comic Sans MS"/>
                                <w:color w:val="808080" w:themeColor="background1" w:themeShade="80"/>
                                <w:sz w:val="32"/>
                                <w:szCs w:val="32"/>
                              </w:rPr>
                              <w:t>C</w:t>
                            </w:r>
                            <w:r w:rsidRPr="00F21E8A">
                              <w:rPr>
                                <w:rFonts w:ascii="Comic Sans MS" w:hAnsi="Comic Sans MS"/>
                                <w:color w:val="808080" w:themeColor="background1" w:themeShade="80"/>
                                <w:sz w:val="32"/>
                                <w:szCs w:val="32"/>
                              </w:rPr>
                              <w:t>ontiene los axones mielinizados. Los axones no están dispuestos al azar en el tejido nervioso.</w:t>
                            </w:r>
                          </w:p>
                          <w:p w:rsidR="00F21E8A" w:rsidRPr="00F21E8A" w:rsidRDefault="00F21E8A" w:rsidP="00F21E8A">
                            <w:pPr>
                              <w:jc w:val="center"/>
                              <w:rPr>
                                <w:rFonts w:ascii="Comic Sans MS" w:hAnsi="Comic Sans MS"/>
                                <w:color w:val="808080" w:themeColor="background1"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98110" id="Cuadro de texto 35" o:spid="_x0000_s1044" style="position:absolute;margin-left:241.35pt;margin-top:-10.85pt;width:274.8pt;height:12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" fillcolor="#f7caac [1301]" stroked="f" strokeweight=".5pt">
                <v:textbox>
                  <w:txbxContent>
                    <w:p w:rsidR="00F21E8A" w:rsidRDefault="00F21E8A" w:rsidP="00F21E8A">
                      <w:pPr>
                        <w:jc w:val="center"/>
                        <w:rPr>
                          <w:rFonts w:ascii="Comic Sans MS" w:hAnsi="Comic Sans MS"/>
                          <w:color w:val="808080" w:themeColor="background1" w:themeShade="80"/>
                          <w:sz w:val="36"/>
                          <w:szCs w:val="36"/>
                        </w:rPr>
                      </w:pPr>
                      <w:r w:rsidRPr="00F21E8A">
                        <w:rPr>
                          <w:rFonts w:ascii="Comic Sans MS" w:hAnsi="Comic Sans MS"/>
                          <w:color w:val="808080" w:themeColor="background1" w:themeShade="80"/>
                          <w:sz w:val="36"/>
                          <w:szCs w:val="36"/>
                        </w:rPr>
                        <w:t xml:space="preserve">La sustancia </w:t>
                      </w:r>
                      <w:r>
                        <w:rPr>
                          <w:rFonts w:ascii="Comic Sans MS" w:hAnsi="Comic Sans MS"/>
                          <w:color w:val="808080" w:themeColor="background1" w:themeShade="80"/>
                          <w:sz w:val="36"/>
                          <w:szCs w:val="36"/>
                        </w:rPr>
                        <w:t>blanca</w:t>
                      </w:r>
                    </w:p>
                    <w:p w:rsidR="00F21E8A" w:rsidRPr="00F21E8A" w:rsidRDefault="00F21E8A" w:rsidP="00F21E8A">
                      <w:pPr>
                        <w:jc w:val="center"/>
                        <w:rPr>
                          <w:rFonts w:ascii="Comic Sans MS" w:hAnsi="Comic Sans MS"/>
                          <w:color w:val="808080" w:themeColor="background1" w:themeShade="80"/>
                          <w:sz w:val="32"/>
                          <w:szCs w:val="32"/>
                        </w:rPr>
                      </w:pPr>
                      <w:r>
                        <w:rPr>
                          <w:rFonts w:ascii="Comic Sans MS" w:hAnsi="Comic Sans MS"/>
                          <w:color w:val="808080" w:themeColor="background1" w:themeShade="80"/>
                          <w:sz w:val="32"/>
                          <w:szCs w:val="32"/>
                        </w:rPr>
                        <w:t>C</w:t>
                      </w:r>
                      <w:r w:rsidRPr="00F21E8A">
                        <w:rPr>
                          <w:rFonts w:ascii="Comic Sans MS" w:hAnsi="Comic Sans MS"/>
                          <w:color w:val="808080" w:themeColor="background1" w:themeShade="80"/>
                          <w:sz w:val="32"/>
                          <w:szCs w:val="32"/>
                        </w:rPr>
                        <w:t>ontiene los axones mielinizados. Los axones no están dispuestos al azar en el tejido nervioso.</w:t>
                      </w:r>
                    </w:p>
                    <w:p w:rsidR="00F21E8A" w:rsidRPr="00F21E8A" w:rsidRDefault="00F21E8A" w:rsidP="00F21E8A">
                      <w:pPr>
                        <w:jc w:val="center"/>
                        <w:rPr>
                          <w:rFonts w:ascii="Comic Sans MS" w:hAnsi="Comic Sans MS"/>
                          <w:color w:val="808080" w:themeColor="background1" w:themeShade="80"/>
                          <w:sz w:val="32"/>
                          <w:szCs w:val="32"/>
                        </w:rPr>
                      </w:pPr>
                    </w:p>
                  </w:txbxContent>
                </v:textbox>
              </v:roundrect>
            </w:pict>
          </mc:Fallback>
        </mc:AlternateContent>
      </w:r>
      <w:r w:rsidR="00F21E8A">
        <w:rPr>
          <w:noProof/>
          <w:lang w:eastAsia="es-MX"/>
        </w:rPr>
        <mc:AlternateContent>
          <mc:Choice Requires="wps">
            <w:drawing>
              <wp:anchor distT="0" distB="0" distL="114300" distR="114300" simplePos="0" relativeHeight="251687936" behindDoc="0" locked="0" layoutInCell="1" allowOverlap="1" wp14:anchorId="0217ECA3" wp14:editId="6ADDD366">
                <wp:simplePos x="0" y="0"/>
                <wp:positionH relativeFrom="column">
                  <wp:posOffset>-821055</wp:posOffset>
                </wp:positionH>
                <wp:positionV relativeFrom="paragraph">
                  <wp:posOffset>-137795</wp:posOffset>
                </wp:positionV>
                <wp:extent cx="3489960" cy="164592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489960" cy="1645920"/>
                        </a:xfrm>
                        <a:prstGeom prst="round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E8A" w:rsidRPr="00F21E8A" w:rsidRDefault="00F21E8A" w:rsidP="00F21E8A">
                            <w:pPr>
                              <w:jc w:val="center"/>
                              <w:rPr>
                                <w:rFonts w:ascii="Comic Sans MS" w:hAnsi="Comic Sans MS"/>
                                <w:color w:val="808080" w:themeColor="background1" w:themeShade="80"/>
                                <w:sz w:val="36"/>
                                <w:szCs w:val="36"/>
                              </w:rPr>
                            </w:pPr>
                            <w:r w:rsidRPr="00F21E8A">
                              <w:rPr>
                                <w:rFonts w:ascii="Comic Sans MS" w:hAnsi="Comic Sans MS"/>
                                <w:color w:val="808080" w:themeColor="background1" w:themeShade="80"/>
                                <w:sz w:val="36"/>
                                <w:szCs w:val="36"/>
                              </w:rPr>
                              <w:t>La sustancia gris</w:t>
                            </w:r>
                          </w:p>
                          <w:p w:rsidR="00F21E8A" w:rsidRPr="00F21E8A" w:rsidRDefault="00F21E8A" w:rsidP="00F21E8A">
                            <w:pPr>
                              <w:jc w:val="center"/>
                              <w:rPr>
                                <w:rFonts w:ascii="Comic Sans MS" w:hAnsi="Comic Sans MS"/>
                                <w:color w:val="808080" w:themeColor="background1" w:themeShade="80"/>
                                <w:sz w:val="32"/>
                                <w:szCs w:val="32"/>
                              </w:rPr>
                            </w:pPr>
                            <w:r>
                              <w:rPr>
                                <w:rFonts w:ascii="Comic Sans MS" w:hAnsi="Comic Sans MS"/>
                                <w:color w:val="808080" w:themeColor="background1" w:themeShade="80"/>
                                <w:sz w:val="32"/>
                                <w:szCs w:val="32"/>
                              </w:rPr>
                              <w:t xml:space="preserve"> E</w:t>
                            </w:r>
                            <w:r w:rsidRPr="00F21E8A">
                              <w:rPr>
                                <w:rFonts w:ascii="Comic Sans MS" w:hAnsi="Comic Sans MS"/>
                                <w:color w:val="808080" w:themeColor="background1" w:themeShade="80"/>
                                <w:sz w:val="32"/>
                                <w:szCs w:val="32"/>
                              </w:rPr>
                              <w:t>stá formada de cuerpos neuronales</w:t>
                            </w:r>
                            <w:r>
                              <w:rPr>
                                <w:rFonts w:ascii="Comic Sans MS" w:hAnsi="Comic Sans MS"/>
                                <w:color w:val="808080" w:themeColor="background1" w:themeShade="8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7ECA3" id="Cuadro de texto 34" o:spid="_x0000_s1045" style="position:absolute;margin-left:-64.65pt;margin-top:-10.85pt;width:274.8pt;height:12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" fillcolor="#f7caac [1301]" stroked="f" strokeweight=".5pt">
                <v:textbox>
                  <w:txbxContent>
                    <w:p w:rsidR="00F21E8A" w:rsidRPr="00F21E8A" w:rsidRDefault="00F21E8A" w:rsidP="00F21E8A">
                      <w:pPr>
                        <w:jc w:val="center"/>
                        <w:rPr>
                          <w:rFonts w:ascii="Comic Sans MS" w:hAnsi="Comic Sans MS"/>
                          <w:color w:val="808080" w:themeColor="background1" w:themeShade="80"/>
                          <w:sz w:val="36"/>
                          <w:szCs w:val="36"/>
                        </w:rPr>
                      </w:pPr>
                      <w:r w:rsidRPr="00F21E8A">
                        <w:rPr>
                          <w:rFonts w:ascii="Comic Sans MS" w:hAnsi="Comic Sans MS"/>
                          <w:color w:val="808080" w:themeColor="background1" w:themeShade="80"/>
                          <w:sz w:val="36"/>
                          <w:szCs w:val="36"/>
                        </w:rPr>
                        <w:t>La sustancia gris</w:t>
                      </w:r>
                    </w:p>
                    <w:p w:rsidR="00F21E8A" w:rsidRPr="00F21E8A" w:rsidRDefault="00F21E8A" w:rsidP="00F21E8A">
                      <w:pPr>
                        <w:jc w:val="center"/>
                        <w:rPr>
                          <w:rFonts w:ascii="Comic Sans MS" w:hAnsi="Comic Sans MS"/>
                          <w:color w:val="808080" w:themeColor="background1" w:themeShade="80"/>
                          <w:sz w:val="32"/>
                          <w:szCs w:val="32"/>
                        </w:rPr>
                      </w:pPr>
                      <w:r>
                        <w:rPr>
                          <w:rFonts w:ascii="Comic Sans MS" w:hAnsi="Comic Sans MS"/>
                          <w:color w:val="808080" w:themeColor="background1" w:themeShade="80"/>
                          <w:sz w:val="32"/>
                          <w:szCs w:val="32"/>
                        </w:rPr>
                        <w:t xml:space="preserve"> E</w:t>
                      </w:r>
                      <w:r w:rsidRPr="00F21E8A">
                        <w:rPr>
                          <w:rFonts w:ascii="Comic Sans MS" w:hAnsi="Comic Sans MS"/>
                          <w:color w:val="808080" w:themeColor="background1" w:themeShade="80"/>
                          <w:sz w:val="32"/>
                          <w:szCs w:val="32"/>
                        </w:rPr>
                        <w:t>stá formada de cuerpos neuronales</w:t>
                      </w:r>
                      <w:r>
                        <w:rPr>
                          <w:rFonts w:ascii="Comic Sans MS" w:hAnsi="Comic Sans MS"/>
                          <w:color w:val="808080" w:themeColor="background1" w:themeShade="80"/>
                          <w:sz w:val="32"/>
                          <w:szCs w:val="32"/>
                        </w:rPr>
                        <w:t>.</w:t>
                      </w:r>
                    </w:p>
                  </w:txbxContent>
                </v:textbox>
              </v:roundrect>
            </w:pict>
          </mc:Fallback>
        </mc:AlternateContent>
      </w:r>
      <w:r w:rsidR="00DB2F2D">
        <w:br w:type="page"/>
      </w:r>
    </w:p>
    <w:p w:rsidR="00A37CE2" w:rsidRDefault="007D5EED">
      <w:r>
        <w:rPr>
          <w:noProof/>
          <w:lang w:eastAsia="es-MX"/>
        </w:rPr>
        <w:lastRenderedPageBreak/>
        <w:drawing>
          <wp:anchor distT="0" distB="0" distL="114300" distR="114300" simplePos="0" relativeHeight="251715584" behindDoc="1" locked="0" layoutInCell="1" allowOverlap="1" wp14:anchorId="24AA9494" wp14:editId="3F12BE6B">
            <wp:simplePos x="0" y="0"/>
            <wp:positionH relativeFrom="column">
              <wp:posOffset>-1979295</wp:posOffset>
            </wp:positionH>
            <wp:positionV relativeFrom="paragraph">
              <wp:posOffset>-1478915</wp:posOffset>
            </wp:positionV>
            <wp:extent cx="9708515" cy="12129247"/>
            <wp:effectExtent l="0" t="0" r="6985" b="5715"/>
            <wp:wrapNone/>
            <wp:docPr id="48" name="Imagen 48"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41A">
        <w:rPr>
          <w:noProof/>
          <w:lang w:eastAsia="es-MX"/>
        </w:rPr>
        <w:drawing>
          <wp:anchor distT="0" distB="0" distL="114300" distR="114300" simplePos="0" relativeHeight="251704320" behindDoc="1" locked="0" layoutInCell="1" allowOverlap="1" wp14:anchorId="174BEC23" wp14:editId="56AEADE4">
            <wp:simplePos x="0" y="0"/>
            <wp:positionH relativeFrom="column">
              <wp:posOffset>-1874430</wp:posOffset>
            </wp:positionH>
            <wp:positionV relativeFrom="paragraph">
              <wp:posOffset>-1630680</wp:posOffset>
            </wp:positionV>
            <wp:extent cx="9708515" cy="12129247"/>
            <wp:effectExtent l="0" t="0" r="6985" b="5715"/>
            <wp:wrapNone/>
            <wp:docPr id="42" name="Imagen 42"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CE2">
        <w:rPr>
          <w:noProof/>
          <w:lang w:eastAsia="es-MX"/>
        </w:rPr>
        <mc:AlternateContent>
          <mc:Choice Requires="wps">
            <w:drawing>
              <wp:anchor distT="0" distB="0" distL="114300" distR="114300" simplePos="0" relativeHeight="251706368" behindDoc="0" locked="0" layoutInCell="1" allowOverlap="1" wp14:anchorId="50DEA9BF" wp14:editId="0922DE3B">
                <wp:simplePos x="0" y="0"/>
                <wp:positionH relativeFrom="column">
                  <wp:posOffset>1099185</wp:posOffset>
                </wp:positionH>
                <wp:positionV relativeFrom="paragraph">
                  <wp:posOffset>-640715</wp:posOffset>
                </wp:positionV>
                <wp:extent cx="5424170" cy="2026920"/>
                <wp:effectExtent l="19050" t="19050" r="24130" b="11430"/>
                <wp:wrapNone/>
                <wp:docPr id="43" name="Cuadro de texto 43"/>
                <wp:cNvGraphicFramePr/>
                <a:graphic xmlns:a="http://schemas.openxmlformats.org/drawingml/2006/main">
                  <a:graphicData uri="http://schemas.microsoft.com/office/word/2010/wordprocessingShape">
                    <wps:wsp>
                      <wps:cNvSpPr txBox="1"/>
                      <wps:spPr>
                        <a:xfrm>
                          <a:off x="0" y="0"/>
                          <a:ext cx="5424170" cy="2026920"/>
                        </a:xfrm>
                        <a:prstGeom prst="roundRect">
                          <a:avLst/>
                        </a:prstGeom>
                        <a:noFill/>
                        <a:ln w="28575">
                          <a:solidFill>
                            <a:schemeClr val="accent2">
                              <a:lumMod val="20000"/>
                              <a:lumOff val="8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B241A" w:rsidRPr="006B241A" w:rsidRDefault="006B241A" w:rsidP="00A37CE2">
                            <w:pPr>
                              <w:jc w:val="center"/>
                              <w:rPr>
                                <w:rFonts w:ascii="Comic Sans MS" w:hAnsi="Comic Sans MS"/>
                                <w:color w:val="FFFFFF" w:themeColor="background1"/>
                                <w:sz w:val="36"/>
                                <w:szCs w:val="36"/>
                              </w:rPr>
                            </w:pPr>
                            <w:r>
                              <w:rPr>
                                <w:rFonts w:ascii="Comic Sans MS" w:hAnsi="Comic Sans MS"/>
                                <w:color w:val="FFFFFF" w:themeColor="background1"/>
                                <w:sz w:val="28"/>
                                <w:szCs w:val="28"/>
                              </w:rPr>
                              <w:t xml:space="preserve"> </w:t>
                            </w:r>
                            <w:r w:rsidRPr="006B241A">
                              <w:rPr>
                                <w:rFonts w:ascii="Comic Sans MS" w:hAnsi="Comic Sans MS"/>
                                <w:color w:val="FFFFFF" w:themeColor="background1"/>
                                <w:sz w:val="36"/>
                                <w:szCs w:val="36"/>
                              </w:rPr>
                              <w:t>La médula espinal</w:t>
                            </w:r>
                          </w:p>
                          <w:p w:rsidR="00A37CE2" w:rsidRPr="00A37CE2" w:rsidRDefault="006B241A" w:rsidP="00A37CE2">
                            <w:pPr>
                              <w:jc w:val="center"/>
                              <w:rPr>
                                <w:rFonts w:ascii="Comic Sans MS" w:hAnsi="Comic Sans MS"/>
                                <w:color w:val="FFFFFF" w:themeColor="background1"/>
                                <w:sz w:val="28"/>
                                <w:szCs w:val="28"/>
                              </w:rPr>
                            </w:pPr>
                            <w:r>
                              <w:rPr>
                                <w:rFonts w:ascii="Comic Sans MS" w:hAnsi="Comic Sans MS"/>
                                <w:color w:val="FFFFFF" w:themeColor="background1"/>
                                <w:sz w:val="28"/>
                                <w:szCs w:val="28"/>
                              </w:rPr>
                              <w:t>L</w:t>
                            </w:r>
                            <w:r w:rsidR="00A37CE2" w:rsidRPr="00A37CE2">
                              <w:rPr>
                                <w:rFonts w:ascii="Comic Sans MS" w:hAnsi="Comic Sans MS"/>
                                <w:color w:val="FFFFFF" w:themeColor="background1"/>
                                <w:sz w:val="28"/>
                                <w:szCs w:val="28"/>
                              </w:rPr>
                              <w:t>a sustancia gris conforma su parte interna con un patrón característico similar a una mariposa</w:t>
                            </w:r>
                            <w:r>
                              <w:rPr>
                                <w:rFonts w:ascii="Comic Sans MS" w:hAnsi="Comic Sans MS"/>
                                <w:color w:val="FFFFFF" w:themeColor="background1"/>
                                <w:sz w:val="28"/>
                                <w:szCs w:val="28"/>
                              </w:rPr>
                              <w:t>,</w:t>
                            </w:r>
                            <w:r w:rsidRPr="006B241A">
                              <w:rPr>
                                <w:rFonts w:ascii="Comic Sans MS" w:hAnsi="Comic Sans MS"/>
                                <w:color w:val="FFFFFF" w:themeColor="background1"/>
                                <w:sz w:val="28"/>
                                <w:szCs w:val="28"/>
                              </w:rPr>
                              <w:t xml:space="preserve"> La sustancia blanca, en la cual encontramos los tractos nerviosos medulares, se encuentra en la periferia rodeando a la sustancia gris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EA9BF" id="Cuadro de texto 43" o:spid="_x0000_s1046" style="position:absolute;margin-left:86.55pt;margin-top:-50.45pt;width:427.1pt;height:15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" filled="f" strokecolor="#fbe4d5 [661]" strokeweight="2.25pt">
                <v:stroke dashstyle="dashDot"/>
                <v:textbox>
                  <w:txbxContent>
                    <w:p w:rsidR="006B241A" w:rsidRPr="006B241A" w:rsidRDefault="006B241A" w:rsidP="00A37CE2">
                      <w:pPr>
                        <w:jc w:val="center"/>
                        <w:rPr>
                          <w:rFonts w:ascii="Comic Sans MS" w:hAnsi="Comic Sans MS"/>
                          <w:color w:val="FFFFFF" w:themeColor="background1"/>
                          <w:sz w:val="36"/>
                          <w:szCs w:val="36"/>
                        </w:rPr>
                      </w:pPr>
                      <w:r>
                        <w:rPr>
                          <w:rFonts w:ascii="Comic Sans MS" w:hAnsi="Comic Sans MS"/>
                          <w:color w:val="FFFFFF" w:themeColor="background1"/>
                          <w:sz w:val="28"/>
                          <w:szCs w:val="28"/>
                        </w:rPr>
                        <w:t xml:space="preserve"> </w:t>
                      </w:r>
                      <w:r w:rsidRPr="006B241A">
                        <w:rPr>
                          <w:rFonts w:ascii="Comic Sans MS" w:hAnsi="Comic Sans MS"/>
                          <w:color w:val="FFFFFF" w:themeColor="background1"/>
                          <w:sz w:val="36"/>
                          <w:szCs w:val="36"/>
                        </w:rPr>
                        <w:t>La médula espinal</w:t>
                      </w:r>
                    </w:p>
                    <w:p w:rsidR="00A37CE2" w:rsidRPr="00A37CE2" w:rsidRDefault="006B241A" w:rsidP="00A37CE2">
                      <w:pPr>
                        <w:jc w:val="center"/>
                        <w:rPr>
                          <w:rFonts w:ascii="Comic Sans MS" w:hAnsi="Comic Sans MS"/>
                          <w:color w:val="FFFFFF" w:themeColor="background1"/>
                          <w:sz w:val="28"/>
                          <w:szCs w:val="28"/>
                        </w:rPr>
                      </w:pPr>
                      <w:r>
                        <w:rPr>
                          <w:rFonts w:ascii="Comic Sans MS" w:hAnsi="Comic Sans MS"/>
                          <w:color w:val="FFFFFF" w:themeColor="background1"/>
                          <w:sz w:val="28"/>
                          <w:szCs w:val="28"/>
                        </w:rPr>
                        <w:t>L</w:t>
                      </w:r>
                      <w:r w:rsidR="00A37CE2" w:rsidRPr="00A37CE2">
                        <w:rPr>
                          <w:rFonts w:ascii="Comic Sans MS" w:hAnsi="Comic Sans MS"/>
                          <w:color w:val="FFFFFF" w:themeColor="background1"/>
                          <w:sz w:val="28"/>
                          <w:szCs w:val="28"/>
                        </w:rPr>
                        <w:t>a sustancia gris conforma su parte interna con un patrón característico similar a una mariposa</w:t>
                      </w:r>
                      <w:r>
                        <w:rPr>
                          <w:rFonts w:ascii="Comic Sans MS" w:hAnsi="Comic Sans MS"/>
                          <w:color w:val="FFFFFF" w:themeColor="background1"/>
                          <w:sz w:val="28"/>
                          <w:szCs w:val="28"/>
                        </w:rPr>
                        <w:t>,</w:t>
                      </w:r>
                      <w:r w:rsidRPr="006B241A">
                        <w:rPr>
                          <w:rFonts w:ascii="Comic Sans MS" w:hAnsi="Comic Sans MS"/>
                          <w:color w:val="FFFFFF" w:themeColor="background1"/>
                          <w:sz w:val="28"/>
                          <w:szCs w:val="28"/>
                        </w:rPr>
                        <w:t xml:space="preserve"> La sustancia blanca, en la cual encontramos los tractos nerviosos medulares, se encuentra en la periferia rodeando a la sustancia gris central.</w:t>
                      </w:r>
                    </w:p>
                  </w:txbxContent>
                </v:textbox>
              </v:roundrect>
            </w:pict>
          </mc:Fallback>
        </mc:AlternateContent>
      </w:r>
    </w:p>
    <w:p w:rsidR="00A37CE2" w:rsidRDefault="004542E8">
      <w:r>
        <w:rPr>
          <w:noProof/>
          <w:lang w:eastAsia="es-MX"/>
        </w:rPr>
        <w:drawing>
          <wp:anchor distT="0" distB="0" distL="114300" distR="114300" simplePos="0" relativeHeight="251765760" behindDoc="1" locked="0" layoutInCell="1" allowOverlap="1">
            <wp:simplePos x="0" y="0"/>
            <wp:positionH relativeFrom="column">
              <wp:posOffset>3182375</wp:posOffset>
            </wp:positionH>
            <wp:positionV relativeFrom="paragraph">
              <wp:posOffset>2941040</wp:posOffset>
            </wp:positionV>
            <wp:extent cx="3964503" cy="2644029"/>
            <wp:effectExtent l="0" t="0" r="0" b="0"/>
            <wp:wrapNone/>
            <wp:docPr id="82" name="Imagen 82" descr="DIENCÉFALO - Qué es, partes y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ENCÉFALO - Qué es, partes y funciones"/>
                    <pic:cNvPicPr>
                      <a:picLocks noChangeAspect="1" noChangeArrowheads="1"/>
                    </pic:cNvPicPr>
                  </pic:nvPicPr>
                  <pic:blipFill>
                    <a:blip r:embed="rId26"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3966645" cy="26454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11488" behindDoc="0" locked="0" layoutInCell="1" allowOverlap="1" wp14:anchorId="39EA5461" wp14:editId="6DB3E833">
                <wp:simplePos x="0" y="0"/>
                <wp:positionH relativeFrom="column">
                  <wp:posOffset>-1028553</wp:posOffset>
                </wp:positionH>
                <wp:positionV relativeFrom="paragraph">
                  <wp:posOffset>3203575</wp:posOffset>
                </wp:positionV>
                <wp:extent cx="5745480" cy="249936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5745480" cy="2499360"/>
                        </a:xfrm>
                        <a:prstGeom prst="roundRect">
                          <a:avLst/>
                        </a:prstGeom>
                        <a:noFill/>
                        <a:ln w="28575">
                          <a:no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B241A" w:rsidRPr="007D5EED" w:rsidRDefault="006B241A" w:rsidP="006B241A">
                            <w:pPr>
                              <w:jc w:val="center"/>
                              <w:rPr>
                                <w:rFonts w:ascii="Comic Sans MS" w:hAnsi="Comic Sans MS"/>
                                <w:color w:val="FFFFFF" w:themeColor="background1"/>
                                <w:sz w:val="36"/>
                                <w:szCs w:val="36"/>
                              </w:rPr>
                            </w:pPr>
                            <w:r>
                              <w:rPr>
                                <w:rFonts w:ascii="Comic Sans MS" w:hAnsi="Comic Sans MS"/>
                                <w:color w:val="FFFFFF" w:themeColor="background1"/>
                                <w:sz w:val="28"/>
                                <w:szCs w:val="28"/>
                              </w:rPr>
                              <w:t xml:space="preserve"> </w:t>
                            </w:r>
                            <w:r w:rsidR="007D5EED" w:rsidRPr="007D5EED">
                              <w:rPr>
                                <w:rFonts w:ascii="Comic Sans MS" w:hAnsi="Comic Sans MS"/>
                                <w:color w:val="FFFFFF" w:themeColor="background1"/>
                                <w:sz w:val="36"/>
                                <w:szCs w:val="36"/>
                              </w:rPr>
                              <w:t>Diencéfalo</w:t>
                            </w:r>
                            <w:r w:rsidRPr="007D5EED">
                              <w:rPr>
                                <w:rFonts w:ascii="Comic Sans MS" w:hAnsi="Comic Sans MS"/>
                                <w:color w:val="FFFFFF" w:themeColor="background1"/>
                                <w:sz w:val="36"/>
                                <w:szCs w:val="36"/>
                              </w:rPr>
                              <w:t xml:space="preserve"> </w:t>
                            </w:r>
                          </w:p>
                          <w:p w:rsidR="006B241A" w:rsidRDefault="007D5EED" w:rsidP="006B241A">
                            <w:pPr>
                              <w:jc w:val="center"/>
                              <w:rPr>
                                <w:rFonts w:ascii="Comic Sans MS" w:hAnsi="Comic Sans MS"/>
                                <w:color w:val="FFFFFF" w:themeColor="background1"/>
                                <w:sz w:val="28"/>
                                <w:szCs w:val="28"/>
                              </w:rPr>
                            </w:pPr>
                            <w:r w:rsidRPr="006B241A">
                              <w:rPr>
                                <w:rFonts w:ascii="Comic Sans MS" w:hAnsi="Comic Sans MS"/>
                                <w:color w:val="FFFFFF" w:themeColor="background1"/>
                                <w:sz w:val="28"/>
                                <w:szCs w:val="28"/>
                              </w:rPr>
                              <w:t>Se</w:t>
                            </w:r>
                            <w:r w:rsidR="006B241A" w:rsidRPr="006B241A">
                              <w:rPr>
                                <w:rFonts w:ascii="Comic Sans MS" w:hAnsi="Comic Sans MS"/>
                                <w:color w:val="FFFFFF" w:themeColor="background1"/>
                                <w:sz w:val="28"/>
                                <w:szCs w:val="28"/>
                              </w:rPr>
                              <w:t xml:space="preserve"> ubica en la profundidad del telencéfalo,</w:t>
                            </w:r>
                            <w:r w:rsidR="006B241A">
                              <w:rPr>
                                <w:rFonts w:ascii="Comic Sans MS" w:hAnsi="Comic Sans MS"/>
                                <w:color w:val="FFFFFF" w:themeColor="background1"/>
                                <w:sz w:val="28"/>
                                <w:szCs w:val="28"/>
                              </w:rPr>
                              <w:t xml:space="preserve"> </w:t>
                            </w:r>
                            <w:r w:rsidR="006B241A" w:rsidRPr="006B241A">
                              <w:rPr>
                                <w:rFonts w:ascii="Comic Sans MS" w:hAnsi="Comic Sans MS"/>
                                <w:color w:val="FFFFFF" w:themeColor="background1"/>
                                <w:sz w:val="28"/>
                                <w:szCs w:val="28"/>
                              </w:rPr>
                              <w:t>un conjunto de cuatro estructuras nerviosas</w:t>
                            </w:r>
                            <w:r w:rsidR="006B241A">
                              <w:rPr>
                                <w:rFonts w:ascii="Comic Sans MS" w:hAnsi="Comic Sans MS"/>
                                <w:color w:val="FFFFFF" w:themeColor="background1"/>
                                <w:sz w:val="28"/>
                                <w:szCs w:val="28"/>
                              </w:rPr>
                              <w:t xml:space="preserve"> son: </w:t>
                            </w:r>
                          </w:p>
                          <w:p w:rsidR="006B241A" w:rsidRPr="007D5EED" w:rsidRDefault="006B241A" w:rsidP="007D5EED">
                            <w:pPr>
                              <w:pStyle w:val="Prrafodelista"/>
                              <w:numPr>
                                <w:ilvl w:val="0"/>
                                <w:numId w:val="1"/>
                              </w:numPr>
                              <w:jc w:val="center"/>
                              <w:rPr>
                                <w:rFonts w:ascii="Comic Sans MS" w:hAnsi="Comic Sans MS"/>
                                <w:color w:val="FFFFFF" w:themeColor="background1"/>
                                <w:sz w:val="28"/>
                                <w:szCs w:val="28"/>
                              </w:rPr>
                            </w:pPr>
                            <w:r w:rsidRPr="007D5EED">
                              <w:rPr>
                                <w:rFonts w:ascii="Comic Sans MS" w:hAnsi="Comic Sans MS"/>
                                <w:color w:val="FFFFFF" w:themeColor="background1"/>
                                <w:sz w:val="28"/>
                                <w:szCs w:val="28"/>
                              </w:rPr>
                              <w:t>Tálamo</w:t>
                            </w:r>
                          </w:p>
                          <w:p w:rsidR="006B241A" w:rsidRPr="007D5EED" w:rsidRDefault="007D5EED" w:rsidP="007D5EED">
                            <w:pPr>
                              <w:pStyle w:val="Prrafodelista"/>
                              <w:numPr>
                                <w:ilvl w:val="0"/>
                                <w:numId w:val="1"/>
                              </w:numPr>
                              <w:jc w:val="center"/>
                              <w:rPr>
                                <w:rFonts w:ascii="Comic Sans MS" w:hAnsi="Comic Sans MS"/>
                                <w:color w:val="FFFFFF" w:themeColor="background1"/>
                                <w:sz w:val="28"/>
                                <w:szCs w:val="28"/>
                              </w:rPr>
                            </w:pPr>
                            <w:r w:rsidRPr="007D5EED">
                              <w:rPr>
                                <w:rFonts w:ascii="Comic Sans MS" w:hAnsi="Comic Sans MS"/>
                                <w:color w:val="FFFFFF" w:themeColor="background1"/>
                                <w:sz w:val="28"/>
                                <w:szCs w:val="28"/>
                              </w:rPr>
                              <w:t>Epitalamio</w:t>
                            </w:r>
                            <w:r w:rsidR="006B241A" w:rsidRPr="007D5EED">
                              <w:rPr>
                                <w:rFonts w:ascii="Comic Sans MS" w:hAnsi="Comic Sans MS"/>
                                <w:color w:val="FFFFFF" w:themeColor="background1"/>
                                <w:sz w:val="28"/>
                                <w:szCs w:val="28"/>
                              </w:rPr>
                              <w:t xml:space="preserve"> </w:t>
                            </w:r>
                          </w:p>
                          <w:p w:rsidR="007D5EED" w:rsidRPr="007D5EED" w:rsidRDefault="007D5EED" w:rsidP="007D5EED">
                            <w:pPr>
                              <w:pStyle w:val="Prrafodelista"/>
                              <w:numPr>
                                <w:ilvl w:val="0"/>
                                <w:numId w:val="1"/>
                              </w:numPr>
                              <w:jc w:val="center"/>
                              <w:rPr>
                                <w:rFonts w:ascii="Comic Sans MS" w:hAnsi="Comic Sans MS"/>
                                <w:color w:val="FFFFFF" w:themeColor="background1"/>
                                <w:sz w:val="28"/>
                                <w:szCs w:val="28"/>
                              </w:rPr>
                            </w:pPr>
                            <w:r>
                              <w:rPr>
                                <w:rFonts w:ascii="Comic Sans MS" w:hAnsi="Comic Sans MS"/>
                                <w:color w:val="FFFFFF" w:themeColor="background1"/>
                                <w:sz w:val="28"/>
                                <w:szCs w:val="28"/>
                              </w:rPr>
                              <w:t>Su</w:t>
                            </w:r>
                            <w:r w:rsidRPr="007D5EED">
                              <w:rPr>
                                <w:rFonts w:ascii="Comic Sans MS" w:hAnsi="Comic Sans MS"/>
                                <w:color w:val="FFFFFF" w:themeColor="background1"/>
                                <w:sz w:val="28"/>
                                <w:szCs w:val="28"/>
                              </w:rPr>
                              <w:t xml:space="preserve">tálamo </w:t>
                            </w:r>
                          </w:p>
                          <w:p w:rsidR="007D5EED" w:rsidRPr="007D5EED" w:rsidRDefault="007D5EED" w:rsidP="007D5EED">
                            <w:pPr>
                              <w:pStyle w:val="Prrafodelista"/>
                              <w:numPr>
                                <w:ilvl w:val="0"/>
                                <w:numId w:val="1"/>
                              </w:numPr>
                              <w:jc w:val="center"/>
                              <w:rPr>
                                <w:rFonts w:ascii="Comic Sans MS" w:hAnsi="Comic Sans MS"/>
                                <w:color w:val="FFFFFF" w:themeColor="background1"/>
                                <w:sz w:val="28"/>
                                <w:szCs w:val="28"/>
                              </w:rPr>
                            </w:pPr>
                            <w:r w:rsidRPr="007D5EED">
                              <w:rPr>
                                <w:rFonts w:ascii="Comic Sans MS" w:hAnsi="Comic Sans MS"/>
                                <w:color w:val="FFFFFF" w:themeColor="background1"/>
                                <w:sz w:val="28"/>
                                <w:szCs w:val="28"/>
                              </w:rPr>
                              <w:t xml:space="preserve">Hipotálamo </w:t>
                            </w:r>
                          </w:p>
                          <w:p w:rsidR="006B241A" w:rsidRPr="00A37CE2" w:rsidRDefault="006B241A" w:rsidP="006B241A">
                            <w:pPr>
                              <w:jc w:val="center"/>
                              <w:rPr>
                                <w:rFonts w:ascii="Comic Sans MS" w:hAnsi="Comic Sans MS"/>
                                <w:color w:val="FFFFFF" w:themeColor="background1"/>
                                <w:sz w:val="28"/>
                                <w:szCs w:val="28"/>
                              </w:rPr>
                            </w:pPr>
                          </w:p>
                          <w:p w:rsidR="006B241A" w:rsidRPr="00A37CE2" w:rsidRDefault="006B241A" w:rsidP="006B241A">
                            <w:pPr>
                              <w:jc w:val="center"/>
                              <w:rPr>
                                <w:rFonts w:ascii="Comic Sans MS" w:hAnsi="Comic Sans M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A5461" id="Cuadro de texto 46" o:spid="_x0000_s1047" style="position:absolute;margin-left:-81pt;margin-top:252.25pt;width:452.4pt;height:19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" filled="f" stroked="f" strokeweight="2.25pt">
                <v:stroke dashstyle="dashDot"/>
                <v:textbox>
                  <w:txbxContent>
                    <w:p w:rsidR="006B241A" w:rsidRPr="007D5EED" w:rsidRDefault="006B241A" w:rsidP="006B241A">
                      <w:pPr>
                        <w:jc w:val="center"/>
                        <w:rPr>
                          <w:rFonts w:ascii="Comic Sans MS" w:hAnsi="Comic Sans MS"/>
                          <w:color w:val="FFFFFF" w:themeColor="background1"/>
                          <w:sz w:val="36"/>
                          <w:szCs w:val="36"/>
                        </w:rPr>
                      </w:pPr>
                      <w:r>
                        <w:rPr>
                          <w:rFonts w:ascii="Comic Sans MS" w:hAnsi="Comic Sans MS"/>
                          <w:color w:val="FFFFFF" w:themeColor="background1"/>
                          <w:sz w:val="28"/>
                          <w:szCs w:val="28"/>
                        </w:rPr>
                        <w:t xml:space="preserve"> </w:t>
                      </w:r>
                      <w:r w:rsidR="007D5EED" w:rsidRPr="007D5EED">
                        <w:rPr>
                          <w:rFonts w:ascii="Comic Sans MS" w:hAnsi="Comic Sans MS"/>
                          <w:color w:val="FFFFFF" w:themeColor="background1"/>
                          <w:sz w:val="36"/>
                          <w:szCs w:val="36"/>
                        </w:rPr>
                        <w:t>Diencéfalo</w:t>
                      </w:r>
                      <w:r w:rsidRPr="007D5EED">
                        <w:rPr>
                          <w:rFonts w:ascii="Comic Sans MS" w:hAnsi="Comic Sans MS"/>
                          <w:color w:val="FFFFFF" w:themeColor="background1"/>
                          <w:sz w:val="36"/>
                          <w:szCs w:val="36"/>
                        </w:rPr>
                        <w:t xml:space="preserve"> </w:t>
                      </w:r>
                    </w:p>
                    <w:p w:rsidR="006B241A" w:rsidRDefault="007D5EED" w:rsidP="006B241A">
                      <w:pPr>
                        <w:jc w:val="center"/>
                        <w:rPr>
                          <w:rFonts w:ascii="Comic Sans MS" w:hAnsi="Comic Sans MS"/>
                          <w:color w:val="FFFFFF" w:themeColor="background1"/>
                          <w:sz w:val="28"/>
                          <w:szCs w:val="28"/>
                        </w:rPr>
                      </w:pPr>
                      <w:r w:rsidRPr="006B241A">
                        <w:rPr>
                          <w:rFonts w:ascii="Comic Sans MS" w:hAnsi="Comic Sans MS"/>
                          <w:color w:val="FFFFFF" w:themeColor="background1"/>
                          <w:sz w:val="28"/>
                          <w:szCs w:val="28"/>
                        </w:rPr>
                        <w:t>Se</w:t>
                      </w:r>
                      <w:r w:rsidR="006B241A" w:rsidRPr="006B241A">
                        <w:rPr>
                          <w:rFonts w:ascii="Comic Sans MS" w:hAnsi="Comic Sans MS"/>
                          <w:color w:val="FFFFFF" w:themeColor="background1"/>
                          <w:sz w:val="28"/>
                          <w:szCs w:val="28"/>
                        </w:rPr>
                        <w:t xml:space="preserve"> ubica en la profundidad del telencéfalo,</w:t>
                      </w:r>
                      <w:r w:rsidR="006B241A">
                        <w:rPr>
                          <w:rFonts w:ascii="Comic Sans MS" w:hAnsi="Comic Sans MS"/>
                          <w:color w:val="FFFFFF" w:themeColor="background1"/>
                          <w:sz w:val="28"/>
                          <w:szCs w:val="28"/>
                        </w:rPr>
                        <w:t xml:space="preserve"> </w:t>
                      </w:r>
                      <w:r w:rsidR="006B241A" w:rsidRPr="006B241A">
                        <w:rPr>
                          <w:rFonts w:ascii="Comic Sans MS" w:hAnsi="Comic Sans MS"/>
                          <w:color w:val="FFFFFF" w:themeColor="background1"/>
                          <w:sz w:val="28"/>
                          <w:szCs w:val="28"/>
                        </w:rPr>
                        <w:t>un conjunto de cuatro estructuras nerviosas</w:t>
                      </w:r>
                      <w:r w:rsidR="006B241A">
                        <w:rPr>
                          <w:rFonts w:ascii="Comic Sans MS" w:hAnsi="Comic Sans MS"/>
                          <w:color w:val="FFFFFF" w:themeColor="background1"/>
                          <w:sz w:val="28"/>
                          <w:szCs w:val="28"/>
                        </w:rPr>
                        <w:t xml:space="preserve"> son: </w:t>
                      </w:r>
                    </w:p>
                    <w:p w:rsidR="006B241A" w:rsidRPr="007D5EED" w:rsidRDefault="006B241A" w:rsidP="007D5EED">
                      <w:pPr>
                        <w:pStyle w:val="Prrafodelista"/>
                        <w:numPr>
                          <w:ilvl w:val="0"/>
                          <w:numId w:val="1"/>
                        </w:numPr>
                        <w:jc w:val="center"/>
                        <w:rPr>
                          <w:rFonts w:ascii="Comic Sans MS" w:hAnsi="Comic Sans MS"/>
                          <w:color w:val="FFFFFF" w:themeColor="background1"/>
                          <w:sz w:val="28"/>
                          <w:szCs w:val="28"/>
                        </w:rPr>
                      </w:pPr>
                      <w:r w:rsidRPr="007D5EED">
                        <w:rPr>
                          <w:rFonts w:ascii="Comic Sans MS" w:hAnsi="Comic Sans MS"/>
                          <w:color w:val="FFFFFF" w:themeColor="background1"/>
                          <w:sz w:val="28"/>
                          <w:szCs w:val="28"/>
                        </w:rPr>
                        <w:t>Tálamo</w:t>
                      </w:r>
                    </w:p>
                    <w:p w:rsidR="006B241A" w:rsidRPr="007D5EED" w:rsidRDefault="007D5EED" w:rsidP="007D5EED">
                      <w:pPr>
                        <w:pStyle w:val="Prrafodelista"/>
                        <w:numPr>
                          <w:ilvl w:val="0"/>
                          <w:numId w:val="1"/>
                        </w:numPr>
                        <w:jc w:val="center"/>
                        <w:rPr>
                          <w:rFonts w:ascii="Comic Sans MS" w:hAnsi="Comic Sans MS"/>
                          <w:color w:val="FFFFFF" w:themeColor="background1"/>
                          <w:sz w:val="28"/>
                          <w:szCs w:val="28"/>
                        </w:rPr>
                      </w:pPr>
                      <w:r w:rsidRPr="007D5EED">
                        <w:rPr>
                          <w:rFonts w:ascii="Comic Sans MS" w:hAnsi="Comic Sans MS"/>
                          <w:color w:val="FFFFFF" w:themeColor="background1"/>
                          <w:sz w:val="28"/>
                          <w:szCs w:val="28"/>
                        </w:rPr>
                        <w:t>Epitalamio</w:t>
                      </w:r>
                      <w:r w:rsidR="006B241A" w:rsidRPr="007D5EED">
                        <w:rPr>
                          <w:rFonts w:ascii="Comic Sans MS" w:hAnsi="Comic Sans MS"/>
                          <w:color w:val="FFFFFF" w:themeColor="background1"/>
                          <w:sz w:val="28"/>
                          <w:szCs w:val="28"/>
                        </w:rPr>
                        <w:t xml:space="preserve"> </w:t>
                      </w:r>
                    </w:p>
                    <w:p w:rsidR="007D5EED" w:rsidRPr="007D5EED" w:rsidRDefault="007D5EED" w:rsidP="007D5EED">
                      <w:pPr>
                        <w:pStyle w:val="Prrafodelista"/>
                        <w:numPr>
                          <w:ilvl w:val="0"/>
                          <w:numId w:val="1"/>
                        </w:numPr>
                        <w:jc w:val="center"/>
                        <w:rPr>
                          <w:rFonts w:ascii="Comic Sans MS" w:hAnsi="Comic Sans MS"/>
                          <w:color w:val="FFFFFF" w:themeColor="background1"/>
                          <w:sz w:val="28"/>
                          <w:szCs w:val="28"/>
                        </w:rPr>
                      </w:pPr>
                      <w:r>
                        <w:rPr>
                          <w:rFonts w:ascii="Comic Sans MS" w:hAnsi="Comic Sans MS"/>
                          <w:color w:val="FFFFFF" w:themeColor="background1"/>
                          <w:sz w:val="28"/>
                          <w:szCs w:val="28"/>
                        </w:rPr>
                        <w:t>Su</w:t>
                      </w:r>
                      <w:r w:rsidRPr="007D5EED">
                        <w:rPr>
                          <w:rFonts w:ascii="Comic Sans MS" w:hAnsi="Comic Sans MS"/>
                          <w:color w:val="FFFFFF" w:themeColor="background1"/>
                          <w:sz w:val="28"/>
                          <w:szCs w:val="28"/>
                        </w:rPr>
                        <w:t xml:space="preserve">tálamo </w:t>
                      </w:r>
                    </w:p>
                    <w:p w:rsidR="007D5EED" w:rsidRPr="007D5EED" w:rsidRDefault="007D5EED" w:rsidP="007D5EED">
                      <w:pPr>
                        <w:pStyle w:val="Prrafodelista"/>
                        <w:numPr>
                          <w:ilvl w:val="0"/>
                          <w:numId w:val="1"/>
                        </w:numPr>
                        <w:jc w:val="center"/>
                        <w:rPr>
                          <w:rFonts w:ascii="Comic Sans MS" w:hAnsi="Comic Sans MS"/>
                          <w:color w:val="FFFFFF" w:themeColor="background1"/>
                          <w:sz w:val="28"/>
                          <w:szCs w:val="28"/>
                        </w:rPr>
                      </w:pPr>
                      <w:r w:rsidRPr="007D5EED">
                        <w:rPr>
                          <w:rFonts w:ascii="Comic Sans MS" w:hAnsi="Comic Sans MS"/>
                          <w:color w:val="FFFFFF" w:themeColor="background1"/>
                          <w:sz w:val="28"/>
                          <w:szCs w:val="28"/>
                        </w:rPr>
                        <w:t xml:space="preserve">Hipotálamo </w:t>
                      </w:r>
                    </w:p>
                    <w:p w:rsidR="006B241A" w:rsidRPr="00A37CE2" w:rsidRDefault="006B241A" w:rsidP="006B241A">
                      <w:pPr>
                        <w:jc w:val="center"/>
                        <w:rPr>
                          <w:rFonts w:ascii="Comic Sans MS" w:hAnsi="Comic Sans MS"/>
                          <w:color w:val="FFFFFF" w:themeColor="background1"/>
                          <w:sz w:val="28"/>
                          <w:szCs w:val="28"/>
                        </w:rPr>
                      </w:pPr>
                    </w:p>
                    <w:p w:rsidR="006B241A" w:rsidRPr="00A37CE2" w:rsidRDefault="006B241A" w:rsidP="006B241A">
                      <w:pPr>
                        <w:jc w:val="center"/>
                        <w:rPr>
                          <w:rFonts w:ascii="Comic Sans MS" w:hAnsi="Comic Sans MS"/>
                          <w:color w:val="FFFFFF" w:themeColor="background1"/>
                          <w:sz w:val="28"/>
                          <w:szCs w:val="28"/>
                        </w:rPr>
                      </w:pPr>
                    </w:p>
                  </w:txbxContent>
                </v:textbox>
              </v:roundrect>
            </w:pict>
          </mc:Fallback>
        </mc:AlternateContent>
      </w:r>
      <w:r w:rsidR="008E0AEF">
        <w:rPr>
          <w:noProof/>
          <w:lang w:eastAsia="es-MX"/>
        </w:rPr>
        <mc:AlternateContent>
          <mc:Choice Requires="wps">
            <w:drawing>
              <wp:anchor distT="0" distB="0" distL="114300" distR="114300" simplePos="0" relativeHeight="251708416" behindDoc="0" locked="0" layoutInCell="1" allowOverlap="1" wp14:anchorId="62D0F85A" wp14:editId="05D48744">
                <wp:simplePos x="0" y="0"/>
                <wp:positionH relativeFrom="column">
                  <wp:posOffset>-958215</wp:posOffset>
                </wp:positionH>
                <wp:positionV relativeFrom="paragraph">
                  <wp:posOffset>1420495</wp:posOffset>
                </wp:positionV>
                <wp:extent cx="4251960" cy="44196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425196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241A" w:rsidRPr="006B241A" w:rsidRDefault="008E0AEF" w:rsidP="006B241A">
                            <w:pPr>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pPr>
                            <w:r w:rsidRPr="006B241A">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t>ESTRUCTURAS SUBCORTICALES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F85A" id="Cuadro de texto 44" o:spid="_x0000_s1048" type="#_x0000_t202" style="position:absolute;margin-left:-75.45pt;margin-top:111.85pt;width:334.8pt;height:3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" filled="f" stroked="f" strokeweight=".5pt">
                <v:textbox>
                  <w:txbxContent>
                    <w:p w:rsidR="006B241A" w:rsidRPr="006B241A" w:rsidRDefault="008E0AEF" w:rsidP="006B241A">
                      <w:pPr>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pPr>
                      <w:r w:rsidRPr="006B241A">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t>ESTRUCTURAS SUBCORTICALES</w:t>
                      </w:r>
                    </w:p>
                  </w:txbxContent>
                </v:textbox>
              </v:shape>
            </w:pict>
          </mc:Fallback>
        </mc:AlternateContent>
      </w:r>
      <w:r w:rsidR="007D5EED">
        <w:rPr>
          <w:noProof/>
          <w:lang w:eastAsia="es-MX"/>
        </w:rPr>
        <mc:AlternateContent>
          <mc:Choice Requires="wps">
            <w:drawing>
              <wp:anchor distT="0" distB="0" distL="114300" distR="114300" simplePos="0" relativeHeight="251717632" behindDoc="0" locked="0" layoutInCell="1" allowOverlap="1" wp14:anchorId="10E629F2" wp14:editId="68E3D44C">
                <wp:simplePos x="0" y="0"/>
                <wp:positionH relativeFrom="column">
                  <wp:posOffset>810895</wp:posOffset>
                </wp:positionH>
                <wp:positionV relativeFrom="paragraph">
                  <wp:posOffset>6297295</wp:posOffset>
                </wp:positionV>
                <wp:extent cx="5424170" cy="2026920"/>
                <wp:effectExtent l="19050" t="19050" r="24130" b="11430"/>
                <wp:wrapNone/>
                <wp:docPr id="49" name="Cuadro de texto 49"/>
                <wp:cNvGraphicFramePr/>
                <a:graphic xmlns:a="http://schemas.openxmlformats.org/drawingml/2006/main">
                  <a:graphicData uri="http://schemas.microsoft.com/office/word/2010/wordprocessingShape">
                    <wps:wsp>
                      <wps:cNvSpPr txBox="1"/>
                      <wps:spPr>
                        <a:xfrm>
                          <a:off x="0" y="0"/>
                          <a:ext cx="5424170" cy="2026920"/>
                        </a:xfrm>
                        <a:prstGeom prst="roundRect">
                          <a:avLst/>
                        </a:prstGeom>
                        <a:noFill/>
                        <a:ln w="28575">
                          <a:solidFill>
                            <a:schemeClr val="accent6">
                              <a:lumMod val="60000"/>
                              <a:lumOff val="4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7D5EED" w:rsidRPr="008E0AEF" w:rsidRDefault="007D5EED" w:rsidP="007D5EED">
                            <w:pPr>
                              <w:jc w:val="center"/>
                              <w:rPr>
                                <w:rFonts w:ascii="Comic Sans MS" w:hAnsi="Comic Sans MS"/>
                                <w:sz w:val="32"/>
                                <w:szCs w:val="32"/>
                              </w:rPr>
                            </w:pPr>
                            <w:r w:rsidRPr="008E0AEF">
                              <w:rPr>
                                <w:rFonts w:ascii="Comic Sans MS" w:hAnsi="Comic Sans MS"/>
                                <w:color w:val="FFFFFF" w:themeColor="background1"/>
                                <w:sz w:val="32"/>
                                <w:szCs w:val="32"/>
                              </w:rPr>
                              <w:t xml:space="preserve">Son un grupo de masas de sustancia gris distribuidas a través de la parte inferior del cerebro, diencéfalo y mesencéfalo. Estos incluyen al núcleo caudado, putamen, globo pálido (globus pallidus), sustancia negra y núcleos </w:t>
                            </w:r>
                            <w:r w:rsidRPr="008E0AEF">
                              <w:rPr>
                                <w:rFonts w:ascii="Comic Sans MS" w:hAnsi="Comic Sans MS"/>
                                <w:sz w:val="32"/>
                                <w:szCs w:val="32"/>
                              </w:rPr>
                              <w:t>subtalámicos.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629F2" id="Cuadro de texto 49" o:spid="_x0000_s1049" style="position:absolute;margin-left:63.85pt;margin-top:495.85pt;width:427.1pt;height:15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" filled="f" strokecolor="#a8d08d [1945]" strokeweight="2.25pt">
                <v:stroke dashstyle="dashDot"/>
                <v:textbox>
                  <w:txbxContent>
                    <w:p w:rsidR="007D5EED" w:rsidRPr="008E0AEF" w:rsidRDefault="007D5EED" w:rsidP="007D5EED">
                      <w:pPr>
                        <w:jc w:val="center"/>
                        <w:rPr>
                          <w:rFonts w:ascii="Comic Sans MS" w:hAnsi="Comic Sans MS"/>
                          <w:sz w:val="32"/>
                          <w:szCs w:val="32"/>
                        </w:rPr>
                      </w:pPr>
                      <w:r w:rsidRPr="008E0AEF">
                        <w:rPr>
                          <w:rFonts w:ascii="Comic Sans MS" w:hAnsi="Comic Sans MS"/>
                          <w:color w:val="FFFFFF" w:themeColor="background1"/>
                          <w:sz w:val="32"/>
                          <w:szCs w:val="32"/>
                        </w:rPr>
                        <w:t xml:space="preserve">Son un grupo de masas de sustancia gris distribuidas a través de la parte inferior del cerebro, diencéfalo y mesencéfalo. Estos incluyen al núcleo caudado, putamen, globo pálido (globus pallidus), sustancia negra y núcleos </w:t>
                      </w:r>
                      <w:r w:rsidRPr="008E0AEF">
                        <w:rPr>
                          <w:rFonts w:ascii="Comic Sans MS" w:hAnsi="Comic Sans MS"/>
                          <w:sz w:val="32"/>
                          <w:szCs w:val="32"/>
                        </w:rPr>
                        <w:t>subtalámicos.</w:t>
                      </w:r>
                    </w:p>
                  </w:txbxContent>
                </v:textbox>
              </v:roundrect>
            </w:pict>
          </mc:Fallback>
        </mc:AlternateContent>
      </w:r>
      <w:r w:rsidR="007D5EED">
        <w:rPr>
          <w:noProof/>
          <w:lang w:eastAsia="es-MX"/>
        </w:rPr>
        <mc:AlternateContent>
          <mc:Choice Requires="wps">
            <w:drawing>
              <wp:anchor distT="0" distB="0" distL="114300" distR="114300" simplePos="0" relativeHeight="251713536" behindDoc="0" locked="0" layoutInCell="1" allowOverlap="1" wp14:anchorId="7C936505" wp14:editId="3D9777D6">
                <wp:simplePos x="0" y="0"/>
                <wp:positionH relativeFrom="column">
                  <wp:posOffset>2867025</wp:posOffset>
                </wp:positionH>
                <wp:positionV relativeFrom="paragraph">
                  <wp:posOffset>5581015</wp:posOffset>
                </wp:positionV>
                <wp:extent cx="2575560" cy="5334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257556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EED" w:rsidRPr="006B241A" w:rsidRDefault="007D5EED" w:rsidP="007D5EED">
                            <w:pPr>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pPr>
                            <w:r w:rsidRPr="007D5EED">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t>Núcleos de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6505" id="Cuadro de texto 47" o:spid="_x0000_s1050" type="#_x0000_t202" style="position:absolute;margin-left:225.75pt;margin-top:439.45pt;width:202.8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" filled="f" stroked="f" strokeweight=".5pt">
                <v:textbox>
                  <w:txbxContent>
                    <w:p w:rsidR="007D5EED" w:rsidRPr="006B241A" w:rsidRDefault="007D5EED" w:rsidP="007D5EED">
                      <w:pPr>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pPr>
                      <w:r w:rsidRPr="007D5EED">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t>Núcleos de la base</w:t>
                      </w:r>
                    </w:p>
                  </w:txbxContent>
                </v:textbox>
              </v:shape>
            </w:pict>
          </mc:Fallback>
        </mc:AlternateContent>
      </w:r>
      <w:r w:rsidR="006B241A">
        <w:rPr>
          <w:noProof/>
          <w:lang w:eastAsia="es-MX"/>
        </w:rPr>
        <mc:AlternateContent>
          <mc:Choice Requires="wps">
            <w:drawing>
              <wp:anchor distT="0" distB="0" distL="114300" distR="114300" simplePos="0" relativeHeight="251709440" behindDoc="0" locked="0" layoutInCell="1" allowOverlap="1">
                <wp:simplePos x="0" y="0"/>
                <wp:positionH relativeFrom="column">
                  <wp:posOffset>-851535</wp:posOffset>
                </wp:positionH>
                <wp:positionV relativeFrom="paragraph">
                  <wp:posOffset>1862455</wp:posOffset>
                </wp:positionV>
                <wp:extent cx="7086600" cy="1127760"/>
                <wp:effectExtent l="0" t="0" r="0" b="0"/>
                <wp:wrapNone/>
                <wp:docPr id="45" name="Rectángulo redondeado 45"/>
                <wp:cNvGraphicFramePr/>
                <a:graphic xmlns:a="http://schemas.openxmlformats.org/drawingml/2006/main">
                  <a:graphicData uri="http://schemas.microsoft.com/office/word/2010/wordprocessingShape">
                    <wps:wsp>
                      <wps:cNvSpPr/>
                      <wps:spPr>
                        <a:xfrm>
                          <a:off x="0" y="0"/>
                          <a:ext cx="7086600" cy="1127760"/>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241A" w:rsidRPr="006B241A" w:rsidRDefault="006B241A" w:rsidP="006B241A">
                            <w:pPr>
                              <w:jc w:val="center"/>
                              <w:rPr>
                                <w:sz w:val="36"/>
                                <w:szCs w:val="36"/>
                              </w:rPr>
                            </w:pPr>
                            <w:r w:rsidRPr="006B241A">
                              <w:rPr>
                                <w:color w:val="FFFF00"/>
                                <w:sz w:val="36"/>
                                <w:szCs w:val="36"/>
                              </w:rPr>
                              <w:t>A un conjunto de estructuras incluidas en la profundidad del cerebro. Están constituidas por el diencéfalo, núcleos de la base, sistema límbico y glándula hipófisis (pituitaria</w:t>
                            </w:r>
                            <w:r w:rsidRPr="006B241A">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5" o:spid="_x0000_s1051" style="position:absolute;margin-left:-67.05pt;margin-top:146.65pt;width:558pt;height:8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" fillcolor="gray [1629]" stroked="f" strokeweight="1pt">
                <v:stroke joinstyle="miter"/>
                <v:textbox>
                  <w:txbxContent>
                    <w:p w:rsidR="006B241A" w:rsidRPr="006B241A" w:rsidRDefault="006B241A" w:rsidP="006B241A">
                      <w:pPr>
                        <w:jc w:val="center"/>
                        <w:rPr>
                          <w:sz w:val="36"/>
                          <w:szCs w:val="36"/>
                        </w:rPr>
                      </w:pPr>
                      <w:r w:rsidRPr="006B241A">
                        <w:rPr>
                          <w:color w:val="FFFF00"/>
                          <w:sz w:val="36"/>
                          <w:szCs w:val="36"/>
                        </w:rPr>
                        <w:t>A un conjunto de estructuras incluidas en la profundidad del cerebro. Están constituidas por el diencéfalo, núcleos de la base, sistema límbico y glándula hipófisis (pituitaria</w:t>
                      </w:r>
                      <w:r w:rsidRPr="006B241A">
                        <w:rPr>
                          <w:sz w:val="36"/>
                          <w:szCs w:val="36"/>
                        </w:rPr>
                        <w:t>).</w:t>
                      </w:r>
                    </w:p>
                  </w:txbxContent>
                </v:textbox>
              </v:roundrect>
            </w:pict>
          </mc:Fallback>
        </mc:AlternateContent>
      </w:r>
      <w:r w:rsidR="00A37CE2">
        <w:br w:type="page"/>
      </w:r>
    </w:p>
    <w:p w:rsidR="00A37CE2" w:rsidRDefault="0013155A">
      <w:r>
        <w:rPr>
          <w:noProof/>
          <w:lang w:eastAsia="es-MX"/>
        </w:rPr>
        <w:lastRenderedPageBreak/>
        <w:drawing>
          <wp:anchor distT="0" distB="0" distL="114300" distR="114300" simplePos="0" relativeHeight="251719680" behindDoc="1" locked="0" layoutInCell="1" allowOverlap="1" wp14:anchorId="4E5C808B" wp14:editId="4DBC2F62">
            <wp:simplePos x="0" y="0"/>
            <wp:positionH relativeFrom="column">
              <wp:posOffset>-2179320</wp:posOffset>
            </wp:positionH>
            <wp:positionV relativeFrom="paragraph">
              <wp:posOffset>-1874520</wp:posOffset>
            </wp:positionV>
            <wp:extent cx="9708515" cy="12129247"/>
            <wp:effectExtent l="0" t="0" r="6985" b="5715"/>
            <wp:wrapNone/>
            <wp:docPr id="50" name="Imagen 50"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EED">
        <w:rPr>
          <w:noProof/>
          <w:lang w:eastAsia="es-MX"/>
        </w:rPr>
        <mc:AlternateContent>
          <mc:Choice Requires="wps">
            <w:drawing>
              <wp:anchor distT="0" distB="0" distL="114300" distR="114300" simplePos="0" relativeHeight="251723776" behindDoc="0" locked="0" layoutInCell="1" allowOverlap="1" wp14:anchorId="12C5987E" wp14:editId="4177E48D">
                <wp:simplePos x="0" y="0"/>
                <wp:positionH relativeFrom="column">
                  <wp:posOffset>-958215</wp:posOffset>
                </wp:positionH>
                <wp:positionV relativeFrom="paragraph">
                  <wp:posOffset>-320675</wp:posOffset>
                </wp:positionV>
                <wp:extent cx="5288280" cy="1965960"/>
                <wp:effectExtent l="19050" t="19050" r="26670" b="15240"/>
                <wp:wrapNone/>
                <wp:docPr id="52" name="Cuadro de texto 52"/>
                <wp:cNvGraphicFramePr/>
                <a:graphic xmlns:a="http://schemas.openxmlformats.org/drawingml/2006/main">
                  <a:graphicData uri="http://schemas.microsoft.com/office/word/2010/wordprocessingShape">
                    <wps:wsp>
                      <wps:cNvSpPr txBox="1"/>
                      <wps:spPr>
                        <a:xfrm>
                          <a:off x="0" y="0"/>
                          <a:ext cx="5288280" cy="1965960"/>
                        </a:xfrm>
                        <a:prstGeom prst="roundRect">
                          <a:avLst/>
                        </a:prstGeom>
                        <a:noFill/>
                        <a:ln w="28575">
                          <a:solidFill>
                            <a:schemeClr val="accent6">
                              <a:lumMod val="60000"/>
                              <a:lumOff val="40000"/>
                            </a:schemeClr>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7D5EED" w:rsidRPr="008E0AEF" w:rsidRDefault="008E0AEF" w:rsidP="007D5EED">
                            <w:pPr>
                              <w:jc w:val="center"/>
                              <w:rPr>
                                <w:rFonts w:ascii="Comic Sans MS" w:hAnsi="Comic Sans MS"/>
                                <w:color w:val="FFFFFF" w:themeColor="background1"/>
                                <w:sz w:val="32"/>
                                <w:szCs w:val="32"/>
                              </w:rPr>
                            </w:pPr>
                            <w:r w:rsidRPr="008E0AEF">
                              <w:rPr>
                                <w:rFonts w:ascii="Comic Sans MS" w:hAnsi="Comic Sans MS"/>
                                <w:color w:val="FFFFFF" w:themeColor="background1"/>
                                <w:sz w:val="32"/>
                                <w:szCs w:val="32"/>
                              </w:rPr>
                              <w:t>Conjunto de estructuras distribuidas por el cerebro, subcortical y tronco encefálico. Formado por varios surcos y giros de la cara medial del telencéfalo y abarcan el territorio de los lóbulos frontal, temporal y parietal.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5987E" id="Cuadro de texto 52" o:spid="_x0000_s1052" style="position:absolute;margin-left:-75.45pt;margin-top:-25.25pt;width:416.4pt;height:15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" filled="f" strokecolor="#a8d08d [1945]" strokeweight="2.25pt">
                <v:stroke dashstyle="dashDot"/>
                <v:textbox>
                  <w:txbxContent>
                    <w:p w:rsidR="007D5EED" w:rsidRPr="008E0AEF" w:rsidRDefault="008E0AEF" w:rsidP="007D5EED">
                      <w:pPr>
                        <w:jc w:val="center"/>
                        <w:rPr>
                          <w:rFonts w:ascii="Comic Sans MS" w:hAnsi="Comic Sans MS"/>
                          <w:color w:val="FFFFFF" w:themeColor="background1"/>
                          <w:sz w:val="32"/>
                          <w:szCs w:val="32"/>
                        </w:rPr>
                      </w:pPr>
                      <w:r w:rsidRPr="008E0AEF">
                        <w:rPr>
                          <w:rFonts w:ascii="Comic Sans MS" w:hAnsi="Comic Sans MS"/>
                          <w:color w:val="FFFFFF" w:themeColor="background1"/>
                          <w:sz w:val="32"/>
                          <w:szCs w:val="32"/>
                        </w:rPr>
                        <w:t>Conjunto de estructuras distribuidas por el cerebro, subcortical y tronco encefálico. Formado por varios surcos y giros de la cara medial del telencéfalo y abarcan el territorio de los lóbulos frontal, temporal y parietal.</w:t>
                      </w:r>
                    </w:p>
                  </w:txbxContent>
                </v:textbox>
              </v:roundrect>
            </w:pict>
          </mc:Fallback>
        </mc:AlternateContent>
      </w:r>
      <w:r w:rsidR="007D5EED">
        <w:rPr>
          <w:noProof/>
          <w:lang w:eastAsia="es-MX"/>
        </w:rPr>
        <mc:AlternateContent>
          <mc:Choice Requires="wps">
            <w:drawing>
              <wp:anchor distT="0" distB="0" distL="114300" distR="114300" simplePos="0" relativeHeight="251721728" behindDoc="0" locked="0" layoutInCell="1" allowOverlap="1" wp14:anchorId="461BB61E" wp14:editId="30268413">
                <wp:simplePos x="0" y="0"/>
                <wp:positionH relativeFrom="column">
                  <wp:posOffset>-958215</wp:posOffset>
                </wp:positionH>
                <wp:positionV relativeFrom="paragraph">
                  <wp:posOffset>-747395</wp:posOffset>
                </wp:positionV>
                <wp:extent cx="2087880" cy="5334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08788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EED" w:rsidRPr="006B241A" w:rsidRDefault="007D5EED" w:rsidP="007D5EED">
                            <w:pPr>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pPr>
                            <w:r w:rsidRPr="007D5EED">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t>Sistema límbico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BB61E" id="Cuadro de texto 51" o:spid="_x0000_s1053" type="#_x0000_t202" style="position:absolute;margin-left:-75.45pt;margin-top:-58.85pt;width:164.4pt;height: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" filled="f" stroked="f" strokeweight=".5pt">
                <v:textbox>
                  <w:txbxContent>
                    <w:p w:rsidR="007D5EED" w:rsidRPr="006B241A" w:rsidRDefault="007D5EED" w:rsidP="007D5EED">
                      <w:pPr>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pPr>
                      <w:r w:rsidRPr="007D5EED">
                        <w:rPr>
                          <w:rFonts w:ascii="Arial Rounded MT Bold" w:hAnsi="Arial Rounded MT Bold"/>
                          <w:color w:val="C00000"/>
                          <w:sz w:val="36"/>
                          <w:szCs w:val="36"/>
                          <w14:textOutline w14:w="9525" w14:cap="rnd" w14:cmpd="sng" w14:algn="ctr">
                            <w14:solidFill>
                              <w14:schemeClr w14:val="tx1">
                                <w14:lumMod w14:val="50000"/>
                                <w14:lumOff w14:val="50000"/>
                              </w14:schemeClr>
                            </w14:solidFill>
                            <w14:prstDash w14:val="solid"/>
                            <w14:bevel/>
                          </w14:textOutline>
                        </w:rPr>
                        <w:t>Sistema límbico</w:t>
                      </w:r>
                    </w:p>
                  </w:txbxContent>
                </v:textbox>
              </v:shape>
            </w:pict>
          </mc:Fallback>
        </mc:AlternateContent>
      </w:r>
    </w:p>
    <w:p w:rsidR="00A37CE2" w:rsidRDefault="004542E8">
      <w:r>
        <w:rPr>
          <w:noProof/>
          <w:lang w:eastAsia="es-MX"/>
        </w:rPr>
        <w:drawing>
          <wp:anchor distT="0" distB="0" distL="114300" distR="114300" simplePos="0" relativeHeight="251767808" behindDoc="1" locked="0" layoutInCell="1" allowOverlap="1">
            <wp:simplePos x="0" y="0"/>
            <wp:positionH relativeFrom="column">
              <wp:posOffset>2070002</wp:posOffset>
            </wp:positionH>
            <wp:positionV relativeFrom="paragraph">
              <wp:posOffset>6170881</wp:posOffset>
            </wp:positionV>
            <wp:extent cx="5612130" cy="2947685"/>
            <wp:effectExtent l="0" t="0" r="0" b="0"/>
            <wp:wrapNone/>
            <wp:docPr id="84" name="Imagen 84" descr="Estructura del cerebro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tructura del cerebro - Mind Map"/>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2130" cy="2947685"/>
                    </a:xfrm>
                    <a:prstGeom prst="rect">
                      <a:avLst/>
                    </a:prstGeom>
                    <a:noFill/>
                    <a:ln>
                      <a:noFill/>
                    </a:ln>
                  </pic:spPr>
                </pic:pic>
              </a:graphicData>
            </a:graphic>
          </wp:anchor>
        </w:drawing>
      </w:r>
      <w:r>
        <w:rPr>
          <w:noProof/>
          <w:lang w:eastAsia="es-MX"/>
        </w:rPr>
        <mc:AlternateContent>
          <mc:Choice Requires="wps">
            <w:drawing>
              <wp:anchor distT="0" distB="0" distL="114300" distR="114300" simplePos="0" relativeHeight="251729920" behindDoc="0" locked="0" layoutInCell="1" allowOverlap="1" wp14:anchorId="7B081DEF" wp14:editId="01716605">
                <wp:simplePos x="0" y="0"/>
                <wp:positionH relativeFrom="column">
                  <wp:posOffset>1626724</wp:posOffset>
                </wp:positionH>
                <wp:positionV relativeFrom="paragraph">
                  <wp:posOffset>5124743</wp:posOffset>
                </wp:positionV>
                <wp:extent cx="5288280" cy="1676400"/>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288280" cy="1676400"/>
                        </a:xfrm>
                        <a:prstGeom prst="roundRect">
                          <a:avLst/>
                        </a:prstGeom>
                        <a:noFill/>
                        <a:ln w="28575">
                          <a:noFill/>
                          <a:prstDash val="dashDot"/>
                        </a:ln>
                        <a:effectLst/>
                      </wps:spPr>
                      <wps:style>
                        <a:lnRef idx="0">
                          <a:schemeClr val="accent1"/>
                        </a:lnRef>
                        <a:fillRef idx="0">
                          <a:schemeClr val="accent1"/>
                        </a:fillRef>
                        <a:effectRef idx="0">
                          <a:schemeClr val="accent1"/>
                        </a:effectRef>
                        <a:fontRef idx="minor">
                          <a:schemeClr val="dk1"/>
                        </a:fontRef>
                      </wps:style>
                      <wps:txbx>
                        <w:txbxContent>
                          <w:p w:rsidR="0013155A" w:rsidRPr="0013155A" w:rsidRDefault="0013155A" w:rsidP="0013155A">
                            <w:pPr>
                              <w:jc w:val="center"/>
                              <w:rPr>
                                <w:rFonts w:ascii="Comic Sans MS" w:hAnsi="Comic Sans MS"/>
                                <w:color w:val="FFFFFF" w:themeColor="background1"/>
                                <w:sz w:val="36"/>
                                <w:szCs w:val="36"/>
                              </w:rPr>
                            </w:pPr>
                            <w:r w:rsidRPr="0013155A">
                              <w:rPr>
                                <w:rFonts w:ascii="Comic Sans MS" w:hAnsi="Comic Sans MS"/>
                                <w:color w:val="FFFFFF" w:themeColor="background1"/>
                                <w:sz w:val="36"/>
                                <w:szCs w:val="36"/>
                              </w:rPr>
                              <w:t xml:space="preserve">El mesencéfalo </w:t>
                            </w:r>
                          </w:p>
                          <w:p w:rsidR="0013155A" w:rsidRPr="008E0AEF" w:rsidRDefault="006331F7" w:rsidP="0013155A">
                            <w:pPr>
                              <w:jc w:val="center"/>
                              <w:rPr>
                                <w:rFonts w:ascii="Comic Sans MS" w:hAnsi="Comic Sans MS"/>
                                <w:color w:val="FFFFFF" w:themeColor="background1"/>
                                <w:sz w:val="32"/>
                                <w:szCs w:val="32"/>
                              </w:rPr>
                            </w:pPr>
                            <w:r w:rsidRPr="0013155A">
                              <w:rPr>
                                <w:rFonts w:ascii="Comic Sans MS" w:hAnsi="Comic Sans MS"/>
                                <w:color w:val="FFFFFF" w:themeColor="background1"/>
                                <w:sz w:val="32"/>
                                <w:szCs w:val="32"/>
                              </w:rPr>
                              <w:t>Es</w:t>
                            </w:r>
                            <w:r w:rsidR="0013155A" w:rsidRPr="0013155A">
                              <w:rPr>
                                <w:rFonts w:ascii="Comic Sans MS" w:hAnsi="Comic Sans MS"/>
                                <w:color w:val="FFFFFF" w:themeColor="background1"/>
                                <w:sz w:val="32"/>
                                <w:szCs w:val="32"/>
                              </w:rPr>
                              <w:t xml:space="preserve"> la parte más craneal del tronco encefálico. Está ubicado entre el tálamo por arriba y el puente por debajo.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81DEF" id="Cuadro de texto 56" o:spid="_x0000_s1054" style="position:absolute;margin-left:128.1pt;margin-top:403.5pt;width:416.4pt;height:1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" filled="f" stroked="f" strokeweight="2.25pt">
                <v:stroke dashstyle="dashDot"/>
                <v:textbox>
                  <w:txbxContent>
                    <w:p w:rsidR="0013155A" w:rsidRPr="0013155A" w:rsidRDefault="0013155A" w:rsidP="0013155A">
                      <w:pPr>
                        <w:jc w:val="center"/>
                        <w:rPr>
                          <w:rFonts w:ascii="Comic Sans MS" w:hAnsi="Comic Sans MS"/>
                          <w:color w:val="FFFFFF" w:themeColor="background1"/>
                          <w:sz w:val="36"/>
                          <w:szCs w:val="36"/>
                        </w:rPr>
                      </w:pPr>
                      <w:r w:rsidRPr="0013155A">
                        <w:rPr>
                          <w:rFonts w:ascii="Comic Sans MS" w:hAnsi="Comic Sans MS"/>
                          <w:color w:val="FFFFFF" w:themeColor="background1"/>
                          <w:sz w:val="36"/>
                          <w:szCs w:val="36"/>
                        </w:rPr>
                        <w:t xml:space="preserve">El mesencéfalo </w:t>
                      </w:r>
                    </w:p>
                    <w:p w:rsidR="0013155A" w:rsidRPr="008E0AEF" w:rsidRDefault="006331F7" w:rsidP="0013155A">
                      <w:pPr>
                        <w:jc w:val="center"/>
                        <w:rPr>
                          <w:rFonts w:ascii="Comic Sans MS" w:hAnsi="Comic Sans MS"/>
                          <w:color w:val="FFFFFF" w:themeColor="background1"/>
                          <w:sz w:val="32"/>
                          <w:szCs w:val="32"/>
                        </w:rPr>
                      </w:pPr>
                      <w:r w:rsidRPr="0013155A">
                        <w:rPr>
                          <w:rFonts w:ascii="Comic Sans MS" w:hAnsi="Comic Sans MS"/>
                          <w:color w:val="FFFFFF" w:themeColor="background1"/>
                          <w:sz w:val="32"/>
                          <w:szCs w:val="32"/>
                        </w:rPr>
                        <w:t>Es</w:t>
                      </w:r>
                      <w:r w:rsidR="0013155A" w:rsidRPr="0013155A">
                        <w:rPr>
                          <w:rFonts w:ascii="Comic Sans MS" w:hAnsi="Comic Sans MS"/>
                          <w:color w:val="FFFFFF" w:themeColor="background1"/>
                          <w:sz w:val="32"/>
                          <w:szCs w:val="32"/>
                        </w:rPr>
                        <w:t xml:space="preserve"> la parte más craneal del tronco encefálico. Está ubicado entre el tálamo por arriba y el puente por debajo.</w:t>
                      </w:r>
                    </w:p>
                  </w:txbxContent>
                </v:textbox>
              </v:roundrect>
            </w:pict>
          </mc:Fallback>
        </mc:AlternateContent>
      </w:r>
      <w:r>
        <w:rPr>
          <w:noProof/>
          <w:lang w:eastAsia="es-MX"/>
        </w:rPr>
        <w:drawing>
          <wp:anchor distT="0" distB="0" distL="114300" distR="114300" simplePos="0" relativeHeight="251766784" behindDoc="1" locked="0" layoutInCell="1" allowOverlap="1">
            <wp:simplePos x="0" y="0"/>
            <wp:positionH relativeFrom="column">
              <wp:posOffset>-3007409</wp:posOffset>
            </wp:positionH>
            <wp:positionV relativeFrom="paragraph">
              <wp:posOffset>4652547</wp:posOffset>
            </wp:positionV>
            <wp:extent cx="6563294" cy="2138094"/>
            <wp:effectExtent l="0" t="0" r="0" b="0"/>
            <wp:wrapNone/>
            <wp:docPr id="83" name="Imagen 83" descr="Mesencéfalo: anatomía, características y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sencéfalo: anatomía, características y funciones"/>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0166" cy="2140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55A">
        <w:rPr>
          <w:noProof/>
          <w:lang w:eastAsia="es-MX"/>
        </w:rPr>
        <mc:AlternateContent>
          <mc:Choice Requires="wps">
            <w:drawing>
              <wp:anchor distT="0" distB="0" distL="114300" distR="114300" simplePos="0" relativeHeight="251731968" behindDoc="0" locked="0" layoutInCell="1" allowOverlap="1" wp14:anchorId="5D0DB796" wp14:editId="7248EAE7">
                <wp:simplePos x="0" y="0"/>
                <wp:positionH relativeFrom="column">
                  <wp:posOffset>-1308735</wp:posOffset>
                </wp:positionH>
                <wp:positionV relativeFrom="paragraph">
                  <wp:posOffset>6464935</wp:posOffset>
                </wp:positionV>
                <wp:extent cx="5288280" cy="192024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5288280" cy="1920240"/>
                        </a:xfrm>
                        <a:prstGeom prst="roundRect">
                          <a:avLst/>
                        </a:prstGeom>
                        <a:noFill/>
                        <a:ln w="28575">
                          <a:noFill/>
                          <a:prstDash val="dashDot"/>
                        </a:ln>
                        <a:effectLst/>
                      </wps:spPr>
                      <wps:style>
                        <a:lnRef idx="0">
                          <a:schemeClr val="accent1"/>
                        </a:lnRef>
                        <a:fillRef idx="0">
                          <a:schemeClr val="accent1"/>
                        </a:fillRef>
                        <a:effectRef idx="0">
                          <a:schemeClr val="accent1"/>
                        </a:effectRef>
                        <a:fontRef idx="minor">
                          <a:schemeClr val="dk1"/>
                        </a:fontRef>
                      </wps:style>
                      <wps:txbx>
                        <w:txbxContent>
                          <w:p w:rsidR="0013155A" w:rsidRPr="0013155A" w:rsidRDefault="0013155A" w:rsidP="0013155A">
                            <w:pPr>
                              <w:jc w:val="center"/>
                              <w:rPr>
                                <w:rFonts w:ascii="Comic Sans MS" w:hAnsi="Comic Sans MS"/>
                                <w:color w:val="FFFFFF" w:themeColor="background1"/>
                                <w:sz w:val="36"/>
                                <w:szCs w:val="36"/>
                              </w:rPr>
                            </w:pPr>
                            <w:r w:rsidRPr="0013155A">
                              <w:rPr>
                                <w:rFonts w:ascii="Comic Sans MS" w:hAnsi="Comic Sans MS"/>
                                <w:color w:val="FFFFFF" w:themeColor="background1"/>
                                <w:sz w:val="36"/>
                                <w:szCs w:val="36"/>
                              </w:rPr>
                              <w:t xml:space="preserve">El puente </w:t>
                            </w:r>
                          </w:p>
                          <w:p w:rsidR="0013155A" w:rsidRPr="008E0AEF" w:rsidRDefault="0013155A" w:rsidP="0013155A">
                            <w:pPr>
                              <w:jc w:val="center"/>
                              <w:rPr>
                                <w:rFonts w:ascii="Comic Sans MS" w:hAnsi="Comic Sans MS"/>
                                <w:color w:val="FFFFFF" w:themeColor="background1"/>
                                <w:sz w:val="32"/>
                                <w:szCs w:val="32"/>
                              </w:rPr>
                            </w:pPr>
                            <w:r>
                              <w:rPr>
                                <w:rFonts w:ascii="Comic Sans MS" w:hAnsi="Comic Sans MS"/>
                                <w:color w:val="FFFFFF" w:themeColor="background1"/>
                                <w:sz w:val="32"/>
                                <w:szCs w:val="32"/>
                              </w:rPr>
                              <w:t>E</w:t>
                            </w:r>
                            <w:r w:rsidRPr="0013155A">
                              <w:rPr>
                                <w:rFonts w:ascii="Comic Sans MS" w:hAnsi="Comic Sans MS"/>
                                <w:color w:val="FFFFFF" w:themeColor="background1"/>
                                <w:sz w:val="32"/>
                                <w:szCs w:val="32"/>
                              </w:rPr>
                              <w:t>l componente intermedio del tronco encefálico. Está relacionado con varias funciones como el sueño, audición, deglución, gusto, respiración, equilibrio y motricidad.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DB796" id="Cuadro de texto 57" o:spid="_x0000_s1055" style="position:absolute;margin-left:-103.05pt;margin-top:509.05pt;width:416.4pt;height:15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" filled="f" stroked="f" strokeweight="2.25pt">
                <v:stroke dashstyle="dashDot"/>
                <v:textbox>
                  <w:txbxContent>
                    <w:p w:rsidR="0013155A" w:rsidRPr="0013155A" w:rsidRDefault="0013155A" w:rsidP="0013155A">
                      <w:pPr>
                        <w:jc w:val="center"/>
                        <w:rPr>
                          <w:rFonts w:ascii="Comic Sans MS" w:hAnsi="Comic Sans MS"/>
                          <w:color w:val="FFFFFF" w:themeColor="background1"/>
                          <w:sz w:val="36"/>
                          <w:szCs w:val="36"/>
                        </w:rPr>
                      </w:pPr>
                      <w:r w:rsidRPr="0013155A">
                        <w:rPr>
                          <w:rFonts w:ascii="Comic Sans MS" w:hAnsi="Comic Sans MS"/>
                          <w:color w:val="FFFFFF" w:themeColor="background1"/>
                          <w:sz w:val="36"/>
                          <w:szCs w:val="36"/>
                        </w:rPr>
                        <w:t xml:space="preserve">El puente </w:t>
                      </w:r>
                    </w:p>
                    <w:p w:rsidR="0013155A" w:rsidRPr="008E0AEF" w:rsidRDefault="0013155A" w:rsidP="0013155A">
                      <w:pPr>
                        <w:jc w:val="center"/>
                        <w:rPr>
                          <w:rFonts w:ascii="Comic Sans MS" w:hAnsi="Comic Sans MS"/>
                          <w:color w:val="FFFFFF" w:themeColor="background1"/>
                          <w:sz w:val="32"/>
                          <w:szCs w:val="32"/>
                        </w:rPr>
                      </w:pPr>
                      <w:r>
                        <w:rPr>
                          <w:rFonts w:ascii="Comic Sans MS" w:hAnsi="Comic Sans MS"/>
                          <w:color w:val="FFFFFF" w:themeColor="background1"/>
                          <w:sz w:val="32"/>
                          <w:szCs w:val="32"/>
                        </w:rPr>
                        <w:t>E</w:t>
                      </w:r>
                      <w:r w:rsidRPr="0013155A">
                        <w:rPr>
                          <w:rFonts w:ascii="Comic Sans MS" w:hAnsi="Comic Sans MS"/>
                          <w:color w:val="FFFFFF" w:themeColor="background1"/>
                          <w:sz w:val="32"/>
                          <w:szCs w:val="32"/>
                        </w:rPr>
                        <w:t>l componente intermedio del tronco encefálico. Está relacionado con varias funciones como el sueño, audición, deglución, gusto, respiración, equilibrio y motricidad.</w:t>
                      </w:r>
                    </w:p>
                  </w:txbxContent>
                </v:textbox>
              </v:roundrect>
            </w:pict>
          </mc:Fallback>
        </mc:AlternateContent>
      </w:r>
      <w:r w:rsidR="0013155A" w:rsidRPr="0013155A">
        <w:drawing>
          <wp:anchor distT="0" distB="0" distL="114300" distR="114300" simplePos="0" relativeHeight="251727872" behindDoc="1" locked="0" layoutInCell="1" allowOverlap="1">
            <wp:simplePos x="0" y="0"/>
            <wp:positionH relativeFrom="column">
              <wp:posOffset>3979545</wp:posOffset>
            </wp:positionH>
            <wp:positionV relativeFrom="paragraph">
              <wp:posOffset>2502535</wp:posOffset>
            </wp:positionV>
            <wp:extent cx="2771379" cy="24612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1379" cy="2461260"/>
                    </a:xfrm>
                    <a:prstGeom prst="rect">
                      <a:avLst/>
                    </a:prstGeom>
                  </pic:spPr>
                </pic:pic>
              </a:graphicData>
            </a:graphic>
            <wp14:sizeRelH relativeFrom="margin">
              <wp14:pctWidth>0</wp14:pctWidth>
            </wp14:sizeRelH>
            <wp14:sizeRelV relativeFrom="margin">
              <wp14:pctHeight>0</wp14:pctHeight>
            </wp14:sizeRelV>
          </wp:anchor>
        </w:drawing>
      </w:r>
      <w:r w:rsidR="0013155A">
        <w:rPr>
          <w:noProof/>
          <w:lang w:eastAsia="es-MX"/>
        </w:rPr>
        <mc:AlternateContent>
          <mc:Choice Requires="wps">
            <w:drawing>
              <wp:anchor distT="0" distB="0" distL="114300" distR="114300" simplePos="0" relativeHeight="251726848" behindDoc="0" locked="0" layoutInCell="1" allowOverlap="1">
                <wp:simplePos x="0" y="0"/>
                <wp:positionH relativeFrom="column">
                  <wp:posOffset>-851535</wp:posOffset>
                </wp:positionH>
                <wp:positionV relativeFrom="paragraph">
                  <wp:posOffset>2502535</wp:posOffset>
                </wp:positionV>
                <wp:extent cx="4831080" cy="2072640"/>
                <wp:effectExtent l="0" t="0" r="7620" b="3810"/>
                <wp:wrapNone/>
                <wp:docPr id="54" name="Rectángulo redondeado 54"/>
                <wp:cNvGraphicFramePr/>
                <a:graphic xmlns:a="http://schemas.openxmlformats.org/drawingml/2006/main">
                  <a:graphicData uri="http://schemas.microsoft.com/office/word/2010/wordprocessingShape">
                    <wps:wsp>
                      <wps:cNvSpPr/>
                      <wps:spPr>
                        <a:xfrm>
                          <a:off x="0" y="0"/>
                          <a:ext cx="4831080" cy="207264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0AEF" w:rsidRPr="0013155A" w:rsidRDefault="0013155A" w:rsidP="008E0AEF">
                            <w:pPr>
                              <w:jc w:val="center"/>
                              <w:rPr>
                                <w:rFonts w:ascii="Comic Sans MS" w:hAnsi="Comic Sans MS"/>
                                <w:color w:val="595959" w:themeColor="text1" w:themeTint="A6"/>
                                <w:sz w:val="32"/>
                                <w:szCs w:val="32"/>
                              </w:rPr>
                            </w:pPr>
                            <w:r>
                              <w:rPr>
                                <w:rFonts w:ascii="Comic Sans MS" w:hAnsi="Comic Sans MS"/>
                                <w:color w:val="595959" w:themeColor="text1" w:themeTint="A6"/>
                                <w:sz w:val="32"/>
                                <w:szCs w:val="32"/>
                              </w:rPr>
                              <w:t>E</w:t>
                            </w:r>
                            <w:r w:rsidR="008E0AEF" w:rsidRPr="0013155A">
                              <w:rPr>
                                <w:rFonts w:ascii="Comic Sans MS" w:hAnsi="Comic Sans MS"/>
                                <w:color w:val="595959" w:themeColor="text1" w:themeTint="A6"/>
                                <w:sz w:val="32"/>
                                <w:szCs w:val="32"/>
                              </w:rPr>
                              <w:t xml:space="preserve">s la parte más caudal del encéfalo. </w:t>
                            </w:r>
                            <w:r w:rsidRPr="0013155A">
                              <w:rPr>
                                <w:rFonts w:ascii="Comic Sans MS" w:hAnsi="Comic Sans MS"/>
                                <w:color w:val="595959" w:themeColor="text1" w:themeTint="A6"/>
                                <w:sz w:val="32"/>
                                <w:szCs w:val="32"/>
                              </w:rPr>
                              <w:t>Consta</w:t>
                            </w:r>
                            <w:r w:rsidR="008E0AEF" w:rsidRPr="0013155A">
                              <w:rPr>
                                <w:rFonts w:ascii="Comic Sans MS" w:hAnsi="Comic Sans MS"/>
                                <w:color w:val="595959" w:themeColor="text1" w:themeTint="A6"/>
                                <w:sz w:val="32"/>
                                <w:szCs w:val="32"/>
                              </w:rPr>
                              <w:t xml:space="preserve"> de tres partes: Mesencéfalo, puente y bulbo (bulbo raquídeo o médula oblongada). Internamente, se divide en área basal, tegmento</w:t>
                            </w:r>
                          </w:p>
                          <w:p w:rsidR="0013155A" w:rsidRDefault="001315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4" o:spid="_x0000_s1056" style="position:absolute;margin-left:-67.05pt;margin-top:197.05pt;width:380.4pt;height:16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" fillcolor="#d9e2f3 [664]" stroked="f" strokeweight="1pt">
                <v:stroke joinstyle="miter"/>
                <v:textbox>
                  <w:txbxContent>
                    <w:p w:rsidR="008E0AEF" w:rsidRPr="0013155A" w:rsidRDefault="0013155A" w:rsidP="008E0AEF">
                      <w:pPr>
                        <w:jc w:val="center"/>
                        <w:rPr>
                          <w:rFonts w:ascii="Comic Sans MS" w:hAnsi="Comic Sans MS"/>
                          <w:color w:val="595959" w:themeColor="text1" w:themeTint="A6"/>
                          <w:sz w:val="32"/>
                          <w:szCs w:val="32"/>
                        </w:rPr>
                      </w:pPr>
                      <w:r>
                        <w:rPr>
                          <w:rFonts w:ascii="Comic Sans MS" w:hAnsi="Comic Sans MS"/>
                          <w:color w:val="595959" w:themeColor="text1" w:themeTint="A6"/>
                          <w:sz w:val="32"/>
                          <w:szCs w:val="32"/>
                        </w:rPr>
                        <w:t>E</w:t>
                      </w:r>
                      <w:r w:rsidR="008E0AEF" w:rsidRPr="0013155A">
                        <w:rPr>
                          <w:rFonts w:ascii="Comic Sans MS" w:hAnsi="Comic Sans MS"/>
                          <w:color w:val="595959" w:themeColor="text1" w:themeTint="A6"/>
                          <w:sz w:val="32"/>
                          <w:szCs w:val="32"/>
                        </w:rPr>
                        <w:t xml:space="preserve">s la parte más caudal del encéfalo. </w:t>
                      </w:r>
                      <w:r w:rsidRPr="0013155A">
                        <w:rPr>
                          <w:rFonts w:ascii="Comic Sans MS" w:hAnsi="Comic Sans MS"/>
                          <w:color w:val="595959" w:themeColor="text1" w:themeTint="A6"/>
                          <w:sz w:val="32"/>
                          <w:szCs w:val="32"/>
                        </w:rPr>
                        <w:t>Consta</w:t>
                      </w:r>
                      <w:r w:rsidR="008E0AEF" w:rsidRPr="0013155A">
                        <w:rPr>
                          <w:rFonts w:ascii="Comic Sans MS" w:hAnsi="Comic Sans MS"/>
                          <w:color w:val="595959" w:themeColor="text1" w:themeTint="A6"/>
                          <w:sz w:val="32"/>
                          <w:szCs w:val="32"/>
                        </w:rPr>
                        <w:t xml:space="preserve"> de tres partes: Mesencéfalo, puente y bulbo (bulbo raquídeo o médula oblongada). Internamente, se divide en área basal, tegmento</w:t>
                      </w:r>
                    </w:p>
                    <w:p w:rsidR="0013155A" w:rsidRDefault="0013155A"/>
                  </w:txbxContent>
                </v:textbox>
              </v:roundrect>
            </w:pict>
          </mc:Fallback>
        </mc:AlternateContent>
      </w:r>
      <w:r w:rsidR="0013155A">
        <w:rPr>
          <w:noProof/>
          <w:lang w:eastAsia="es-MX"/>
        </w:rPr>
        <mc:AlternateContent>
          <mc:Choice Requires="wps">
            <w:drawing>
              <wp:anchor distT="0" distB="0" distL="114300" distR="114300" simplePos="0" relativeHeight="251725824" behindDoc="0" locked="0" layoutInCell="1" allowOverlap="1" wp14:anchorId="6D3A7ACF" wp14:editId="778648B6">
                <wp:simplePos x="0" y="0"/>
                <wp:positionH relativeFrom="column">
                  <wp:posOffset>3979545</wp:posOffset>
                </wp:positionH>
                <wp:positionV relativeFrom="paragraph">
                  <wp:posOffset>1588135</wp:posOffset>
                </wp:positionV>
                <wp:extent cx="2179320" cy="73152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17932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AEF" w:rsidRPr="008E0AEF" w:rsidRDefault="008E0AEF" w:rsidP="008E0AEF">
                            <w:pPr>
                              <w:jc w:val="center"/>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pPr>
                            <w:r w:rsidRPr="008E0AEF">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t>TRONCO ENCEFÁLICO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7ACF" id="Cuadro de texto 53" o:spid="_x0000_s1057" type="#_x0000_t202" style="position:absolute;margin-left:313.35pt;margin-top:125.05pt;width:171.6pt;height:5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" filled="f" stroked="f" strokeweight=".5pt">
                <v:textbox>
                  <w:txbxContent>
                    <w:p w:rsidR="008E0AEF" w:rsidRPr="008E0AEF" w:rsidRDefault="008E0AEF" w:rsidP="008E0AEF">
                      <w:pPr>
                        <w:jc w:val="center"/>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pPr>
                      <w:r w:rsidRPr="008E0AEF">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t>TRONCO ENCEFÁLICO</w:t>
                      </w:r>
                    </w:p>
                  </w:txbxContent>
                </v:textbox>
              </v:shape>
            </w:pict>
          </mc:Fallback>
        </mc:AlternateContent>
      </w:r>
      <w:r w:rsidR="00A37CE2">
        <w:br w:type="page"/>
      </w:r>
    </w:p>
    <w:p w:rsidR="00A37CE2" w:rsidRDefault="00571EF0">
      <w:r>
        <w:rPr>
          <w:rFonts w:ascii="Helvetica" w:hAnsi="Helvetica"/>
          <w:color w:val="495354"/>
          <w:spacing w:val="-2"/>
          <w:shd w:val="clear" w:color="auto" w:fill="FFFFFF"/>
        </w:rPr>
        <w:lastRenderedPageBreak/>
        <w:t> </w:t>
      </w:r>
      <w:r w:rsidR="004542E8">
        <w:rPr>
          <w:noProof/>
          <w:lang w:eastAsia="es-MX"/>
        </w:rPr>
        <w:drawing>
          <wp:anchor distT="0" distB="0" distL="114300" distR="114300" simplePos="0" relativeHeight="251768832" behindDoc="1" locked="0" layoutInCell="1" allowOverlap="1">
            <wp:simplePos x="0" y="0"/>
            <wp:positionH relativeFrom="column">
              <wp:posOffset>-1417760</wp:posOffset>
            </wp:positionH>
            <wp:positionV relativeFrom="paragraph">
              <wp:posOffset>-815388</wp:posOffset>
            </wp:positionV>
            <wp:extent cx="4360620" cy="2180492"/>
            <wp:effectExtent l="0" t="0" r="0" b="0"/>
            <wp:wrapNone/>
            <wp:docPr id="86" name="Imagen 86" descr="Bulbo raquídeo - Atlas de Anat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lbo raquídeo - Atlas de Anatomía"/>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8783" cy="2184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55A">
        <w:rPr>
          <w:noProof/>
          <w:lang w:eastAsia="es-MX"/>
        </w:rPr>
        <mc:AlternateContent>
          <mc:Choice Requires="wps">
            <w:drawing>
              <wp:anchor distT="0" distB="0" distL="114300" distR="114300" simplePos="0" relativeHeight="251738112" behindDoc="0" locked="0" layoutInCell="1" allowOverlap="1" wp14:anchorId="749E90FE" wp14:editId="022D5816">
                <wp:simplePos x="0" y="0"/>
                <wp:positionH relativeFrom="column">
                  <wp:posOffset>-2253615</wp:posOffset>
                </wp:positionH>
                <wp:positionV relativeFrom="paragraph">
                  <wp:posOffset>-2073275</wp:posOffset>
                </wp:positionV>
                <wp:extent cx="2179320" cy="73152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17932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55A" w:rsidRPr="008E0AEF" w:rsidRDefault="0013155A" w:rsidP="0013155A">
                            <w:pPr>
                              <w:jc w:val="center"/>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pPr>
                            <w:r w:rsidRPr="008E0AEF">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t>TRONCO ENCEFÁLICO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90FE" id="Cuadro de texto 60" o:spid="_x0000_s1058" type="#_x0000_t202" style="position:absolute;margin-left:-177.45pt;margin-top:-163.25pt;width:171.6pt;height:5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" filled="f" stroked="f" strokeweight=".5pt">
                <v:textbox>
                  <w:txbxContent>
                    <w:p w:rsidR="0013155A" w:rsidRPr="008E0AEF" w:rsidRDefault="0013155A" w:rsidP="0013155A">
                      <w:pPr>
                        <w:jc w:val="center"/>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pPr>
                      <w:r w:rsidRPr="008E0AEF">
                        <w:rPr>
                          <w:rFonts w:ascii="Arial Rounded MT Bold" w:hAnsi="Arial Rounded MT Bold"/>
                          <w:color w:val="FFFFFF" w:themeColor="background1"/>
                          <w:sz w:val="36"/>
                          <w:szCs w:val="36"/>
                          <w14:textOutline w14:w="9525" w14:cap="rnd" w14:cmpd="sng" w14:algn="ctr">
                            <w14:solidFill>
                              <w14:schemeClr w14:val="accent4">
                                <w14:lumMod w14:val="60000"/>
                                <w14:lumOff w14:val="40000"/>
                              </w14:schemeClr>
                            </w14:solidFill>
                            <w14:prstDash w14:val="solid"/>
                            <w14:bevel/>
                          </w14:textOutline>
                        </w:rPr>
                        <w:t>TRONCO ENCEFÁLICO</w:t>
                      </w:r>
                    </w:p>
                  </w:txbxContent>
                </v:textbox>
              </v:shape>
            </w:pict>
          </mc:Fallback>
        </mc:AlternateContent>
      </w:r>
      <w:r w:rsidR="0013155A">
        <w:rPr>
          <w:noProof/>
          <w:lang w:eastAsia="es-MX"/>
        </w:rPr>
        <mc:AlternateContent>
          <mc:Choice Requires="wps">
            <w:drawing>
              <wp:anchor distT="0" distB="0" distL="114300" distR="114300" simplePos="0" relativeHeight="251736064" behindDoc="0" locked="0" layoutInCell="1" allowOverlap="1" wp14:anchorId="17EE69AE" wp14:editId="3059011E">
                <wp:simplePos x="0" y="0"/>
                <wp:positionH relativeFrom="column">
                  <wp:posOffset>1462405</wp:posOffset>
                </wp:positionH>
                <wp:positionV relativeFrom="paragraph">
                  <wp:posOffset>-655955</wp:posOffset>
                </wp:positionV>
                <wp:extent cx="5288280" cy="192024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5288280" cy="1920240"/>
                        </a:xfrm>
                        <a:prstGeom prst="roundRect">
                          <a:avLst/>
                        </a:prstGeom>
                        <a:noFill/>
                        <a:ln w="28575">
                          <a:noFill/>
                          <a:prstDash val="dashDot"/>
                        </a:ln>
                        <a:effectLst/>
                      </wps:spPr>
                      <wps:style>
                        <a:lnRef idx="0">
                          <a:schemeClr val="accent1"/>
                        </a:lnRef>
                        <a:fillRef idx="0">
                          <a:schemeClr val="accent1"/>
                        </a:fillRef>
                        <a:effectRef idx="0">
                          <a:schemeClr val="accent1"/>
                        </a:effectRef>
                        <a:fontRef idx="minor">
                          <a:schemeClr val="dk1"/>
                        </a:fontRef>
                      </wps:style>
                      <wps:txbx>
                        <w:txbxContent>
                          <w:p w:rsidR="0013155A" w:rsidRPr="0013155A" w:rsidRDefault="0013155A" w:rsidP="0013155A">
                            <w:pPr>
                              <w:jc w:val="center"/>
                              <w:rPr>
                                <w:rFonts w:ascii="Comic Sans MS" w:hAnsi="Comic Sans MS"/>
                                <w:color w:val="FFFFFF" w:themeColor="background1"/>
                                <w:sz w:val="36"/>
                                <w:szCs w:val="36"/>
                              </w:rPr>
                            </w:pPr>
                            <w:r w:rsidRPr="0013155A">
                              <w:rPr>
                                <w:rFonts w:ascii="Comic Sans MS" w:hAnsi="Comic Sans MS"/>
                                <w:color w:val="FFFFFF" w:themeColor="background1"/>
                                <w:sz w:val="36"/>
                                <w:szCs w:val="36"/>
                              </w:rPr>
                              <w:t xml:space="preserve">El bulbo raquídeo </w:t>
                            </w:r>
                          </w:p>
                          <w:p w:rsidR="0013155A" w:rsidRPr="008E0AEF" w:rsidRDefault="0013155A" w:rsidP="0013155A">
                            <w:pPr>
                              <w:jc w:val="center"/>
                              <w:rPr>
                                <w:rFonts w:ascii="Comic Sans MS" w:hAnsi="Comic Sans MS"/>
                                <w:color w:val="FFFFFF" w:themeColor="background1"/>
                                <w:sz w:val="32"/>
                                <w:szCs w:val="32"/>
                              </w:rPr>
                            </w:pPr>
                            <w:r>
                              <w:rPr>
                                <w:rFonts w:ascii="Comic Sans MS" w:hAnsi="Comic Sans MS"/>
                                <w:color w:val="FFFFFF" w:themeColor="background1"/>
                                <w:sz w:val="32"/>
                                <w:szCs w:val="32"/>
                              </w:rPr>
                              <w:t>E</w:t>
                            </w:r>
                            <w:r w:rsidRPr="0013155A">
                              <w:rPr>
                                <w:rFonts w:ascii="Comic Sans MS" w:hAnsi="Comic Sans MS"/>
                                <w:color w:val="FFFFFF" w:themeColor="background1"/>
                                <w:sz w:val="32"/>
                                <w:szCs w:val="32"/>
                              </w:rPr>
                              <w:t>s la parte más caudal del tronco encefálico. Regula funciones autónomas como ritmo cardiaco, respiración, reflejos y actividad vasomotora.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E69AE" id="Cuadro de texto 59" o:spid="_x0000_s1059" style="position:absolute;margin-left:115.15pt;margin-top:-51.65pt;width:416.4pt;height:15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" filled="f" stroked="f" strokeweight="2.25pt">
                <v:stroke dashstyle="dashDot"/>
                <v:textbox>
                  <w:txbxContent>
                    <w:p w:rsidR="0013155A" w:rsidRPr="0013155A" w:rsidRDefault="0013155A" w:rsidP="0013155A">
                      <w:pPr>
                        <w:jc w:val="center"/>
                        <w:rPr>
                          <w:rFonts w:ascii="Comic Sans MS" w:hAnsi="Comic Sans MS"/>
                          <w:color w:val="FFFFFF" w:themeColor="background1"/>
                          <w:sz w:val="36"/>
                          <w:szCs w:val="36"/>
                        </w:rPr>
                      </w:pPr>
                      <w:r w:rsidRPr="0013155A">
                        <w:rPr>
                          <w:rFonts w:ascii="Comic Sans MS" w:hAnsi="Comic Sans MS"/>
                          <w:color w:val="FFFFFF" w:themeColor="background1"/>
                          <w:sz w:val="36"/>
                          <w:szCs w:val="36"/>
                        </w:rPr>
                        <w:t xml:space="preserve">El bulbo raquídeo </w:t>
                      </w:r>
                    </w:p>
                    <w:p w:rsidR="0013155A" w:rsidRPr="008E0AEF" w:rsidRDefault="0013155A" w:rsidP="0013155A">
                      <w:pPr>
                        <w:jc w:val="center"/>
                        <w:rPr>
                          <w:rFonts w:ascii="Comic Sans MS" w:hAnsi="Comic Sans MS"/>
                          <w:color w:val="FFFFFF" w:themeColor="background1"/>
                          <w:sz w:val="32"/>
                          <w:szCs w:val="32"/>
                        </w:rPr>
                      </w:pPr>
                      <w:r>
                        <w:rPr>
                          <w:rFonts w:ascii="Comic Sans MS" w:hAnsi="Comic Sans MS"/>
                          <w:color w:val="FFFFFF" w:themeColor="background1"/>
                          <w:sz w:val="32"/>
                          <w:szCs w:val="32"/>
                        </w:rPr>
                        <w:t>E</w:t>
                      </w:r>
                      <w:r w:rsidRPr="0013155A">
                        <w:rPr>
                          <w:rFonts w:ascii="Comic Sans MS" w:hAnsi="Comic Sans MS"/>
                          <w:color w:val="FFFFFF" w:themeColor="background1"/>
                          <w:sz w:val="32"/>
                          <w:szCs w:val="32"/>
                        </w:rPr>
                        <w:t>s la parte más caudal del tronco encefálico. Regula funciones autónomas como ritmo cardiaco, respiración, reflejos y actividad vasomotora.</w:t>
                      </w:r>
                    </w:p>
                  </w:txbxContent>
                </v:textbox>
              </v:roundrect>
            </w:pict>
          </mc:Fallback>
        </mc:AlternateContent>
      </w:r>
      <w:r w:rsidR="0013155A">
        <w:rPr>
          <w:noProof/>
          <w:lang w:eastAsia="es-MX"/>
        </w:rPr>
        <w:drawing>
          <wp:anchor distT="0" distB="0" distL="114300" distR="114300" simplePos="0" relativeHeight="251734016" behindDoc="1" locked="0" layoutInCell="1" allowOverlap="1" wp14:anchorId="7DE1FC6C" wp14:editId="619DB61D">
            <wp:simplePos x="0" y="0"/>
            <wp:positionH relativeFrom="column">
              <wp:posOffset>-2255520</wp:posOffset>
            </wp:positionH>
            <wp:positionV relativeFrom="paragraph">
              <wp:posOffset>-2077085</wp:posOffset>
            </wp:positionV>
            <wp:extent cx="9708515" cy="12129247"/>
            <wp:effectExtent l="0" t="0" r="6985" b="5715"/>
            <wp:wrapNone/>
            <wp:docPr id="58" name="Imagen 58"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7CE2" w:rsidRDefault="00A77200">
      <w:r>
        <w:rPr>
          <w:noProof/>
          <w:lang w:eastAsia="es-MX"/>
        </w:rPr>
        <w:drawing>
          <wp:anchor distT="0" distB="0" distL="114300" distR="114300" simplePos="0" relativeHeight="251753472" behindDoc="1" locked="0" layoutInCell="1" allowOverlap="1">
            <wp:simplePos x="0" y="0"/>
            <wp:positionH relativeFrom="column">
              <wp:posOffset>-1141095</wp:posOffset>
            </wp:positionH>
            <wp:positionV relativeFrom="paragraph">
              <wp:posOffset>6236335</wp:posOffset>
            </wp:positionV>
            <wp:extent cx="3566160" cy="2716726"/>
            <wp:effectExtent l="0" t="0" r="0" b="0"/>
            <wp:wrapNone/>
            <wp:docPr id="70" name="Imagen 70" descr="La Médula Espinal: funciones, ubicación, partes, funciona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Médula Espinal: funciones, ubicación, partes, funcionamiento ..."/>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69036" cy="27189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8352" behindDoc="0" locked="0" layoutInCell="1" allowOverlap="1" wp14:anchorId="585F4B51" wp14:editId="5AD94ED9">
                <wp:simplePos x="0" y="0"/>
                <wp:positionH relativeFrom="column">
                  <wp:posOffset>1815465</wp:posOffset>
                </wp:positionH>
                <wp:positionV relativeFrom="paragraph">
                  <wp:posOffset>6358255</wp:posOffset>
                </wp:positionV>
                <wp:extent cx="4937760" cy="2392680"/>
                <wp:effectExtent l="0" t="0" r="0" b="7620"/>
                <wp:wrapNone/>
                <wp:docPr id="67" name="Cuadro de texto 67"/>
                <wp:cNvGraphicFramePr/>
                <a:graphic xmlns:a="http://schemas.openxmlformats.org/drawingml/2006/main">
                  <a:graphicData uri="http://schemas.microsoft.com/office/word/2010/wordprocessingShape">
                    <wps:wsp>
                      <wps:cNvSpPr txBox="1"/>
                      <wps:spPr>
                        <a:xfrm>
                          <a:off x="0" y="0"/>
                          <a:ext cx="4937760" cy="2392680"/>
                        </a:xfrm>
                        <a:prstGeom prst="round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0FE" w:rsidRPr="00A77200" w:rsidRDefault="001360FE" w:rsidP="001360FE">
                            <w:pPr>
                              <w:jc w:val="center"/>
                              <w:rPr>
                                <w:rFonts w:ascii="Comic Sans MS" w:hAnsi="Comic Sans MS"/>
                                <w:color w:val="9CC2E5" w:themeColor="accent1" w:themeTint="99"/>
                                <w:sz w:val="32"/>
                                <w:szCs w:val="32"/>
                              </w:rPr>
                            </w:pPr>
                            <w:r w:rsidRPr="00A77200">
                              <w:rPr>
                                <w:rFonts w:ascii="Comic Sans MS" w:hAnsi="Comic Sans MS"/>
                                <w:color w:val="9CC2E5" w:themeColor="accent1" w:themeTint="99"/>
                                <w:sz w:val="32"/>
                                <w:szCs w:val="32"/>
                              </w:rPr>
                              <w:t>Es la continuación caudal del bulbo raquídeo. Se extiende desde el foramen magno hasta el nivel vertebral de L1/L2. La médula espinal está compuesta de cinco segmentos (cervical, torácico, lumbar, sacro, coccígeo) de los cuales emergen un total de 31 pares de nervios espinales.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F4B51" id="Cuadro de texto 67" o:spid="_x0000_s1060" style="position:absolute;margin-left:142.95pt;margin-top:500.65pt;width:388.8pt;height:188.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" fillcolor="white [3212]" stroked="f" strokeweight=".5pt">
                <v:textbox>
                  <w:txbxContent>
                    <w:p w:rsidR="001360FE" w:rsidRPr="00A77200" w:rsidRDefault="001360FE" w:rsidP="001360FE">
                      <w:pPr>
                        <w:jc w:val="center"/>
                        <w:rPr>
                          <w:rFonts w:ascii="Comic Sans MS" w:hAnsi="Comic Sans MS"/>
                          <w:color w:val="9CC2E5" w:themeColor="accent1" w:themeTint="99"/>
                          <w:sz w:val="32"/>
                          <w:szCs w:val="32"/>
                        </w:rPr>
                      </w:pPr>
                      <w:r w:rsidRPr="00A77200">
                        <w:rPr>
                          <w:rFonts w:ascii="Comic Sans MS" w:hAnsi="Comic Sans MS"/>
                          <w:color w:val="9CC2E5" w:themeColor="accent1" w:themeTint="99"/>
                          <w:sz w:val="32"/>
                          <w:szCs w:val="32"/>
                        </w:rPr>
                        <w:t>Es la continuación caudal del bulbo raquídeo. Se extiende desde el foramen magno hasta el nivel vertebral de L1/L2. La médula espinal está compuesta de cinco segmentos (cervical, torácico, lumbar, sacro, coccígeo) de los cuales emergen un total de 31 pares de nervios espinales.</w:t>
                      </w:r>
                    </w:p>
                  </w:txbxContent>
                </v:textbox>
              </v:roundrect>
            </w:pict>
          </mc:Fallback>
        </mc:AlternateContent>
      </w:r>
      <w:r w:rsidR="001360FE">
        <w:rPr>
          <w:noProof/>
          <w:lang w:eastAsia="es-MX"/>
        </w:rPr>
        <mc:AlternateContent>
          <mc:Choice Requires="wps">
            <w:drawing>
              <wp:anchor distT="0" distB="0" distL="114300" distR="114300" simplePos="0" relativeHeight="251744256" behindDoc="0" locked="0" layoutInCell="1" allowOverlap="1" wp14:anchorId="78C38113" wp14:editId="7F3BAC83">
                <wp:simplePos x="0" y="0"/>
                <wp:positionH relativeFrom="column">
                  <wp:posOffset>-851535</wp:posOffset>
                </wp:positionH>
                <wp:positionV relativeFrom="paragraph">
                  <wp:posOffset>4453255</wp:posOffset>
                </wp:positionV>
                <wp:extent cx="4572000" cy="1173480"/>
                <wp:effectExtent l="0" t="0" r="0" b="7620"/>
                <wp:wrapNone/>
                <wp:docPr id="64" name="Cuadro de texto 64"/>
                <wp:cNvGraphicFramePr/>
                <a:graphic xmlns:a="http://schemas.openxmlformats.org/drawingml/2006/main">
                  <a:graphicData uri="http://schemas.microsoft.com/office/word/2010/wordprocessingShape">
                    <wps:wsp>
                      <wps:cNvSpPr txBox="1"/>
                      <wps:spPr>
                        <a:xfrm>
                          <a:off x="0" y="0"/>
                          <a:ext cx="4572000" cy="1173480"/>
                        </a:xfrm>
                        <a:prstGeom prst="round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0FE" w:rsidRPr="001360FE" w:rsidRDefault="001360FE" w:rsidP="001360FE">
                            <w:pPr>
                              <w:jc w:val="center"/>
                              <w:rPr>
                                <w:rFonts w:ascii="Comic Sans MS" w:hAnsi="Comic Sans MS"/>
                                <w:color w:val="BDD6EE" w:themeColor="accent1" w:themeTint="66"/>
                                <w:sz w:val="36"/>
                                <w:szCs w:val="36"/>
                              </w:rPr>
                            </w:pPr>
                            <w:r w:rsidRPr="001360FE">
                              <w:rPr>
                                <w:rFonts w:ascii="Comic Sans MS" w:hAnsi="Comic Sans MS"/>
                                <w:color w:val="BDD6EE" w:themeColor="accent1" w:themeTint="66"/>
                                <w:sz w:val="36"/>
                                <w:szCs w:val="36"/>
                              </w:rPr>
                              <w:t xml:space="preserve">El cerebelo consta de tres partes: </w:t>
                            </w:r>
                          </w:p>
                          <w:p w:rsidR="001360FE" w:rsidRPr="001360FE" w:rsidRDefault="001360FE" w:rsidP="001360FE">
                            <w:pPr>
                              <w:jc w:val="center"/>
                              <w:rPr>
                                <w:rFonts w:ascii="Comic Sans MS" w:hAnsi="Comic Sans MS"/>
                                <w:color w:val="BDD6EE" w:themeColor="accent1" w:themeTint="66"/>
                                <w:sz w:val="32"/>
                                <w:szCs w:val="32"/>
                              </w:rPr>
                            </w:pPr>
                            <w:r>
                              <w:rPr>
                                <w:rFonts w:ascii="Comic Sans MS" w:hAnsi="Comic Sans MS"/>
                                <w:color w:val="BDD6EE" w:themeColor="accent1" w:themeTint="66"/>
                                <w:sz w:val="32"/>
                                <w:szCs w:val="32"/>
                              </w:rPr>
                              <w:t>D</w:t>
                            </w:r>
                            <w:r w:rsidRPr="001360FE">
                              <w:rPr>
                                <w:rFonts w:ascii="Comic Sans MS" w:hAnsi="Comic Sans MS"/>
                                <w:color w:val="BDD6EE" w:themeColor="accent1" w:themeTint="66"/>
                                <w:sz w:val="32"/>
                                <w:szCs w:val="32"/>
                              </w:rPr>
                              <w:t>os hemisferios, cara superior, cara inferior.</w:t>
                            </w:r>
                          </w:p>
                          <w:p w:rsidR="001360FE" w:rsidRPr="001360FE" w:rsidRDefault="001360FE" w:rsidP="001360FE">
                            <w:pPr>
                              <w:jc w:val="center"/>
                              <w:rPr>
                                <w:rFonts w:ascii="Comic Sans MS" w:hAnsi="Comic Sans MS"/>
                                <w:color w:val="BDD6EE" w:themeColor="accent1" w:themeTint="6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38113" id="Cuadro de texto 64" o:spid="_x0000_s1061" style="position:absolute;margin-left:-67.05pt;margin-top:350.65pt;width:5in;height:9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" fillcolor="#8496b0 [1951]" stroked="f" strokeweight=".5pt">
                <v:textbox>
                  <w:txbxContent>
                    <w:p w:rsidR="001360FE" w:rsidRPr="001360FE" w:rsidRDefault="001360FE" w:rsidP="001360FE">
                      <w:pPr>
                        <w:jc w:val="center"/>
                        <w:rPr>
                          <w:rFonts w:ascii="Comic Sans MS" w:hAnsi="Comic Sans MS"/>
                          <w:color w:val="BDD6EE" w:themeColor="accent1" w:themeTint="66"/>
                          <w:sz w:val="36"/>
                          <w:szCs w:val="36"/>
                        </w:rPr>
                      </w:pPr>
                      <w:r w:rsidRPr="001360FE">
                        <w:rPr>
                          <w:rFonts w:ascii="Comic Sans MS" w:hAnsi="Comic Sans MS"/>
                          <w:color w:val="BDD6EE" w:themeColor="accent1" w:themeTint="66"/>
                          <w:sz w:val="36"/>
                          <w:szCs w:val="36"/>
                        </w:rPr>
                        <w:t xml:space="preserve">El cerebelo consta de tres partes: </w:t>
                      </w:r>
                    </w:p>
                    <w:p w:rsidR="001360FE" w:rsidRPr="001360FE" w:rsidRDefault="001360FE" w:rsidP="001360FE">
                      <w:pPr>
                        <w:jc w:val="center"/>
                        <w:rPr>
                          <w:rFonts w:ascii="Comic Sans MS" w:hAnsi="Comic Sans MS"/>
                          <w:color w:val="BDD6EE" w:themeColor="accent1" w:themeTint="66"/>
                          <w:sz w:val="32"/>
                          <w:szCs w:val="32"/>
                        </w:rPr>
                      </w:pPr>
                      <w:r>
                        <w:rPr>
                          <w:rFonts w:ascii="Comic Sans MS" w:hAnsi="Comic Sans MS"/>
                          <w:color w:val="BDD6EE" w:themeColor="accent1" w:themeTint="66"/>
                          <w:sz w:val="32"/>
                          <w:szCs w:val="32"/>
                        </w:rPr>
                        <w:t>D</w:t>
                      </w:r>
                      <w:r w:rsidRPr="001360FE">
                        <w:rPr>
                          <w:rFonts w:ascii="Comic Sans MS" w:hAnsi="Comic Sans MS"/>
                          <w:color w:val="BDD6EE" w:themeColor="accent1" w:themeTint="66"/>
                          <w:sz w:val="32"/>
                          <w:szCs w:val="32"/>
                        </w:rPr>
                        <w:t>os hemisferios, cara superior, cara inferior.</w:t>
                      </w:r>
                    </w:p>
                    <w:p w:rsidR="001360FE" w:rsidRPr="001360FE" w:rsidRDefault="001360FE" w:rsidP="001360FE">
                      <w:pPr>
                        <w:jc w:val="center"/>
                        <w:rPr>
                          <w:rFonts w:ascii="Comic Sans MS" w:hAnsi="Comic Sans MS"/>
                          <w:color w:val="BDD6EE" w:themeColor="accent1" w:themeTint="66"/>
                          <w:sz w:val="32"/>
                          <w:szCs w:val="32"/>
                        </w:rPr>
                      </w:pPr>
                    </w:p>
                  </w:txbxContent>
                </v:textbox>
              </v:roundrect>
            </w:pict>
          </mc:Fallback>
        </mc:AlternateContent>
      </w:r>
      <w:r w:rsidR="001360FE">
        <w:rPr>
          <w:noProof/>
          <w:lang w:eastAsia="es-MX"/>
        </w:rPr>
        <mc:AlternateContent>
          <mc:Choice Requires="wps">
            <w:drawing>
              <wp:anchor distT="0" distB="0" distL="114300" distR="114300" simplePos="0" relativeHeight="251746304" behindDoc="0" locked="0" layoutInCell="1" allowOverlap="1" wp14:anchorId="3781CEB9" wp14:editId="09E460E2">
                <wp:simplePos x="0" y="0"/>
                <wp:positionH relativeFrom="column">
                  <wp:posOffset>3248025</wp:posOffset>
                </wp:positionH>
                <wp:positionV relativeFrom="paragraph">
                  <wp:posOffset>5870575</wp:posOffset>
                </wp:positionV>
                <wp:extent cx="2865120" cy="487680"/>
                <wp:effectExtent l="0" t="0" r="0" b="7620"/>
                <wp:wrapNone/>
                <wp:docPr id="65" name="Cuadro de texto 65"/>
                <wp:cNvGraphicFramePr/>
                <a:graphic xmlns:a="http://schemas.openxmlformats.org/drawingml/2006/main">
                  <a:graphicData uri="http://schemas.microsoft.com/office/word/2010/wordprocessingShape">
                    <wps:wsp>
                      <wps:cNvSpPr txBox="1"/>
                      <wps:spPr>
                        <a:xfrm>
                          <a:off x="0" y="0"/>
                          <a:ext cx="2865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60FE" w:rsidRPr="001360FE" w:rsidRDefault="001360FE" w:rsidP="001360FE">
                            <w:pPr>
                              <w:jc w:val="center"/>
                              <w:rPr>
                                <w:rFonts w:ascii="Arial Rounded MT Bold" w:hAnsi="Arial Rounded MT Bold"/>
                                <w:color w:val="F4B083" w:themeColor="accent2" w:themeTint="99"/>
                                <w:sz w:val="40"/>
                                <w:szCs w:val="40"/>
                                <w14:textOutline w14:w="9525" w14:cap="rnd" w14:cmpd="sng" w14:algn="ctr">
                                  <w14:solidFill>
                                    <w14:schemeClr w14:val="tx1">
                                      <w14:lumMod w14:val="95000"/>
                                      <w14:lumOff w14:val="5000"/>
                                    </w14:schemeClr>
                                  </w14:solidFill>
                                  <w14:prstDash w14:val="solid"/>
                                  <w14:bevel/>
                                </w14:textOutline>
                              </w:rPr>
                            </w:pPr>
                            <w:r w:rsidRPr="001360FE">
                              <w:rPr>
                                <w:rFonts w:ascii="Arial Rounded MT Bold" w:hAnsi="Arial Rounded MT Bold"/>
                                <w:color w:val="F4B083" w:themeColor="accent2" w:themeTint="99"/>
                                <w:sz w:val="40"/>
                                <w:szCs w:val="40"/>
                                <w14:textOutline w14:w="9525" w14:cap="rnd" w14:cmpd="sng" w14:algn="ctr">
                                  <w14:solidFill>
                                    <w14:schemeClr w14:val="tx1">
                                      <w14:lumMod w14:val="95000"/>
                                      <w14:lumOff w14:val="5000"/>
                                    </w14:schemeClr>
                                  </w14:solidFill>
                                  <w14:prstDash w14:val="solid"/>
                                  <w14:bevel/>
                                </w14:textOutline>
                              </w:rPr>
                              <w:t>MÉDULA ESPINAL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1CEB9" id="Cuadro de texto 65" o:spid="_x0000_s1062" type="#_x0000_t202" style="position:absolute;margin-left:255.75pt;margin-top:462.25pt;width:225.6pt;height:3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" filled="f" stroked="f" strokeweight=".5pt">
                <v:textbox>
                  <w:txbxContent>
                    <w:p w:rsidR="001360FE" w:rsidRPr="001360FE" w:rsidRDefault="001360FE" w:rsidP="001360FE">
                      <w:pPr>
                        <w:jc w:val="center"/>
                        <w:rPr>
                          <w:rFonts w:ascii="Arial Rounded MT Bold" w:hAnsi="Arial Rounded MT Bold"/>
                          <w:color w:val="F4B083" w:themeColor="accent2" w:themeTint="99"/>
                          <w:sz w:val="40"/>
                          <w:szCs w:val="40"/>
                          <w14:textOutline w14:w="9525" w14:cap="rnd" w14:cmpd="sng" w14:algn="ctr">
                            <w14:solidFill>
                              <w14:schemeClr w14:val="tx1">
                                <w14:lumMod w14:val="95000"/>
                                <w14:lumOff w14:val="5000"/>
                              </w14:schemeClr>
                            </w14:solidFill>
                            <w14:prstDash w14:val="solid"/>
                            <w14:bevel/>
                          </w14:textOutline>
                        </w:rPr>
                      </w:pPr>
                      <w:r w:rsidRPr="001360FE">
                        <w:rPr>
                          <w:rFonts w:ascii="Arial Rounded MT Bold" w:hAnsi="Arial Rounded MT Bold"/>
                          <w:color w:val="F4B083" w:themeColor="accent2" w:themeTint="99"/>
                          <w:sz w:val="40"/>
                          <w:szCs w:val="40"/>
                          <w14:textOutline w14:w="9525" w14:cap="rnd" w14:cmpd="sng" w14:algn="ctr">
                            <w14:solidFill>
                              <w14:schemeClr w14:val="tx1">
                                <w14:lumMod w14:val="95000"/>
                                <w14:lumOff w14:val="5000"/>
                              </w14:schemeClr>
                            </w14:solidFill>
                            <w14:prstDash w14:val="solid"/>
                            <w14:bevel/>
                          </w14:textOutline>
                        </w:rPr>
                        <w:t>MÉDULA ESPINAL</w:t>
                      </w:r>
                    </w:p>
                  </w:txbxContent>
                </v:textbox>
              </v:shape>
            </w:pict>
          </mc:Fallback>
        </mc:AlternateContent>
      </w:r>
      <w:r w:rsidR="001360FE">
        <w:rPr>
          <w:noProof/>
          <w:lang w:eastAsia="es-MX"/>
        </w:rPr>
        <mc:AlternateContent>
          <mc:Choice Requires="wps">
            <w:drawing>
              <wp:anchor distT="0" distB="0" distL="114300" distR="114300" simplePos="0" relativeHeight="251742208" behindDoc="0" locked="0" layoutInCell="1" allowOverlap="1">
                <wp:simplePos x="0" y="0"/>
                <wp:positionH relativeFrom="column">
                  <wp:posOffset>1861185</wp:posOffset>
                </wp:positionH>
                <wp:positionV relativeFrom="paragraph">
                  <wp:posOffset>2929255</wp:posOffset>
                </wp:positionV>
                <wp:extent cx="4648200" cy="135636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4648200" cy="1356360"/>
                        </a:xfrm>
                        <a:prstGeom prst="round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0FE" w:rsidRPr="001360FE" w:rsidRDefault="001360FE">
                            <w:pPr>
                              <w:rPr>
                                <w:rFonts w:ascii="Comic Sans MS" w:hAnsi="Comic Sans MS"/>
                                <w:color w:val="BDD6EE" w:themeColor="accent1" w:themeTint="66"/>
                                <w:sz w:val="36"/>
                                <w:szCs w:val="36"/>
                              </w:rPr>
                            </w:pPr>
                            <w:r w:rsidRPr="001360FE">
                              <w:rPr>
                                <w:rFonts w:ascii="Comic Sans MS" w:hAnsi="Comic Sans MS"/>
                                <w:sz w:val="36"/>
                                <w:szCs w:val="36"/>
                              </w:rPr>
                              <w:t xml:space="preserve">                    </w:t>
                            </w:r>
                            <w:r w:rsidRPr="001360FE">
                              <w:rPr>
                                <w:rFonts w:ascii="Comic Sans MS" w:hAnsi="Comic Sans MS"/>
                                <w:color w:val="BDD6EE" w:themeColor="accent1" w:themeTint="66"/>
                                <w:sz w:val="36"/>
                                <w:szCs w:val="36"/>
                              </w:rPr>
                              <w:t>Funciones del cerebelo</w:t>
                            </w:r>
                          </w:p>
                          <w:p w:rsidR="001360FE" w:rsidRPr="001360FE" w:rsidRDefault="001360FE">
                            <w:pPr>
                              <w:rPr>
                                <w:rFonts w:ascii="Comic Sans MS" w:hAnsi="Comic Sans MS"/>
                                <w:color w:val="BDD6EE" w:themeColor="accent1" w:themeTint="66"/>
                                <w:sz w:val="32"/>
                                <w:szCs w:val="32"/>
                              </w:rPr>
                            </w:pPr>
                            <w:r w:rsidRPr="001360FE">
                              <w:rPr>
                                <w:rFonts w:ascii="Comic Sans MS" w:hAnsi="Comic Sans MS"/>
                                <w:color w:val="BDD6EE" w:themeColor="accent1" w:themeTint="66"/>
                                <w:sz w:val="32"/>
                                <w:szCs w:val="32"/>
                              </w:rPr>
                              <w:t xml:space="preserve"> Incluyen aprendizaje, control y precisión de la actividad motora voluntaria.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Cuadro de texto 63" o:spid="_x0000_s1063" style="position:absolute;margin-left:146.55pt;margin-top:230.65pt;width:366pt;height:10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" fillcolor="#8496b0 [1951]" stroked="f" strokeweight=".5pt">
                <v:textbox>
                  <w:txbxContent>
                    <w:p w:rsidR="001360FE" w:rsidRPr="001360FE" w:rsidRDefault="001360FE">
                      <w:pPr>
                        <w:rPr>
                          <w:rFonts w:ascii="Comic Sans MS" w:hAnsi="Comic Sans MS"/>
                          <w:color w:val="BDD6EE" w:themeColor="accent1" w:themeTint="66"/>
                          <w:sz w:val="36"/>
                          <w:szCs w:val="36"/>
                        </w:rPr>
                      </w:pPr>
                      <w:r w:rsidRPr="001360FE">
                        <w:rPr>
                          <w:rFonts w:ascii="Comic Sans MS" w:hAnsi="Comic Sans MS"/>
                          <w:sz w:val="36"/>
                          <w:szCs w:val="36"/>
                        </w:rPr>
                        <w:t xml:space="preserve">                    </w:t>
                      </w:r>
                      <w:r w:rsidRPr="001360FE">
                        <w:rPr>
                          <w:rFonts w:ascii="Comic Sans MS" w:hAnsi="Comic Sans MS"/>
                          <w:color w:val="BDD6EE" w:themeColor="accent1" w:themeTint="66"/>
                          <w:sz w:val="36"/>
                          <w:szCs w:val="36"/>
                        </w:rPr>
                        <w:t>Funciones del cerebelo</w:t>
                      </w:r>
                    </w:p>
                    <w:p w:rsidR="001360FE" w:rsidRPr="001360FE" w:rsidRDefault="001360FE">
                      <w:pPr>
                        <w:rPr>
                          <w:rFonts w:ascii="Comic Sans MS" w:hAnsi="Comic Sans MS"/>
                          <w:color w:val="BDD6EE" w:themeColor="accent1" w:themeTint="66"/>
                          <w:sz w:val="32"/>
                          <w:szCs w:val="32"/>
                        </w:rPr>
                      </w:pPr>
                      <w:r w:rsidRPr="001360FE">
                        <w:rPr>
                          <w:rFonts w:ascii="Comic Sans MS" w:hAnsi="Comic Sans MS"/>
                          <w:color w:val="BDD6EE" w:themeColor="accent1" w:themeTint="66"/>
                          <w:sz w:val="32"/>
                          <w:szCs w:val="32"/>
                        </w:rPr>
                        <w:t xml:space="preserve"> Incluyen aprendizaje, control y precisión de la actividad motora voluntaria.</w:t>
                      </w:r>
                    </w:p>
                  </w:txbxContent>
                </v:textbox>
              </v:roundrect>
            </w:pict>
          </mc:Fallback>
        </mc:AlternateContent>
      </w:r>
      <w:r w:rsidR="001360FE">
        <w:rPr>
          <w:noProof/>
          <w:lang w:eastAsia="es-MX"/>
        </w:rPr>
        <mc:AlternateContent>
          <mc:Choice Requires="wps">
            <w:drawing>
              <wp:anchor distT="0" distB="0" distL="114300" distR="114300" simplePos="0" relativeHeight="251741184" behindDoc="0" locked="0" layoutInCell="1" allowOverlap="1">
                <wp:simplePos x="0" y="0"/>
                <wp:positionH relativeFrom="column">
                  <wp:posOffset>-973455</wp:posOffset>
                </wp:positionH>
                <wp:positionV relativeFrom="paragraph">
                  <wp:posOffset>1572895</wp:posOffset>
                </wp:positionV>
                <wp:extent cx="4968240" cy="1066800"/>
                <wp:effectExtent l="0" t="0" r="3810" b="0"/>
                <wp:wrapNone/>
                <wp:docPr id="62" name="Rectángulo redondeado 62"/>
                <wp:cNvGraphicFramePr/>
                <a:graphic xmlns:a="http://schemas.openxmlformats.org/drawingml/2006/main">
                  <a:graphicData uri="http://schemas.microsoft.com/office/word/2010/wordprocessingShape">
                    <wps:wsp>
                      <wps:cNvSpPr/>
                      <wps:spPr>
                        <a:xfrm>
                          <a:off x="0" y="0"/>
                          <a:ext cx="4968240" cy="1066800"/>
                        </a:xfrm>
                        <a:prstGeom prst="roundRect">
                          <a:avLst/>
                        </a:prstGeom>
                        <a:solidFill>
                          <a:srgbClr val="E0B6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60FE" w:rsidRPr="001360FE" w:rsidRDefault="001360FE" w:rsidP="001360FE">
                            <w:pPr>
                              <w:jc w:val="center"/>
                              <w:rPr>
                                <w:rFonts w:ascii="Comic Sans MS" w:hAnsi="Comic Sans MS"/>
                                <w:sz w:val="32"/>
                                <w:szCs w:val="32"/>
                              </w:rPr>
                            </w:pPr>
                            <w:r w:rsidRPr="001360FE">
                              <w:rPr>
                                <w:rFonts w:ascii="Comic Sans MS" w:hAnsi="Comic Sans MS"/>
                                <w:sz w:val="32"/>
                                <w:szCs w:val="32"/>
                              </w:rPr>
                              <w:t>El cerebelo está ubicado en la fosa craneal posterior, detrás del tronco encefálico y del cuarto ventrículo.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62" o:spid="_x0000_s1064" style="position:absolute;margin-left:-76.65pt;margin-top:123.85pt;width:391.2pt;height:84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" fillcolor="#e0b6e0" stroked="f" strokeweight="1pt">
                <v:stroke joinstyle="miter"/>
                <v:textbox>
                  <w:txbxContent>
                    <w:p w:rsidR="001360FE" w:rsidRPr="001360FE" w:rsidRDefault="001360FE" w:rsidP="001360FE">
                      <w:pPr>
                        <w:jc w:val="center"/>
                        <w:rPr>
                          <w:rFonts w:ascii="Comic Sans MS" w:hAnsi="Comic Sans MS"/>
                          <w:sz w:val="32"/>
                          <w:szCs w:val="32"/>
                        </w:rPr>
                      </w:pPr>
                      <w:r w:rsidRPr="001360FE">
                        <w:rPr>
                          <w:rFonts w:ascii="Comic Sans MS" w:hAnsi="Comic Sans MS"/>
                          <w:sz w:val="32"/>
                          <w:szCs w:val="32"/>
                        </w:rPr>
                        <w:t>El cerebelo está ubicado en la fosa craneal posterior, detrás del tronco encefálico y del cuarto ventrículo.</w:t>
                      </w:r>
                    </w:p>
                  </w:txbxContent>
                </v:textbox>
              </v:roundrect>
            </w:pict>
          </mc:Fallback>
        </mc:AlternateContent>
      </w:r>
      <w:r w:rsidR="0013155A">
        <w:rPr>
          <w:noProof/>
          <w:lang w:eastAsia="es-MX"/>
        </w:rPr>
        <mc:AlternateContent>
          <mc:Choice Requires="wps">
            <w:drawing>
              <wp:anchor distT="0" distB="0" distL="114300" distR="114300" simplePos="0" relativeHeight="251740160" behindDoc="0" locked="0" layoutInCell="1" allowOverlap="1" wp14:anchorId="668A1C76" wp14:editId="5B72C0FE">
                <wp:simplePos x="0" y="0"/>
                <wp:positionH relativeFrom="column">
                  <wp:posOffset>-546735</wp:posOffset>
                </wp:positionH>
                <wp:positionV relativeFrom="paragraph">
                  <wp:posOffset>978535</wp:posOffset>
                </wp:positionV>
                <wp:extent cx="1920240" cy="487680"/>
                <wp:effectExtent l="0" t="0" r="0" b="7620"/>
                <wp:wrapNone/>
                <wp:docPr id="61" name="Cuadro de texto 61"/>
                <wp:cNvGraphicFramePr/>
                <a:graphic xmlns:a="http://schemas.openxmlformats.org/drawingml/2006/main">
                  <a:graphicData uri="http://schemas.microsoft.com/office/word/2010/wordprocessingShape">
                    <wps:wsp>
                      <wps:cNvSpPr txBox="1"/>
                      <wps:spPr>
                        <a:xfrm>
                          <a:off x="0" y="0"/>
                          <a:ext cx="19202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55A" w:rsidRPr="0013155A" w:rsidRDefault="0013155A" w:rsidP="0013155A">
                            <w:pPr>
                              <w:jc w:val="center"/>
                              <w:rPr>
                                <w:rFonts w:ascii="Arial Rounded MT Bold" w:hAnsi="Arial Rounded MT Bold"/>
                                <w:color w:val="FFFFFF" w:themeColor="background1"/>
                                <w:sz w:val="40"/>
                                <w:szCs w:val="40"/>
                                <w14:textOutline w14:w="9525" w14:cap="rnd" w14:cmpd="sng" w14:algn="ctr">
                                  <w14:solidFill>
                                    <w14:schemeClr w14:val="tx1">
                                      <w14:lumMod w14:val="95000"/>
                                      <w14:lumOff w14:val="5000"/>
                                    </w14:schemeClr>
                                  </w14:solidFill>
                                  <w14:prstDash w14:val="solid"/>
                                  <w14:bevel/>
                                </w14:textOutline>
                              </w:rPr>
                            </w:pPr>
                            <w:r w:rsidRPr="0013155A">
                              <w:rPr>
                                <w:rFonts w:ascii="Arial Rounded MT Bold" w:hAnsi="Arial Rounded MT Bold"/>
                                <w:color w:val="FFFFFF" w:themeColor="background1"/>
                                <w:sz w:val="40"/>
                                <w:szCs w:val="40"/>
                                <w14:textOutline w14:w="9525" w14:cap="rnd" w14:cmpd="sng" w14:algn="ctr">
                                  <w14:solidFill>
                                    <w14:schemeClr w14:val="tx1">
                                      <w14:lumMod w14:val="95000"/>
                                      <w14:lumOff w14:val="5000"/>
                                    </w14:schemeClr>
                                  </w14:solidFill>
                                  <w14:prstDash w14:val="solid"/>
                                  <w14:bevel/>
                                </w14:textOutline>
                              </w:rPr>
                              <w:t>CEREBELO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1C76" id="Cuadro de texto 61" o:spid="_x0000_s1065" type="#_x0000_t202" style="position:absolute;margin-left:-43.05pt;margin-top:77.05pt;width:151.2pt;height:3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" filled="f" stroked="f" strokeweight=".5pt">
                <v:textbox>
                  <w:txbxContent>
                    <w:p w:rsidR="0013155A" w:rsidRPr="0013155A" w:rsidRDefault="0013155A" w:rsidP="0013155A">
                      <w:pPr>
                        <w:jc w:val="center"/>
                        <w:rPr>
                          <w:rFonts w:ascii="Arial Rounded MT Bold" w:hAnsi="Arial Rounded MT Bold"/>
                          <w:color w:val="FFFFFF" w:themeColor="background1"/>
                          <w:sz w:val="40"/>
                          <w:szCs w:val="40"/>
                          <w14:textOutline w14:w="9525" w14:cap="rnd" w14:cmpd="sng" w14:algn="ctr">
                            <w14:solidFill>
                              <w14:schemeClr w14:val="tx1">
                                <w14:lumMod w14:val="95000"/>
                                <w14:lumOff w14:val="5000"/>
                              </w14:schemeClr>
                            </w14:solidFill>
                            <w14:prstDash w14:val="solid"/>
                            <w14:bevel/>
                          </w14:textOutline>
                        </w:rPr>
                      </w:pPr>
                      <w:r w:rsidRPr="0013155A">
                        <w:rPr>
                          <w:rFonts w:ascii="Arial Rounded MT Bold" w:hAnsi="Arial Rounded MT Bold"/>
                          <w:color w:val="FFFFFF" w:themeColor="background1"/>
                          <w:sz w:val="40"/>
                          <w:szCs w:val="40"/>
                          <w14:textOutline w14:w="9525" w14:cap="rnd" w14:cmpd="sng" w14:algn="ctr">
                            <w14:solidFill>
                              <w14:schemeClr w14:val="tx1">
                                <w14:lumMod w14:val="95000"/>
                                <w14:lumOff w14:val="5000"/>
                              </w14:schemeClr>
                            </w14:solidFill>
                            <w14:prstDash w14:val="solid"/>
                            <w14:bevel/>
                          </w14:textOutline>
                        </w:rPr>
                        <w:t>CEREBELO</w:t>
                      </w:r>
                    </w:p>
                  </w:txbxContent>
                </v:textbox>
              </v:shape>
            </w:pict>
          </mc:Fallback>
        </mc:AlternateContent>
      </w:r>
      <w:r w:rsidR="00A37CE2">
        <w:br w:type="page"/>
      </w:r>
    </w:p>
    <w:p w:rsidR="001360FE" w:rsidRDefault="00A77200">
      <w:r>
        <w:rPr>
          <w:noProof/>
          <w:lang w:eastAsia="es-MX"/>
        </w:rPr>
        <w:lastRenderedPageBreak/>
        <mc:AlternateContent>
          <mc:Choice Requires="wps">
            <w:drawing>
              <wp:anchor distT="0" distB="0" distL="114300" distR="114300" simplePos="0" relativeHeight="251752448" behindDoc="0" locked="0" layoutInCell="1" allowOverlap="1" wp14:anchorId="375603EC" wp14:editId="79E14A4D">
                <wp:simplePos x="0" y="0"/>
                <wp:positionH relativeFrom="column">
                  <wp:posOffset>-973455</wp:posOffset>
                </wp:positionH>
                <wp:positionV relativeFrom="paragraph">
                  <wp:posOffset>-671195</wp:posOffset>
                </wp:positionV>
                <wp:extent cx="6446520" cy="1783080"/>
                <wp:effectExtent l="19050" t="19050" r="11430" b="26670"/>
                <wp:wrapNone/>
                <wp:docPr id="69" name="Cuadro de texto 69"/>
                <wp:cNvGraphicFramePr/>
                <a:graphic xmlns:a="http://schemas.openxmlformats.org/drawingml/2006/main">
                  <a:graphicData uri="http://schemas.microsoft.com/office/word/2010/wordprocessingShape">
                    <wps:wsp>
                      <wps:cNvSpPr txBox="1"/>
                      <wps:spPr>
                        <a:xfrm>
                          <a:off x="0" y="0"/>
                          <a:ext cx="6446520" cy="1783080"/>
                        </a:xfrm>
                        <a:prstGeom prst="roundRect">
                          <a:avLst/>
                        </a:prstGeom>
                        <a:noFill/>
                        <a:ln w="28575">
                          <a:solidFill>
                            <a:schemeClr val="accent4">
                              <a:lumMod val="20000"/>
                              <a:lumOff val="80000"/>
                            </a:schemeClr>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A77200" w:rsidRPr="00A77200" w:rsidRDefault="00A77200" w:rsidP="00A77200">
                            <w:pPr>
                              <w:jc w:val="center"/>
                              <w:rPr>
                                <w:rFonts w:ascii="Comic Sans MS" w:hAnsi="Comic Sans MS"/>
                                <w:color w:val="FFE599" w:themeColor="accent4" w:themeTint="66"/>
                                <w:sz w:val="32"/>
                                <w:szCs w:val="32"/>
                              </w:rPr>
                            </w:pPr>
                            <w:r w:rsidRPr="00A77200">
                              <w:rPr>
                                <w:rFonts w:ascii="Comic Sans MS" w:hAnsi="Comic Sans MS"/>
                                <w:color w:val="FFE599" w:themeColor="accent4" w:themeTint="66"/>
                                <w:sz w:val="32"/>
                                <w:szCs w:val="32"/>
                              </w:rPr>
                              <w:t xml:space="preserve">Cumple dos funciones principales: </w:t>
                            </w:r>
                          </w:p>
                          <w:p w:rsidR="00A77200" w:rsidRPr="00A77200" w:rsidRDefault="00A77200" w:rsidP="00A77200">
                            <w:pPr>
                              <w:jc w:val="center"/>
                              <w:rPr>
                                <w:rFonts w:ascii="Comic Sans MS" w:hAnsi="Comic Sans MS"/>
                                <w:color w:val="FFE599" w:themeColor="accent4" w:themeTint="66"/>
                                <w:sz w:val="32"/>
                                <w:szCs w:val="32"/>
                              </w:rPr>
                            </w:pPr>
                            <w:r w:rsidRPr="00A77200">
                              <w:rPr>
                                <w:rFonts w:ascii="Comic Sans MS" w:hAnsi="Comic Sans MS"/>
                                <w:color w:val="FFE599" w:themeColor="accent4" w:themeTint="66"/>
                                <w:sz w:val="32"/>
                                <w:szCs w:val="32"/>
                              </w:rPr>
                              <w:t>Es el centro de la actividad refleja de casi todo el cuerpo y además conduce información entre el encéfalo y el resto del organismo.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603EC" id="Cuadro de texto 69" o:spid="_x0000_s1066" style="position:absolute;margin-left:-76.65pt;margin-top:-52.85pt;width:507.6pt;height:14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" filled="f" strokecolor="#fff2cc [663]" strokeweight="2.25pt">
                <v:stroke dashstyle="longDash"/>
                <v:textbox>
                  <w:txbxContent>
                    <w:p w:rsidR="00A77200" w:rsidRPr="00A77200" w:rsidRDefault="00A77200" w:rsidP="00A77200">
                      <w:pPr>
                        <w:jc w:val="center"/>
                        <w:rPr>
                          <w:rFonts w:ascii="Comic Sans MS" w:hAnsi="Comic Sans MS"/>
                          <w:color w:val="FFE599" w:themeColor="accent4" w:themeTint="66"/>
                          <w:sz w:val="32"/>
                          <w:szCs w:val="32"/>
                        </w:rPr>
                      </w:pPr>
                      <w:r w:rsidRPr="00A77200">
                        <w:rPr>
                          <w:rFonts w:ascii="Comic Sans MS" w:hAnsi="Comic Sans MS"/>
                          <w:color w:val="FFE599" w:themeColor="accent4" w:themeTint="66"/>
                          <w:sz w:val="32"/>
                          <w:szCs w:val="32"/>
                        </w:rPr>
                        <w:t xml:space="preserve">Cumple dos funciones principales: </w:t>
                      </w:r>
                    </w:p>
                    <w:p w:rsidR="00A77200" w:rsidRPr="00A77200" w:rsidRDefault="00A77200" w:rsidP="00A77200">
                      <w:pPr>
                        <w:jc w:val="center"/>
                        <w:rPr>
                          <w:rFonts w:ascii="Comic Sans MS" w:hAnsi="Comic Sans MS"/>
                          <w:color w:val="FFE599" w:themeColor="accent4" w:themeTint="66"/>
                          <w:sz w:val="32"/>
                          <w:szCs w:val="32"/>
                        </w:rPr>
                      </w:pPr>
                      <w:r w:rsidRPr="00A77200">
                        <w:rPr>
                          <w:rFonts w:ascii="Comic Sans MS" w:hAnsi="Comic Sans MS"/>
                          <w:color w:val="FFE599" w:themeColor="accent4" w:themeTint="66"/>
                          <w:sz w:val="32"/>
                          <w:szCs w:val="32"/>
                        </w:rPr>
                        <w:t>Es el centro de la actividad refleja de casi todo el cuerpo y además conduce información entre el encéfalo y el resto del organismo.</w:t>
                      </w:r>
                    </w:p>
                  </w:txbxContent>
                </v:textbox>
              </v:roundrect>
            </w:pict>
          </mc:Fallback>
        </mc:AlternateContent>
      </w:r>
      <w:r>
        <w:rPr>
          <w:noProof/>
          <w:lang w:eastAsia="es-MX"/>
        </w:rPr>
        <w:drawing>
          <wp:anchor distT="0" distB="0" distL="114300" distR="114300" simplePos="0" relativeHeight="251750400" behindDoc="1" locked="0" layoutInCell="1" allowOverlap="1" wp14:anchorId="6B905A81" wp14:editId="1BECEA98">
            <wp:simplePos x="0" y="0"/>
            <wp:positionH relativeFrom="column">
              <wp:posOffset>-1859280</wp:posOffset>
            </wp:positionH>
            <wp:positionV relativeFrom="paragraph">
              <wp:posOffset>-1615440</wp:posOffset>
            </wp:positionV>
            <wp:extent cx="9708515" cy="12129247"/>
            <wp:effectExtent l="0" t="0" r="6985" b="5715"/>
            <wp:wrapNone/>
            <wp:docPr id="68" name="Imagen 68"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60FE" w:rsidRDefault="006E0B97">
      <w:r>
        <w:rPr>
          <w:noProof/>
          <w:lang w:eastAsia="es-MX"/>
        </w:rPr>
        <mc:AlternateContent>
          <mc:Choice Requires="wps">
            <w:drawing>
              <wp:anchor distT="0" distB="0" distL="114300" distR="114300" simplePos="0" relativeHeight="251778048" behindDoc="0" locked="0" layoutInCell="1" allowOverlap="1" wp14:anchorId="38D3A114" wp14:editId="29D74313">
                <wp:simplePos x="0" y="0"/>
                <wp:positionH relativeFrom="column">
                  <wp:posOffset>-701479</wp:posOffset>
                </wp:positionH>
                <wp:positionV relativeFrom="paragraph">
                  <wp:posOffset>2612341</wp:posOffset>
                </wp:positionV>
                <wp:extent cx="4362352" cy="1223889"/>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4362352" cy="122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B97" w:rsidRPr="006E0B97" w:rsidRDefault="006E0B97" w:rsidP="006E0B97">
                            <w:pPr>
                              <w:jc w:val="center"/>
                              <w:rPr>
                                <w:rFonts w:ascii="Arial Rounded MT Bold" w:hAnsi="Arial Rounded MT Bold"/>
                                <w:color w:val="8496B0" w:themeColor="text2" w:themeTint="99"/>
                                <w:sz w:val="32"/>
                                <w:szCs w:val="32"/>
                                <w14:textOutline w14:w="9525" w14:cap="rnd" w14:cmpd="sng" w14:algn="ctr">
                                  <w14:solidFill>
                                    <w14:schemeClr w14:val="tx1">
                                      <w14:lumMod w14:val="95000"/>
                                      <w14:lumOff w14:val="5000"/>
                                    </w14:schemeClr>
                                  </w14:solidFill>
                                  <w14:prstDash w14:val="solid"/>
                                  <w14:bevel/>
                                </w14:textOutline>
                              </w:rPr>
                            </w:pPr>
                            <w:r>
                              <w:rPr>
                                <w:rFonts w:ascii="Arial Rounded MT Bold" w:hAnsi="Arial Rounded MT Bold"/>
                                <w:color w:val="8496B0" w:themeColor="text2" w:themeTint="99"/>
                                <w:sz w:val="32"/>
                                <w:szCs w:val="32"/>
                                <w14:textOutline w14:w="9525" w14:cap="rnd" w14:cmpd="sng" w14:algn="ctr">
                                  <w14:solidFill>
                                    <w14:schemeClr w14:val="tx1">
                                      <w14:lumMod w14:val="95000"/>
                                      <w14:lumOff w14:val="5000"/>
                                    </w14:schemeClr>
                                  </w14:solidFill>
                                  <w14:prstDash w14:val="solid"/>
                                  <w14:bevel/>
                                </w14:textOutline>
                              </w:rPr>
                              <w:t>S</w:t>
                            </w:r>
                            <w:r w:rsidRPr="006E0B97">
                              <w:rPr>
                                <w:rFonts w:ascii="Arial Rounded MT Bold" w:hAnsi="Arial Rounded MT Bold"/>
                                <w:color w:val="8496B0" w:themeColor="text2" w:themeTint="99"/>
                                <w:sz w:val="32"/>
                                <w:szCs w:val="32"/>
                                <w14:textOutline w14:w="9525" w14:cap="rnd" w14:cmpd="sng" w14:algn="ctr">
                                  <w14:solidFill>
                                    <w14:schemeClr w14:val="tx1">
                                      <w14:lumMod w14:val="95000"/>
                                      <w14:lumOff w14:val="5000"/>
                                    </w14:schemeClr>
                                  </w14:solidFill>
                                  <w14:prstDash w14:val="solid"/>
                                  <w14:bevel/>
                                </w14:textOutline>
                              </w:rPr>
                              <w:t>on tres membranas que envuelven el sistema nervioso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3A114" id="Cuadro de texto 91" o:spid="_x0000_s1067" type="#_x0000_t202" style="position:absolute;margin-left:-55.25pt;margin-top:205.7pt;width:343.5pt;height:96.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" filled="f" stroked="f" strokeweight=".5pt">
                <v:textbox>
                  <w:txbxContent>
                    <w:p w:rsidR="006E0B97" w:rsidRPr="006E0B97" w:rsidRDefault="006E0B97" w:rsidP="006E0B97">
                      <w:pPr>
                        <w:jc w:val="center"/>
                        <w:rPr>
                          <w:rFonts w:ascii="Arial Rounded MT Bold" w:hAnsi="Arial Rounded MT Bold"/>
                          <w:color w:val="8496B0" w:themeColor="text2" w:themeTint="99"/>
                          <w:sz w:val="32"/>
                          <w:szCs w:val="32"/>
                          <w14:textOutline w14:w="9525" w14:cap="rnd" w14:cmpd="sng" w14:algn="ctr">
                            <w14:solidFill>
                              <w14:schemeClr w14:val="tx1">
                                <w14:lumMod w14:val="95000"/>
                                <w14:lumOff w14:val="5000"/>
                              </w14:schemeClr>
                            </w14:solidFill>
                            <w14:prstDash w14:val="solid"/>
                            <w14:bevel/>
                          </w14:textOutline>
                        </w:rPr>
                      </w:pPr>
                      <w:r>
                        <w:rPr>
                          <w:rFonts w:ascii="Arial Rounded MT Bold" w:hAnsi="Arial Rounded MT Bold"/>
                          <w:color w:val="8496B0" w:themeColor="text2" w:themeTint="99"/>
                          <w:sz w:val="32"/>
                          <w:szCs w:val="32"/>
                          <w14:textOutline w14:w="9525" w14:cap="rnd" w14:cmpd="sng" w14:algn="ctr">
                            <w14:solidFill>
                              <w14:schemeClr w14:val="tx1">
                                <w14:lumMod w14:val="95000"/>
                                <w14:lumOff w14:val="5000"/>
                              </w14:schemeClr>
                            </w14:solidFill>
                            <w14:prstDash w14:val="solid"/>
                            <w14:bevel/>
                          </w14:textOutline>
                        </w:rPr>
                        <w:t>S</w:t>
                      </w:r>
                      <w:r w:rsidRPr="006E0B97">
                        <w:rPr>
                          <w:rFonts w:ascii="Arial Rounded MT Bold" w:hAnsi="Arial Rounded MT Bold"/>
                          <w:color w:val="8496B0" w:themeColor="text2" w:themeTint="99"/>
                          <w:sz w:val="32"/>
                          <w:szCs w:val="32"/>
                          <w14:textOutline w14:w="9525" w14:cap="rnd" w14:cmpd="sng" w14:algn="ctr">
                            <w14:solidFill>
                              <w14:schemeClr w14:val="tx1">
                                <w14:lumMod w14:val="95000"/>
                                <w14:lumOff w14:val="5000"/>
                              </w14:schemeClr>
                            </w14:solidFill>
                            <w14:prstDash w14:val="solid"/>
                            <w14:bevel/>
                          </w14:textOutline>
                        </w:rPr>
                        <w:t>on tres membranas que envuelven el sistema nervioso central.</w:t>
                      </w:r>
                    </w:p>
                  </w:txbxContent>
                </v:textbox>
              </v:shape>
            </w:pict>
          </mc:Fallback>
        </mc:AlternateContent>
      </w:r>
      <w:r>
        <w:rPr>
          <w:noProof/>
          <w:lang w:eastAsia="es-MX"/>
        </w:rPr>
        <mc:AlternateContent>
          <mc:Choice Requires="wps">
            <w:drawing>
              <wp:anchor distT="0" distB="0" distL="114300" distR="114300" simplePos="0" relativeHeight="251757568" behindDoc="0" locked="0" layoutInCell="1" allowOverlap="1" wp14:anchorId="31A76C7A" wp14:editId="7EF9535E">
                <wp:simplePos x="0" y="0"/>
                <wp:positionH relativeFrom="column">
                  <wp:posOffset>-545563</wp:posOffset>
                </wp:positionH>
                <wp:positionV relativeFrom="paragraph">
                  <wp:posOffset>1402910</wp:posOffset>
                </wp:positionV>
                <wp:extent cx="6883889" cy="1055077"/>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6883889" cy="1055077"/>
                        </a:xfrm>
                        <a:prstGeom prst="round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7200" w:rsidRPr="00A77200" w:rsidRDefault="00571EF0" w:rsidP="00A77200">
                            <w:pPr>
                              <w:jc w:val="center"/>
                              <w:rPr>
                                <w:rFonts w:ascii="Comic Sans MS" w:hAnsi="Comic Sans MS"/>
                                <w:color w:val="9CC2E5" w:themeColor="accent1" w:themeTint="99"/>
                                <w:sz w:val="32"/>
                                <w:szCs w:val="32"/>
                              </w:rPr>
                            </w:pPr>
                            <w:r w:rsidRPr="00571EF0">
                              <w:rPr>
                                <w:rFonts w:ascii="Comic Sans MS" w:hAnsi="Comic Sans MS"/>
                                <w:color w:val="9CC2E5" w:themeColor="accent1" w:themeTint="99"/>
                                <w:sz w:val="32"/>
                                <w:szCs w:val="32"/>
                              </w:rPr>
                              <w:t>Se denominan meninges craneales cuando envuelven al encéfalo, mientras que al atravesar el foramen</w:t>
                            </w:r>
                            <w:r>
                              <w:rPr>
                                <w:rFonts w:ascii="Comic Sans MS" w:hAnsi="Comic Sans MS"/>
                                <w:color w:val="9CC2E5" w:themeColor="accent1" w:themeTint="99"/>
                                <w:sz w:val="32"/>
                                <w:szCs w:val="32"/>
                              </w:rPr>
                              <w:t xml:space="preserve"> </w:t>
                            </w:r>
                            <w:r w:rsidRPr="00571EF0">
                              <w:rPr>
                                <w:rFonts w:ascii="Comic Sans MS" w:hAnsi="Comic Sans MS"/>
                                <w:color w:val="9CC2E5" w:themeColor="accent1" w:themeTint="99"/>
                                <w:sz w:val="32"/>
                                <w:szCs w:val="32"/>
                              </w:rPr>
                              <w:t>magno y envolver la médula espinal pasan a denominarse meninges espinales.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76C7A" id="Cuadro de texto 72" o:spid="_x0000_s1068" style="position:absolute;margin-left:-42.95pt;margin-top:110.45pt;width:542.05pt;height:8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" fillcolor="white [3212]" stroked="f" strokeweight=".5pt">
                <v:textbox>
                  <w:txbxContent>
                    <w:p w:rsidR="00A77200" w:rsidRPr="00A77200" w:rsidRDefault="00571EF0" w:rsidP="00A77200">
                      <w:pPr>
                        <w:jc w:val="center"/>
                        <w:rPr>
                          <w:rFonts w:ascii="Comic Sans MS" w:hAnsi="Comic Sans MS"/>
                          <w:color w:val="9CC2E5" w:themeColor="accent1" w:themeTint="99"/>
                          <w:sz w:val="32"/>
                          <w:szCs w:val="32"/>
                        </w:rPr>
                      </w:pPr>
                      <w:r w:rsidRPr="00571EF0">
                        <w:rPr>
                          <w:rFonts w:ascii="Comic Sans MS" w:hAnsi="Comic Sans MS"/>
                          <w:color w:val="9CC2E5" w:themeColor="accent1" w:themeTint="99"/>
                          <w:sz w:val="32"/>
                          <w:szCs w:val="32"/>
                        </w:rPr>
                        <w:t>Se denominan meninges craneales cuando envuelven al encéfalo, mientras que al atravesar el foramen</w:t>
                      </w:r>
                      <w:r>
                        <w:rPr>
                          <w:rFonts w:ascii="Comic Sans MS" w:hAnsi="Comic Sans MS"/>
                          <w:color w:val="9CC2E5" w:themeColor="accent1" w:themeTint="99"/>
                          <w:sz w:val="32"/>
                          <w:szCs w:val="32"/>
                        </w:rPr>
                        <w:t xml:space="preserve"> </w:t>
                      </w:r>
                      <w:r w:rsidRPr="00571EF0">
                        <w:rPr>
                          <w:rFonts w:ascii="Comic Sans MS" w:hAnsi="Comic Sans MS"/>
                          <w:color w:val="9CC2E5" w:themeColor="accent1" w:themeTint="99"/>
                          <w:sz w:val="32"/>
                          <w:szCs w:val="32"/>
                        </w:rPr>
                        <w:t>magno y envolver la médula espinal pasan a denominarse meninges espinales.</w:t>
                      </w:r>
                    </w:p>
                  </w:txbxContent>
                </v:textbox>
              </v:roundrect>
            </w:pict>
          </mc:Fallback>
        </mc:AlternateContent>
      </w:r>
      <w:r>
        <w:rPr>
          <w:noProof/>
          <w:lang w:eastAsia="es-MX"/>
        </w:rPr>
        <w:drawing>
          <wp:anchor distT="0" distB="0" distL="114300" distR="114300" simplePos="0" relativeHeight="251769856" behindDoc="1" locked="0" layoutInCell="1" allowOverlap="1">
            <wp:simplePos x="0" y="0"/>
            <wp:positionH relativeFrom="column">
              <wp:posOffset>945271</wp:posOffset>
            </wp:positionH>
            <wp:positionV relativeFrom="paragraph">
              <wp:posOffset>2865950</wp:posOffset>
            </wp:positionV>
            <wp:extent cx="4758397" cy="4186084"/>
            <wp:effectExtent l="0" t="0" r="0" b="0"/>
            <wp:wrapNone/>
            <wp:docPr id="87" name="Imagen 87" descr="Brain Anatomy and How the Brain Works | Johns Hopkin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ain Anatomy and How the Brain Works | Johns Hopkins Medicine"/>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8397" cy="41860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55520" behindDoc="0" locked="0" layoutInCell="1" allowOverlap="1" wp14:anchorId="7B5E1BC8" wp14:editId="645CC682">
                <wp:simplePos x="0" y="0"/>
                <wp:positionH relativeFrom="column">
                  <wp:posOffset>3387090</wp:posOffset>
                </wp:positionH>
                <wp:positionV relativeFrom="paragraph">
                  <wp:posOffset>914693</wp:posOffset>
                </wp:positionV>
                <wp:extent cx="2865120" cy="487680"/>
                <wp:effectExtent l="0" t="0" r="0" b="7620"/>
                <wp:wrapNone/>
                <wp:docPr id="71" name="Cuadro de texto 71"/>
                <wp:cNvGraphicFramePr/>
                <a:graphic xmlns:a="http://schemas.openxmlformats.org/drawingml/2006/main">
                  <a:graphicData uri="http://schemas.microsoft.com/office/word/2010/wordprocessingShape">
                    <wps:wsp>
                      <wps:cNvSpPr txBox="1"/>
                      <wps:spPr>
                        <a:xfrm>
                          <a:off x="0" y="0"/>
                          <a:ext cx="28651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7200" w:rsidRPr="00A77200" w:rsidRDefault="006E0B97" w:rsidP="00A77200">
                            <w:pPr>
                              <w:jc w:val="center"/>
                              <w:rPr>
                                <w:rFonts w:ascii="Arial Rounded MT Bold" w:hAnsi="Arial Rounded MT Bold"/>
                                <w:color w:val="8496B0" w:themeColor="text2" w:themeTint="99"/>
                                <w:sz w:val="40"/>
                                <w:szCs w:val="40"/>
                                <w14:textOutline w14:w="9525" w14:cap="rnd" w14:cmpd="sng" w14:algn="ctr">
                                  <w14:solidFill>
                                    <w14:schemeClr w14:val="tx1">
                                      <w14:lumMod w14:val="95000"/>
                                      <w14:lumOff w14:val="5000"/>
                                    </w14:schemeClr>
                                  </w14:solidFill>
                                  <w14:prstDash w14:val="solid"/>
                                  <w14:bevel/>
                                </w14:textOutline>
                              </w:rPr>
                            </w:pPr>
                            <w:r>
                              <w:rPr>
                                <w:rFonts w:ascii="Arial Rounded MT Bold" w:hAnsi="Arial Rounded MT Bold"/>
                                <w:color w:val="8496B0" w:themeColor="text2" w:themeTint="99"/>
                                <w:sz w:val="40"/>
                                <w:szCs w:val="40"/>
                                <w14:textOutline w14:w="9525" w14:cap="rnd" w14:cmpd="sng" w14:algn="ctr">
                                  <w14:solidFill>
                                    <w14:schemeClr w14:val="tx1">
                                      <w14:lumMod w14:val="95000"/>
                                      <w14:lumOff w14:val="5000"/>
                                    </w14:schemeClr>
                                  </w14:solidFill>
                                  <w14:prstDash w14:val="solid"/>
                                  <w14:bevel/>
                                </w14:textOutline>
                              </w:rPr>
                              <w:t>ME</w:t>
                            </w:r>
                            <w:r w:rsidR="00A77200" w:rsidRPr="00A77200">
                              <w:rPr>
                                <w:rFonts w:ascii="Arial Rounded MT Bold" w:hAnsi="Arial Rounded MT Bold"/>
                                <w:color w:val="8496B0" w:themeColor="text2" w:themeTint="99"/>
                                <w:sz w:val="40"/>
                                <w:szCs w:val="40"/>
                                <w14:textOutline w14:w="9525" w14:cap="rnd" w14:cmpd="sng" w14:algn="ctr">
                                  <w14:solidFill>
                                    <w14:schemeClr w14:val="tx1">
                                      <w14:lumMod w14:val="95000"/>
                                      <w14:lumOff w14:val="5000"/>
                                    </w14:schemeClr>
                                  </w14:solidFill>
                                  <w14:prstDash w14:val="solid"/>
                                  <w14:bevel/>
                                </w14:textOutline>
                              </w:rPr>
                              <w:t>NINGES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1BC8" id="Cuadro de texto 71" o:spid="_x0000_s1069" type="#_x0000_t202" style="position:absolute;margin-left:266.7pt;margin-top:1in;width:225.6pt;height:38.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" filled="f" stroked="f" strokeweight=".5pt">
                <v:textbox>
                  <w:txbxContent>
                    <w:p w:rsidR="00A77200" w:rsidRPr="00A77200" w:rsidRDefault="006E0B97" w:rsidP="00A77200">
                      <w:pPr>
                        <w:jc w:val="center"/>
                        <w:rPr>
                          <w:rFonts w:ascii="Arial Rounded MT Bold" w:hAnsi="Arial Rounded MT Bold"/>
                          <w:color w:val="8496B0" w:themeColor="text2" w:themeTint="99"/>
                          <w:sz w:val="40"/>
                          <w:szCs w:val="40"/>
                          <w14:textOutline w14:w="9525" w14:cap="rnd" w14:cmpd="sng" w14:algn="ctr">
                            <w14:solidFill>
                              <w14:schemeClr w14:val="tx1">
                                <w14:lumMod w14:val="95000"/>
                                <w14:lumOff w14:val="5000"/>
                              </w14:schemeClr>
                            </w14:solidFill>
                            <w14:prstDash w14:val="solid"/>
                            <w14:bevel/>
                          </w14:textOutline>
                        </w:rPr>
                      </w:pPr>
                      <w:r>
                        <w:rPr>
                          <w:rFonts w:ascii="Arial Rounded MT Bold" w:hAnsi="Arial Rounded MT Bold"/>
                          <w:color w:val="8496B0" w:themeColor="text2" w:themeTint="99"/>
                          <w:sz w:val="40"/>
                          <w:szCs w:val="40"/>
                          <w14:textOutline w14:w="9525" w14:cap="rnd" w14:cmpd="sng" w14:algn="ctr">
                            <w14:solidFill>
                              <w14:schemeClr w14:val="tx1">
                                <w14:lumMod w14:val="95000"/>
                                <w14:lumOff w14:val="5000"/>
                              </w14:schemeClr>
                            </w14:solidFill>
                            <w14:prstDash w14:val="solid"/>
                            <w14:bevel/>
                          </w14:textOutline>
                        </w:rPr>
                        <w:t>ME</w:t>
                      </w:r>
                      <w:r w:rsidR="00A77200" w:rsidRPr="00A77200">
                        <w:rPr>
                          <w:rFonts w:ascii="Arial Rounded MT Bold" w:hAnsi="Arial Rounded MT Bold"/>
                          <w:color w:val="8496B0" w:themeColor="text2" w:themeTint="99"/>
                          <w:sz w:val="40"/>
                          <w:szCs w:val="40"/>
                          <w14:textOutline w14:w="9525" w14:cap="rnd" w14:cmpd="sng" w14:algn="ctr">
                            <w14:solidFill>
                              <w14:schemeClr w14:val="tx1">
                                <w14:lumMod w14:val="95000"/>
                                <w14:lumOff w14:val="5000"/>
                              </w14:schemeClr>
                            </w14:solidFill>
                            <w14:prstDash w14:val="solid"/>
                            <w14:bevel/>
                          </w14:textOutline>
                        </w:rPr>
                        <w:t>NINGES</w:t>
                      </w:r>
                    </w:p>
                  </w:txbxContent>
                </v:textbox>
              </v:shape>
            </w:pict>
          </mc:Fallback>
        </mc:AlternateContent>
      </w:r>
      <w:r w:rsidR="00571EF0">
        <w:rPr>
          <w:noProof/>
          <w:lang w:eastAsia="es-MX"/>
        </w:rPr>
        <mc:AlternateContent>
          <mc:Choice Requires="wps">
            <w:drawing>
              <wp:anchor distT="0" distB="0" distL="114300" distR="114300" simplePos="0" relativeHeight="251771904" behindDoc="0" locked="0" layoutInCell="1" allowOverlap="1" wp14:anchorId="287B63C0" wp14:editId="20AE7D91">
                <wp:simplePos x="0" y="0"/>
                <wp:positionH relativeFrom="column">
                  <wp:posOffset>-910590</wp:posOffset>
                </wp:positionH>
                <wp:positionV relativeFrom="paragraph">
                  <wp:posOffset>3836035</wp:posOffset>
                </wp:positionV>
                <wp:extent cx="5106573" cy="1463040"/>
                <wp:effectExtent l="19050" t="19050" r="18415" b="22860"/>
                <wp:wrapNone/>
                <wp:docPr id="88" name="Cuadro de texto 88"/>
                <wp:cNvGraphicFramePr/>
                <a:graphic xmlns:a="http://schemas.openxmlformats.org/drawingml/2006/main">
                  <a:graphicData uri="http://schemas.microsoft.com/office/word/2010/wordprocessingShape">
                    <wps:wsp>
                      <wps:cNvSpPr txBox="1"/>
                      <wps:spPr>
                        <a:xfrm>
                          <a:off x="0" y="0"/>
                          <a:ext cx="5106573" cy="1463040"/>
                        </a:xfrm>
                        <a:prstGeom prst="roundRect">
                          <a:avLst/>
                        </a:prstGeom>
                        <a:noFill/>
                        <a:ln w="28575">
                          <a:solidFill>
                            <a:srgbClr val="FFFF0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71EF0" w:rsidRPr="00571EF0" w:rsidRDefault="00571EF0" w:rsidP="00571EF0">
                            <w:pPr>
                              <w:jc w:val="center"/>
                              <w:rPr>
                                <w:rFonts w:ascii="Comic Sans MS" w:hAnsi="Comic Sans MS"/>
                                <w:color w:val="FFFFFF" w:themeColor="background1"/>
                                <w:sz w:val="36"/>
                                <w:szCs w:val="36"/>
                              </w:rPr>
                            </w:pPr>
                            <w:r w:rsidRPr="00571EF0">
                              <w:rPr>
                                <w:rFonts w:ascii="Comic Sans MS" w:hAnsi="Comic Sans MS"/>
                                <w:color w:val="FFFFFF" w:themeColor="background1"/>
                                <w:sz w:val="36"/>
                                <w:szCs w:val="36"/>
                              </w:rPr>
                              <w:t xml:space="preserve">Duramadre </w:t>
                            </w:r>
                          </w:p>
                          <w:p w:rsidR="00571EF0" w:rsidRPr="00571EF0" w:rsidRDefault="00571EF0" w:rsidP="00571EF0">
                            <w:pPr>
                              <w:jc w:val="center"/>
                              <w:rPr>
                                <w:rFonts w:ascii="Comic Sans MS" w:hAnsi="Comic Sans MS"/>
                                <w:color w:val="FFFFFF" w:themeColor="background1"/>
                                <w:sz w:val="32"/>
                                <w:szCs w:val="32"/>
                              </w:rPr>
                            </w:pPr>
                            <w:r w:rsidRPr="00571EF0">
                              <w:rPr>
                                <w:rFonts w:ascii="Comic Sans MS" w:hAnsi="Comic Sans MS"/>
                                <w:color w:val="FFFFFF" w:themeColor="background1"/>
                                <w:sz w:val="32"/>
                                <w:szCs w:val="32"/>
                              </w:rPr>
                              <w:t>Es una envoltura gruesa que en su parte craneal consta de dos hojas: perióstica y meníngea.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B63C0" id="Cuadro de texto 88" o:spid="_x0000_s1070" style="position:absolute;margin-left:-71.7pt;margin-top:302.05pt;width:402.1pt;height:115.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" filled="f" strokecolor="yellow" strokeweight="2.25pt">
                <v:stroke dashstyle="longDashDotDot"/>
                <v:textbox>
                  <w:txbxContent>
                    <w:p w:rsidR="00571EF0" w:rsidRPr="00571EF0" w:rsidRDefault="00571EF0" w:rsidP="00571EF0">
                      <w:pPr>
                        <w:jc w:val="center"/>
                        <w:rPr>
                          <w:rFonts w:ascii="Comic Sans MS" w:hAnsi="Comic Sans MS"/>
                          <w:color w:val="FFFFFF" w:themeColor="background1"/>
                          <w:sz w:val="36"/>
                          <w:szCs w:val="36"/>
                        </w:rPr>
                      </w:pPr>
                      <w:r w:rsidRPr="00571EF0">
                        <w:rPr>
                          <w:rFonts w:ascii="Comic Sans MS" w:hAnsi="Comic Sans MS"/>
                          <w:color w:val="FFFFFF" w:themeColor="background1"/>
                          <w:sz w:val="36"/>
                          <w:szCs w:val="36"/>
                        </w:rPr>
                        <w:t xml:space="preserve">Duramadre </w:t>
                      </w:r>
                    </w:p>
                    <w:p w:rsidR="00571EF0" w:rsidRPr="00571EF0" w:rsidRDefault="00571EF0" w:rsidP="00571EF0">
                      <w:pPr>
                        <w:jc w:val="center"/>
                        <w:rPr>
                          <w:rFonts w:ascii="Comic Sans MS" w:hAnsi="Comic Sans MS"/>
                          <w:color w:val="FFFFFF" w:themeColor="background1"/>
                          <w:sz w:val="32"/>
                          <w:szCs w:val="32"/>
                        </w:rPr>
                      </w:pPr>
                      <w:r w:rsidRPr="00571EF0">
                        <w:rPr>
                          <w:rFonts w:ascii="Comic Sans MS" w:hAnsi="Comic Sans MS"/>
                          <w:color w:val="FFFFFF" w:themeColor="background1"/>
                          <w:sz w:val="32"/>
                          <w:szCs w:val="32"/>
                        </w:rPr>
                        <w:t>Es una envoltura gruesa que en su parte craneal consta de dos hojas: perióstica y meníngea.</w:t>
                      </w:r>
                    </w:p>
                  </w:txbxContent>
                </v:textbox>
              </v:roundrect>
            </w:pict>
          </mc:Fallback>
        </mc:AlternateContent>
      </w:r>
      <w:r w:rsidR="00571EF0">
        <w:rPr>
          <w:noProof/>
          <w:lang w:eastAsia="es-MX"/>
        </w:rPr>
        <mc:AlternateContent>
          <mc:Choice Requires="wps">
            <w:drawing>
              <wp:anchor distT="0" distB="0" distL="114300" distR="114300" simplePos="0" relativeHeight="251773952" behindDoc="0" locked="0" layoutInCell="1" allowOverlap="1" wp14:anchorId="3D42A700" wp14:editId="410D6F56">
                <wp:simplePos x="0" y="0"/>
                <wp:positionH relativeFrom="column">
                  <wp:posOffset>1493471</wp:posOffset>
                </wp:positionH>
                <wp:positionV relativeFrom="paragraph">
                  <wp:posOffset>5454210</wp:posOffset>
                </wp:positionV>
                <wp:extent cx="5106573" cy="1280160"/>
                <wp:effectExtent l="19050" t="19050" r="18415" b="15240"/>
                <wp:wrapNone/>
                <wp:docPr id="89" name="Cuadro de texto 89"/>
                <wp:cNvGraphicFramePr/>
                <a:graphic xmlns:a="http://schemas.openxmlformats.org/drawingml/2006/main">
                  <a:graphicData uri="http://schemas.microsoft.com/office/word/2010/wordprocessingShape">
                    <wps:wsp>
                      <wps:cNvSpPr txBox="1"/>
                      <wps:spPr>
                        <a:xfrm>
                          <a:off x="0" y="0"/>
                          <a:ext cx="5106573" cy="1280160"/>
                        </a:xfrm>
                        <a:prstGeom prst="roundRect">
                          <a:avLst/>
                        </a:prstGeom>
                        <a:noFill/>
                        <a:ln w="28575">
                          <a:solidFill>
                            <a:srgbClr val="FFFF0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71EF0" w:rsidRPr="00571EF0" w:rsidRDefault="00571EF0" w:rsidP="00571EF0">
                            <w:pPr>
                              <w:jc w:val="center"/>
                              <w:rPr>
                                <w:rFonts w:ascii="Comic Sans MS" w:hAnsi="Comic Sans MS"/>
                                <w:color w:val="FFFFFF" w:themeColor="background1"/>
                                <w:sz w:val="36"/>
                                <w:szCs w:val="36"/>
                              </w:rPr>
                            </w:pPr>
                            <w:r>
                              <w:rPr>
                                <w:rFonts w:ascii="Comic Sans MS" w:hAnsi="Comic Sans MS"/>
                                <w:color w:val="FFFFFF" w:themeColor="background1"/>
                                <w:sz w:val="32"/>
                                <w:szCs w:val="32"/>
                              </w:rPr>
                              <w:t xml:space="preserve"> </w:t>
                            </w:r>
                            <w:r w:rsidRPr="00571EF0">
                              <w:rPr>
                                <w:rFonts w:ascii="Comic Sans MS" w:hAnsi="Comic Sans MS"/>
                                <w:color w:val="FFFFFF" w:themeColor="background1"/>
                                <w:sz w:val="36"/>
                                <w:szCs w:val="36"/>
                              </w:rPr>
                              <w:t>Aracnoides</w:t>
                            </w:r>
                          </w:p>
                          <w:p w:rsidR="00571EF0" w:rsidRPr="00571EF0" w:rsidRDefault="00571EF0" w:rsidP="00571EF0">
                            <w:pPr>
                              <w:jc w:val="center"/>
                              <w:rPr>
                                <w:rFonts w:ascii="Comic Sans MS" w:hAnsi="Comic Sans MS"/>
                                <w:color w:val="FFFFFF" w:themeColor="background1"/>
                                <w:sz w:val="32"/>
                                <w:szCs w:val="32"/>
                              </w:rPr>
                            </w:pPr>
                            <w:r>
                              <w:rPr>
                                <w:rFonts w:ascii="Comic Sans MS" w:hAnsi="Comic Sans MS"/>
                                <w:color w:val="FFFFFF" w:themeColor="background1"/>
                                <w:sz w:val="32"/>
                                <w:szCs w:val="32"/>
                              </w:rPr>
                              <w:t xml:space="preserve"> E</w:t>
                            </w:r>
                            <w:r w:rsidRPr="00571EF0">
                              <w:rPr>
                                <w:rFonts w:ascii="Comic Sans MS" w:hAnsi="Comic Sans MS"/>
                                <w:color w:val="FFFFFF" w:themeColor="background1"/>
                                <w:sz w:val="32"/>
                                <w:szCs w:val="32"/>
                              </w:rPr>
                              <w:t>s una membrana ubicada profunda a la duramadre y en íntimo contacto con 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2A700" id="Cuadro de texto 89" o:spid="_x0000_s1071" style="position:absolute;margin-left:117.6pt;margin-top:429.45pt;width:402.1pt;height:10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" filled="f" strokecolor="yellow" strokeweight="2.25pt">
                <v:stroke dashstyle="longDashDotDot"/>
                <v:textbox>
                  <w:txbxContent>
                    <w:p w:rsidR="00571EF0" w:rsidRPr="00571EF0" w:rsidRDefault="00571EF0" w:rsidP="00571EF0">
                      <w:pPr>
                        <w:jc w:val="center"/>
                        <w:rPr>
                          <w:rFonts w:ascii="Comic Sans MS" w:hAnsi="Comic Sans MS"/>
                          <w:color w:val="FFFFFF" w:themeColor="background1"/>
                          <w:sz w:val="36"/>
                          <w:szCs w:val="36"/>
                        </w:rPr>
                      </w:pPr>
                      <w:r>
                        <w:rPr>
                          <w:rFonts w:ascii="Comic Sans MS" w:hAnsi="Comic Sans MS"/>
                          <w:color w:val="FFFFFF" w:themeColor="background1"/>
                          <w:sz w:val="32"/>
                          <w:szCs w:val="32"/>
                        </w:rPr>
                        <w:t xml:space="preserve"> </w:t>
                      </w:r>
                      <w:r w:rsidRPr="00571EF0">
                        <w:rPr>
                          <w:rFonts w:ascii="Comic Sans MS" w:hAnsi="Comic Sans MS"/>
                          <w:color w:val="FFFFFF" w:themeColor="background1"/>
                          <w:sz w:val="36"/>
                          <w:szCs w:val="36"/>
                        </w:rPr>
                        <w:t>Aracnoides</w:t>
                      </w:r>
                    </w:p>
                    <w:p w:rsidR="00571EF0" w:rsidRPr="00571EF0" w:rsidRDefault="00571EF0" w:rsidP="00571EF0">
                      <w:pPr>
                        <w:jc w:val="center"/>
                        <w:rPr>
                          <w:rFonts w:ascii="Comic Sans MS" w:hAnsi="Comic Sans MS"/>
                          <w:color w:val="FFFFFF" w:themeColor="background1"/>
                          <w:sz w:val="32"/>
                          <w:szCs w:val="32"/>
                        </w:rPr>
                      </w:pPr>
                      <w:r>
                        <w:rPr>
                          <w:rFonts w:ascii="Comic Sans MS" w:hAnsi="Comic Sans MS"/>
                          <w:color w:val="FFFFFF" w:themeColor="background1"/>
                          <w:sz w:val="32"/>
                          <w:szCs w:val="32"/>
                        </w:rPr>
                        <w:t xml:space="preserve"> E</w:t>
                      </w:r>
                      <w:r w:rsidRPr="00571EF0">
                        <w:rPr>
                          <w:rFonts w:ascii="Comic Sans MS" w:hAnsi="Comic Sans MS"/>
                          <w:color w:val="FFFFFF" w:themeColor="background1"/>
                          <w:sz w:val="32"/>
                          <w:szCs w:val="32"/>
                        </w:rPr>
                        <w:t>s una membrana ubicada profunda a la duramadre y en íntimo contacto con ella.</w:t>
                      </w:r>
                    </w:p>
                  </w:txbxContent>
                </v:textbox>
              </v:roundrect>
            </w:pict>
          </mc:Fallback>
        </mc:AlternateContent>
      </w:r>
      <w:r w:rsidR="00571EF0">
        <w:rPr>
          <w:noProof/>
          <w:lang w:eastAsia="es-MX"/>
        </w:rPr>
        <mc:AlternateContent>
          <mc:Choice Requires="wps">
            <w:drawing>
              <wp:anchor distT="0" distB="0" distL="114300" distR="114300" simplePos="0" relativeHeight="251776000" behindDoc="0" locked="0" layoutInCell="1" allowOverlap="1" wp14:anchorId="3A56D190" wp14:editId="2FB24353">
                <wp:simplePos x="0" y="0"/>
                <wp:positionH relativeFrom="column">
                  <wp:posOffset>-1136406</wp:posOffset>
                </wp:positionH>
                <wp:positionV relativeFrom="paragraph">
                  <wp:posOffset>6875243</wp:posOffset>
                </wp:positionV>
                <wp:extent cx="5415524" cy="1870563"/>
                <wp:effectExtent l="19050" t="19050" r="13970" b="15875"/>
                <wp:wrapNone/>
                <wp:docPr id="90" name="Cuadro de texto 90"/>
                <wp:cNvGraphicFramePr/>
                <a:graphic xmlns:a="http://schemas.openxmlformats.org/drawingml/2006/main">
                  <a:graphicData uri="http://schemas.microsoft.com/office/word/2010/wordprocessingShape">
                    <wps:wsp>
                      <wps:cNvSpPr txBox="1"/>
                      <wps:spPr>
                        <a:xfrm>
                          <a:off x="0" y="0"/>
                          <a:ext cx="5415524" cy="1870563"/>
                        </a:xfrm>
                        <a:prstGeom prst="roundRect">
                          <a:avLst/>
                        </a:prstGeom>
                        <a:noFill/>
                        <a:ln w="28575">
                          <a:solidFill>
                            <a:srgbClr val="FFFF0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571EF0" w:rsidRPr="00571EF0" w:rsidRDefault="00571EF0" w:rsidP="00571EF0">
                            <w:pPr>
                              <w:jc w:val="center"/>
                              <w:rPr>
                                <w:rFonts w:ascii="Comic Sans MS" w:hAnsi="Comic Sans MS"/>
                                <w:color w:val="FFFFFF" w:themeColor="background1"/>
                                <w:sz w:val="36"/>
                                <w:szCs w:val="36"/>
                              </w:rPr>
                            </w:pPr>
                            <w:r w:rsidRPr="00571EF0">
                              <w:rPr>
                                <w:rFonts w:ascii="Comic Sans MS" w:hAnsi="Comic Sans MS"/>
                                <w:color w:val="FFFFFF" w:themeColor="background1"/>
                                <w:sz w:val="36"/>
                                <w:szCs w:val="36"/>
                              </w:rPr>
                              <w:t xml:space="preserve">Piamadre </w:t>
                            </w:r>
                          </w:p>
                          <w:p w:rsidR="00571EF0" w:rsidRPr="00571EF0" w:rsidRDefault="00571EF0" w:rsidP="00571EF0">
                            <w:pPr>
                              <w:jc w:val="center"/>
                              <w:rPr>
                                <w:rFonts w:ascii="Comic Sans MS" w:hAnsi="Comic Sans MS"/>
                                <w:color w:val="FFFFFF" w:themeColor="background1"/>
                                <w:sz w:val="32"/>
                                <w:szCs w:val="32"/>
                              </w:rPr>
                            </w:pPr>
                            <w:r>
                              <w:rPr>
                                <w:rFonts w:ascii="Comic Sans MS" w:hAnsi="Comic Sans MS"/>
                                <w:color w:val="FFFFFF" w:themeColor="background1"/>
                                <w:sz w:val="32"/>
                                <w:szCs w:val="32"/>
                              </w:rPr>
                              <w:t>E</w:t>
                            </w:r>
                            <w:r w:rsidRPr="00571EF0">
                              <w:rPr>
                                <w:rFonts w:ascii="Comic Sans MS" w:hAnsi="Comic Sans MS"/>
                                <w:color w:val="FFFFFF" w:themeColor="background1"/>
                                <w:sz w:val="32"/>
                                <w:szCs w:val="32"/>
                              </w:rPr>
                              <w:t>s la más interna de las meninges y se adhiere íntimamente a la superficie del tejido nervioso que conforma el SNC. La piamad</w:t>
                            </w:r>
                            <w:r>
                              <w:rPr>
                                <w:rFonts w:ascii="Comic Sans MS" w:hAnsi="Comic Sans MS"/>
                                <w:color w:val="FFFFFF" w:themeColor="background1"/>
                                <w:sz w:val="32"/>
                                <w:szCs w:val="32"/>
                              </w:rPr>
                              <w:t>re está altamente vascularizada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6D190" id="Cuadro de texto 90" o:spid="_x0000_s1072" style="position:absolute;margin-left:-89.5pt;margin-top:541.35pt;width:426.4pt;height:14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" filled="f" strokecolor="yellow" strokeweight="2.25pt">
                <v:stroke dashstyle="longDashDotDot"/>
                <v:textbox>
                  <w:txbxContent>
                    <w:p w:rsidR="00571EF0" w:rsidRPr="00571EF0" w:rsidRDefault="00571EF0" w:rsidP="00571EF0">
                      <w:pPr>
                        <w:jc w:val="center"/>
                        <w:rPr>
                          <w:rFonts w:ascii="Comic Sans MS" w:hAnsi="Comic Sans MS"/>
                          <w:color w:val="FFFFFF" w:themeColor="background1"/>
                          <w:sz w:val="36"/>
                          <w:szCs w:val="36"/>
                        </w:rPr>
                      </w:pPr>
                      <w:r w:rsidRPr="00571EF0">
                        <w:rPr>
                          <w:rFonts w:ascii="Comic Sans MS" w:hAnsi="Comic Sans MS"/>
                          <w:color w:val="FFFFFF" w:themeColor="background1"/>
                          <w:sz w:val="36"/>
                          <w:szCs w:val="36"/>
                        </w:rPr>
                        <w:t xml:space="preserve">Piamadre </w:t>
                      </w:r>
                    </w:p>
                    <w:p w:rsidR="00571EF0" w:rsidRPr="00571EF0" w:rsidRDefault="00571EF0" w:rsidP="00571EF0">
                      <w:pPr>
                        <w:jc w:val="center"/>
                        <w:rPr>
                          <w:rFonts w:ascii="Comic Sans MS" w:hAnsi="Comic Sans MS"/>
                          <w:color w:val="FFFFFF" w:themeColor="background1"/>
                          <w:sz w:val="32"/>
                          <w:szCs w:val="32"/>
                        </w:rPr>
                      </w:pPr>
                      <w:r>
                        <w:rPr>
                          <w:rFonts w:ascii="Comic Sans MS" w:hAnsi="Comic Sans MS"/>
                          <w:color w:val="FFFFFF" w:themeColor="background1"/>
                          <w:sz w:val="32"/>
                          <w:szCs w:val="32"/>
                        </w:rPr>
                        <w:t>E</w:t>
                      </w:r>
                      <w:r w:rsidRPr="00571EF0">
                        <w:rPr>
                          <w:rFonts w:ascii="Comic Sans MS" w:hAnsi="Comic Sans MS"/>
                          <w:color w:val="FFFFFF" w:themeColor="background1"/>
                          <w:sz w:val="32"/>
                          <w:szCs w:val="32"/>
                        </w:rPr>
                        <w:t>s la más interna de las meninges y se adhiere íntimamente a la superficie del tejido nervioso que conforma el SNC. La piamad</w:t>
                      </w:r>
                      <w:r>
                        <w:rPr>
                          <w:rFonts w:ascii="Comic Sans MS" w:hAnsi="Comic Sans MS"/>
                          <w:color w:val="FFFFFF" w:themeColor="background1"/>
                          <w:sz w:val="32"/>
                          <w:szCs w:val="32"/>
                        </w:rPr>
                        <w:t>re está altamente vascularizada</w:t>
                      </w:r>
                    </w:p>
                  </w:txbxContent>
                </v:textbox>
              </v:roundrect>
            </w:pict>
          </mc:Fallback>
        </mc:AlternateContent>
      </w:r>
      <w:r w:rsidR="001360FE">
        <w:br w:type="page"/>
      </w:r>
    </w:p>
    <w:p w:rsidR="001360FE" w:rsidRDefault="000D0ADF">
      <w:r>
        <w:rPr>
          <w:noProof/>
          <w:lang w:eastAsia="es-MX"/>
        </w:rPr>
        <w:lastRenderedPageBreak/>
        <w:drawing>
          <wp:anchor distT="0" distB="0" distL="114300" distR="114300" simplePos="0" relativeHeight="251829248" behindDoc="1" locked="0" layoutInCell="1" allowOverlap="1">
            <wp:simplePos x="0" y="0"/>
            <wp:positionH relativeFrom="column">
              <wp:posOffset>-1059522</wp:posOffset>
            </wp:positionH>
            <wp:positionV relativeFrom="paragraph">
              <wp:posOffset>-801761</wp:posOffset>
            </wp:positionV>
            <wp:extent cx="2384912" cy="2883828"/>
            <wp:effectExtent l="0" t="0" r="0" b="0"/>
            <wp:wrapNone/>
            <wp:docPr id="121" name="Imagen 121" descr="El Sistema Nervioso Periférico: función, partes, estructura, nerv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 Sistema Nervioso Periférico: función, partes, estructura, nervios"/>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4912" cy="2883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A34">
        <w:rPr>
          <w:noProof/>
          <w:lang w:eastAsia="es-MX"/>
        </w:rPr>
        <mc:AlternateContent>
          <mc:Choice Requires="wps">
            <w:drawing>
              <wp:anchor distT="0" distB="0" distL="114300" distR="114300" simplePos="0" relativeHeight="251782144" behindDoc="0" locked="0" layoutInCell="1" allowOverlap="1" wp14:anchorId="23013C01" wp14:editId="0167B820">
                <wp:simplePos x="0" y="0"/>
                <wp:positionH relativeFrom="column">
                  <wp:posOffset>3828903</wp:posOffset>
                </wp:positionH>
                <wp:positionV relativeFrom="paragraph">
                  <wp:posOffset>-800784</wp:posOffset>
                </wp:positionV>
                <wp:extent cx="2587967" cy="1392701"/>
                <wp:effectExtent l="19050" t="19050" r="22225" b="17145"/>
                <wp:wrapNone/>
                <wp:docPr id="93" name="Rectángulo redondeado 93"/>
                <wp:cNvGraphicFramePr/>
                <a:graphic xmlns:a="http://schemas.openxmlformats.org/drawingml/2006/main">
                  <a:graphicData uri="http://schemas.microsoft.com/office/word/2010/wordprocessingShape">
                    <wps:wsp>
                      <wps:cNvSpPr/>
                      <wps:spPr>
                        <a:xfrm>
                          <a:off x="0" y="0"/>
                          <a:ext cx="2587967" cy="1392701"/>
                        </a:xfrm>
                        <a:prstGeom prst="roundRect">
                          <a:avLst/>
                        </a:prstGeom>
                        <a:noFill/>
                        <a:ln w="38100">
                          <a:solidFill>
                            <a:schemeClr val="accent6">
                              <a:lumMod val="40000"/>
                              <a:lumOff val="60000"/>
                            </a:schemeClr>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6E0B97" w:rsidRPr="00770A34" w:rsidRDefault="006E0B97" w:rsidP="006E0B97">
                            <w:pPr>
                              <w:jc w:val="center"/>
                              <w:rPr>
                                <w:rFonts w:ascii="Comic Sans MS" w:hAnsi="Comic Sans MS"/>
                                <w:color w:val="F4B083" w:themeColor="accent2" w:themeTint="99"/>
                                <w:sz w:val="144"/>
                                <w:szCs w:val="144"/>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144"/>
                                <w:szCs w:val="144"/>
                                <w14:textOutline w14:w="9525" w14:cap="rnd" w14:cmpd="sng" w14:algn="ctr">
                                  <w14:solidFill>
                                    <w14:schemeClr w14:val="tx1"/>
                                  </w14:solidFill>
                                  <w14:prstDash w14:val="solid"/>
                                  <w14:bevel/>
                                </w14:textOutline>
                              </w:rPr>
                              <w:t>SNP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13C01" id="Rectángulo redondeado 93" o:spid="_x0000_s1073" style="position:absolute;margin-left:301.5pt;margin-top:-63.05pt;width:203.8pt;height:10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" filled="f" strokecolor="#c5e0b3 [1305]" strokeweight="3pt">
                <v:stroke dashstyle="longDashDot" joinstyle="miter"/>
                <v:textbox>
                  <w:txbxContent>
                    <w:p w:rsidR="006E0B97" w:rsidRPr="00770A34" w:rsidRDefault="006E0B97" w:rsidP="006E0B97">
                      <w:pPr>
                        <w:jc w:val="center"/>
                        <w:rPr>
                          <w:rFonts w:ascii="Comic Sans MS" w:hAnsi="Comic Sans MS"/>
                          <w:color w:val="F4B083" w:themeColor="accent2" w:themeTint="99"/>
                          <w:sz w:val="144"/>
                          <w:szCs w:val="144"/>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144"/>
                          <w:szCs w:val="144"/>
                          <w14:textOutline w14:w="9525" w14:cap="rnd" w14:cmpd="sng" w14:algn="ctr">
                            <w14:solidFill>
                              <w14:schemeClr w14:val="tx1"/>
                            </w14:solidFill>
                            <w14:prstDash w14:val="solid"/>
                            <w14:bevel/>
                          </w14:textOutline>
                        </w:rPr>
                        <w:t>SNP</w:t>
                      </w:r>
                    </w:p>
                  </w:txbxContent>
                </v:textbox>
              </v:roundrect>
            </w:pict>
          </mc:Fallback>
        </mc:AlternateContent>
      </w:r>
      <w:r w:rsidR="00770A34">
        <w:rPr>
          <w:noProof/>
          <w:lang w:eastAsia="es-MX"/>
        </w:rPr>
        <w:drawing>
          <wp:anchor distT="0" distB="0" distL="114300" distR="114300" simplePos="0" relativeHeight="251780096" behindDoc="1" locked="0" layoutInCell="1" allowOverlap="1" wp14:anchorId="43083224" wp14:editId="2C78695E">
            <wp:simplePos x="0" y="0"/>
            <wp:positionH relativeFrom="column">
              <wp:posOffset>-1940707</wp:posOffset>
            </wp:positionH>
            <wp:positionV relativeFrom="paragraph">
              <wp:posOffset>-1416538</wp:posOffset>
            </wp:positionV>
            <wp:extent cx="9708515" cy="12129247"/>
            <wp:effectExtent l="0" t="0" r="6985" b="5715"/>
            <wp:wrapNone/>
            <wp:docPr id="92" name="Imagen 92"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60FE" w:rsidRDefault="006331F7">
      <w:r>
        <w:rPr>
          <w:noProof/>
          <w:lang w:eastAsia="es-MX"/>
        </w:rPr>
        <mc:AlternateContent>
          <mc:Choice Requires="wps">
            <w:drawing>
              <wp:anchor distT="0" distB="0" distL="114300" distR="114300" simplePos="0" relativeHeight="251785216" behindDoc="0" locked="0" layoutInCell="1" allowOverlap="1" wp14:anchorId="301541DF" wp14:editId="3A8CD111">
                <wp:simplePos x="0" y="0"/>
                <wp:positionH relativeFrom="column">
                  <wp:posOffset>2082605</wp:posOffset>
                </wp:positionH>
                <wp:positionV relativeFrom="paragraph">
                  <wp:posOffset>3568798</wp:posOffset>
                </wp:positionV>
                <wp:extent cx="4711895" cy="2067950"/>
                <wp:effectExtent l="0" t="0" r="0" b="8890"/>
                <wp:wrapNone/>
                <wp:docPr id="95" name="Rectángulo redondeado 95"/>
                <wp:cNvGraphicFramePr/>
                <a:graphic xmlns:a="http://schemas.openxmlformats.org/drawingml/2006/main">
                  <a:graphicData uri="http://schemas.microsoft.com/office/word/2010/wordprocessingShape">
                    <wps:wsp>
                      <wps:cNvSpPr/>
                      <wps:spPr>
                        <a:xfrm>
                          <a:off x="0" y="0"/>
                          <a:ext cx="4711895" cy="2067950"/>
                        </a:xfrm>
                        <a:prstGeom prst="roundRect">
                          <a:avLst/>
                        </a:prstGeom>
                        <a:solidFill>
                          <a:schemeClr val="accent4">
                            <a:lumMod val="40000"/>
                            <a:lumOff val="60000"/>
                          </a:schemeClr>
                        </a:solidFill>
                        <a:ln w="38100">
                          <a:no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6E0B97" w:rsidRPr="00770A34" w:rsidRDefault="00770A34" w:rsidP="006E0B97">
                            <w:pPr>
                              <w:jc w:val="center"/>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t>Es el encargado de enviar información sensorial desde el cuerpo hacia el cerebro, empleando para ello fibras aferentes. Por ejemplo, al tocar algo frío, el estímulo llega al sistema nervioso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541DF" id="Rectángulo redondeado 95" o:spid="_x0000_s1074" style="position:absolute;margin-left:164pt;margin-top:281pt;width:371pt;height:16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" fillcolor="#ffe599 [1303]" stroked="f" strokeweight="3pt">
                <v:stroke dashstyle="longDashDot" joinstyle="miter"/>
                <v:textbox>
                  <w:txbxContent>
                    <w:p w:rsidR="006E0B97" w:rsidRPr="00770A34" w:rsidRDefault="00770A34" w:rsidP="006E0B97">
                      <w:pPr>
                        <w:jc w:val="center"/>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t>Es el encargado de enviar información sensorial desde el cuerpo hacia el cerebro, empleando para ello fibras aferentes. Por ejemplo, al tocar algo frío, el estímulo llega al sistema nervioso central</w:t>
                      </w:r>
                    </w:p>
                  </w:txbxContent>
                </v:textbox>
              </v:roundrect>
            </w:pict>
          </mc:Fallback>
        </mc:AlternateContent>
      </w:r>
      <w:r w:rsidR="000D0ADF">
        <w:rPr>
          <w:noProof/>
          <w:lang w:eastAsia="es-MX"/>
        </w:rPr>
        <w:drawing>
          <wp:anchor distT="0" distB="0" distL="114300" distR="114300" simplePos="0" relativeHeight="251830272" behindDoc="1" locked="0" layoutInCell="1" allowOverlap="1">
            <wp:simplePos x="0" y="0"/>
            <wp:positionH relativeFrom="column">
              <wp:posOffset>-1066214</wp:posOffset>
            </wp:positionH>
            <wp:positionV relativeFrom="paragraph">
              <wp:posOffset>3315286</wp:posOffset>
            </wp:positionV>
            <wp:extent cx="3149049" cy="2363373"/>
            <wp:effectExtent l="0" t="0" r="0" b="0"/>
            <wp:wrapNone/>
            <wp:docPr id="122" name="Imagen 122" descr="Sistema Nervioso Somático: funciones, características, fisiología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stema Nervioso Somático: funciones, características, fisiología y má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9049" cy="2363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A34">
        <w:rPr>
          <w:noProof/>
          <w:lang w:eastAsia="es-MX"/>
        </w:rPr>
        <mc:AlternateContent>
          <mc:Choice Requires="wps">
            <w:drawing>
              <wp:anchor distT="0" distB="0" distL="114300" distR="114300" simplePos="0" relativeHeight="251783168" behindDoc="0" locked="0" layoutInCell="1" allowOverlap="1">
                <wp:simplePos x="0" y="0"/>
                <wp:positionH relativeFrom="column">
                  <wp:posOffset>1086290</wp:posOffset>
                </wp:positionH>
                <wp:positionV relativeFrom="paragraph">
                  <wp:posOffset>305630</wp:posOffset>
                </wp:positionV>
                <wp:extent cx="5472234" cy="1463040"/>
                <wp:effectExtent l="0" t="0" r="0" b="3810"/>
                <wp:wrapNone/>
                <wp:docPr id="94" name="Rectángulo redondeado 94"/>
                <wp:cNvGraphicFramePr/>
                <a:graphic xmlns:a="http://schemas.openxmlformats.org/drawingml/2006/main">
                  <a:graphicData uri="http://schemas.microsoft.com/office/word/2010/wordprocessingShape">
                    <wps:wsp>
                      <wps:cNvSpPr/>
                      <wps:spPr>
                        <a:xfrm>
                          <a:off x="0" y="0"/>
                          <a:ext cx="5472234" cy="146304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0B97" w:rsidRPr="006E0B97" w:rsidRDefault="006E0B97" w:rsidP="006E0B97">
                            <w:pPr>
                              <w:jc w:val="center"/>
                              <w:rPr>
                                <w:rFonts w:ascii="Comic Sans MS" w:hAnsi="Comic Sans MS"/>
                                <w:color w:val="8EAADB" w:themeColor="accent5" w:themeTint="99"/>
                                <w:sz w:val="32"/>
                                <w:szCs w:val="32"/>
                              </w:rPr>
                            </w:pPr>
                            <w:r>
                              <w:rPr>
                                <w:rFonts w:ascii="Comic Sans MS" w:hAnsi="Comic Sans MS"/>
                                <w:color w:val="8EAADB" w:themeColor="accent5" w:themeTint="99"/>
                                <w:sz w:val="32"/>
                                <w:szCs w:val="32"/>
                              </w:rPr>
                              <w:t>E</w:t>
                            </w:r>
                            <w:r w:rsidRPr="006E0B97">
                              <w:rPr>
                                <w:rFonts w:ascii="Comic Sans MS" w:hAnsi="Comic Sans MS"/>
                                <w:color w:val="8EAADB" w:themeColor="accent5" w:themeTint="99"/>
                                <w:sz w:val="32"/>
                                <w:szCs w:val="32"/>
                              </w:rPr>
                              <w:t>s la división del sistema nervioso que está representada por todos los nervios que no forman parte del cerebro ni de la médula espinal, es decir, que no pertenecen al sistema nervioso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94" o:spid="_x0000_s1075" style="position:absolute;margin-left:85.55pt;margin-top:24.05pt;width:430.9pt;height:115.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" fillcolor="#f7caac [1301]" stroked="f" strokeweight="1pt">
                <v:stroke joinstyle="miter"/>
                <v:textbox>
                  <w:txbxContent>
                    <w:p w:rsidR="006E0B97" w:rsidRPr="006E0B97" w:rsidRDefault="006E0B97" w:rsidP="006E0B97">
                      <w:pPr>
                        <w:jc w:val="center"/>
                        <w:rPr>
                          <w:rFonts w:ascii="Comic Sans MS" w:hAnsi="Comic Sans MS"/>
                          <w:color w:val="8EAADB" w:themeColor="accent5" w:themeTint="99"/>
                          <w:sz w:val="32"/>
                          <w:szCs w:val="32"/>
                        </w:rPr>
                      </w:pPr>
                      <w:r>
                        <w:rPr>
                          <w:rFonts w:ascii="Comic Sans MS" w:hAnsi="Comic Sans MS"/>
                          <w:color w:val="8EAADB" w:themeColor="accent5" w:themeTint="99"/>
                          <w:sz w:val="32"/>
                          <w:szCs w:val="32"/>
                        </w:rPr>
                        <w:t>E</w:t>
                      </w:r>
                      <w:r w:rsidRPr="006E0B97">
                        <w:rPr>
                          <w:rFonts w:ascii="Comic Sans MS" w:hAnsi="Comic Sans MS"/>
                          <w:color w:val="8EAADB" w:themeColor="accent5" w:themeTint="99"/>
                          <w:sz w:val="32"/>
                          <w:szCs w:val="32"/>
                        </w:rPr>
                        <w:t>s la división del sistema nervioso que está representada por todos los nervios que no forman parte del cerebro ni de la médula espinal, es decir, que no pertenecen al sistema nervioso central.</w:t>
                      </w:r>
                    </w:p>
                  </w:txbxContent>
                </v:textbox>
              </v:roundrect>
            </w:pict>
          </mc:Fallback>
        </mc:AlternateContent>
      </w:r>
      <w:r w:rsidR="00770A34">
        <w:rPr>
          <w:noProof/>
          <w:lang w:eastAsia="es-MX"/>
        </w:rPr>
        <mc:AlternateContent>
          <mc:Choice Requires="wps">
            <w:drawing>
              <wp:anchor distT="0" distB="0" distL="114300" distR="114300" simplePos="0" relativeHeight="251789312" behindDoc="1" locked="0" layoutInCell="1" allowOverlap="1" wp14:anchorId="5247ED44" wp14:editId="2C663693">
                <wp:simplePos x="0" y="0"/>
                <wp:positionH relativeFrom="column">
                  <wp:posOffset>-882650</wp:posOffset>
                </wp:positionH>
                <wp:positionV relativeFrom="paragraph">
                  <wp:posOffset>5974618</wp:posOffset>
                </wp:positionV>
                <wp:extent cx="4515729" cy="562707"/>
                <wp:effectExtent l="0" t="0" r="0" b="8890"/>
                <wp:wrapNone/>
                <wp:docPr id="98" name="Cuadro de texto 98"/>
                <wp:cNvGraphicFramePr/>
                <a:graphic xmlns:a="http://schemas.openxmlformats.org/drawingml/2006/main">
                  <a:graphicData uri="http://schemas.microsoft.com/office/word/2010/wordprocessingShape">
                    <wps:wsp>
                      <wps:cNvSpPr txBox="1"/>
                      <wps:spPr>
                        <a:xfrm>
                          <a:off x="0" y="0"/>
                          <a:ext cx="4515729" cy="562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A34" w:rsidRPr="00770A34" w:rsidRDefault="00770A34" w:rsidP="00770A34">
                            <w:pPr>
                              <w:rPr>
                                <w:rFonts w:ascii="Britannic Bold" w:hAnsi="Britannic Bold"/>
                                <w:sz w:val="36"/>
                                <w:szCs w:val="36"/>
                              </w:rPr>
                            </w:pPr>
                            <w:r w:rsidRPr="00770A34">
                              <w:rPr>
                                <w:rFonts w:ascii="Britannic Bold" w:hAnsi="Britannic Bold"/>
                                <w:sz w:val="36"/>
                                <w:szCs w:val="36"/>
                              </w:rPr>
                              <w:t>Este sistema tiene dos tipos principales de neuronas: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ED44" id="Cuadro de texto 98" o:spid="_x0000_s1076" type="#_x0000_t202" style="position:absolute;margin-left:-69.5pt;margin-top:470.45pt;width:355.55pt;height:44.3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" fillcolor="white [3201]" stroked="f" strokeweight=".5pt">
                <v:textbox>
                  <w:txbxContent>
                    <w:p w:rsidR="00770A34" w:rsidRPr="00770A34" w:rsidRDefault="00770A34" w:rsidP="00770A34">
                      <w:pPr>
                        <w:rPr>
                          <w:rFonts w:ascii="Britannic Bold" w:hAnsi="Britannic Bold"/>
                          <w:sz w:val="36"/>
                          <w:szCs w:val="36"/>
                        </w:rPr>
                      </w:pPr>
                      <w:r w:rsidRPr="00770A34">
                        <w:rPr>
                          <w:rFonts w:ascii="Britannic Bold" w:hAnsi="Britannic Bold"/>
                          <w:sz w:val="36"/>
                          <w:szCs w:val="36"/>
                        </w:rPr>
                        <w:t>Este sistema tiene dos tipos principales de neuronas:</w:t>
                      </w:r>
                    </w:p>
                  </w:txbxContent>
                </v:textbox>
              </v:shape>
            </w:pict>
          </mc:Fallback>
        </mc:AlternateContent>
      </w:r>
      <w:r w:rsidR="00770A34">
        <w:rPr>
          <w:noProof/>
          <w:lang w:eastAsia="es-MX"/>
        </w:rPr>
        <mc:AlternateContent>
          <mc:Choice Requires="wps">
            <w:drawing>
              <wp:anchor distT="0" distB="0" distL="114300" distR="114300" simplePos="0" relativeHeight="251791360" behindDoc="0" locked="0" layoutInCell="1" allowOverlap="1" wp14:anchorId="4FD3F99C" wp14:editId="121BAC5E">
                <wp:simplePos x="0" y="0"/>
                <wp:positionH relativeFrom="column">
                  <wp:posOffset>-840398</wp:posOffset>
                </wp:positionH>
                <wp:positionV relativeFrom="paragraph">
                  <wp:posOffset>6790593</wp:posOffset>
                </wp:positionV>
                <wp:extent cx="3530990" cy="1378634"/>
                <wp:effectExtent l="0" t="0" r="0" b="0"/>
                <wp:wrapNone/>
                <wp:docPr id="99" name="Rectángulo redondeado 99"/>
                <wp:cNvGraphicFramePr/>
                <a:graphic xmlns:a="http://schemas.openxmlformats.org/drawingml/2006/main">
                  <a:graphicData uri="http://schemas.microsoft.com/office/word/2010/wordprocessingShape">
                    <wps:wsp>
                      <wps:cNvSpPr/>
                      <wps:spPr>
                        <a:xfrm>
                          <a:off x="0" y="0"/>
                          <a:ext cx="3530990" cy="1378634"/>
                        </a:xfrm>
                        <a:prstGeom prst="roundRect">
                          <a:avLst/>
                        </a:prstGeom>
                        <a:solidFill>
                          <a:schemeClr val="accent4">
                            <a:lumMod val="40000"/>
                            <a:lumOff val="60000"/>
                          </a:schemeClr>
                        </a:solidFill>
                        <a:ln w="38100">
                          <a:no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770A34" w:rsidRPr="00770A34" w:rsidRDefault="00770A34" w:rsidP="00770A34">
                            <w:pPr>
                              <w:pStyle w:val="Prrafodelista"/>
                              <w:numPr>
                                <w:ilvl w:val="0"/>
                                <w:numId w:val="2"/>
                              </w:numPr>
                              <w:jc w:val="center"/>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t>Las neuronas motoras</w:t>
                            </w:r>
                          </w:p>
                          <w:p w:rsidR="00770A34" w:rsidRPr="00770A34" w:rsidRDefault="00770A34" w:rsidP="00770A34">
                            <w:pPr>
                              <w:pStyle w:val="Prrafodelista"/>
                              <w:numPr>
                                <w:ilvl w:val="0"/>
                                <w:numId w:val="2"/>
                              </w:numPr>
                              <w:jc w:val="center"/>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t>Las neuronas sensoriales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3F99C" id="Rectángulo redondeado 99" o:spid="_x0000_s1077" style="position:absolute;margin-left:-66.15pt;margin-top:534.7pt;width:278.05pt;height:10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" fillcolor="#ffe599 [1303]" stroked="f" strokeweight="3pt">
                <v:stroke dashstyle="longDashDot" joinstyle="miter"/>
                <v:textbox>
                  <w:txbxContent>
                    <w:p w:rsidR="00770A34" w:rsidRPr="00770A34" w:rsidRDefault="00770A34" w:rsidP="00770A34">
                      <w:pPr>
                        <w:pStyle w:val="Prrafodelista"/>
                        <w:numPr>
                          <w:ilvl w:val="0"/>
                          <w:numId w:val="2"/>
                        </w:numPr>
                        <w:jc w:val="center"/>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t>Las neuronas motoras</w:t>
                      </w:r>
                    </w:p>
                    <w:p w:rsidR="00770A34" w:rsidRPr="00770A34" w:rsidRDefault="00770A34" w:rsidP="00770A34">
                      <w:pPr>
                        <w:pStyle w:val="Prrafodelista"/>
                        <w:numPr>
                          <w:ilvl w:val="0"/>
                          <w:numId w:val="2"/>
                        </w:numPr>
                        <w:jc w:val="center"/>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pPr>
                      <w:r w:rsidRPr="00770A34">
                        <w:rPr>
                          <w:rFonts w:ascii="Comic Sans MS" w:hAnsi="Comic Sans MS"/>
                          <w:color w:val="F4B083" w:themeColor="accent2" w:themeTint="99"/>
                          <w:sz w:val="32"/>
                          <w:szCs w:val="32"/>
                          <w14:textOutline w14:w="9525" w14:cap="rnd" w14:cmpd="sng" w14:algn="ctr">
                            <w14:solidFill>
                              <w14:schemeClr w14:val="tx1"/>
                            </w14:solidFill>
                            <w14:prstDash w14:val="solid"/>
                            <w14:bevel/>
                          </w14:textOutline>
                        </w:rPr>
                        <w:t>Las neuronas sensoriales</w:t>
                      </w:r>
                    </w:p>
                  </w:txbxContent>
                </v:textbox>
              </v:roundrect>
            </w:pict>
          </mc:Fallback>
        </mc:AlternateContent>
      </w:r>
      <w:r w:rsidR="00770A34">
        <w:rPr>
          <w:noProof/>
          <w:lang w:eastAsia="es-MX"/>
        </w:rPr>
        <mc:AlternateContent>
          <mc:Choice Requires="wps">
            <w:drawing>
              <wp:anchor distT="0" distB="0" distL="114300" distR="114300" simplePos="0" relativeHeight="251787264" behindDoc="0" locked="0" layoutInCell="1" allowOverlap="1">
                <wp:simplePos x="0" y="0"/>
                <wp:positionH relativeFrom="column">
                  <wp:posOffset>2689860</wp:posOffset>
                </wp:positionH>
                <wp:positionV relativeFrom="paragraph">
                  <wp:posOffset>2724394</wp:posOffset>
                </wp:positionV>
                <wp:extent cx="3727939" cy="436098"/>
                <wp:effectExtent l="0" t="0" r="25400" b="21590"/>
                <wp:wrapNone/>
                <wp:docPr id="97" name="Cuadro de texto 97"/>
                <wp:cNvGraphicFramePr/>
                <a:graphic xmlns:a="http://schemas.openxmlformats.org/drawingml/2006/main">
                  <a:graphicData uri="http://schemas.microsoft.com/office/word/2010/wordprocessingShape">
                    <wps:wsp>
                      <wps:cNvSpPr txBox="1"/>
                      <wps:spPr>
                        <a:xfrm>
                          <a:off x="0" y="0"/>
                          <a:ext cx="3727939" cy="43609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0A34" w:rsidRPr="00DC0957" w:rsidRDefault="00770A34">
                            <w:pPr>
                              <w:rPr>
                                <w:rFonts w:ascii="Britannic Bold" w:hAnsi="Britannic Bold"/>
                                <w:sz w:val="40"/>
                                <w:szCs w:val="40"/>
                              </w:rPr>
                            </w:pPr>
                            <w:r w:rsidRPr="00DC0957">
                              <w:rPr>
                                <w:rFonts w:ascii="Britannic Bold" w:hAnsi="Britannic Bold"/>
                                <w:sz w:val="40"/>
                                <w:szCs w:val="40"/>
                              </w:rPr>
                              <w:t>El sistema nervioso somático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7" o:spid="_x0000_s1078" type="#_x0000_t202" style="position:absolute;margin-left:211.8pt;margin-top:214.5pt;width:293.55pt;height:34.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" filled="f" strokeweight=".5pt">
                <v:textbox>
                  <w:txbxContent>
                    <w:p w:rsidR="00770A34" w:rsidRPr="00DC0957" w:rsidRDefault="00770A34">
                      <w:pPr>
                        <w:rPr>
                          <w:rFonts w:ascii="Britannic Bold" w:hAnsi="Britannic Bold"/>
                          <w:sz w:val="40"/>
                          <w:szCs w:val="40"/>
                        </w:rPr>
                      </w:pPr>
                      <w:r w:rsidRPr="00DC0957">
                        <w:rPr>
                          <w:rFonts w:ascii="Britannic Bold" w:hAnsi="Britannic Bold"/>
                          <w:sz w:val="40"/>
                          <w:szCs w:val="40"/>
                        </w:rPr>
                        <w:t>El sistema nervioso somático</w:t>
                      </w:r>
                    </w:p>
                  </w:txbxContent>
                </v:textbox>
              </v:shape>
            </w:pict>
          </mc:Fallback>
        </mc:AlternateContent>
      </w:r>
      <w:r w:rsidR="006E0B97">
        <w:rPr>
          <w:noProof/>
          <w:lang w:eastAsia="es-MX"/>
        </w:rPr>
        <mc:AlternateContent>
          <mc:Choice Requires="wps">
            <w:drawing>
              <wp:anchor distT="0" distB="0" distL="114300" distR="114300" simplePos="0" relativeHeight="251786240" behindDoc="0" locked="0" layoutInCell="1" allowOverlap="1">
                <wp:simplePos x="0" y="0"/>
                <wp:positionH relativeFrom="column">
                  <wp:posOffset>-967056</wp:posOffset>
                </wp:positionH>
                <wp:positionV relativeFrom="paragraph">
                  <wp:posOffset>1768475</wp:posOffset>
                </wp:positionV>
                <wp:extent cx="5781821" cy="829994"/>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5781821" cy="82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B97" w:rsidRPr="00770A34" w:rsidRDefault="006E0B97">
                            <w:pPr>
                              <w:rPr>
                                <w:rFonts w:ascii="Comic Sans MS" w:hAnsi="Comic Sans MS"/>
                                <w:color w:val="FFFFFF" w:themeColor="background1"/>
                                <w:sz w:val="36"/>
                                <w:szCs w:val="36"/>
                              </w:rPr>
                            </w:pPr>
                            <w:r w:rsidRPr="00770A34">
                              <w:rPr>
                                <w:rFonts w:ascii="Comic Sans MS" w:hAnsi="Comic Sans MS"/>
                                <w:color w:val="FFFFFF" w:themeColor="background1"/>
                                <w:sz w:val="36"/>
                                <w:szCs w:val="36"/>
                              </w:rPr>
                              <w:t>Las funciones del sistema nervioso periférico están realizadas por cada una de sus tres divisiones: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6" o:spid="_x0000_s1079" type="#_x0000_t202" style="position:absolute;margin-left:-76.15pt;margin-top:139.25pt;width:455.25pt;height:65.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" filled="f" stroked="f" strokeweight=".5pt">
                <v:textbox>
                  <w:txbxContent>
                    <w:p w:rsidR="006E0B97" w:rsidRPr="00770A34" w:rsidRDefault="006E0B97">
                      <w:pPr>
                        <w:rPr>
                          <w:rFonts w:ascii="Comic Sans MS" w:hAnsi="Comic Sans MS"/>
                          <w:color w:val="FFFFFF" w:themeColor="background1"/>
                          <w:sz w:val="36"/>
                          <w:szCs w:val="36"/>
                        </w:rPr>
                      </w:pPr>
                      <w:r w:rsidRPr="00770A34">
                        <w:rPr>
                          <w:rFonts w:ascii="Comic Sans MS" w:hAnsi="Comic Sans MS"/>
                          <w:color w:val="FFFFFF" w:themeColor="background1"/>
                          <w:sz w:val="36"/>
                          <w:szCs w:val="36"/>
                        </w:rPr>
                        <w:t>Las funciones del sistema nervioso periférico están realizadas por cada una de sus tres divisiones:</w:t>
                      </w:r>
                    </w:p>
                  </w:txbxContent>
                </v:textbox>
              </v:shape>
            </w:pict>
          </mc:Fallback>
        </mc:AlternateContent>
      </w:r>
      <w:r w:rsidR="001360FE">
        <w:br w:type="page"/>
      </w:r>
    </w:p>
    <w:p w:rsidR="001360FE" w:rsidRDefault="006331F7">
      <w:r>
        <w:rPr>
          <w:noProof/>
          <w:lang w:eastAsia="es-MX"/>
        </w:rPr>
        <w:lastRenderedPageBreak/>
        <w:drawing>
          <wp:anchor distT="0" distB="0" distL="114300" distR="114300" simplePos="0" relativeHeight="251831296" behindDoc="1" locked="0" layoutInCell="1" allowOverlap="1">
            <wp:simplePos x="0" y="0"/>
            <wp:positionH relativeFrom="column">
              <wp:posOffset>-1488636</wp:posOffset>
            </wp:positionH>
            <wp:positionV relativeFrom="paragraph">
              <wp:posOffset>0</wp:posOffset>
            </wp:positionV>
            <wp:extent cx="5612130" cy="6809740"/>
            <wp:effectExtent l="0" t="0" r="0" b="0"/>
            <wp:wrapNone/>
            <wp:docPr id="123" name="Imagen 123" descr="10+ Dibujo Sistema Nervioso Auton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 Dibujo Sistema Nervioso Autonomo"/>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2130" cy="6809740"/>
                    </a:xfrm>
                    <a:prstGeom prst="rect">
                      <a:avLst/>
                    </a:prstGeom>
                    <a:noFill/>
                    <a:ln>
                      <a:noFill/>
                    </a:ln>
                  </pic:spPr>
                </pic:pic>
              </a:graphicData>
            </a:graphic>
          </wp:anchor>
        </w:drawing>
      </w:r>
      <w:r w:rsidR="002176D6">
        <w:rPr>
          <w:noProof/>
          <w:lang w:eastAsia="es-MX"/>
        </w:rPr>
        <mc:AlternateContent>
          <mc:Choice Requires="wps">
            <w:drawing>
              <wp:anchor distT="0" distB="0" distL="114300" distR="114300" simplePos="0" relativeHeight="251797504" behindDoc="0" locked="0" layoutInCell="1" allowOverlap="1">
                <wp:simplePos x="0" y="0"/>
                <wp:positionH relativeFrom="column">
                  <wp:posOffset>-1107830</wp:posOffset>
                </wp:positionH>
                <wp:positionV relativeFrom="paragraph">
                  <wp:posOffset>309734</wp:posOffset>
                </wp:positionV>
                <wp:extent cx="5458265" cy="1589649"/>
                <wp:effectExtent l="0" t="0" r="0" b="0"/>
                <wp:wrapNone/>
                <wp:docPr id="103" name="Rectángulo redondeado 103"/>
                <wp:cNvGraphicFramePr/>
                <a:graphic xmlns:a="http://schemas.openxmlformats.org/drawingml/2006/main">
                  <a:graphicData uri="http://schemas.microsoft.com/office/word/2010/wordprocessingShape">
                    <wps:wsp>
                      <wps:cNvSpPr/>
                      <wps:spPr>
                        <a:xfrm>
                          <a:off x="0" y="0"/>
                          <a:ext cx="5458265" cy="158964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6D6" w:rsidRPr="006331F7" w:rsidRDefault="002176D6" w:rsidP="002176D6">
                            <w:pPr>
                              <w:jc w:val="center"/>
                              <w:rPr>
                                <w:rFonts w:ascii="Comic Sans MS" w:hAnsi="Comic Sans MS"/>
                                <w:color w:val="000000" w:themeColor="text1"/>
                                <w:sz w:val="32"/>
                                <w:szCs w:val="32"/>
                              </w:rPr>
                            </w:pPr>
                            <w:r w:rsidRPr="006331F7">
                              <w:rPr>
                                <w:rFonts w:ascii="Comic Sans MS" w:hAnsi="Comic Sans MS"/>
                                <w:color w:val="000000" w:themeColor="text1"/>
                                <w:sz w:val="32"/>
                                <w:szCs w:val="32"/>
                              </w:rPr>
                              <w:t>Se encarga de todos los procesos “automáticos” de nuestro cuerpo, es decir, de aquellos que hacemos las 24 horas del día, que son vitales, pero de los cuales no tenemos control consciente, como: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03" o:spid="_x0000_s1080" style="position:absolute;margin-left:-87.25pt;margin-top:24.4pt;width:429.8pt;height:125.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" filled="f" stroked="f" strokeweight="1pt">
                <v:stroke joinstyle="miter"/>
                <v:textbox>
                  <w:txbxContent>
                    <w:p w:rsidR="002176D6" w:rsidRPr="006331F7" w:rsidRDefault="002176D6" w:rsidP="002176D6">
                      <w:pPr>
                        <w:jc w:val="center"/>
                        <w:rPr>
                          <w:rFonts w:ascii="Comic Sans MS" w:hAnsi="Comic Sans MS"/>
                          <w:color w:val="000000" w:themeColor="text1"/>
                          <w:sz w:val="32"/>
                          <w:szCs w:val="32"/>
                        </w:rPr>
                      </w:pPr>
                      <w:r w:rsidRPr="006331F7">
                        <w:rPr>
                          <w:rFonts w:ascii="Comic Sans MS" w:hAnsi="Comic Sans MS"/>
                          <w:color w:val="000000" w:themeColor="text1"/>
                          <w:sz w:val="32"/>
                          <w:szCs w:val="32"/>
                        </w:rPr>
                        <w:t>Se encarga de todos los procesos “automáticos” de nuestro cuerpo, es decir, de aquellos que hacemos las 24 horas del día, que son vitales, pero de los cuales no tenemos control consciente, como:</w:t>
                      </w:r>
                    </w:p>
                  </w:txbxContent>
                </v:textbox>
              </v:roundrect>
            </w:pict>
          </mc:Fallback>
        </mc:AlternateContent>
      </w:r>
      <w:r w:rsidR="002176D6">
        <w:rPr>
          <w:noProof/>
          <w:lang w:eastAsia="es-MX"/>
        </w:rPr>
        <w:drawing>
          <wp:anchor distT="0" distB="0" distL="114300" distR="114300" simplePos="0" relativeHeight="251793408" behindDoc="1" locked="0" layoutInCell="1" allowOverlap="1" wp14:anchorId="44233408" wp14:editId="158FF5FE">
            <wp:simplePos x="0" y="0"/>
            <wp:positionH relativeFrom="column">
              <wp:posOffset>-1870564</wp:posOffset>
            </wp:positionH>
            <wp:positionV relativeFrom="paragraph">
              <wp:posOffset>-1631413</wp:posOffset>
            </wp:positionV>
            <wp:extent cx="9708515" cy="12129247"/>
            <wp:effectExtent l="0" t="0" r="6985" b="5715"/>
            <wp:wrapNone/>
            <wp:docPr id="100" name="Imagen 100"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957">
        <w:rPr>
          <w:noProof/>
          <w:lang w:eastAsia="es-MX"/>
        </w:rPr>
        <mc:AlternateContent>
          <mc:Choice Requires="wps">
            <w:drawing>
              <wp:anchor distT="0" distB="0" distL="114300" distR="114300" simplePos="0" relativeHeight="251795456" behindDoc="0" locked="0" layoutInCell="1" allowOverlap="1" wp14:anchorId="08230C0D" wp14:editId="4391FCBB">
                <wp:simplePos x="0" y="0"/>
                <wp:positionH relativeFrom="column">
                  <wp:posOffset>2447827</wp:posOffset>
                </wp:positionH>
                <wp:positionV relativeFrom="paragraph">
                  <wp:posOffset>-196850</wp:posOffset>
                </wp:positionV>
                <wp:extent cx="3727939" cy="436098"/>
                <wp:effectExtent l="0" t="0" r="25400" b="21590"/>
                <wp:wrapNone/>
                <wp:docPr id="101" name="Cuadro de texto 101"/>
                <wp:cNvGraphicFramePr/>
                <a:graphic xmlns:a="http://schemas.openxmlformats.org/drawingml/2006/main">
                  <a:graphicData uri="http://schemas.microsoft.com/office/word/2010/wordprocessingShape">
                    <wps:wsp>
                      <wps:cNvSpPr txBox="1"/>
                      <wps:spPr>
                        <a:xfrm>
                          <a:off x="0" y="0"/>
                          <a:ext cx="3727939" cy="43609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0957" w:rsidRPr="00DC0957" w:rsidRDefault="00DC0957" w:rsidP="00DC0957">
                            <w:pPr>
                              <w:rPr>
                                <w:rFonts w:ascii="Britannic Bold" w:hAnsi="Britannic Bold"/>
                                <w:sz w:val="40"/>
                                <w:szCs w:val="40"/>
                              </w:rPr>
                            </w:pPr>
                            <w:r w:rsidRPr="00DC0957">
                              <w:rPr>
                                <w:rFonts w:ascii="Britannic Bold" w:hAnsi="Britannic Bold"/>
                                <w:sz w:val="40"/>
                                <w:szCs w:val="40"/>
                              </w:rPr>
                              <w:t xml:space="preserve">El sistema nervioso </w:t>
                            </w:r>
                            <w:r w:rsidRPr="00DC0957">
                              <w:rPr>
                                <w:rFonts w:ascii="Britannic Bold" w:hAnsi="Britannic Bold"/>
                                <w:sz w:val="40"/>
                                <w:szCs w:val="40"/>
                              </w:rPr>
                              <w:t xml:space="preserve"> autónomo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0C0D" id="Cuadro de texto 101" o:spid="_x0000_s1081" type="#_x0000_t202" style="position:absolute;margin-left:192.75pt;margin-top:-15.5pt;width:293.55pt;height:3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" filled="f" strokeweight=".5pt">
                <v:textbox>
                  <w:txbxContent>
                    <w:p w:rsidR="00DC0957" w:rsidRPr="00DC0957" w:rsidRDefault="00DC0957" w:rsidP="00DC0957">
                      <w:pPr>
                        <w:rPr>
                          <w:rFonts w:ascii="Britannic Bold" w:hAnsi="Britannic Bold"/>
                          <w:sz w:val="40"/>
                          <w:szCs w:val="40"/>
                        </w:rPr>
                      </w:pPr>
                      <w:r w:rsidRPr="00DC0957">
                        <w:rPr>
                          <w:rFonts w:ascii="Britannic Bold" w:hAnsi="Britannic Bold"/>
                          <w:sz w:val="40"/>
                          <w:szCs w:val="40"/>
                        </w:rPr>
                        <w:t xml:space="preserve">El sistema nervioso </w:t>
                      </w:r>
                      <w:r w:rsidRPr="00DC0957">
                        <w:rPr>
                          <w:rFonts w:ascii="Britannic Bold" w:hAnsi="Britannic Bold"/>
                          <w:sz w:val="40"/>
                          <w:szCs w:val="40"/>
                        </w:rPr>
                        <w:t xml:space="preserve"> autónomo</w:t>
                      </w:r>
                    </w:p>
                  </w:txbxContent>
                </v:textbox>
              </v:shape>
            </w:pict>
          </mc:Fallback>
        </mc:AlternateContent>
      </w:r>
    </w:p>
    <w:p w:rsidR="001360FE" w:rsidRDefault="000D0ADF">
      <w:r>
        <w:rPr>
          <w:noProof/>
          <w:lang w:eastAsia="es-MX"/>
        </w:rPr>
        <mc:AlternateContent>
          <mc:Choice Requires="wps">
            <w:drawing>
              <wp:anchor distT="0" distB="0" distL="114300" distR="114300" simplePos="0" relativeHeight="251803648" behindDoc="0" locked="0" layoutInCell="1" allowOverlap="1" wp14:anchorId="37E337A1" wp14:editId="22D9F508">
                <wp:simplePos x="0" y="0"/>
                <wp:positionH relativeFrom="column">
                  <wp:posOffset>-2162956</wp:posOffset>
                </wp:positionH>
                <wp:positionV relativeFrom="paragraph">
                  <wp:posOffset>4525499</wp:posOffset>
                </wp:positionV>
                <wp:extent cx="7329268" cy="2785403"/>
                <wp:effectExtent l="0" t="0" r="0" b="0"/>
                <wp:wrapNone/>
                <wp:docPr id="106" name="Rectángulo redondeado 106"/>
                <wp:cNvGraphicFramePr/>
                <a:graphic xmlns:a="http://schemas.openxmlformats.org/drawingml/2006/main">
                  <a:graphicData uri="http://schemas.microsoft.com/office/word/2010/wordprocessingShape">
                    <wps:wsp>
                      <wps:cNvSpPr/>
                      <wps:spPr>
                        <a:xfrm>
                          <a:off x="0" y="0"/>
                          <a:ext cx="7329268" cy="278540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3E33" w:rsidRPr="00543E33" w:rsidRDefault="00543E33" w:rsidP="00543E33">
                            <w:pPr>
                              <w:rPr>
                                <w:rFonts w:ascii="Comic Sans MS" w:hAnsi="Comic Sans MS"/>
                                <w:sz w:val="32"/>
                                <w:szCs w:val="32"/>
                              </w:rPr>
                            </w:pPr>
                          </w:p>
                          <w:p w:rsidR="00543E33" w:rsidRPr="00543E33" w:rsidRDefault="00543E33" w:rsidP="00543E33">
                            <w:pPr>
                              <w:pStyle w:val="Prrafodelista"/>
                              <w:numPr>
                                <w:ilvl w:val="0"/>
                                <w:numId w:val="4"/>
                              </w:numPr>
                              <w:rPr>
                                <w:rFonts w:ascii="Comic Sans MS" w:hAnsi="Comic Sans MS"/>
                                <w:sz w:val="32"/>
                                <w:szCs w:val="32"/>
                              </w:rPr>
                            </w:pPr>
                            <w:r w:rsidRPr="00543E33">
                              <w:rPr>
                                <w:rFonts w:ascii="Comic Sans MS" w:hAnsi="Comic Sans MS"/>
                                <w:sz w:val="32"/>
                                <w:szCs w:val="32"/>
                              </w:rPr>
                              <w:t>El sistema nervioso simpático es el que nos ayuda a prepararnos para situaciones de emergencia como falta de agua, daños físicos o temperaturas extremas.</w:t>
                            </w:r>
                          </w:p>
                          <w:p w:rsidR="00543E33" w:rsidRDefault="00543E33" w:rsidP="00543E33">
                            <w:pPr>
                              <w:ind w:left="993"/>
                              <w:rPr>
                                <w:rFonts w:ascii="Comic Sans MS" w:hAnsi="Comic Sans MS"/>
                                <w:sz w:val="32"/>
                                <w:szCs w:val="32"/>
                              </w:rPr>
                            </w:pPr>
                          </w:p>
                          <w:p w:rsidR="00543E33" w:rsidRPr="00543E33" w:rsidRDefault="00543E33" w:rsidP="00543E33">
                            <w:pPr>
                              <w:pStyle w:val="Prrafodelista"/>
                              <w:numPr>
                                <w:ilvl w:val="0"/>
                                <w:numId w:val="4"/>
                              </w:numPr>
                              <w:rPr>
                                <w:rFonts w:ascii="Comic Sans MS" w:hAnsi="Comic Sans MS"/>
                                <w:sz w:val="32"/>
                                <w:szCs w:val="32"/>
                              </w:rPr>
                            </w:pPr>
                            <w:r w:rsidRPr="00543E33">
                              <w:rPr>
                                <w:rFonts w:ascii="Comic Sans MS" w:hAnsi="Comic Sans MS"/>
                                <w:sz w:val="32"/>
                                <w:szCs w:val="32"/>
                              </w:rPr>
                              <w:t>El sistema nervioso parasimpático es el que se encarga de mantener las funciones corporales con un mínimo gasto de energía.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337A1" id="Rectángulo redondeado 106" o:spid="_x0000_s1082" style="position:absolute;margin-left:-170.3pt;margin-top:356.35pt;width:577.1pt;height:219.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" filled="f" stroked="f" strokeweight="1pt">
                <v:stroke joinstyle="miter"/>
                <v:textbox>
                  <w:txbxContent>
                    <w:p w:rsidR="00543E33" w:rsidRPr="00543E33" w:rsidRDefault="00543E33" w:rsidP="00543E33">
                      <w:pPr>
                        <w:rPr>
                          <w:rFonts w:ascii="Comic Sans MS" w:hAnsi="Comic Sans MS"/>
                          <w:sz w:val="32"/>
                          <w:szCs w:val="32"/>
                        </w:rPr>
                      </w:pPr>
                    </w:p>
                    <w:p w:rsidR="00543E33" w:rsidRPr="00543E33" w:rsidRDefault="00543E33" w:rsidP="00543E33">
                      <w:pPr>
                        <w:pStyle w:val="Prrafodelista"/>
                        <w:numPr>
                          <w:ilvl w:val="0"/>
                          <w:numId w:val="4"/>
                        </w:numPr>
                        <w:rPr>
                          <w:rFonts w:ascii="Comic Sans MS" w:hAnsi="Comic Sans MS"/>
                          <w:sz w:val="32"/>
                          <w:szCs w:val="32"/>
                        </w:rPr>
                      </w:pPr>
                      <w:r w:rsidRPr="00543E33">
                        <w:rPr>
                          <w:rFonts w:ascii="Comic Sans MS" w:hAnsi="Comic Sans MS"/>
                          <w:sz w:val="32"/>
                          <w:szCs w:val="32"/>
                        </w:rPr>
                        <w:t>El sistema nervioso simpático es el que nos ayuda a prepararnos para situaciones de emergencia como falta de agua, daños físicos o temperaturas extremas.</w:t>
                      </w:r>
                    </w:p>
                    <w:p w:rsidR="00543E33" w:rsidRDefault="00543E33" w:rsidP="00543E33">
                      <w:pPr>
                        <w:ind w:left="993"/>
                        <w:rPr>
                          <w:rFonts w:ascii="Comic Sans MS" w:hAnsi="Comic Sans MS"/>
                          <w:sz w:val="32"/>
                          <w:szCs w:val="32"/>
                        </w:rPr>
                      </w:pPr>
                    </w:p>
                    <w:p w:rsidR="00543E33" w:rsidRPr="00543E33" w:rsidRDefault="00543E33" w:rsidP="00543E33">
                      <w:pPr>
                        <w:pStyle w:val="Prrafodelista"/>
                        <w:numPr>
                          <w:ilvl w:val="0"/>
                          <w:numId w:val="4"/>
                        </w:numPr>
                        <w:rPr>
                          <w:rFonts w:ascii="Comic Sans MS" w:hAnsi="Comic Sans MS"/>
                          <w:sz w:val="32"/>
                          <w:szCs w:val="32"/>
                        </w:rPr>
                      </w:pPr>
                      <w:r w:rsidRPr="00543E33">
                        <w:rPr>
                          <w:rFonts w:ascii="Comic Sans MS" w:hAnsi="Comic Sans MS"/>
                          <w:sz w:val="32"/>
                          <w:szCs w:val="32"/>
                        </w:rPr>
                        <w:t>El sistema nervioso parasimpático es el que se encarga de mantener las funciones corporales con un mínimo gasto de energía.</w:t>
                      </w:r>
                    </w:p>
                  </w:txbxContent>
                </v:textbox>
              </v:roundrect>
            </w:pict>
          </mc:Fallback>
        </mc:AlternateContent>
      </w:r>
      <w:r w:rsidR="002176D6">
        <w:rPr>
          <w:noProof/>
          <w:lang w:eastAsia="es-MX"/>
        </w:rPr>
        <mc:AlternateContent>
          <mc:Choice Requires="wps">
            <w:drawing>
              <wp:anchor distT="0" distB="0" distL="114300" distR="114300" simplePos="0" relativeHeight="251801600" behindDoc="0" locked="0" layoutInCell="1" allowOverlap="1" wp14:anchorId="61636C06" wp14:editId="3E33FF9E">
                <wp:simplePos x="0" y="0"/>
                <wp:positionH relativeFrom="column">
                  <wp:posOffset>-728443</wp:posOffset>
                </wp:positionH>
                <wp:positionV relativeFrom="paragraph">
                  <wp:posOffset>4019500</wp:posOffset>
                </wp:positionV>
                <wp:extent cx="6583680" cy="801859"/>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6583680" cy="801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6D6" w:rsidRPr="00DC0957" w:rsidRDefault="002176D6" w:rsidP="002176D6">
                            <w:pPr>
                              <w:rPr>
                                <w:rFonts w:ascii="Britannic Bold" w:hAnsi="Britannic Bold"/>
                                <w:sz w:val="40"/>
                                <w:szCs w:val="40"/>
                              </w:rPr>
                            </w:pPr>
                            <w:r w:rsidRPr="002176D6">
                              <w:rPr>
                                <w:rFonts w:ascii="Britannic Bold" w:hAnsi="Britannic Bold"/>
                                <w:color w:val="FFE599" w:themeColor="accent4" w:themeTint="66"/>
                                <w:sz w:val="36"/>
                                <w:szCs w:val="36"/>
                              </w:rPr>
                              <w:t>El sistema nervioso autónomo se subdivide, además, en los sistemas nerviosos simpático y parasimpático</w:t>
                            </w:r>
                            <w:r w:rsidRPr="002176D6">
                              <w:rPr>
                                <w:rFonts w:ascii="Britannic Bold" w:hAnsi="Britannic Bold"/>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36C06" id="Cuadro de texto 105" o:spid="_x0000_s1083" type="#_x0000_t202" style="position:absolute;margin-left:-57.35pt;margin-top:316.5pt;width:518.4pt;height:6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" filled="f" stroked="f" strokeweight=".5pt">
                <v:textbox>
                  <w:txbxContent>
                    <w:p w:rsidR="002176D6" w:rsidRPr="00DC0957" w:rsidRDefault="002176D6" w:rsidP="002176D6">
                      <w:pPr>
                        <w:rPr>
                          <w:rFonts w:ascii="Britannic Bold" w:hAnsi="Britannic Bold"/>
                          <w:sz w:val="40"/>
                          <w:szCs w:val="40"/>
                        </w:rPr>
                      </w:pPr>
                      <w:r w:rsidRPr="002176D6">
                        <w:rPr>
                          <w:rFonts w:ascii="Britannic Bold" w:hAnsi="Britannic Bold"/>
                          <w:color w:val="FFE599" w:themeColor="accent4" w:themeTint="66"/>
                          <w:sz w:val="36"/>
                          <w:szCs w:val="36"/>
                        </w:rPr>
                        <w:t>El sistema nervioso autónomo se subdivide, además, en los sistemas nerviosos simpático y parasimpático</w:t>
                      </w:r>
                      <w:r w:rsidRPr="002176D6">
                        <w:rPr>
                          <w:rFonts w:ascii="Britannic Bold" w:hAnsi="Britannic Bold"/>
                          <w:sz w:val="40"/>
                          <w:szCs w:val="40"/>
                        </w:rPr>
                        <w:t>:</w:t>
                      </w:r>
                    </w:p>
                  </w:txbxContent>
                </v:textbox>
              </v:shape>
            </w:pict>
          </mc:Fallback>
        </mc:AlternateContent>
      </w:r>
      <w:r w:rsidR="002176D6">
        <w:rPr>
          <w:noProof/>
          <w:lang w:eastAsia="es-MX"/>
        </w:rPr>
        <mc:AlternateContent>
          <mc:Choice Requires="wps">
            <w:drawing>
              <wp:anchor distT="0" distB="0" distL="114300" distR="114300" simplePos="0" relativeHeight="251799552" behindDoc="0" locked="0" layoutInCell="1" allowOverlap="1" wp14:anchorId="47F4C43B" wp14:editId="1418F563">
                <wp:simplePos x="0" y="0"/>
                <wp:positionH relativeFrom="column">
                  <wp:posOffset>1086094</wp:posOffset>
                </wp:positionH>
                <wp:positionV relativeFrom="paragraph">
                  <wp:posOffset>1388452</wp:posOffset>
                </wp:positionV>
                <wp:extent cx="5134268" cy="2644726"/>
                <wp:effectExtent l="0" t="0" r="0" b="0"/>
                <wp:wrapNone/>
                <wp:docPr id="104" name="Rectángulo redondeado 104"/>
                <wp:cNvGraphicFramePr/>
                <a:graphic xmlns:a="http://schemas.openxmlformats.org/drawingml/2006/main">
                  <a:graphicData uri="http://schemas.microsoft.com/office/word/2010/wordprocessingShape">
                    <wps:wsp>
                      <wps:cNvSpPr/>
                      <wps:spPr>
                        <a:xfrm>
                          <a:off x="0" y="0"/>
                          <a:ext cx="5134268" cy="264472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La respiración.</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El mantenimiento del ritmo cardíaco.</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La digestión.</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Mantener la temperatura interna.</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Mantener la homeostasis de los órganos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4C43B" id="Rectángulo redondeado 104" o:spid="_x0000_s1084" style="position:absolute;margin-left:85.5pt;margin-top:109.35pt;width:404.25pt;height:20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" filled="f" stroked="f" strokeweight="1pt">
                <v:stroke joinstyle="miter"/>
                <v:textbox>
                  <w:txbxContent>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La respiración.</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El mantenimiento del ritmo cardíaco.</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La digestión.</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Mantener la temperatura interna.</w:t>
                      </w:r>
                    </w:p>
                    <w:p w:rsidR="002176D6" w:rsidRPr="006331F7" w:rsidRDefault="002176D6" w:rsidP="002176D6">
                      <w:pPr>
                        <w:pStyle w:val="Prrafodelista"/>
                        <w:numPr>
                          <w:ilvl w:val="0"/>
                          <w:numId w:val="3"/>
                        </w:numPr>
                        <w:rPr>
                          <w:rFonts w:ascii="Comic Sans MS" w:hAnsi="Comic Sans MS"/>
                          <w:color w:val="000000" w:themeColor="text1"/>
                          <w:sz w:val="32"/>
                          <w:szCs w:val="32"/>
                        </w:rPr>
                      </w:pPr>
                      <w:r w:rsidRPr="006331F7">
                        <w:rPr>
                          <w:rFonts w:ascii="Comic Sans MS" w:hAnsi="Comic Sans MS"/>
                          <w:color w:val="000000" w:themeColor="text1"/>
                          <w:sz w:val="32"/>
                          <w:szCs w:val="32"/>
                        </w:rPr>
                        <w:t>Mantener la homeostasis de los órganos internos.</w:t>
                      </w:r>
                    </w:p>
                  </w:txbxContent>
                </v:textbox>
              </v:roundrect>
            </w:pict>
          </mc:Fallback>
        </mc:AlternateContent>
      </w:r>
      <w:r w:rsidR="00DC0957">
        <w:rPr>
          <w:noProof/>
          <w:lang w:eastAsia="es-MX"/>
        </w:rPr>
        <mc:AlternateContent>
          <mc:Choice Requires="wps">
            <w:drawing>
              <wp:anchor distT="0" distB="0" distL="114300" distR="114300" simplePos="0" relativeHeight="251796480" behindDoc="0" locked="0" layoutInCell="1" allowOverlap="1">
                <wp:simplePos x="0" y="0"/>
                <wp:positionH relativeFrom="column">
                  <wp:posOffset>-348615</wp:posOffset>
                </wp:positionH>
                <wp:positionV relativeFrom="paragraph">
                  <wp:posOffset>207157</wp:posOffset>
                </wp:positionV>
                <wp:extent cx="4346917" cy="1589649"/>
                <wp:effectExtent l="0" t="0" r="0" b="0"/>
                <wp:wrapNone/>
                <wp:docPr id="102" name="Rectángulo redondeado 102"/>
                <wp:cNvGraphicFramePr/>
                <a:graphic xmlns:a="http://schemas.openxmlformats.org/drawingml/2006/main">
                  <a:graphicData uri="http://schemas.microsoft.com/office/word/2010/wordprocessingShape">
                    <wps:wsp>
                      <wps:cNvSpPr/>
                      <wps:spPr>
                        <a:xfrm>
                          <a:off x="0" y="0"/>
                          <a:ext cx="4346917" cy="158964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E4FB3A" id="Rectángulo redondeado 102" o:spid="_x0000_s1026" style="position:absolute;margin-left:-27.45pt;margin-top:16.3pt;width:342.3pt;height:125.1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" filled="f" stroked="f" strokeweight="1pt">
                <v:stroke joinstyle="miter"/>
              </v:roundrect>
            </w:pict>
          </mc:Fallback>
        </mc:AlternateContent>
      </w:r>
      <w:r w:rsidR="001360FE">
        <w:br w:type="page"/>
      </w:r>
    </w:p>
    <w:p w:rsidR="00543E33" w:rsidRDefault="000D0ADF">
      <w:r>
        <w:rPr>
          <w:noProof/>
          <w:lang w:eastAsia="es-MX"/>
        </w:rPr>
        <w:lastRenderedPageBreak/>
        <w:drawing>
          <wp:anchor distT="0" distB="0" distL="114300" distR="114300" simplePos="0" relativeHeight="251832320" behindDoc="1" locked="0" layoutInCell="1" allowOverlap="1">
            <wp:simplePos x="0" y="0"/>
            <wp:positionH relativeFrom="column">
              <wp:posOffset>-897793</wp:posOffset>
            </wp:positionH>
            <wp:positionV relativeFrom="paragraph">
              <wp:posOffset>183466</wp:posOffset>
            </wp:positionV>
            <wp:extent cx="7457658" cy="5598941"/>
            <wp:effectExtent l="0" t="0" r="0" b="1905"/>
            <wp:wrapNone/>
            <wp:docPr id="124" name="Imagen 124" descr="Blog Fisiología UAS: SISTEMA NERVIOSO PERIF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log Fisiología UAS: SISTEMA NERVIOSO PERIFÉRICO"/>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57658" cy="55989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828224" behindDoc="0" locked="0" layoutInCell="1" allowOverlap="1" wp14:anchorId="01AE88FA" wp14:editId="1FC99B97">
                <wp:simplePos x="0" y="0"/>
                <wp:positionH relativeFrom="column">
                  <wp:posOffset>-1023278</wp:posOffset>
                </wp:positionH>
                <wp:positionV relativeFrom="paragraph">
                  <wp:posOffset>6204145</wp:posOffset>
                </wp:positionV>
                <wp:extent cx="6076071" cy="1505243"/>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6076071" cy="150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0ADF" w:rsidRPr="000D0ADF" w:rsidRDefault="000D0ADF" w:rsidP="000D0ADF">
                            <w:pPr>
                              <w:rPr>
                                <w:rFonts w:ascii="Britannic Bold" w:hAnsi="Britannic Bold"/>
                                <w:color w:val="FFFFFF" w:themeColor="background1"/>
                                <w:sz w:val="32"/>
                                <w:szCs w:val="32"/>
                              </w:rPr>
                            </w:pPr>
                            <w:r w:rsidRPr="000D0ADF">
                              <w:rPr>
                                <w:rFonts w:ascii="Britannic Bold" w:hAnsi="Britannic Bold"/>
                                <w:color w:val="FFFFFF" w:themeColor="background1"/>
                                <w:sz w:val="32"/>
                                <w:szCs w:val="32"/>
                              </w:rPr>
                              <w:t>Los ganglios son agrupaciones de cuerpos celulares neuronales que forman una especie de órganos de apariencia esférica, los cuales están recubiertos o contenidos por una cápsula.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88FA" id="Cuadro de texto 120" o:spid="_x0000_s1085" type="#_x0000_t202" style="position:absolute;margin-left:-80.55pt;margin-top:488.5pt;width:478.45pt;height:11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" filled="f" stroked="f" strokeweight=".5pt">
                <v:textbox>
                  <w:txbxContent>
                    <w:p w:rsidR="000D0ADF" w:rsidRPr="000D0ADF" w:rsidRDefault="000D0ADF" w:rsidP="000D0ADF">
                      <w:pPr>
                        <w:rPr>
                          <w:rFonts w:ascii="Britannic Bold" w:hAnsi="Britannic Bold"/>
                          <w:color w:val="FFFFFF" w:themeColor="background1"/>
                          <w:sz w:val="32"/>
                          <w:szCs w:val="32"/>
                        </w:rPr>
                      </w:pPr>
                      <w:r w:rsidRPr="000D0ADF">
                        <w:rPr>
                          <w:rFonts w:ascii="Britannic Bold" w:hAnsi="Britannic Bold"/>
                          <w:color w:val="FFFFFF" w:themeColor="background1"/>
                          <w:sz w:val="32"/>
                          <w:szCs w:val="32"/>
                        </w:rPr>
                        <w:t>Los ganglios son agrupaciones de cuerpos celulares neuronales que forman una especie de órganos de apariencia esférica, los cuales están recubiertos o contenidos por una cápsula.</w:t>
                      </w:r>
                    </w:p>
                  </w:txbxContent>
                </v:textbox>
              </v:shape>
            </w:pict>
          </mc:Fallback>
        </mc:AlternateContent>
      </w:r>
      <w:r>
        <w:rPr>
          <w:noProof/>
          <w:lang w:eastAsia="es-MX"/>
        </w:rPr>
        <mc:AlternateContent>
          <mc:Choice Requires="wps">
            <w:drawing>
              <wp:anchor distT="0" distB="0" distL="114300" distR="114300" simplePos="0" relativeHeight="251826176" behindDoc="0" locked="0" layoutInCell="1" allowOverlap="1" wp14:anchorId="6FF30C92" wp14:editId="5A362856">
                <wp:simplePos x="0" y="0"/>
                <wp:positionH relativeFrom="column">
                  <wp:posOffset>2633052</wp:posOffset>
                </wp:positionH>
                <wp:positionV relativeFrom="paragraph">
                  <wp:posOffset>1826943</wp:posOffset>
                </wp:positionV>
                <wp:extent cx="1617296" cy="393895"/>
                <wp:effectExtent l="0" t="0" r="0" b="6350"/>
                <wp:wrapNone/>
                <wp:docPr id="119" name="Cuadro de texto 119"/>
                <wp:cNvGraphicFramePr/>
                <a:graphic xmlns:a="http://schemas.openxmlformats.org/drawingml/2006/main">
                  <a:graphicData uri="http://schemas.microsoft.com/office/word/2010/wordprocessingShape">
                    <wps:wsp>
                      <wps:cNvSpPr txBox="1"/>
                      <wps:spPr>
                        <a:xfrm>
                          <a:off x="0" y="0"/>
                          <a:ext cx="1617296" cy="39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0ADF" w:rsidRPr="000D0ADF" w:rsidRDefault="000D0ADF" w:rsidP="000D0ADF">
                            <w:pPr>
                              <w:rPr>
                                <w:rFonts w:ascii="Britannic Bold" w:hAnsi="Britannic Bold"/>
                                <w:color w:val="FFD966" w:themeColor="accent4" w:themeTint="99"/>
                                <w:sz w:val="44"/>
                                <w:szCs w:val="40"/>
                              </w:rPr>
                            </w:pPr>
                            <w:r w:rsidRPr="000D0ADF">
                              <w:rPr>
                                <w:rFonts w:ascii="Britannic Bold" w:hAnsi="Britannic Bold"/>
                                <w:color w:val="FFD966" w:themeColor="accent4" w:themeTint="99"/>
                                <w:sz w:val="44"/>
                                <w:szCs w:val="40"/>
                              </w:rPr>
                              <w:t>NERVIOS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0C92" id="Cuadro de texto 119" o:spid="_x0000_s1086" type="#_x0000_t202" style="position:absolute;margin-left:207.35pt;margin-top:143.85pt;width:127.35pt;height:3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" filled="f" stroked="f" strokeweight=".5pt">
                <v:textbox>
                  <w:txbxContent>
                    <w:p w:rsidR="000D0ADF" w:rsidRPr="000D0ADF" w:rsidRDefault="000D0ADF" w:rsidP="000D0ADF">
                      <w:pPr>
                        <w:rPr>
                          <w:rFonts w:ascii="Britannic Bold" w:hAnsi="Britannic Bold"/>
                          <w:color w:val="FFD966" w:themeColor="accent4" w:themeTint="99"/>
                          <w:sz w:val="44"/>
                          <w:szCs w:val="40"/>
                        </w:rPr>
                      </w:pPr>
                      <w:r w:rsidRPr="000D0ADF">
                        <w:rPr>
                          <w:rFonts w:ascii="Britannic Bold" w:hAnsi="Britannic Bold"/>
                          <w:color w:val="FFD966" w:themeColor="accent4" w:themeTint="99"/>
                          <w:sz w:val="44"/>
                          <w:szCs w:val="40"/>
                        </w:rPr>
                        <w:t>NERVIOS</w:t>
                      </w:r>
                    </w:p>
                  </w:txbxContent>
                </v:textbox>
              </v:shape>
            </w:pict>
          </mc:Fallback>
        </mc:AlternateContent>
      </w:r>
      <w:r>
        <w:rPr>
          <w:noProof/>
          <w:lang w:eastAsia="es-MX"/>
        </w:rPr>
        <mc:AlternateContent>
          <mc:Choice Requires="wps">
            <w:drawing>
              <wp:anchor distT="0" distB="0" distL="114300" distR="114300" simplePos="0" relativeHeight="251817984" behindDoc="0" locked="0" layoutInCell="1" allowOverlap="1" wp14:anchorId="2886ADFE" wp14:editId="51CDB9E5">
                <wp:simplePos x="0" y="0"/>
                <wp:positionH relativeFrom="column">
                  <wp:posOffset>354770</wp:posOffset>
                </wp:positionH>
                <wp:positionV relativeFrom="paragraph">
                  <wp:posOffset>2026187</wp:posOffset>
                </wp:positionV>
                <wp:extent cx="5921375" cy="1616955"/>
                <wp:effectExtent l="0" t="0" r="0" b="0"/>
                <wp:wrapNone/>
                <wp:docPr id="115" name="Rectángulo redondeado 115"/>
                <wp:cNvGraphicFramePr/>
                <a:graphic xmlns:a="http://schemas.openxmlformats.org/drawingml/2006/main">
                  <a:graphicData uri="http://schemas.microsoft.com/office/word/2010/wordprocessingShape">
                    <wps:wsp>
                      <wps:cNvSpPr/>
                      <wps:spPr>
                        <a:xfrm>
                          <a:off x="0" y="0"/>
                          <a:ext cx="5921375" cy="16169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620E" w:rsidRPr="00543E33" w:rsidRDefault="00CA620E" w:rsidP="00CA620E">
                            <w:pPr>
                              <w:rPr>
                                <w:rFonts w:ascii="Comic Sans MS" w:hAnsi="Comic Sans MS"/>
                                <w:sz w:val="32"/>
                                <w:szCs w:val="32"/>
                              </w:rPr>
                            </w:pPr>
                          </w:p>
                          <w:p w:rsidR="00CA620E" w:rsidRPr="006331F7" w:rsidRDefault="00CA620E" w:rsidP="00CA620E">
                            <w:pPr>
                              <w:pStyle w:val="Prrafodelista"/>
                              <w:ind w:left="1713"/>
                              <w:rPr>
                                <w:rFonts w:ascii="Comic Sans MS" w:hAnsi="Comic Sans MS"/>
                                <w:color w:val="000000" w:themeColor="text1"/>
                                <w:sz w:val="32"/>
                                <w:szCs w:val="32"/>
                              </w:rPr>
                            </w:pPr>
                            <w:r w:rsidRPr="006331F7">
                              <w:rPr>
                                <w:rFonts w:ascii="Comic Sans MS" w:hAnsi="Comic Sans MS"/>
                                <w:color w:val="000000" w:themeColor="text1"/>
                                <w:sz w:val="32"/>
                                <w:szCs w:val="32"/>
                              </w:rPr>
                              <w:t>Los nervios son conjuntos de fibras nerviosas y estas a su vez son cúmulos o grupos de axones de muchas neuronas.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6ADFE" id="Rectángulo redondeado 115" o:spid="_x0000_s1087" style="position:absolute;margin-left:27.95pt;margin-top:159.55pt;width:466.25pt;height:127.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" filled="f" stroked="f" strokeweight="1pt">
                <v:stroke joinstyle="miter"/>
                <v:textbox>
                  <w:txbxContent>
                    <w:p w:rsidR="00CA620E" w:rsidRPr="00543E33" w:rsidRDefault="00CA620E" w:rsidP="00CA620E">
                      <w:pPr>
                        <w:rPr>
                          <w:rFonts w:ascii="Comic Sans MS" w:hAnsi="Comic Sans MS"/>
                          <w:sz w:val="32"/>
                          <w:szCs w:val="32"/>
                        </w:rPr>
                      </w:pPr>
                    </w:p>
                    <w:p w:rsidR="00CA620E" w:rsidRPr="006331F7" w:rsidRDefault="00CA620E" w:rsidP="00CA620E">
                      <w:pPr>
                        <w:pStyle w:val="Prrafodelista"/>
                        <w:ind w:left="1713"/>
                        <w:rPr>
                          <w:rFonts w:ascii="Comic Sans MS" w:hAnsi="Comic Sans MS"/>
                          <w:color w:val="000000" w:themeColor="text1"/>
                          <w:sz w:val="32"/>
                          <w:szCs w:val="32"/>
                        </w:rPr>
                      </w:pPr>
                      <w:r w:rsidRPr="006331F7">
                        <w:rPr>
                          <w:rFonts w:ascii="Comic Sans MS" w:hAnsi="Comic Sans MS"/>
                          <w:color w:val="000000" w:themeColor="text1"/>
                          <w:sz w:val="32"/>
                          <w:szCs w:val="32"/>
                        </w:rPr>
                        <w:t>Los nervios son conjuntos de fibras nerviosas y estas a su vez son cúmulos o grupos de axones de muchas neuronas.</w:t>
                      </w:r>
                    </w:p>
                  </w:txbxContent>
                </v:textbox>
              </v:roundrect>
            </w:pict>
          </mc:Fallback>
        </mc:AlternateContent>
      </w:r>
      <w:r w:rsidR="00CA620E">
        <w:rPr>
          <w:noProof/>
          <w:lang w:eastAsia="es-MX"/>
        </w:rPr>
        <mc:AlternateContent>
          <mc:Choice Requires="wps">
            <w:drawing>
              <wp:anchor distT="0" distB="0" distL="114300" distR="114300" simplePos="0" relativeHeight="251815936" behindDoc="0" locked="0" layoutInCell="1" allowOverlap="1" wp14:anchorId="0A774E82" wp14:editId="1E0B94E4">
                <wp:simplePos x="0" y="0"/>
                <wp:positionH relativeFrom="column">
                  <wp:posOffset>-616292</wp:posOffset>
                </wp:positionH>
                <wp:positionV relativeFrom="paragraph">
                  <wp:posOffset>5598208</wp:posOffset>
                </wp:positionV>
                <wp:extent cx="1617296" cy="393895"/>
                <wp:effectExtent l="0" t="0" r="0" b="6350"/>
                <wp:wrapNone/>
                <wp:docPr id="114" name="Cuadro de texto 114"/>
                <wp:cNvGraphicFramePr/>
                <a:graphic xmlns:a="http://schemas.openxmlformats.org/drawingml/2006/main">
                  <a:graphicData uri="http://schemas.microsoft.com/office/word/2010/wordprocessingShape">
                    <wps:wsp>
                      <wps:cNvSpPr txBox="1"/>
                      <wps:spPr>
                        <a:xfrm>
                          <a:off x="0" y="0"/>
                          <a:ext cx="1617296" cy="39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52" w:rsidRPr="000D0ADF" w:rsidRDefault="000D0ADF" w:rsidP="00147C52">
                            <w:pPr>
                              <w:rPr>
                                <w:rFonts w:ascii="Britannic Bold" w:hAnsi="Britannic Bold"/>
                                <w:color w:val="FFD966" w:themeColor="accent4" w:themeTint="99"/>
                                <w:sz w:val="44"/>
                                <w:szCs w:val="40"/>
                              </w:rPr>
                            </w:pPr>
                            <w:r w:rsidRPr="000D0ADF">
                              <w:rPr>
                                <w:rFonts w:ascii="Britannic Bold" w:hAnsi="Britannic Bold"/>
                                <w:color w:val="FFD966" w:themeColor="accent4" w:themeTint="99"/>
                                <w:sz w:val="44"/>
                                <w:szCs w:val="40"/>
                              </w:rPr>
                              <w:t>GANGLIOS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4E82" id="Cuadro de texto 114" o:spid="_x0000_s1088" type="#_x0000_t202" style="position:absolute;margin-left:-48.55pt;margin-top:440.8pt;width:127.35pt;height:3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" filled="f" stroked="f" strokeweight=".5pt">
                <v:textbox>
                  <w:txbxContent>
                    <w:p w:rsidR="00147C52" w:rsidRPr="000D0ADF" w:rsidRDefault="000D0ADF" w:rsidP="00147C52">
                      <w:pPr>
                        <w:rPr>
                          <w:rFonts w:ascii="Britannic Bold" w:hAnsi="Britannic Bold"/>
                          <w:color w:val="FFD966" w:themeColor="accent4" w:themeTint="99"/>
                          <w:sz w:val="44"/>
                          <w:szCs w:val="40"/>
                        </w:rPr>
                      </w:pPr>
                      <w:r w:rsidRPr="000D0ADF">
                        <w:rPr>
                          <w:rFonts w:ascii="Britannic Bold" w:hAnsi="Britannic Bold"/>
                          <w:color w:val="FFD966" w:themeColor="accent4" w:themeTint="99"/>
                          <w:sz w:val="44"/>
                          <w:szCs w:val="40"/>
                        </w:rPr>
                        <w:t>GANGLIOS</w:t>
                      </w:r>
                    </w:p>
                  </w:txbxContent>
                </v:textbox>
              </v:shape>
            </w:pict>
          </mc:Fallback>
        </mc:AlternateContent>
      </w:r>
      <w:r w:rsidR="00CA620E">
        <w:rPr>
          <w:noProof/>
          <w:lang w:eastAsia="es-MX"/>
        </w:rPr>
        <mc:AlternateContent>
          <mc:Choice Requires="wps">
            <w:drawing>
              <wp:anchor distT="0" distB="0" distL="114300" distR="114300" simplePos="0" relativeHeight="251811840" behindDoc="0" locked="0" layoutInCell="1" allowOverlap="1" wp14:anchorId="40152B61" wp14:editId="072DF1D2">
                <wp:simplePos x="0" y="0"/>
                <wp:positionH relativeFrom="column">
                  <wp:posOffset>-2148840</wp:posOffset>
                </wp:positionH>
                <wp:positionV relativeFrom="paragraph">
                  <wp:posOffset>183075</wp:posOffset>
                </wp:positionV>
                <wp:extent cx="7357403" cy="1842868"/>
                <wp:effectExtent l="0" t="0" r="0" b="0"/>
                <wp:wrapNone/>
                <wp:docPr id="111" name="Rectángulo redondeado 111"/>
                <wp:cNvGraphicFramePr/>
                <a:graphic xmlns:a="http://schemas.openxmlformats.org/drawingml/2006/main">
                  <a:graphicData uri="http://schemas.microsoft.com/office/word/2010/wordprocessingShape">
                    <wps:wsp>
                      <wps:cNvSpPr/>
                      <wps:spPr>
                        <a:xfrm>
                          <a:off x="0" y="0"/>
                          <a:ext cx="7357403" cy="184286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7C52" w:rsidRPr="00543E33" w:rsidRDefault="00147C52" w:rsidP="00147C52">
                            <w:pPr>
                              <w:rPr>
                                <w:rFonts w:ascii="Comic Sans MS" w:hAnsi="Comic Sans MS"/>
                                <w:sz w:val="32"/>
                                <w:szCs w:val="32"/>
                              </w:rPr>
                            </w:pPr>
                          </w:p>
                          <w:p w:rsidR="00147C52" w:rsidRPr="006331F7" w:rsidRDefault="00147C52" w:rsidP="00147C52">
                            <w:pPr>
                              <w:pStyle w:val="Prrafodelista"/>
                              <w:ind w:left="1713"/>
                              <w:rPr>
                                <w:rFonts w:ascii="Comic Sans MS" w:hAnsi="Comic Sans MS"/>
                                <w:color w:val="000000" w:themeColor="text1"/>
                                <w:sz w:val="32"/>
                                <w:szCs w:val="32"/>
                              </w:rPr>
                            </w:pPr>
                            <w:r w:rsidRPr="006331F7">
                              <w:rPr>
                                <w:rFonts w:ascii="Comic Sans MS" w:hAnsi="Comic Sans MS"/>
                                <w:color w:val="000000" w:themeColor="text1"/>
                                <w:sz w:val="32"/>
                                <w:szCs w:val="32"/>
                              </w:rPr>
                              <w:t>El sistema nervioso periférico está formado, básicamente, por los nervios, ganglios y plexos nerviosos que no forman parte de sistema nervioso central (cerebro y médula espinal):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52B61" id="Rectángulo redondeado 111" o:spid="_x0000_s1089" style="position:absolute;margin-left:-169.2pt;margin-top:14.4pt;width:579.3pt;height:145.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" filled="f" stroked="f" strokeweight="1pt">
                <v:stroke joinstyle="miter"/>
                <v:textbox>
                  <w:txbxContent>
                    <w:p w:rsidR="00147C52" w:rsidRPr="00543E33" w:rsidRDefault="00147C52" w:rsidP="00147C52">
                      <w:pPr>
                        <w:rPr>
                          <w:rFonts w:ascii="Comic Sans MS" w:hAnsi="Comic Sans MS"/>
                          <w:sz w:val="32"/>
                          <w:szCs w:val="32"/>
                        </w:rPr>
                      </w:pPr>
                    </w:p>
                    <w:p w:rsidR="00147C52" w:rsidRPr="006331F7" w:rsidRDefault="00147C52" w:rsidP="00147C52">
                      <w:pPr>
                        <w:pStyle w:val="Prrafodelista"/>
                        <w:ind w:left="1713"/>
                        <w:rPr>
                          <w:rFonts w:ascii="Comic Sans MS" w:hAnsi="Comic Sans MS"/>
                          <w:color w:val="000000" w:themeColor="text1"/>
                          <w:sz w:val="32"/>
                          <w:szCs w:val="32"/>
                        </w:rPr>
                      </w:pPr>
                      <w:r w:rsidRPr="006331F7">
                        <w:rPr>
                          <w:rFonts w:ascii="Comic Sans MS" w:hAnsi="Comic Sans MS"/>
                          <w:color w:val="000000" w:themeColor="text1"/>
                          <w:sz w:val="32"/>
                          <w:szCs w:val="32"/>
                        </w:rPr>
                        <w:t>El sistema nervioso periférico está formado, básicamente, por los nervios, ganglios y plexos nerviosos que no forman parte de sistema nervioso central (cerebro y médula espinal):</w:t>
                      </w:r>
                    </w:p>
                  </w:txbxContent>
                </v:textbox>
              </v:roundrect>
            </w:pict>
          </mc:Fallback>
        </mc:AlternateContent>
      </w:r>
      <w:r w:rsidR="00CA620E">
        <w:rPr>
          <w:noProof/>
          <w:lang w:eastAsia="es-MX"/>
        </w:rPr>
        <mc:AlternateContent>
          <mc:Choice Requires="wps">
            <w:drawing>
              <wp:anchor distT="0" distB="0" distL="114300" distR="114300" simplePos="0" relativeHeight="251824128" behindDoc="0" locked="0" layoutInCell="1" allowOverlap="1" wp14:anchorId="313F966B" wp14:editId="6F7A5A57">
                <wp:simplePos x="0" y="0"/>
                <wp:positionH relativeFrom="column">
                  <wp:posOffset>818711</wp:posOffset>
                </wp:positionH>
                <wp:positionV relativeFrom="paragraph">
                  <wp:posOffset>4431421</wp:posOffset>
                </wp:positionV>
                <wp:extent cx="5458265" cy="1125415"/>
                <wp:effectExtent l="0" t="0" r="0" b="0"/>
                <wp:wrapNone/>
                <wp:docPr id="118" name="Rectángulo redondeado 118"/>
                <wp:cNvGraphicFramePr/>
                <a:graphic xmlns:a="http://schemas.openxmlformats.org/drawingml/2006/main">
                  <a:graphicData uri="http://schemas.microsoft.com/office/word/2010/wordprocessingShape">
                    <wps:wsp>
                      <wps:cNvSpPr/>
                      <wps:spPr>
                        <a:xfrm>
                          <a:off x="0" y="0"/>
                          <a:ext cx="5458265" cy="11254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620E" w:rsidRPr="006331F7" w:rsidRDefault="00CA620E" w:rsidP="00CA620E">
                            <w:pPr>
                              <w:pStyle w:val="Prrafodelista"/>
                              <w:numPr>
                                <w:ilvl w:val="0"/>
                                <w:numId w:val="5"/>
                              </w:numPr>
                              <w:rPr>
                                <w:rFonts w:ascii="Helvetica" w:hAnsi="Helvetica"/>
                                <w:color w:val="000000" w:themeColor="text1"/>
                                <w:sz w:val="32"/>
                                <w:szCs w:val="32"/>
                              </w:rPr>
                            </w:pPr>
                            <w:r w:rsidRPr="006331F7">
                              <w:rPr>
                                <w:rFonts w:ascii="Helvetica" w:hAnsi="Helvetica"/>
                                <w:color w:val="000000" w:themeColor="text1"/>
                                <w:sz w:val="32"/>
                                <w:szCs w:val="32"/>
                              </w:rPr>
                              <w:t>Los </w:t>
                            </w:r>
                            <w:r w:rsidRPr="006331F7">
                              <w:rPr>
                                <w:rFonts w:ascii="Helvetica" w:hAnsi="Helvetica"/>
                                <w:b/>
                                <w:bCs/>
                                <w:color w:val="000000" w:themeColor="text1"/>
                                <w:sz w:val="32"/>
                                <w:szCs w:val="32"/>
                              </w:rPr>
                              <w:t>nervios craneales</w:t>
                            </w:r>
                          </w:p>
                          <w:p w:rsidR="00CA620E" w:rsidRPr="006331F7" w:rsidRDefault="00CA620E" w:rsidP="00CA620E">
                            <w:pPr>
                              <w:pStyle w:val="Prrafodelista"/>
                              <w:numPr>
                                <w:ilvl w:val="0"/>
                                <w:numId w:val="5"/>
                              </w:numPr>
                              <w:rPr>
                                <w:rFonts w:ascii="Helvetica" w:hAnsi="Helvetica"/>
                                <w:color w:val="000000" w:themeColor="text1"/>
                                <w:sz w:val="32"/>
                                <w:szCs w:val="32"/>
                              </w:rPr>
                            </w:pPr>
                            <w:r w:rsidRPr="006331F7">
                              <w:rPr>
                                <w:rFonts w:ascii="Helvetica" w:hAnsi="Helvetica"/>
                                <w:color w:val="000000" w:themeColor="text1"/>
                                <w:sz w:val="32"/>
                                <w:szCs w:val="32"/>
                              </w:rPr>
                              <w:t>Los </w:t>
                            </w:r>
                            <w:r w:rsidRPr="006331F7">
                              <w:rPr>
                                <w:rStyle w:val="Textoennegrita"/>
                                <w:rFonts w:ascii="Helvetica" w:hAnsi="Helvetica"/>
                                <w:color w:val="000000" w:themeColor="text1"/>
                                <w:sz w:val="32"/>
                                <w:szCs w:val="32"/>
                              </w:rPr>
                              <w:t>nervios espinales</w:t>
                            </w:r>
                          </w:p>
                          <w:p w:rsidR="00CA620E" w:rsidRPr="006331F7" w:rsidRDefault="00CA620E" w:rsidP="00CA620E">
                            <w:pPr>
                              <w:pStyle w:val="Prrafodelista"/>
                              <w:numPr>
                                <w:ilvl w:val="0"/>
                                <w:numId w:val="5"/>
                              </w:numPr>
                              <w:rPr>
                                <w:rFonts w:ascii="Comic Sans MS" w:hAnsi="Comic Sans MS"/>
                                <w:color w:val="000000" w:themeColor="text1"/>
                                <w:sz w:val="32"/>
                                <w:szCs w:val="32"/>
                              </w:rPr>
                            </w:pPr>
                            <w:r w:rsidRPr="006331F7">
                              <w:rPr>
                                <w:rFonts w:ascii="Helvetica" w:hAnsi="Helvetica"/>
                                <w:color w:val="000000" w:themeColor="text1"/>
                                <w:sz w:val="32"/>
                                <w:szCs w:val="32"/>
                              </w:rPr>
                              <w:t>Los</w:t>
                            </w:r>
                            <w:r w:rsidRPr="006331F7">
                              <w:rPr>
                                <w:rFonts w:ascii="Helvetica" w:hAnsi="Helvetica"/>
                                <w:b/>
                                <w:bCs/>
                                <w:color w:val="000000" w:themeColor="text1"/>
                                <w:sz w:val="32"/>
                                <w:szCs w:val="32"/>
                              </w:rPr>
                              <w:t> nervios autonómicos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F966B" id="Rectángulo redondeado 118" o:spid="_x0000_s1090" style="position:absolute;margin-left:64.45pt;margin-top:348.95pt;width:429.8pt;height:88.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" filled="f" stroked="f" strokeweight="1pt">
                <v:stroke joinstyle="miter"/>
                <v:textbox>
                  <w:txbxContent>
                    <w:p w:rsidR="00CA620E" w:rsidRPr="006331F7" w:rsidRDefault="00CA620E" w:rsidP="00CA620E">
                      <w:pPr>
                        <w:pStyle w:val="Prrafodelista"/>
                        <w:numPr>
                          <w:ilvl w:val="0"/>
                          <w:numId w:val="5"/>
                        </w:numPr>
                        <w:rPr>
                          <w:rFonts w:ascii="Helvetica" w:hAnsi="Helvetica"/>
                          <w:color w:val="000000" w:themeColor="text1"/>
                          <w:sz w:val="32"/>
                          <w:szCs w:val="32"/>
                        </w:rPr>
                      </w:pPr>
                      <w:r w:rsidRPr="006331F7">
                        <w:rPr>
                          <w:rFonts w:ascii="Helvetica" w:hAnsi="Helvetica"/>
                          <w:color w:val="000000" w:themeColor="text1"/>
                          <w:sz w:val="32"/>
                          <w:szCs w:val="32"/>
                        </w:rPr>
                        <w:t>Los </w:t>
                      </w:r>
                      <w:r w:rsidRPr="006331F7">
                        <w:rPr>
                          <w:rFonts w:ascii="Helvetica" w:hAnsi="Helvetica"/>
                          <w:b/>
                          <w:bCs/>
                          <w:color w:val="000000" w:themeColor="text1"/>
                          <w:sz w:val="32"/>
                          <w:szCs w:val="32"/>
                        </w:rPr>
                        <w:t>nervios craneales</w:t>
                      </w:r>
                    </w:p>
                    <w:p w:rsidR="00CA620E" w:rsidRPr="006331F7" w:rsidRDefault="00CA620E" w:rsidP="00CA620E">
                      <w:pPr>
                        <w:pStyle w:val="Prrafodelista"/>
                        <w:numPr>
                          <w:ilvl w:val="0"/>
                          <w:numId w:val="5"/>
                        </w:numPr>
                        <w:rPr>
                          <w:rFonts w:ascii="Helvetica" w:hAnsi="Helvetica"/>
                          <w:color w:val="000000" w:themeColor="text1"/>
                          <w:sz w:val="32"/>
                          <w:szCs w:val="32"/>
                        </w:rPr>
                      </w:pPr>
                      <w:r w:rsidRPr="006331F7">
                        <w:rPr>
                          <w:rFonts w:ascii="Helvetica" w:hAnsi="Helvetica"/>
                          <w:color w:val="000000" w:themeColor="text1"/>
                          <w:sz w:val="32"/>
                          <w:szCs w:val="32"/>
                        </w:rPr>
                        <w:t>Los </w:t>
                      </w:r>
                      <w:r w:rsidRPr="006331F7">
                        <w:rPr>
                          <w:rStyle w:val="Textoennegrita"/>
                          <w:rFonts w:ascii="Helvetica" w:hAnsi="Helvetica"/>
                          <w:color w:val="000000" w:themeColor="text1"/>
                          <w:sz w:val="32"/>
                          <w:szCs w:val="32"/>
                        </w:rPr>
                        <w:t>nervios espinales</w:t>
                      </w:r>
                    </w:p>
                    <w:p w:rsidR="00CA620E" w:rsidRPr="006331F7" w:rsidRDefault="00CA620E" w:rsidP="00CA620E">
                      <w:pPr>
                        <w:pStyle w:val="Prrafodelista"/>
                        <w:numPr>
                          <w:ilvl w:val="0"/>
                          <w:numId w:val="5"/>
                        </w:numPr>
                        <w:rPr>
                          <w:rFonts w:ascii="Comic Sans MS" w:hAnsi="Comic Sans MS"/>
                          <w:color w:val="000000" w:themeColor="text1"/>
                          <w:sz w:val="32"/>
                          <w:szCs w:val="32"/>
                        </w:rPr>
                      </w:pPr>
                      <w:r w:rsidRPr="006331F7">
                        <w:rPr>
                          <w:rFonts w:ascii="Helvetica" w:hAnsi="Helvetica"/>
                          <w:color w:val="000000" w:themeColor="text1"/>
                          <w:sz w:val="32"/>
                          <w:szCs w:val="32"/>
                        </w:rPr>
                        <w:t>Los</w:t>
                      </w:r>
                      <w:r w:rsidRPr="006331F7">
                        <w:rPr>
                          <w:rFonts w:ascii="Helvetica" w:hAnsi="Helvetica"/>
                          <w:b/>
                          <w:bCs/>
                          <w:color w:val="000000" w:themeColor="text1"/>
                          <w:sz w:val="32"/>
                          <w:szCs w:val="32"/>
                        </w:rPr>
                        <w:t> nervios autonómicos</w:t>
                      </w:r>
                    </w:p>
                  </w:txbxContent>
                </v:textbox>
              </v:roundrect>
            </w:pict>
          </mc:Fallback>
        </mc:AlternateContent>
      </w:r>
      <w:r w:rsidR="00CA620E">
        <w:rPr>
          <w:noProof/>
          <w:lang w:eastAsia="es-MX"/>
        </w:rPr>
        <mc:AlternateContent>
          <mc:Choice Requires="wps">
            <w:drawing>
              <wp:anchor distT="0" distB="0" distL="114300" distR="114300" simplePos="0" relativeHeight="251822080" behindDoc="0" locked="0" layoutInCell="1" allowOverlap="1" wp14:anchorId="348F118B" wp14:editId="6FA0C4DB">
                <wp:simplePos x="0" y="0"/>
                <wp:positionH relativeFrom="column">
                  <wp:posOffset>-1938264</wp:posOffset>
                </wp:positionH>
                <wp:positionV relativeFrom="paragraph">
                  <wp:posOffset>-2700460</wp:posOffset>
                </wp:positionV>
                <wp:extent cx="5458265" cy="1589649"/>
                <wp:effectExtent l="0" t="0" r="0" b="0"/>
                <wp:wrapNone/>
                <wp:docPr id="117" name="Rectángulo redondeado 117"/>
                <wp:cNvGraphicFramePr/>
                <a:graphic xmlns:a="http://schemas.openxmlformats.org/drawingml/2006/main">
                  <a:graphicData uri="http://schemas.microsoft.com/office/word/2010/wordprocessingShape">
                    <wps:wsp>
                      <wps:cNvSpPr/>
                      <wps:spPr>
                        <a:xfrm>
                          <a:off x="0" y="0"/>
                          <a:ext cx="5458265" cy="158964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620E" w:rsidRPr="002176D6" w:rsidRDefault="00CA620E" w:rsidP="00CA620E">
                            <w:pPr>
                              <w:jc w:val="center"/>
                              <w:rPr>
                                <w:rFonts w:ascii="Comic Sans MS" w:hAnsi="Comic Sans MS"/>
                                <w:sz w:val="32"/>
                                <w:szCs w:val="32"/>
                              </w:rPr>
                            </w:pPr>
                            <w:r w:rsidRPr="002176D6">
                              <w:rPr>
                                <w:rFonts w:ascii="Comic Sans MS" w:hAnsi="Comic Sans MS"/>
                                <w:sz w:val="32"/>
                                <w:szCs w:val="32"/>
                              </w:rPr>
                              <w:t>Se encarga de todos los procesos “automáticos” de nuestro cuerpo, es decir, de aquellos que hacemos las 24 horas del día, que son vitales, pero de los cuales no tenemos control consciente, como: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F118B" id="Rectángulo redondeado 117" o:spid="_x0000_s1091" style="position:absolute;margin-left:-152.6pt;margin-top:-212.65pt;width:429.8pt;height:125.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" filled="f" stroked="f" strokeweight="1pt">
                <v:stroke joinstyle="miter"/>
                <v:textbox>
                  <w:txbxContent>
                    <w:p w:rsidR="00CA620E" w:rsidRPr="002176D6" w:rsidRDefault="00CA620E" w:rsidP="00CA620E">
                      <w:pPr>
                        <w:jc w:val="center"/>
                        <w:rPr>
                          <w:rFonts w:ascii="Comic Sans MS" w:hAnsi="Comic Sans MS"/>
                          <w:sz w:val="32"/>
                          <w:szCs w:val="32"/>
                        </w:rPr>
                      </w:pPr>
                      <w:r w:rsidRPr="002176D6">
                        <w:rPr>
                          <w:rFonts w:ascii="Comic Sans MS" w:hAnsi="Comic Sans MS"/>
                          <w:sz w:val="32"/>
                          <w:szCs w:val="32"/>
                        </w:rPr>
                        <w:t>Se encarga de todos los procesos “automáticos” de nuestro cuerpo, es decir, de aquellos que hacemos las 24 horas del día, que son vitales, pero de los cuales no tenemos control consciente, como:</w:t>
                      </w:r>
                    </w:p>
                  </w:txbxContent>
                </v:textbox>
              </v:roundrect>
            </w:pict>
          </mc:Fallback>
        </mc:AlternateContent>
      </w:r>
      <w:r w:rsidR="00CA620E">
        <w:rPr>
          <w:noProof/>
          <w:lang w:eastAsia="es-MX"/>
        </w:rPr>
        <mc:AlternateContent>
          <mc:Choice Requires="wps">
            <w:drawing>
              <wp:anchor distT="0" distB="0" distL="114300" distR="114300" simplePos="0" relativeHeight="251820032" behindDoc="0" locked="0" layoutInCell="1" allowOverlap="1" wp14:anchorId="185D7D97" wp14:editId="55A7CFB0">
                <wp:simplePos x="0" y="0"/>
                <wp:positionH relativeFrom="column">
                  <wp:posOffset>-1023816</wp:posOffset>
                </wp:positionH>
                <wp:positionV relativeFrom="paragraph">
                  <wp:posOffset>3642799</wp:posOffset>
                </wp:positionV>
                <wp:extent cx="6485206" cy="928467"/>
                <wp:effectExtent l="0" t="0" r="0" b="5080"/>
                <wp:wrapNone/>
                <wp:docPr id="116" name="Cuadro de texto 116"/>
                <wp:cNvGraphicFramePr/>
                <a:graphic xmlns:a="http://schemas.openxmlformats.org/drawingml/2006/main">
                  <a:graphicData uri="http://schemas.microsoft.com/office/word/2010/wordprocessingShape">
                    <wps:wsp>
                      <wps:cNvSpPr txBox="1"/>
                      <wps:spPr>
                        <a:xfrm>
                          <a:off x="0" y="0"/>
                          <a:ext cx="6485206" cy="928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20E" w:rsidRPr="00CA620E" w:rsidRDefault="00CA620E" w:rsidP="00CA620E">
                            <w:pPr>
                              <w:rPr>
                                <w:rFonts w:ascii="Britannic Bold" w:hAnsi="Britannic Bold"/>
                                <w:color w:val="FFE599" w:themeColor="accent4" w:themeTint="66"/>
                                <w:sz w:val="36"/>
                                <w:szCs w:val="36"/>
                              </w:rPr>
                            </w:pPr>
                            <w:r w:rsidRPr="00CA620E">
                              <w:rPr>
                                <w:rFonts w:ascii="Britannic Bold" w:hAnsi="Britannic Bold"/>
                                <w:color w:val="FFE599" w:themeColor="accent4" w:themeTint="66"/>
                                <w:sz w:val="36"/>
                                <w:szCs w:val="36"/>
                              </w:rPr>
                              <w:t>Los “cables” o nervios en el sistema nervioso periférico que transmiten mensajes desde y hacia el cerebro pueden 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7D97" id="Cuadro de texto 116" o:spid="_x0000_s1092" type="#_x0000_t202" style="position:absolute;margin-left:-80.6pt;margin-top:286.85pt;width:510.65pt;height:73.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" filled="f" stroked="f" strokeweight=".5pt">
                <v:textbox>
                  <w:txbxContent>
                    <w:p w:rsidR="00CA620E" w:rsidRPr="00CA620E" w:rsidRDefault="00CA620E" w:rsidP="00CA620E">
                      <w:pPr>
                        <w:rPr>
                          <w:rFonts w:ascii="Britannic Bold" w:hAnsi="Britannic Bold"/>
                          <w:color w:val="FFE599" w:themeColor="accent4" w:themeTint="66"/>
                          <w:sz w:val="36"/>
                          <w:szCs w:val="36"/>
                        </w:rPr>
                      </w:pPr>
                      <w:r w:rsidRPr="00CA620E">
                        <w:rPr>
                          <w:rFonts w:ascii="Britannic Bold" w:hAnsi="Britannic Bold"/>
                          <w:color w:val="FFE599" w:themeColor="accent4" w:themeTint="66"/>
                          <w:sz w:val="36"/>
                          <w:szCs w:val="36"/>
                        </w:rPr>
                        <w:t>Los “cables” o nervios en el sistema nervioso periférico que transmiten mensajes desde y hacia el cerebro pueden ser:</w:t>
                      </w:r>
                    </w:p>
                  </w:txbxContent>
                </v:textbox>
              </v:shape>
            </w:pict>
          </mc:Fallback>
        </mc:AlternateContent>
      </w:r>
      <w:r w:rsidR="00CA620E">
        <w:rPr>
          <w:noProof/>
          <w:lang w:eastAsia="es-MX"/>
        </w:rPr>
        <w:drawing>
          <wp:anchor distT="0" distB="0" distL="114300" distR="114300" simplePos="0" relativeHeight="251805696" behindDoc="1" locked="0" layoutInCell="1" allowOverlap="1" wp14:anchorId="43BED348" wp14:editId="0ABC5869">
            <wp:simplePos x="0" y="0"/>
            <wp:positionH relativeFrom="column">
              <wp:posOffset>-1940365</wp:posOffset>
            </wp:positionH>
            <wp:positionV relativeFrom="paragraph">
              <wp:posOffset>-2700166</wp:posOffset>
            </wp:positionV>
            <wp:extent cx="9708515" cy="12129247"/>
            <wp:effectExtent l="0" t="0" r="6985" b="5715"/>
            <wp:wrapNone/>
            <wp:docPr id="107" name="Imagen 107" descr="Fondos Bonitos Aesthetic Hojas Decoradas Para Word - logw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Bonitos Aesthetic Hojas Decoradas Para Word - logwi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515" cy="12129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C52">
        <w:rPr>
          <w:noProof/>
          <w:lang w:eastAsia="es-MX"/>
        </w:rPr>
        <mc:AlternateContent>
          <mc:Choice Requires="wps">
            <w:drawing>
              <wp:anchor distT="0" distB="0" distL="114300" distR="114300" simplePos="0" relativeHeight="251813888" behindDoc="0" locked="0" layoutInCell="1" allowOverlap="1" wp14:anchorId="7833E980" wp14:editId="7A91C28A">
                <wp:simplePos x="0" y="0"/>
                <wp:positionH relativeFrom="column">
                  <wp:posOffset>-2332160</wp:posOffset>
                </wp:positionH>
                <wp:positionV relativeFrom="paragraph">
                  <wp:posOffset>-1968940</wp:posOffset>
                </wp:positionV>
                <wp:extent cx="6583680" cy="801859"/>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6583680" cy="801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52" w:rsidRPr="00DC0957" w:rsidRDefault="00147C52" w:rsidP="00147C52">
                            <w:pPr>
                              <w:rPr>
                                <w:rFonts w:ascii="Britannic Bold" w:hAnsi="Britannic Bold"/>
                                <w:sz w:val="40"/>
                                <w:szCs w:val="40"/>
                              </w:rPr>
                            </w:pPr>
                            <w:r w:rsidRPr="002176D6">
                              <w:rPr>
                                <w:rFonts w:ascii="Britannic Bold" w:hAnsi="Britannic Bold"/>
                                <w:color w:val="FFE599" w:themeColor="accent4" w:themeTint="66"/>
                                <w:sz w:val="36"/>
                                <w:szCs w:val="36"/>
                              </w:rPr>
                              <w:t>El sistema nervioso autónomo se subdivide, además, en los sistemas nerviosos simpático y parasimpático</w:t>
                            </w:r>
                            <w:r w:rsidRPr="002176D6">
                              <w:rPr>
                                <w:rFonts w:ascii="Britannic Bold" w:hAnsi="Britannic Bold"/>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E980" id="Cuadro de texto 112" o:spid="_x0000_s1093" type="#_x0000_t202" style="position:absolute;margin-left:-183.65pt;margin-top:-155.05pt;width:518.4pt;height:6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" filled="f" stroked="f" strokeweight=".5pt">
                <v:textbox>
                  <w:txbxContent>
                    <w:p w:rsidR="00147C52" w:rsidRPr="00DC0957" w:rsidRDefault="00147C52" w:rsidP="00147C52">
                      <w:pPr>
                        <w:rPr>
                          <w:rFonts w:ascii="Britannic Bold" w:hAnsi="Britannic Bold"/>
                          <w:sz w:val="40"/>
                          <w:szCs w:val="40"/>
                        </w:rPr>
                      </w:pPr>
                      <w:r w:rsidRPr="002176D6">
                        <w:rPr>
                          <w:rFonts w:ascii="Britannic Bold" w:hAnsi="Britannic Bold"/>
                          <w:color w:val="FFE599" w:themeColor="accent4" w:themeTint="66"/>
                          <w:sz w:val="36"/>
                          <w:szCs w:val="36"/>
                        </w:rPr>
                        <w:t>El sistema nervioso autónomo se subdivide, además, en los sistemas nerviosos simpático y parasimpático</w:t>
                      </w:r>
                      <w:r w:rsidRPr="002176D6">
                        <w:rPr>
                          <w:rFonts w:ascii="Britannic Bold" w:hAnsi="Britannic Bold"/>
                          <w:sz w:val="40"/>
                          <w:szCs w:val="40"/>
                        </w:rPr>
                        <w:t>:</w:t>
                      </w:r>
                    </w:p>
                  </w:txbxContent>
                </v:textbox>
              </v:shape>
            </w:pict>
          </mc:Fallback>
        </mc:AlternateContent>
      </w:r>
      <w:r w:rsidR="00543E33">
        <w:rPr>
          <w:noProof/>
          <w:lang w:eastAsia="es-MX"/>
        </w:rPr>
        <mc:AlternateContent>
          <mc:Choice Requires="wps">
            <w:drawing>
              <wp:anchor distT="0" distB="0" distL="114300" distR="114300" simplePos="0" relativeHeight="251809792" behindDoc="0" locked="0" layoutInCell="1" allowOverlap="1" wp14:anchorId="05EB35D0" wp14:editId="2B7C1733">
                <wp:simplePos x="0" y="0"/>
                <wp:positionH relativeFrom="column">
                  <wp:posOffset>-728444</wp:posOffset>
                </wp:positionH>
                <wp:positionV relativeFrom="paragraph">
                  <wp:posOffset>-126072</wp:posOffset>
                </wp:positionV>
                <wp:extent cx="4825219" cy="436098"/>
                <wp:effectExtent l="0" t="0" r="13970" b="21590"/>
                <wp:wrapNone/>
                <wp:docPr id="110" name="Cuadro de texto 110"/>
                <wp:cNvGraphicFramePr/>
                <a:graphic xmlns:a="http://schemas.openxmlformats.org/drawingml/2006/main">
                  <a:graphicData uri="http://schemas.microsoft.com/office/word/2010/wordprocessingShape">
                    <wps:wsp>
                      <wps:cNvSpPr txBox="1"/>
                      <wps:spPr>
                        <a:xfrm>
                          <a:off x="0" y="0"/>
                          <a:ext cx="4825219" cy="43609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E33" w:rsidRPr="00DC0957" w:rsidRDefault="00543E33" w:rsidP="00543E33">
                            <w:pPr>
                              <w:rPr>
                                <w:rFonts w:ascii="Britannic Bold" w:hAnsi="Britannic Bold"/>
                                <w:sz w:val="40"/>
                                <w:szCs w:val="40"/>
                              </w:rPr>
                            </w:pPr>
                            <w:r w:rsidRPr="00543E33">
                              <w:rPr>
                                <w:rFonts w:ascii="Britannic Bold" w:hAnsi="Britannic Bold"/>
                                <w:sz w:val="40"/>
                                <w:szCs w:val="40"/>
                              </w:rPr>
                              <w:t>Partes del sistema nervioso periférico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35D0" id="Cuadro de texto 110" o:spid="_x0000_s1094" type="#_x0000_t202" style="position:absolute;margin-left:-57.35pt;margin-top:-9.95pt;width:379.95pt;height:34.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" filled="f" strokeweight=".5pt">
                <v:textbox>
                  <w:txbxContent>
                    <w:p w:rsidR="00543E33" w:rsidRPr="00DC0957" w:rsidRDefault="00543E33" w:rsidP="00543E33">
                      <w:pPr>
                        <w:rPr>
                          <w:rFonts w:ascii="Britannic Bold" w:hAnsi="Britannic Bold"/>
                          <w:sz w:val="40"/>
                          <w:szCs w:val="40"/>
                        </w:rPr>
                      </w:pPr>
                      <w:r w:rsidRPr="00543E33">
                        <w:rPr>
                          <w:rFonts w:ascii="Britannic Bold" w:hAnsi="Britannic Bold"/>
                          <w:sz w:val="40"/>
                          <w:szCs w:val="40"/>
                        </w:rPr>
                        <w:t>Partes del sistema nervioso periférico</w:t>
                      </w:r>
                    </w:p>
                  </w:txbxContent>
                </v:textbox>
              </v:shape>
            </w:pict>
          </mc:Fallback>
        </mc:AlternateContent>
      </w:r>
      <w:r w:rsidR="00543E33">
        <w:rPr>
          <w:noProof/>
          <w:lang w:eastAsia="es-MX"/>
        </w:rPr>
        <mc:AlternateContent>
          <mc:Choice Requires="wps">
            <w:drawing>
              <wp:anchor distT="0" distB="0" distL="114300" distR="114300" simplePos="0" relativeHeight="251807744" behindDoc="0" locked="0" layoutInCell="1" allowOverlap="1" wp14:anchorId="0A7E3429" wp14:editId="26A3C06B">
                <wp:simplePos x="0" y="0"/>
                <wp:positionH relativeFrom="column">
                  <wp:posOffset>-2332160</wp:posOffset>
                </wp:positionH>
                <wp:positionV relativeFrom="paragraph">
                  <wp:posOffset>-1968940</wp:posOffset>
                </wp:positionV>
                <wp:extent cx="3727939" cy="436098"/>
                <wp:effectExtent l="0" t="0" r="25400" b="21590"/>
                <wp:wrapNone/>
                <wp:docPr id="109" name="Cuadro de texto 109"/>
                <wp:cNvGraphicFramePr/>
                <a:graphic xmlns:a="http://schemas.openxmlformats.org/drawingml/2006/main">
                  <a:graphicData uri="http://schemas.microsoft.com/office/word/2010/wordprocessingShape">
                    <wps:wsp>
                      <wps:cNvSpPr txBox="1"/>
                      <wps:spPr>
                        <a:xfrm>
                          <a:off x="0" y="0"/>
                          <a:ext cx="3727939" cy="43609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E33" w:rsidRPr="00DC0957" w:rsidRDefault="00543E33" w:rsidP="00543E33">
                            <w:pPr>
                              <w:rPr>
                                <w:rFonts w:ascii="Britannic Bold" w:hAnsi="Britannic Bold"/>
                                <w:sz w:val="40"/>
                                <w:szCs w:val="40"/>
                              </w:rPr>
                            </w:pPr>
                            <w:r>
                              <w:rPr>
                                <w:rFonts w:ascii="Britannic Bold" w:hAnsi="Britannic Bold"/>
                                <w:sz w:val="40"/>
                                <w:szCs w:val="40"/>
                              </w:rPr>
                              <w:t>V</w:t>
                            </w:r>
                            <w:r w:rsidRPr="00DC0957">
                              <w:rPr>
                                <w:rFonts w:ascii="Britannic Bold" w:hAnsi="Britannic Bold"/>
                                <w:sz w:val="40"/>
                                <w:szCs w:val="40"/>
                              </w:rPr>
                              <w:t>El sistema nervioso  autónomo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E3429" id="Cuadro de texto 109" o:spid="_x0000_s1095" type="#_x0000_t202" style="position:absolute;margin-left:-183.65pt;margin-top:-155.05pt;width:293.55pt;height:34.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" filled="f" strokeweight=".5pt">
                <v:textbox>
                  <w:txbxContent>
                    <w:p w:rsidR="00543E33" w:rsidRPr="00DC0957" w:rsidRDefault="00543E33" w:rsidP="00543E33">
                      <w:pPr>
                        <w:rPr>
                          <w:rFonts w:ascii="Britannic Bold" w:hAnsi="Britannic Bold"/>
                          <w:sz w:val="40"/>
                          <w:szCs w:val="40"/>
                        </w:rPr>
                      </w:pPr>
                      <w:r>
                        <w:rPr>
                          <w:rFonts w:ascii="Britannic Bold" w:hAnsi="Britannic Bold"/>
                          <w:sz w:val="40"/>
                          <w:szCs w:val="40"/>
                        </w:rPr>
                        <w:t>V</w:t>
                      </w:r>
                      <w:r w:rsidRPr="00DC0957">
                        <w:rPr>
                          <w:rFonts w:ascii="Britannic Bold" w:hAnsi="Britannic Bold"/>
                          <w:sz w:val="40"/>
                          <w:szCs w:val="40"/>
                        </w:rPr>
                        <w:t>El sistema nervioso  autónomo</w:t>
                      </w:r>
                    </w:p>
                  </w:txbxContent>
                </v:textbox>
              </v:shape>
            </w:pict>
          </mc:Fallback>
        </mc:AlternateContent>
      </w:r>
      <w:r w:rsidR="00543E33">
        <w:br w:type="page"/>
      </w:r>
    </w:p>
    <w:p w:rsidR="0030740F" w:rsidRPr="006331F7" w:rsidRDefault="006331F7">
      <w:pPr>
        <w:rPr>
          <w:sz w:val="40"/>
          <w:szCs w:val="40"/>
        </w:rPr>
      </w:pPr>
      <w:r w:rsidRPr="006331F7">
        <w:rPr>
          <w:sz w:val="40"/>
          <w:szCs w:val="40"/>
        </w:rPr>
        <w:lastRenderedPageBreak/>
        <w:t xml:space="preserve">FUENTES </w:t>
      </w:r>
    </w:p>
    <w:p w:rsidR="006331F7" w:rsidRPr="006331F7" w:rsidRDefault="006331F7">
      <w:pPr>
        <w:rPr>
          <w:sz w:val="40"/>
          <w:szCs w:val="40"/>
        </w:rPr>
      </w:pPr>
      <w:hyperlink r:id="rId37" w:history="1">
        <w:r w:rsidRPr="006331F7">
          <w:rPr>
            <w:rStyle w:val="Hipervnculo"/>
            <w:sz w:val="40"/>
            <w:szCs w:val="40"/>
          </w:rPr>
          <w:t>https://www.kenhub.com/es/library/anatomia-es/sistema-nervioso-central-snc</w:t>
        </w:r>
      </w:hyperlink>
      <w:r w:rsidRPr="006331F7">
        <w:rPr>
          <w:sz w:val="40"/>
          <w:szCs w:val="40"/>
        </w:rPr>
        <w:t xml:space="preserve">  </w:t>
      </w:r>
    </w:p>
    <w:p w:rsidR="006331F7" w:rsidRPr="006331F7" w:rsidRDefault="006331F7">
      <w:pPr>
        <w:rPr>
          <w:sz w:val="40"/>
          <w:szCs w:val="40"/>
        </w:rPr>
      </w:pPr>
      <w:hyperlink r:id="rId38" w:history="1">
        <w:r w:rsidRPr="006331F7">
          <w:rPr>
            <w:rStyle w:val="Hipervnculo"/>
            <w:sz w:val="40"/>
            <w:szCs w:val="40"/>
          </w:rPr>
          <w:t>https://www.lifeder.com/sistema-nervioso-periferico/</w:t>
        </w:r>
      </w:hyperlink>
      <w:r w:rsidRPr="006331F7">
        <w:rPr>
          <w:sz w:val="40"/>
          <w:szCs w:val="40"/>
        </w:rPr>
        <w:t xml:space="preserve"> </w:t>
      </w:r>
    </w:p>
    <w:sectPr w:rsidR="006331F7" w:rsidRPr="006331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pt;height:12pt" o:bullet="t">
        <v:imagedata r:id="rId1" o:title="mso7B0E"/>
      </v:shape>
    </w:pict>
  </w:numPicBullet>
  <w:abstractNum w:abstractNumId="0" w15:restartNumberingAfterBreak="0">
    <w:nsid w:val="08C17EA3"/>
    <w:multiLevelType w:val="hybridMultilevel"/>
    <w:tmpl w:val="F72CF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EC7CF4"/>
    <w:multiLevelType w:val="hybridMultilevel"/>
    <w:tmpl w:val="EB6C29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FE2F67"/>
    <w:multiLevelType w:val="hybridMultilevel"/>
    <w:tmpl w:val="3C202C04"/>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 w15:restartNumberingAfterBreak="0">
    <w:nsid w:val="231C199A"/>
    <w:multiLevelType w:val="hybridMultilevel"/>
    <w:tmpl w:val="C994C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1046AB"/>
    <w:multiLevelType w:val="hybridMultilevel"/>
    <w:tmpl w:val="A0266E24"/>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F2D"/>
    <w:rsid w:val="00010F84"/>
    <w:rsid w:val="000D0ADF"/>
    <w:rsid w:val="0013155A"/>
    <w:rsid w:val="001360FE"/>
    <w:rsid w:val="00147C52"/>
    <w:rsid w:val="0018386F"/>
    <w:rsid w:val="002176D6"/>
    <w:rsid w:val="00267CE4"/>
    <w:rsid w:val="0030740F"/>
    <w:rsid w:val="003464EE"/>
    <w:rsid w:val="004542E8"/>
    <w:rsid w:val="00543E33"/>
    <w:rsid w:val="00571EF0"/>
    <w:rsid w:val="006331F7"/>
    <w:rsid w:val="006B241A"/>
    <w:rsid w:val="006E0B97"/>
    <w:rsid w:val="00770A34"/>
    <w:rsid w:val="00772C24"/>
    <w:rsid w:val="007D5EED"/>
    <w:rsid w:val="008E0AEF"/>
    <w:rsid w:val="00A37CE2"/>
    <w:rsid w:val="00A77200"/>
    <w:rsid w:val="00B12B11"/>
    <w:rsid w:val="00B138E3"/>
    <w:rsid w:val="00B50BE1"/>
    <w:rsid w:val="00B955DA"/>
    <w:rsid w:val="00BB4E66"/>
    <w:rsid w:val="00CA620E"/>
    <w:rsid w:val="00DB2F2D"/>
    <w:rsid w:val="00DC0957"/>
    <w:rsid w:val="00E0649A"/>
    <w:rsid w:val="00F21E8A"/>
    <w:rsid w:val="00FE42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2CCEC-BED5-4A0B-B59B-1C9A9C9B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8E0A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7D5EED"/>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0649A"/>
    <w:rPr>
      <w:color w:val="0000FF"/>
      <w:u w:val="single"/>
    </w:rPr>
  </w:style>
  <w:style w:type="paragraph" w:styleId="Prrafodelista">
    <w:name w:val="List Paragraph"/>
    <w:basedOn w:val="Normal"/>
    <w:uiPriority w:val="34"/>
    <w:qFormat/>
    <w:rsid w:val="007D5EED"/>
    <w:pPr>
      <w:ind w:left="720"/>
      <w:contextualSpacing/>
    </w:pPr>
  </w:style>
  <w:style w:type="character" w:customStyle="1" w:styleId="Ttulo3Car">
    <w:name w:val="Título 3 Car"/>
    <w:basedOn w:val="Fuentedeprrafopredeter"/>
    <w:link w:val="Ttulo3"/>
    <w:uiPriority w:val="9"/>
    <w:rsid w:val="007D5EED"/>
    <w:rPr>
      <w:rFonts w:ascii="Times New Roman" w:eastAsia="Times New Roman" w:hAnsi="Times New Roman" w:cs="Times New Roman"/>
      <w:b/>
      <w:bCs/>
      <w:sz w:val="27"/>
      <w:szCs w:val="27"/>
      <w:lang w:eastAsia="es-MX"/>
    </w:rPr>
  </w:style>
  <w:style w:type="character" w:customStyle="1" w:styleId="Ttulo2Car">
    <w:name w:val="Título 2 Car"/>
    <w:basedOn w:val="Fuentedeprrafopredeter"/>
    <w:link w:val="Ttulo2"/>
    <w:uiPriority w:val="9"/>
    <w:semiHidden/>
    <w:rsid w:val="008E0AEF"/>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136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7487">
      <w:bodyDiv w:val="1"/>
      <w:marLeft w:val="0"/>
      <w:marRight w:val="0"/>
      <w:marTop w:val="0"/>
      <w:marBottom w:val="0"/>
      <w:divBdr>
        <w:top w:val="none" w:sz="0" w:space="0" w:color="auto"/>
        <w:left w:val="none" w:sz="0" w:space="0" w:color="auto"/>
        <w:bottom w:val="none" w:sz="0" w:space="0" w:color="auto"/>
        <w:right w:val="none" w:sz="0" w:space="0" w:color="auto"/>
      </w:divBdr>
    </w:div>
    <w:div w:id="577403121">
      <w:bodyDiv w:val="1"/>
      <w:marLeft w:val="0"/>
      <w:marRight w:val="0"/>
      <w:marTop w:val="0"/>
      <w:marBottom w:val="0"/>
      <w:divBdr>
        <w:top w:val="none" w:sz="0" w:space="0" w:color="auto"/>
        <w:left w:val="none" w:sz="0" w:space="0" w:color="auto"/>
        <w:bottom w:val="none" w:sz="0" w:space="0" w:color="auto"/>
        <w:right w:val="none" w:sz="0" w:space="0" w:color="auto"/>
      </w:divBdr>
    </w:div>
    <w:div w:id="596911946">
      <w:bodyDiv w:val="1"/>
      <w:marLeft w:val="0"/>
      <w:marRight w:val="0"/>
      <w:marTop w:val="0"/>
      <w:marBottom w:val="0"/>
      <w:divBdr>
        <w:top w:val="none" w:sz="0" w:space="0" w:color="auto"/>
        <w:left w:val="none" w:sz="0" w:space="0" w:color="auto"/>
        <w:bottom w:val="none" w:sz="0" w:space="0" w:color="auto"/>
        <w:right w:val="none" w:sz="0" w:space="0" w:color="auto"/>
      </w:divBdr>
    </w:div>
    <w:div w:id="616179540">
      <w:bodyDiv w:val="1"/>
      <w:marLeft w:val="0"/>
      <w:marRight w:val="0"/>
      <w:marTop w:val="0"/>
      <w:marBottom w:val="0"/>
      <w:divBdr>
        <w:top w:val="none" w:sz="0" w:space="0" w:color="auto"/>
        <w:left w:val="none" w:sz="0" w:space="0" w:color="auto"/>
        <w:bottom w:val="none" w:sz="0" w:space="0" w:color="auto"/>
        <w:right w:val="none" w:sz="0" w:space="0" w:color="auto"/>
      </w:divBdr>
    </w:div>
    <w:div w:id="655762777">
      <w:bodyDiv w:val="1"/>
      <w:marLeft w:val="0"/>
      <w:marRight w:val="0"/>
      <w:marTop w:val="0"/>
      <w:marBottom w:val="0"/>
      <w:divBdr>
        <w:top w:val="none" w:sz="0" w:space="0" w:color="auto"/>
        <w:left w:val="none" w:sz="0" w:space="0" w:color="auto"/>
        <w:bottom w:val="none" w:sz="0" w:space="0" w:color="auto"/>
        <w:right w:val="none" w:sz="0" w:space="0" w:color="auto"/>
      </w:divBdr>
    </w:div>
    <w:div w:id="722675810">
      <w:bodyDiv w:val="1"/>
      <w:marLeft w:val="0"/>
      <w:marRight w:val="0"/>
      <w:marTop w:val="0"/>
      <w:marBottom w:val="0"/>
      <w:divBdr>
        <w:top w:val="none" w:sz="0" w:space="0" w:color="auto"/>
        <w:left w:val="none" w:sz="0" w:space="0" w:color="auto"/>
        <w:bottom w:val="none" w:sz="0" w:space="0" w:color="auto"/>
        <w:right w:val="none" w:sz="0" w:space="0" w:color="auto"/>
      </w:divBdr>
    </w:div>
    <w:div w:id="751774489">
      <w:bodyDiv w:val="1"/>
      <w:marLeft w:val="0"/>
      <w:marRight w:val="0"/>
      <w:marTop w:val="0"/>
      <w:marBottom w:val="0"/>
      <w:divBdr>
        <w:top w:val="none" w:sz="0" w:space="0" w:color="auto"/>
        <w:left w:val="none" w:sz="0" w:space="0" w:color="auto"/>
        <w:bottom w:val="none" w:sz="0" w:space="0" w:color="auto"/>
        <w:right w:val="none" w:sz="0" w:space="0" w:color="auto"/>
      </w:divBdr>
    </w:div>
    <w:div w:id="797264511">
      <w:bodyDiv w:val="1"/>
      <w:marLeft w:val="0"/>
      <w:marRight w:val="0"/>
      <w:marTop w:val="0"/>
      <w:marBottom w:val="0"/>
      <w:divBdr>
        <w:top w:val="none" w:sz="0" w:space="0" w:color="auto"/>
        <w:left w:val="none" w:sz="0" w:space="0" w:color="auto"/>
        <w:bottom w:val="none" w:sz="0" w:space="0" w:color="auto"/>
        <w:right w:val="none" w:sz="0" w:space="0" w:color="auto"/>
      </w:divBdr>
    </w:div>
    <w:div w:id="914323074">
      <w:bodyDiv w:val="1"/>
      <w:marLeft w:val="0"/>
      <w:marRight w:val="0"/>
      <w:marTop w:val="0"/>
      <w:marBottom w:val="0"/>
      <w:divBdr>
        <w:top w:val="none" w:sz="0" w:space="0" w:color="auto"/>
        <w:left w:val="none" w:sz="0" w:space="0" w:color="auto"/>
        <w:bottom w:val="none" w:sz="0" w:space="0" w:color="auto"/>
        <w:right w:val="none" w:sz="0" w:space="0" w:color="auto"/>
      </w:divBdr>
    </w:div>
    <w:div w:id="969170193">
      <w:bodyDiv w:val="1"/>
      <w:marLeft w:val="0"/>
      <w:marRight w:val="0"/>
      <w:marTop w:val="0"/>
      <w:marBottom w:val="0"/>
      <w:divBdr>
        <w:top w:val="none" w:sz="0" w:space="0" w:color="auto"/>
        <w:left w:val="none" w:sz="0" w:space="0" w:color="auto"/>
        <w:bottom w:val="none" w:sz="0" w:space="0" w:color="auto"/>
        <w:right w:val="none" w:sz="0" w:space="0" w:color="auto"/>
      </w:divBdr>
    </w:div>
    <w:div w:id="1016926422">
      <w:bodyDiv w:val="1"/>
      <w:marLeft w:val="0"/>
      <w:marRight w:val="0"/>
      <w:marTop w:val="0"/>
      <w:marBottom w:val="0"/>
      <w:divBdr>
        <w:top w:val="none" w:sz="0" w:space="0" w:color="auto"/>
        <w:left w:val="none" w:sz="0" w:space="0" w:color="auto"/>
        <w:bottom w:val="none" w:sz="0" w:space="0" w:color="auto"/>
        <w:right w:val="none" w:sz="0" w:space="0" w:color="auto"/>
      </w:divBdr>
    </w:div>
    <w:div w:id="1137532620">
      <w:bodyDiv w:val="1"/>
      <w:marLeft w:val="0"/>
      <w:marRight w:val="0"/>
      <w:marTop w:val="0"/>
      <w:marBottom w:val="0"/>
      <w:divBdr>
        <w:top w:val="none" w:sz="0" w:space="0" w:color="auto"/>
        <w:left w:val="none" w:sz="0" w:space="0" w:color="auto"/>
        <w:bottom w:val="none" w:sz="0" w:space="0" w:color="auto"/>
        <w:right w:val="none" w:sz="0" w:space="0" w:color="auto"/>
      </w:divBdr>
    </w:div>
    <w:div w:id="1326200016">
      <w:bodyDiv w:val="1"/>
      <w:marLeft w:val="0"/>
      <w:marRight w:val="0"/>
      <w:marTop w:val="0"/>
      <w:marBottom w:val="0"/>
      <w:divBdr>
        <w:top w:val="none" w:sz="0" w:space="0" w:color="auto"/>
        <w:left w:val="none" w:sz="0" w:space="0" w:color="auto"/>
        <w:bottom w:val="none" w:sz="0" w:space="0" w:color="auto"/>
        <w:right w:val="none" w:sz="0" w:space="0" w:color="auto"/>
      </w:divBdr>
    </w:div>
    <w:div w:id="1506940095">
      <w:bodyDiv w:val="1"/>
      <w:marLeft w:val="0"/>
      <w:marRight w:val="0"/>
      <w:marTop w:val="0"/>
      <w:marBottom w:val="0"/>
      <w:divBdr>
        <w:top w:val="none" w:sz="0" w:space="0" w:color="auto"/>
        <w:left w:val="none" w:sz="0" w:space="0" w:color="auto"/>
        <w:bottom w:val="none" w:sz="0" w:space="0" w:color="auto"/>
        <w:right w:val="none" w:sz="0" w:space="0" w:color="auto"/>
      </w:divBdr>
    </w:div>
    <w:div w:id="1507091808">
      <w:bodyDiv w:val="1"/>
      <w:marLeft w:val="0"/>
      <w:marRight w:val="0"/>
      <w:marTop w:val="0"/>
      <w:marBottom w:val="0"/>
      <w:divBdr>
        <w:top w:val="none" w:sz="0" w:space="0" w:color="auto"/>
        <w:left w:val="none" w:sz="0" w:space="0" w:color="auto"/>
        <w:bottom w:val="none" w:sz="0" w:space="0" w:color="auto"/>
        <w:right w:val="none" w:sz="0" w:space="0" w:color="auto"/>
      </w:divBdr>
    </w:div>
    <w:div w:id="1515681143">
      <w:bodyDiv w:val="1"/>
      <w:marLeft w:val="0"/>
      <w:marRight w:val="0"/>
      <w:marTop w:val="0"/>
      <w:marBottom w:val="0"/>
      <w:divBdr>
        <w:top w:val="none" w:sz="0" w:space="0" w:color="auto"/>
        <w:left w:val="none" w:sz="0" w:space="0" w:color="auto"/>
        <w:bottom w:val="none" w:sz="0" w:space="0" w:color="auto"/>
        <w:right w:val="none" w:sz="0" w:space="0" w:color="auto"/>
      </w:divBdr>
    </w:div>
    <w:div w:id="1630473303">
      <w:bodyDiv w:val="1"/>
      <w:marLeft w:val="0"/>
      <w:marRight w:val="0"/>
      <w:marTop w:val="0"/>
      <w:marBottom w:val="0"/>
      <w:divBdr>
        <w:top w:val="none" w:sz="0" w:space="0" w:color="auto"/>
        <w:left w:val="none" w:sz="0" w:space="0" w:color="auto"/>
        <w:bottom w:val="none" w:sz="0" w:space="0" w:color="auto"/>
        <w:right w:val="none" w:sz="0" w:space="0" w:color="auto"/>
      </w:divBdr>
    </w:div>
    <w:div w:id="1786191076">
      <w:bodyDiv w:val="1"/>
      <w:marLeft w:val="0"/>
      <w:marRight w:val="0"/>
      <w:marTop w:val="0"/>
      <w:marBottom w:val="0"/>
      <w:divBdr>
        <w:top w:val="none" w:sz="0" w:space="0" w:color="auto"/>
        <w:left w:val="none" w:sz="0" w:space="0" w:color="auto"/>
        <w:bottom w:val="none" w:sz="0" w:space="0" w:color="auto"/>
        <w:right w:val="none" w:sz="0" w:space="0" w:color="auto"/>
      </w:divBdr>
    </w:div>
    <w:div w:id="201472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diagramData" Target="diagrams/data1.xml"/><Relationship Id="rId12" Type="http://schemas.openxmlformats.org/officeDocument/2006/relationships/image" Target="media/image3.jpeg"/><Relationship Id="rId17" Type="http://schemas.microsoft.com/office/2007/relationships/diagramDrawing" Target="diagrams/drawing2.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https://www.lifeder.com/sistema-nervioso-periferico/" TargetMode="Externa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diagramDrawing" Target="diagrams/drawing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kenhub.com/es/library/anatomia-es/sistema-nervioso-central-snc"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diagramColors" Target="diagrams/colors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diagramLayout" Target="diagrams/layout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BBD0BE-02D9-41A2-A230-30C30DD3F800}" type="doc">
      <dgm:prSet loTypeId="urn:microsoft.com/office/officeart/2005/8/layout/hierarchy2" loCatId="hierarchy" qsTypeId="urn:microsoft.com/office/officeart/2005/8/quickstyle/3d3" qsCatId="3D" csTypeId="urn:microsoft.com/office/officeart/2005/8/colors/accent1_2" csCatId="accent1" phldr="1"/>
      <dgm:spPr/>
      <dgm:t>
        <a:bodyPr/>
        <a:lstStyle/>
        <a:p>
          <a:endParaRPr lang="es-MX"/>
        </a:p>
      </dgm:t>
    </dgm:pt>
    <dgm:pt modelId="{15EF1D55-C2B7-49A0-B4E3-B40D9660A29D}">
      <dgm:prSet phldrT="[Texto]"/>
      <dgm:spPr>
        <a:solidFill>
          <a:schemeClr val="accent1">
            <a:lumMod val="40000"/>
            <a:lumOff val="60000"/>
          </a:schemeClr>
        </a:solidFill>
      </dgm:spPr>
      <dgm:t>
        <a:bodyPr/>
        <a:lstStyle/>
        <a:p>
          <a:r>
            <a:rPr lang="es-MX" b="1">
              <a:solidFill>
                <a:schemeClr val="tx1"/>
              </a:solidFill>
            </a:rPr>
            <a:t>SNP</a:t>
          </a:r>
        </a:p>
      </dgm:t>
    </dgm:pt>
    <dgm:pt modelId="{1C4D139B-1623-4BBB-A9D1-EDF86BEC5DF6}" type="parTrans" cxnId="{ADA84588-61DD-43A2-A5E1-E6C5C7B02648}">
      <dgm:prSet/>
      <dgm:spPr/>
      <dgm:t>
        <a:bodyPr/>
        <a:lstStyle/>
        <a:p>
          <a:endParaRPr lang="es-MX"/>
        </a:p>
      </dgm:t>
    </dgm:pt>
    <dgm:pt modelId="{BF40938D-1950-4B0E-8DA0-104454D5CCE6}" type="sibTrans" cxnId="{ADA84588-61DD-43A2-A5E1-E6C5C7B02648}">
      <dgm:prSet/>
      <dgm:spPr/>
      <dgm:t>
        <a:bodyPr/>
        <a:lstStyle/>
        <a:p>
          <a:endParaRPr lang="es-MX"/>
        </a:p>
      </dgm:t>
    </dgm:pt>
    <dgm:pt modelId="{FDC25734-A3A2-4BEE-9347-D3280581AEA9}">
      <dgm:prSet phldrT="[Texto]"/>
      <dgm:spPr>
        <a:solidFill>
          <a:schemeClr val="accent2">
            <a:lumMod val="60000"/>
            <a:lumOff val="40000"/>
          </a:schemeClr>
        </a:solidFill>
      </dgm:spPr>
      <dgm:t>
        <a:bodyPr/>
        <a:lstStyle/>
        <a:p>
          <a:r>
            <a:rPr lang="es-MX"/>
            <a:t>Sistema Nervioso parasampatico</a:t>
          </a:r>
        </a:p>
      </dgm:t>
    </dgm:pt>
    <dgm:pt modelId="{194E85F8-2F27-4727-BD20-198D4DF57C30}" type="parTrans" cxnId="{4F2A3938-6544-458E-8B3D-59806B8FA10B}">
      <dgm:prSet/>
      <dgm:spPr/>
      <dgm:t>
        <a:bodyPr/>
        <a:lstStyle/>
        <a:p>
          <a:endParaRPr lang="es-MX"/>
        </a:p>
      </dgm:t>
    </dgm:pt>
    <dgm:pt modelId="{134A778D-2241-4681-8716-3BB1ED09E7A8}" type="sibTrans" cxnId="{4F2A3938-6544-458E-8B3D-59806B8FA10B}">
      <dgm:prSet/>
      <dgm:spPr/>
      <dgm:t>
        <a:bodyPr/>
        <a:lstStyle/>
        <a:p>
          <a:endParaRPr lang="es-MX"/>
        </a:p>
      </dgm:t>
    </dgm:pt>
    <dgm:pt modelId="{4EF2C21C-494D-473E-ABB7-4DFB4320BFCD}">
      <dgm:prSet phldrT="[Texto]"/>
      <dgm:spPr>
        <a:solidFill>
          <a:schemeClr val="accent2">
            <a:lumMod val="60000"/>
            <a:lumOff val="40000"/>
          </a:schemeClr>
        </a:solidFill>
      </dgm:spPr>
      <dgm:t>
        <a:bodyPr/>
        <a:lstStyle/>
        <a:p>
          <a:r>
            <a:rPr lang="es-MX"/>
            <a:t>Sistema Nervioso sampatico </a:t>
          </a:r>
        </a:p>
      </dgm:t>
    </dgm:pt>
    <dgm:pt modelId="{D04D06DB-0E1C-4F98-ACA5-C2A0C3B7B444}" type="parTrans" cxnId="{6DA3ED56-9740-4C8C-A02B-B369CE3319B1}">
      <dgm:prSet/>
      <dgm:spPr/>
      <dgm:t>
        <a:bodyPr/>
        <a:lstStyle/>
        <a:p>
          <a:endParaRPr lang="es-MX"/>
        </a:p>
      </dgm:t>
    </dgm:pt>
    <dgm:pt modelId="{E0685B69-7B76-49BD-9715-33CD916ACD4B}" type="sibTrans" cxnId="{6DA3ED56-9740-4C8C-A02B-B369CE3319B1}">
      <dgm:prSet/>
      <dgm:spPr/>
      <dgm:t>
        <a:bodyPr/>
        <a:lstStyle/>
        <a:p>
          <a:endParaRPr lang="es-MX"/>
        </a:p>
      </dgm:t>
    </dgm:pt>
    <dgm:pt modelId="{7513D151-D73C-4404-B576-D507D0FC1375}" type="pres">
      <dgm:prSet presAssocID="{A9BBD0BE-02D9-41A2-A230-30C30DD3F800}" presName="diagram" presStyleCnt="0">
        <dgm:presLayoutVars>
          <dgm:chPref val="1"/>
          <dgm:dir/>
          <dgm:animOne val="branch"/>
          <dgm:animLvl val="lvl"/>
          <dgm:resizeHandles val="exact"/>
        </dgm:presLayoutVars>
      </dgm:prSet>
      <dgm:spPr/>
    </dgm:pt>
    <dgm:pt modelId="{6B8536A5-235C-45B9-8369-D0266B469B1F}" type="pres">
      <dgm:prSet presAssocID="{15EF1D55-C2B7-49A0-B4E3-B40D9660A29D}" presName="root1" presStyleCnt="0"/>
      <dgm:spPr/>
    </dgm:pt>
    <dgm:pt modelId="{9F63AF7F-4E58-4356-9404-50BE08146969}" type="pres">
      <dgm:prSet presAssocID="{15EF1D55-C2B7-49A0-B4E3-B40D9660A29D}" presName="LevelOneTextNode" presStyleLbl="node0" presStyleIdx="0" presStyleCnt="1">
        <dgm:presLayoutVars>
          <dgm:chPref val="3"/>
        </dgm:presLayoutVars>
      </dgm:prSet>
      <dgm:spPr/>
      <dgm:t>
        <a:bodyPr/>
        <a:lstStyle/>
        <a:p>
          <a:endParaRPr lang="es-MX"/>
        </a:p>
      </dgm:t>
    </dgm:pt>
    <dgm:pt modelId="{45AB316E-0317-429F-9475-365429C6A622}" type="pres">
      <dgm:prSet presAssocID="{15EF1D55-C2B7-49A0-B4E3-B40D9660A29D}" presName="level2hierChild" presStyleCnt="0"/>
      <dgm:spPr/>
    </dgm:pt>
    <dgm:pt modelId="{7BA36442-4972-480F-9D03-9351AA89B292}" type="pres">
      <dgm:prSet presAssocID="{194E85F8-2F27-4727-BD20-198D4DF57C30}" presName="conn2-1" presStyleLbl="parChTrans1D2" presStyleIdx="0" presStyleCnt="2"/>
      <dgm:spPr/>
    </dgm:pt>
    <dgm:pt modelId="{C7FAA6A5-17E7-48E9-A266-98EE74D712FF}" type="pres">
      <dgm:prSet presAssocID="{194E85F8-2F27-4727-BD20-198D4DF57C30}" presName="connTx" presStyleLbl="parChTrans1D2" presStyleIdx="0" presStyleCnt="2"/>
      <dgm:spPr/>
    </dgm:pt>
    <dgm:pt modelId="{079E540A-DA3D-48DD-B97A-FE0D74465F5B}" type="pres">
      <dgm:prSet presAssocID="{FDC25734-A3A2-4BEE-9347-D3280581AEA9}" presName="root2" presStyleCnt="0"/>
      <dgm:spPr/>
    </dgm:pt>
    <dgm:pt modelId="{A332C515-42F8-4CE1-9125-C10C474AA2D7}" type="pres">
      <dgm:prSet presAssocID="{FDC25734-A3A2-4BEE-9347-D3280581AEA9}" presName="LevelTwoTextNode" presStyleLbl="node2" presStyleIdx="0" presStyleCnt="2">
        <dgm:presLayoutVars>
          <dgm:chPref val="3"/>
        </dgm:presLayoutVars>
      </dgm:prSet>
      <dgm:spPr/>
      <dgm:t>
        <a:bodyPr/>
        <a:lstStyle/>
        <a:p>
          <a:endParaRPr lang="es-MX"/>
        </a:p>
      </dgm:t>
    </dgm:pt>
    <dgm:pt modelId="{EDAE3B99-18C8-40C1-BFEF-23CC63B8F222}" type="pres">
      <dgm:prSet presAssocID="{FDC25734-A3A2-4BEE-9347-D3280581AEA9}" presName="level3hierChild" presStyleCnt="0"/>
      <dgm:spPr/>
    </dgm:pt>
    <dgm:pt modelId="{6C47BF25-98F7-46F1-B2C6-4BE584A2C780}" type="pres">
      <dgm:prSet presAssocID="{D04D06DB-0E1C-4F98-ACA5-C2A0C3B7B444}" presName="conn2-1" presStyleLbl="parChTrans1D2" presStyleIdx="1" presStyleCnt="2"/>
      <dgm:spPr/>
    </dgm:pt>
    <dgm:pt modelId="{D00A738B-611A-4C3A-ACAA-0C71F98C0BD5}" type="pres">
      <dgm:prSet presAssocID="{D04D06DB-0E1C-4F98-ACA5-C2A0C3B7B444}" presName="connTx" presStyleLbl="parChTrans1D2" presStyleIdx="1" presStyleCnt="2"/>
      <dgm:spPr/>
    </dgm:pt>
    <dgm:pt modelId="{3F892ECC-C248-4A72-AD1A-FFA66AC567E5}" type="pres">
      <dgm:prSet presAssocID="{4EF2C21C-494D-473E-ABB7-4DFB4320BFCD}" presName="root2" presStyleCnt="0"/>
      <dgm:spPr/>
    </dgm:pt>
    <dgm:pt modelId="{DC4914CE-8CA6-4435-9E02-3932C116397C}" type="pres">
      <dgm:prSet presAssocID="{4EF2C21C-494D-473E-ABB7-4DFB4320BFCD}" presName="LevelTwoTextNode" presStyleLbl="node2" presStyleIdx="1" presStyleCnt="2">
        <dgm:presLayoutVars>
          <dgm:chPref val="3"/>
        </dgm:presLayoutVars>
      </dgm:prSet>
      <dgm:spPr/>
      <dgm:t>
        <a:bodyPr/>
        <a:lstStyle/>
        <a:p>
          <a:endParaRPr lang="es-MX"/>
        </a:p>
      </dgm:t>
    </dgm:pt>
    <dgm:pt modelId="{7FA4EDFF-ECDE-4755-9524-05540461FC91}" type="pres">
      <dgm:prSet presAssocID="{4EF2C21C-494D-473E-ABB7-4DFB4320BFCD}" presName="level3hierChild" presStyleCnt="0"/>
      <dgm:spPr/>
    </dgm:pt>
  </dgm:ptLst>
  <dgm:cxnLst>
    <dgm:cxn modelId="{41585FE8-C9A2-4D28-98FD-3BAADFE84792}" type="presOf" srcId="{4EF2C21C-494D-473E-ABB7-4DFB4320BFCD}" destId="{DC4914CE-8CA6-4435-9E02-3932C116397C}" srcOrd="0" destOrd="0" presId="urn:microsoft.com/office/officeart/2005/8/layout/hierarchy2"/>
    <dgm:cxn modelId="{5AB7740A-3A6A-49B6-A915-ECADBA5EDD9F}" type="presOf" srcId="{D04D06DB-0E1C-4F98-ACA5-C2A0C3B7B444}" destId="{D00A738B-611A-4C3A-ACAA-0C71F98C0BD5}" srcOrd="1" destOrd="0" presId="urn:microsoft.com/office/officeart/2005/8/layout/hierarchy2"/>
    <dgm:cxn modelId="{CACC3892-1438-4F23-A21A-CD40860A819B}" type="presOf" srcId="{D04D06DB-0E1C-4F98-ACA5-C2A0C3B7B444}" destId="{6C47BF25-98F7-46F1-B2C6-4BE584A2C780}" srcOrd="0" destOrd="0" presId="urn:microsoft.com/office/officeart/2005/8/layout/hierarchy2"/>
    <dgm:cxn modelId="{04D85FB9-1A69-4EFF-A358-553A28382FB2}" type="presOf" srcId="{FDC25734-A3A2-4BEE-9347-D3280581AEA9}" destId="{A332C515-42F8-4CE1-9125-C10C474AA2D7}" srcOrd="0" destOrd="0" presId="urn:microsoft.com/office/officeart/2005/8/layout/hierarchy2"/>
    <dgm:cxn modelId="{218CE55C-1D94-43D4-B215-9C08C0248708}" type="presOf" srcId="{15EF1D55-C2B7-49A0-B4E3-B40D9660A29D}" destId="{9F63AF7F-4E58-4356-9404-50BE08146969}" srcOrd="0" destOrd="0" presId="urn:microsoft.com/office/officeart/2005/8/layout/hierarchy2"/>
    <dgm:cxn modelId="{ADA84588-61DD-43A2-A5E1-E6C5C7B02648}" srcId="{A9BBD0BE-02D9-41A2-A230-30C30DD3F800}" destId="{15EF1D55-C2B7-49A0-B4E3-B40D9660A29D}" srcOrd="0" destOrd="0" parTransId="{1C4D139B-1623-4BBB-A9D1-EDF86BEC5DF6}" sibTransId="{BF40938D-1950-4B0E-8DA0-104454D5CCE6}"/>
    <dgm:cxn modelId="{E06771CE-42B2-4DD8-8A8C-C36B6447F698}" type="presOf" srcId="{194E85F8-2F27-4727-BD20-198D4DF57C30}" destId="{7BA36442-4972-480F-9D03-9351AA89B292}" srcOrd="0" destOrd="0" presId="urn:microsoft.com/office/officeart/2005/8/layout/hierarchy2"/>
    <dgm:cxn modelId="{B54B9B6E-2A8F-4927-87CD-B4B8050A904C}" type="presOf" srcId="{194E85F8-2F27-4727-BD20-198D4DF57C30}" destId="{C7FAA6A5-17E7-48E9-A266-98EE74D712FF}" srcOrd="1" destOrd="0" presId="urn:microsoft.com/office/officeart/2005/8/layout/hierarchy2"/>
    <dgm:cxn modelId="{D44B6178-D242-4977-86BC-26A1F2487A4A}" type="presOf" srcId="{A9BBD0BE-02D9-41A2-A230-30C30DD3F800}" destId="{7513D151-D73C-4404-B576-D507D0FC1375}" srcOrd="0" destOrd="0" presId="urn:microsoft.com/office/officeart/2005/8/layout/hierarchy2"/>
    <dgm:cxn modelId="{4F2A3938-6544-458E-8B3D-59806B8FA10B}" srcId="{15EF1D55-C2B7-49A0-B4E3-B40D9660A29D}" destId="{FDC25734-A3A2-4BEE-9347-D3280581AEA9}" srcOrd="0" destOrd="0" parTransId="{194E85F8-2F27-4727-BD20-198D4DF57C30}" sibTransId="{134A778D-2241-4681-8716-3BB1ED09E7A8}"/>
    <dgm:cxn modelId="{6DA3ED56-9740-4C8C-A02B-B369CE3319B1}" srcId="{15EF1D55-C2B7-49A0-B4E3-B40D9660A29D}" destId="{4EF2C21C-494D-473E-ABB7-4DFB4320BFCD}" srcOrd="1" destOrd="0" parTransId="{D04D06DB-0E1C-4F98-ACA5-C2A0C3B7B444}" sibTransId="{E0685B69-7B76-49BD-9715-33CD916ACD4B}"/>
    <dgm:cxn modelId="{DFB5D866-5CB5-444E-B488-D2ADCB7977A8}" type="presParOf" srcId="{7513D151-D73C-4404-B576-D507D0FC1375}" destId="{6B8536A5-235C-45B9-8369-D0266B469B1F}" srcOrd="0" destOrd="0" presId="urn:microsoft.com/office/officeart/2005/8/layout/hierarchy2"/>
    <dgm:cxn modelId="{6A2E997A-2401-4871-A44A-5654DDEED0E3}" type="presParOf" srcId="{6B8536A5-235C-45B9-8369-D0266B469B1F}" destId="{9F63AF7F-4E58-4356-9404-50BE08146969}" srcOrd="0" destOrd="0" presId="urn:microsoft.com/office/officeart/2005/8/layout/hierarchy2"/>
    <dgm:cxn modelId="{2EAE5C99-F143-4473-820C-E1B6186E269D}" type="presParOf" srcId="{6B8536A5-235C-45B9-8369-D0266B469B1F}" destId="{45AB316E-0317-429F-9475-365429C6A622}" srcOrd="1" destOrd="0" presId="urn:microsoft.com/office/officeart/2005/8/layout/hierarchy2"/>
    <dgm:cxn modelId="{BF072F90-8644-4ACD-A876-3B803ED8ECA9}" type="presParOf" srcId="{45AB316E-0317-429F-9475-365429C6A622}" destId="{7BA36442-4972-480F-9D03-9351AA89B292}" srcOrd="0" destOrd="0" presId="urn:microsoft.com/office/officeart/2005/8/layout/hierarchy2"/>
    <dgm:cxn modelId="{5C0718F7-F15D-4EC8-A514-BBDEEBBA31A7}" type="presParOf" srcId="{7BA36442-4972-480F-9D03-9351AA89B292}" destId="{C7FAA6A5-17E7-48E9-A266-98EE74D712FF}" srcOrd="0" destOrd="0" presId="urn:microsoft.com/office/officeart/2005/8/layout/hierarchy2"/>
    <dgm:cxn modelId="{65A52142-D301-4A2F-8276-989537A5D0DB}" type="presParOf" srcId="{45AB316E-0317-429F-9475-365429C6A622}" destId="{079E540A-DA3D-48DD-B97A-FE0D74465F5B}" srcOrd="1" destOrd="0" presId="urn:microsoft.com/office/officeart/2005/8/layout/hierarchy2"/>
    <dgm:cxn modelId="{4910D89A-FBCA-4C45-A09A-0731FFCF5A50}" type="presParOf" srcId="{079E540A-DA3D-48DD-B97A-FE0D74465F5B}" destId="{A332C515-42F8-4CE1-9125-C10C474AA2D7}" srcOrd="0" destOrd="0" presId="urn:microsoft.com/office/officeart/2005/8/layout/hierarchy2"/>
    <dgm:cxn modelId="{EB084AC9-6CD7-4974-9176-DEE1FF82E5E6}" type="presParOf" srcId="{079E540A-DA3D-48DD-B97A-FE0D74465F5B}" destId="{EDAE3B99-18C8-40C1-BFEF-23CC63B8F222}" srcOrd="1" destOrd="0" presId="urn:microsoft.com/office/officeart/2005/8/layout/hierarchy2"/>
    <dgm:cxn modelId="{163E3D5C-8623-4B6D-9AE0-CB8D42738114}" type="presParOf" srcId="{45AB316E-0317-429F-9475-365429C6A622}" destId="{6C47BF25-98F7-46F1-B2C6-4BE584A2C780}" srcOrd="2" destOrd="0" presId="urn:microsoft.com/office/officeart/2005/8/layout/hierarchy2"/>
    <dgm:cxn modelId="{51B953EC-7799-4FAA-9743-0EDF05A31099}" type="presParOf" srcId="{6C47BF25-98F7-46F1-B2C6-4BE584A2C780}" destId="{D00A738B-611A-4C3A-ACAA-0C71F98C0BD5}" srcOrd="0" destOrd="0" presId="urn:microsoft.com/office/officeart/2005/8/layout/hierarchy2"/>
    <dgm:cxn modelId="{406938D3-83BC-4BBF-BEF9-2F56304968D2}" type="presParOf" srcId="{45AB316E-0317-429F-9475-365429C6A622}" destId="{3F892ECC-C248-4A72-AD1A-FFA66AC567E5}" srcOrd="3" destOrd="0" presId="urn:microsoft.com/office/officeart/2005/8/layout/hierarchy2"/>
    <dgm:cxn modelId="{5648A6F4-431E-411D-B02F-64DBEE017794}" type="presParOf" srcId="{3F892ECC-C248-4A72-AD1A-FFA66AC567E5}" destId="{DC4914CE-8CA6-4435-9E02-3932C116397C}" srcOrd="0" destOrd="0" presId="urn:microsoft.com/office/officeart/2005/8/layout/hierarchy2"/>
    <dgm:cxn modelId="{EDACBA43-BED6-4507-B388-BB8DE7BECE2A}" type="presParOf" srcId="{3F892ECC-C248-4A72-AD1A-FFA66AC567E5}" destId="{7FA4EDFF-ECDE-4755-9524-05540461FC91}" srcOrd="1" destOrd="0" presId="urn:microsoft.com/office/officeart/2005/8/layout/hierarchy2"/>
  </dgm:cxnLst>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4B3AFB1-85BD-44B1-82D9-AAD49FD97526}" type="doc">
      <dgm:prSet loTypeId="urn:microsoft.com/office/officeart/2005/8/layout/hierarchy2" loCatId="hierarchy" qsTypeId="urn:microsoft.com/office/officeart/2005/8/quickstyle/3d3" qsCatId="3D" csTypeId="urn:microsoft.com/office/officeart/2005/8/colors/accent6_5" csCatId="accent6" phldr="1"/>
      <dgm:spPr/>
      <dgm:t>
        <a:bodyPr/>
        <a:lstStyle/>
        <a:p>
          <a:endParaRPr lang="es-MX"/>
        </a:p>
      </dgm:t>
    </dgm:pt>
    <dgm:pt modelId="{43B77353-2B2A-427F-B86D-F904EE16D146}">
      <dgm:prSet phldrT="[Texto]" custT="1"/>
      <dgm:spPr>
        <a:solidFill>
          <a:schemeClr val="accent2">
            <a:lumMod val="60000"/>
            <a:lumOff val="40000"/>
            <a:alpha val="80000"/>
          </a:schemeClr>
        </a:solidFill>
      </dgm:spPr>
      <dgm:t>
        <a:bodyPr/>
        <a:lstStyle/>
        <a:p>
          <a:r>
            <a:rPr lang="es-MX" sz="1400" b="1">
              <a:solidFill>
                <a:schemeClr val="tx1"/>
              </a:solidFill>
            </a:rPr>
            <a:t>SNC</a:t>
          </a:r>
        </a:p>
      </dgm:t>
    </dgm:pt>
    <dgm:pt modelId="{D2057DEE-7AD4-449A-AC6C-5EAA639A66BF}" type="parTrans" cxnId="{E1B2A94B-7330-42FE-802C-CDF8BE26C32F}">
      <dgm:prSet/>
      <dgm:spPr/>
      <dgm:t>
        <a:bodyPr/>
        <a:lstStyle/>
        <a:p>
          <a:endParaRPr lang="es-MX"/>
        </a:p>
      </dgm:t>
    </dgm:pt>
    <dgm:pt modelId="{07FE71D8-3074-4440-B7CF-D30053079E95}" type="sibTrans" cxnId="{E1B2A94B-7330-42FE-802C-CDF8BE26C32F}">
      <dgm:prSet/>
      <dgm:spPr/>
      <dgm:t>
        <a:bodyPr/>
        <a:lstStyle/>
        <a:p>
          <a:endParaRPr lang="es-MX"/>
        </a:p>
      </dgm:t>
    </dgm:pt>
    <dgm:pt modelId="{7A3DA772-A1C7-4206-8CC7-D2F39FB47ECB}">
      <dgm:prSet phldrT="[Texto]"/>
      <dgm:spPr>
        <a:solidFill>
          <a:schemeClr val="accent1">
            <a:lumMod val="40000"/>
            <a:lumOff val="60000"/>
            <a:alpha val="70000"/>
          </a:schemeClr>
        </a:solidFill>
        <a:ln>
          <a:noFill/>
        </a:ln>
      </dgm:spPr>
      <dgm:t>
        <a:bodyPr/>
        <a:lstStyle/>
        <a:p>
          <a:r>
            <a:rPr lang="es-MX">
              <a:solidFill>
                <a:schemeClr val="tx1"/>
              </a:solidFill>
            </a:rPr>
            <a:t>Encefalo</a:t>
          </a:r>
        </a:p>
      </dgm:t>
    </dgm:pt>
    <dgm:pt modelId="{677B329B-8C73-45DC-AAB2-0B7C3A2F669A}" type="parTrans" cxnId="{D55B4548-EDC0-4D39-934A-12B30EC1F4D9}">
      <dgm:prSet/>
      <dgm:spPr/>
      <dgm:t>
        <a:bodyPr/>
        <a:lstStyle/>
        <a:p>
          <a:endParaRPr lang="es-MX"/>
        </a:p>
      </dgm:t>
    </dgm:pt>
    <dgm:pt modelId="{02EB6445-3D93-4694-B1AE-46DA742F8586}" type="sibTrans" cxnId="{D55B4548-EDC0-4D39-934A-12B30EC1F4D9}">
      <dgm:prSet/>
      <dgm:spPr/>
      <dgm:t>
        <a:bodyPr/>
        <a:lstStyle/>
        <a:p>
          <a:endParaRPr lang="es-MX"/>
        </a:p>
      </dgm:t>
    </dgm:pt>
    <dgm:pt modelId="{946D3681-37F3-45DC-9FEB-A2995EEF183C}">
      <dgm:prSet phldrT="[Texto]"/>
      <dgm:spPr/>
      <dgm:t>
        <a:bodyPr/>
        <a:lstStyle/>
        <a:p>
          <a:r>
            <a:rPr lang="es-MX"/>
            <a:t>Cerebro</a:t>
          </a:r>
        </a:p>
      </dgm:t>
    </dgm:pt>
    <dgm:pt modelId="{E3FBD27B-BDA0-4FA1-A921-82FFE5E2F16B}" type="parTrans" cxnId="{A0D6090D-B42B-4BEF-B0CB-1AFDD66640D3}">
      <dgm:prSet/>
      <dgm:spPr/>
      <dgm:t>
        <a:bodyPr/>
        <a:lstStyle/>
        <a:p>
          <a:endParaRPr lang="es-MX"/>
        </a:p>
      </dgm:t>
    </dgm:pt>
    <dgm:pt modelId="{8B6AD3D5-4414-42B1-BBCE-F3F6690511CE}" type="sibTrans" cxnId="{A0D6090D-B42B-4BEF-B0CB-1AFDD66640D3}">
      <dgm:prSet/>
      <dgm:spPr/>
      <dgm:t>
        <a:bodyPr/>
        <a:lstStyle/>
        <a:p>
          <a:endParaRPr lang="es-MX"/>
        </a:p>
      </dgm:t>
    </dgm:pt>
    <dgm:pt modelId="{65B55FF4-B4A8-4EA2-BEF7-DC284338A3C8}">
      <dgm:prSet phldrT="[Texto]"/>
      <dgm:spPr/>
      <dgm:t>
        <a:bodyPr/>
        <a:lstStyle/>
        <a:p>
          <a:r>
            <a:rPr lang="es-MX"/>
            <a:t>Cerebelo</a:t>
          </a:r>
        </a:p>
      </dgm:t>
    </dgm:pt>
    <dgm:pt modelId="{9AB87EAE-C2B1-4151-99F6-D46826025CDE}" type="parTrans" cxnId="{B6BED48B-A707-4874-92E4-7F71DF1B5595}">
      <dgm:prSet/>
      <dgm:spPr/>
      <dgm:t>
        <a:bodyPr/>
        <a:lstStyle/>
        <a:p>
          <a:endParaRPr lang="es-MX"/>
        </a:p>
      </dgm:t>
    </dgm:pt>
    <dgm:pt modelId="{E90EFC7A-8EA6-40F6-94A4-1097A0B18E0E}" type="sibTrans" cxnId="{B6BED48B-A707-4874-92E4-7F71DF1B5595}">
      <dgm:prSet/>
      <dgm:spPr/>
      <dgm:t>
        <a:bodyPr/>
        <a:lstStyle/>
        <a:p>
          <a:endParaRPr lang="es-MX"/>
        </a:p>
      </dgm:t>
    </dgm:pt>
    <dgm:pt modelId="{55BCA19A-167E-4644-9C43-3A2AB6BC82F9}">
      <dgm:prSet phldrT="[Texto]"/>
      <dgm:spPr/>
      <dgm:t>
        <a:bodyPr/>
        <a:lstStyle/>
        <a:p>
          <a:r>
            <a:rPr lang="es-MX"/>
            <a:t>Medula espinal </a:t>
          </a:r>
        </a:p>
      </dgm:t>
    </dgm:pt>
    <dgm:pt modelId="{6AC395ED-5306-430F-9267-4818D4D128C1}" type="parTrans" cxnId="{B8895A73-2B87-4D09-8412-B41C3DF7D838}">
      <dgm:prSet/>
      <dgm:spPr/>
      <dgm:t>
        <a:bodyPr/>
        <a:lstStyle/>
        <a:p>
          <a:endParaRPr lang="es-MX"/>
        </a:p>
      </dgm:t>
    </dgm:pt>
    <dgm:pt modelId="{02FFD92D-05A2-46BA-9718-B1413FA9E5E8}" type="sibTrans" cxnId="{B8895A73-2B87-4D09-8412-B41C3DF7D838}">
      <dgm:prSet/>
      <dgm:spPr/>
      <dgm:t>
        <a:bodyPr/>
        <a:lstStyle/>
        <a:p>
          <a:endParaRPr lang="es-MX"/>
        </a:p>
      </dgm:t>
    </dgm:pt>
    <dgm:pt modelId="{27BE99FF-D380-43B7-8B2C-60126717505D}">
      <dgm:prSet phldrT="[Texto]" custT="1"/>
      <dgm:spPr>
        <a:solidFill>
          <a:schemeClr val="accent2">
            <a:lumMod val="60000"/>
            <a:lumOff val="40000"/>
            <a:alpha val="30000"/>
          </a:schemeClr>
        </a:solidFill>
      </dgm:spPr>
      <dgm:t>
        <a:bodyPr/>
        <a:lstStyle/>
        <a:p>
          <a:r>
            <a:rPr lang="es-MX" sz="1400"/>
            <a:t>Mesencefalo</a:t>
          </a:r>
        </a:p>
        <a:p>
          <a:r>
            <a:rPr lang="es-MX" sz="1400"/>
            <a:t>Puente de Varolio</a:t>
          </a:r>
        </a:p>
        <a:p>
          <a:r>
            <a:rPr lang="es-MX" sz="1400"/>
            <a:t>Bulbo raquidio</a:t>
          </a:r>
        </a:p>
      </dgm:t>
    </dgm:pt>
    <dgm:pt modelId="{106CBA13-42A2-442D-88C9-0129ED542DC6}" type="parTrans" cxnId="{192558AD-5116-4879-8FD4-34BF8FB80D7C}">
      <dgm:prSet/>
      <dgm:spPr/>
      <dgm:t>
        <a:bodyPr/>
        <a:lstStyle/>
        <a:p>
          <a:endParaRPr lang="es-MX"/>
        </a:p>
      </dgm:t>
    </dgm:pt>
    <dgm:pt modelId="{57DDE1AC-69D0-4863-8D80-12F93603D37C}" type="sibTrans" cxnId="{192558AD-5116-4879-8FD4-34BF8FB80D7C}">
      <dgm:prSet/>
      <dgm:spPr/>
      <dgm:t>
        <a:bodyPr/>
        <a:lstStyle/>
        <a:p>
          <a:endParaRPr lang="es-MX"/>
        </a:p>
      </dgm:t>
    </dgm:pt>
    <dgm:pt modelId="{2F5ACC1E-6F96-40FB-A0E6-F288AA693C72}">
      <dgm:prSet/>
      <dgm:spPr>
        <a:solidFill>
          <a:schemeClr val="accent1">
            <a:lumMod val="40000"/>
            <a:lumOff val="60000"/>
            <a:alpha val="70000"/>
          </a:schemeClr>
        </a:solidFill>
      </dgm:spPr>
      <dgm:t>
        <a:bodyPr/>
        <a:lstStyle/>
        <a:p>
          <a:r>
            <a:rPr lang="es-MX">
              <a:solidFill>
                <a:schemeClr val="tx1"/>
              </a:solidFill>
            </a:rPr>
            <a:t>Medula espinal </a:t>
          </a:r>
        </a:p>
      </dgm:t>
    </dgm:pt>
    <dgm:pt modelId="{CE063A6A-6716-4575-89EF-8DD2D53ACDA6}" type="parTrans" cxnId="{3249AE61-2370-4A6E-A59A-68450A772AD9}">
      <dgm:prSet/>
      <dgm:spPr/>
      <dgm:t>
        <a:bodyPr/>
        <a:lstStyle/>
        <a:p>
          <a:endParaRPr lang="es-MX"/>
        </a:p>
      </dgm:t>
    </dgm:pt>
    <dgm:pt modelId="{35AA916E-57D2-4E7C-ADA2-7F61875F845A}" type="sibTrans" cxnId="{3249AE61-2370-4A6E-A59A-68450A772AD9}">
      <dgm:prSet/>
      <dgm:spPr/>
      <dgm:t>
        <a:bodyPr/>
        <a:lstStyle/>
        <a:p>
          <a:endParaRPr lang="es-MX"/>
        </a:p>
      </dgm:t>
    </dgm:pt>
    <dgm:pt modelId="{A6EA1C39-1AD4-4483-AB2D-734E612D913D}">
      <dgm:prSet/>
      <dgm:spPr>
        <a:solidFill>
          <a:schemeClr val="accent2">
            <a:lumMod val="60000"/>
            <a:lumOff val="40000"/>
            <a:alpha val="50000"/>
          </a:schemeClr>
        </a:solidFill>
      </dgm:spPr>
      <dgm:t>
        <a:bodyPr/>
        <a:lstStyle/>
        <a:p>
          <a:r>
            <a:rPr lang="es-MX"/>
            <a:t>Telencefalo </a:t>
          </a:r>
        </a:p>
      </dgm:t>
    </dgm:pt>
    <dgm:pt modelId="{E0089073-90CA-4992-9BC4-9A8A36EA4BAA}" type="parTrans" cxnId="{145723E4-80D2-4323-9E17-A88E7D015043}">
      <dgm:prSet/>
      <dgm:spPr/>
      <dgm:t>
        <a:bodyPr/>
        <a:lstStyle/>
        <a:p>
          <a:endParaRPr lang="es-MX"/>
        </a:p>
      </dgm:t>
    </dgm:pt>
    <dgm:pt modelId="{76DF8F10-9A06-4E24-84C3-901087E660E8}" type="sibTrans" cxnId="{145723E4-80D2-4323-9E17-A88E7D015043}">
      <dgm:prSet/>
      <dgm:spPr/>
      <dgm:t>
        <a:bodyPr/>
        <a:lstStyle/>
        <a:p>
          <a:endParaRPr lang="es-MX"/>
        </a:p>
      </dgm:t>
    </dgm:pt>
    <dgm:pt modelId="{25B72E6A-F29D-4294-AA7F-4784192C9844}" type="pres">
      <dgm:prSet presAssocID="{44B3AFB1-85BD-44B1-82D9-AAD49FD97526}" presName="diagram" presStyleCnt="0">
        <dgm:presLayoutVars>
          <dgm:chPref val="1"/>
          <dgm:dir/>
          <dgm:animOne val="branch"/>
          <dgm:animLvl val="lvl"/>
          <dgm:resizeHandles val="exact"/>
        </dgm:presLayoutVars>
      </dgm:prSet>
      <dgm:spPr/>
    </dgm:pt>
    <dgm:pt modelId="{396F2EB4-C728-48D5-AD38-2E07BBB25852}" type="pres">
      <dgm:prSet presAssocID="{43B77353-2B2A-427F-B86D-F904EE16D146}" presName="root1" presStyleCnt="0"/>
      <dgm:spPr/>
    </dgm:pt>
    <dgm:pt modelId="{C4362823-2771-46FB-BD85-5272E364B877}" type="pres">
      <dgm:prSet presAssocID="{43B77353-2B2A-427F-B86D-F904EE16D146}" presName="LevelOneTextNode" presStyleLbl="node0" presStyleIdx="0" presStyleCnt="1">
        <dgm:presLayoutVars>
          <dgm:chPref val="3"/>
        </dgm:presLayoutVars>
      </dgm:prSet>
      <dgm:spPr/>
    </dgm:pt>
    <dgm:pt modelId="{C1535CD7-F81F-4533-9BB8-1CF318572419}" type="pres">
      <dgm:prSet presAssocID="{43B77353-2B2A-427F-B86D-F904EE16D146}" presName="level2hierChild" presStyleCnt="0"/>
      <dgm:spPr/>
    </dgm:pt>
    <dgm:pt modelId="{8E86327D-C6F1-4683-9DDA-25A737922247}" type="pres">
      <dgm:prSet presAssocID="{677B329B-8C73-45DC-AAB2-0B7C3A2F669A}" presName="conn2-1" presStyleLbl="parChTrans1D2" presStyleIdx="0" presStyleCnt="2"/>
      <dgm:spPr/>
    </dgm:pt>
    <dgm:pt modelId="{5C082303-44CB-467E-AD6D-B3FB811E3DD3}" type="pres">
      <dgm:prSet presAssocID="{677B329B-8C73-45DC-AAB2-0B7C3A2F669A}" presName="connTx" presStyleLbl="parChTrans1D2" presStyleIdx="0" presStyleCnt="2"/>
      <dgm:spPr/>
    </dgm:pt>
    <dgm:pt modelId="{14DD77F7-998C-476C-A6D6-CDEBECE127AD}" type="pres">
      <dgm:prSet presAssocID="{7A3DA772-A1C7-4206-8CC7-D2F39FB47ECB}" presName="root2" presStyleCnt="0"/>
      <dgm:spPr/>
    </dgm:pt>
    <dgm:pt modelId="{3C069666-3D07-46E9-8D35-1DA92D0DD6A4}" type="pres">
      <dgm:prSet presAssocID="{7A3DA772-A1C7-4206-8CC7-D2F39FB47ECB}" presName="LevelTwoTextNode" presStyleLbl="node2" presStyleIdx="0" presStyleCnt="2">
        <dgm:presLayoutVars>
          <dgm:chPref val="3"/>
        </dgm:presLayoutVars>
      </dgm:prSet>
      <dgm:spPr/>
      <dgm:t>
        <a:bodyPr/>
        <a:lstStyle/>
        <a:p>
          <a:endParaRPr lang="es-MX"/>
        </a:p>
      </dgm:t>
    </dgm:pt>
    <dgm:pt modelId="{70682DF1-DA15-487F-B703-36CFCC63D2EF}" type="pres">
      <dgm:prSet presAssocID="{7A3DA772-A1C7-4206-8CC7-D2F39FB47ECB}" presName="level3hierChild" presStyleCnt="0"/>
      <dgm:spPr/>
    </dgm:pt>
    <dgm:pt modelId="{CDEE0223-5A0F-4306-9E60-4B7A28E85808}" type="pres">
      <dgm:prSet presAssocID="{E0089073-90CA-4992-9BC4-9A8A36EA4BAA}" presName="conn2-1" presStyleLbl="parChTrans1D3" presStyleIdx="0" presStyleCnt="4"/>
      <dgm:spPr/>
    </dgm:pt>
    <dgm:pt modelId="{DEB8A869-A8D1-4476-B7B0-CCC42EC1FBC5}" type="pres">
      <dgm:prSet presAssocID="{E0089073-90CA-4992-9BC4-9A8A36EA4BAA}" presName="connTx" presStyleLbl="parChTrans1D3" presStyleIdx="0" presStyleCnt="4"/>
      <dgm:spPr/>
    </dgm:pt>
    <dgm:pt modelId="{7C9F539A-9692-44B4-87B9-96DD0DECE152}" type="pres">
      <dgm:prSet presAssocID="{A6EA1C39-1AD4-4483-AB2D-734E612D913D}" presName="root2" presStyleCnt="0"/>
      <dgm:spPr/>
    </dgm:pt>
    <dgm:pt modelId="{4D3446A4-2473-4935-989A-8396E9C70089}" type="pres">
      <dgm:prSet presAssocID="{A6EA1C39-1AD4-4483-AB2D-734E612D913D}" presName="LevelTwoTextNode" presStyleLbl="node3" presStyleIdx="0" presStyleCnt="4" custLinFactX="40376" custLinFactY="14011" custLinFactNeighborX="100000" custLinFactNeighborY="100000">
        <dgm:presLayoutVars>
          <dgm:chPref val="3"/>
        </dgm:presLayoutVars>
      </dgm:prSet>
      <dgm:spPr/>
      <dgm:t>
        <a:bodyPr/>
        <a:lstStyle/>
        <a:p>
          <a:endParaRPr lang="es-MX"/>
        </a:p>
      </dgm:t>
    </dgm:pt>
    <dgm:pt modelId="{B98F7877-62DB-4D1A-9492-078D32BD0F69}" type="pres">
      <dgm:prSet presAssocID="{A6EA1C39-1AD4-4483-AB2D-734E612D913D}" presName="level3hierChild" presStyleCnt="0"/>
      <dgm:spPr/>
    </dgm:pt>
    <dgm:pt modelId="{4384E1E5-F924-4215-8C23-A75699963CBD}" type="pres">
      <dgm:prSet presAssocID="{E3FBD27B-BDA0-4FA1-A921-82FFE5E2F16B}" presName="conn2-1" presStyleLbl="parChTrans1D3" presStyleIdx="1" presStyleCnt="4"/>
      <dgm:spPr/>
    </dgm:pt>
    <dgm:pt modelId="{13E73D97-7FD7-4753-995B-10537E0CFF69}" type="pres">
      <dgm:prSet presAssocID="{E3FBD27B-BDA0-4FA1-A921-82FFE5E2F16B}" presName="connTx" presStyleLbl="parChTrans1D3" presStyleIdx="1" presStyleCnt="4"/>
      <dgm:spPr/>
    </dgm:pt>
    <dgm:pt modelId="{829DF6C3-D2C4-4C4E-8B30-336185CF5AA6}" type="pres">
      <dgm:prSet presAssocID="{946D3681-37F3-45DC-9FEB-A2995EEF183C}" presName="root2" presStyleCnt="0"/>
      <dgm:spPr/>
    </dgm:pt>
    <dgm:pt modelId="{AAC406DB-F5FD-49ED-B1F3-2D0F0FFD375B}" type="pres">
      <dgm:prSet presAssocID="{946D3681-37F3-45DC-9FEB-A2995EEF183C}" presName="LevelTwoTextNode" presStyleLbl="node3" presStyleIdx="1" presStyleCnt="4">
        <dgm:presLayoutVars>
          <dgm:chPref val="3"/>
        </dgm:presLayoutVars>
      </dgm:prSet>
      <dgm:spPr/>
      <dgm:t>
        <a:bodyPr/>
        <a:lstStyle/>
        <a:p>
          <a:endParaRPr lang="es-MX"/>
        </a:p>
      </dgm:t>
    </dgm:pt>
    <dgm:pt modelId="{F02DB71E-9218-4472-BD78-9493D43E9A92}" type="pres">
      <dgm:prSet presAssocID="{946D3681-37F3-45DC-9FEB-A2995EEF183C}" presName="level3hierChild" presStyleCnt="0"/>
      <dgm:spPr/>
    </dgm:pt>
    <dgm:pt modelId="{E79CC0E6-F614-4107-A934-E3DAB88AF2C2}" type="pres">
      <dgm:prSet presAssocID="{9AB87EAE-C2B1-4151-99F6-D46826025CDE}" presName="conn2-1" presStyleLbl="parChTrans1D3" presStyleIdx="2" presStyleCnt="4"/>
      <dgm:spPr/>
    </dgm:pt>
    <dgm:pt modelId="{9BC18F26-6EE0-484C-931E-F40FE334A7D9}" type="pres">
      <dgm:prSet presAssocID="{9AB87EAE-C2B1-4151-99F6-D46826025CDE}" presName="connTx" presStyleLbl="parChTrans1D3" presStyleIdx="2" presStyleCnt="4"/>
      <dgm:spPr/>
    </dgm:pt>
    <dgm:pt modelId="{48594246-FA4D-4004-9DAB-A6C2806F903E}" type="pres">
      <dgm:prSet presAssocID="{65B55FF4-B4A8-4EA2-BEF7-DC284338A3C8}" presName="root2" presStyleCnt="0"/>
      <dgm:spPr/>
    </dgm:pt>
    <dgm:pt modelId="{55EDA231-AD64-48F5-AC3C-57517F4E2BCF}" type="pres">
      <dgm:prSet presAssocID="{65B55FF4-B4A8-4EA2-BEF7-DC284338A3C8}" presName="LevelTwoTextNode" presStyleLbl="node3" presStyleIdx="2" presStyleCnt="4">
        <dgm:presLayoutVars>
          <dgm:chPref val="3"/>
        </dgm:presLayoutVars>
      </dgm:prSet>
      <dgm:spPr/>
      <dgm:t>
        <a:bodyPr/>
        <a:lstStyle/>
        <a:p>
          <a:endParaRPr lang="es-MX"/>
        </a:p>
      </dgm:t>
    </dgm:pt>
    <dgm:pt modelId="{302B2754-B3DC-484F-A103-DB52642C0ED3}" type="pres">
      <dgm:prSet presAssocID="{65B55FF4-B4A8-4EA2-BEF7-DC284338A3C8}" presName="level3hierChild" presStyleCnt="0"/>
      <dgm:spPr/>
    </dgm:pt>
    <dgm:pt modelId="{7A066385-FA5D-4917-B7AE-F6FE2ABA7F2B}" type="pres">
      <dgm:prSet presAssocID="{CE063A6A-6716-4575-89EF-8DD2D53ACDA6}" presName="conn2-1" presStyleLbl="parChTrans1D2" presStyleIdx="1" presStyleCnt="2"/>
      <dgm:spPr/>
    </dgm:pt>
    <dgm:pt modelId="{6609AAD4-341A-436D-B56A-92EF357EDD54}" type="pres">
      <dgm:prSet presAssocID="{CE063A6A-6716-4575-89EF-8DD2D53ACDA6}" presName="connTx" presStyleLbl="parChTrans1D2" presStyleIdx="1" presStyleCnt="2"/>
      <dgm:spPr/>
    </dgm:pt>
    <dgm:pt modelId="{48EF226F-E1CF-42AD-A700-11E16F4C82DB}" type="pres">
      <dgm:prSet presAssocID="{2F5ACC1E-6F96-40FB-A0E6-F288AA693C72}" presName="root2" presStyleCnt="0"/>
      <dgm:spPr/>
    </dgm:pt>
    <dgm:pt modelId="{A04139E3-563D-4020-8B42-3E26AEE927FB}" type="pres">
      <dgm:prSet presAssocID="{2F5ACC1E-6F96-40FB-A0E6-F288AA693C72}" presName="LevelTwoTextNode" presStyleLbl="node2" presStyleIdx="1" presStyleCnt="2">
        <dgm:presLayoutVars>
          <dgm:chPref val="3"/>
        </dgm:presLayoutVars>
      </dgm:prSet>
      <dgm:spPr/>
      <dgm:t>
        <a:bodyPr/>
        <a:lstStyle/>
        <a:p>
          <a:endParaRPr lang="es-MX"/>
        </a:p>
      </dgm:t>
    </dgm:pt>
    <dgm:pt modelId="{8CA72FB9-C258-42C2-99FC-40C0E740EB7D}" type="pres">
      <dgm:prSet presAssocID="{2F5ACC1E-6F96-40FB-A0E6-F288AA693C72}" presName="level3hierChild" presStyleCnt="0"/>
      <dgm:spPr/>
    </dgm:pt>
    <dgm:pt modelId="{8C165D2D-0BEF-4BB0-8A0D-ECF7DC4A8E58}" type="pres">
      <dgm:prSet presAssocID="{6AC395ED-5306-430F-9267-4818D4D128C1}" presName="conn2-1" presStyleLbl="parChTrans1D3" presStyleIdx="3" presStyleCnt="4"/>
      <dgm:spPr/>
    </dgm:pt>
    <dgm:pt modelId="{1B6ACD45-348D-4364-AD37-A59E0239BA9E}" type="pres">
      <dgm:prSet presAssocID="{6AC395ED-5306-430F-9267-4818D4D128C1}" presName="connTx" presStyleLbl="parChTrans1D3" presStyleIdx="3" presStyleCnt="4"/>
      <dgm:spPr/>
    </dgm:pt>
    <dgm:pt modelId="{0E982FB8-01AE-40A6-9F82-E421A0153A66}" type="pres">
      <dgm:prSet presAssocID="{55BCA19A-167E-4644-9C43-3A2AB6BC82F9}" presName="root2" presStyleCnt="0"/>
      <dgm:spPr/>
    </dgm:pt>
    <dgm:pt modelId="{884F6F14-86DA-4351-984E-070B611695B9}" type="pres">
      <dgm:prSet presAssocID="{55BCA19A-167E-4644-9C43-3A2AB6BC82F9}" presName="LevelTwoTextNode" presStyleLbl="node3" presStyleIdx="3" presStyleCnt="4">
        <dgm:presLayoutVars>
          <dgm:chPref val="3"/>
        </dgm:presLayoutVars>
      </dgm:prSet>
      <dgm:spPr/>
      <dgm:t>
        <a:bodyPr/>
        <a:lstStyle/>
        <a:p>
          <a:endParaRPr lang="es-MX"/>
        </a:p>
      </dgm:t>
    </dgm:pt>
    <dgm:pt modelId="{D89F5565-748F-4A90-B0FC-69207A8F7778}" type="pres">
      <dgm:prSet presAssocID="{55BCA19A-167E-4644-9C43-3A2AB6BC82F9}" presName="level3hierChild" presStyleCnt="0"/>
      <dgm:spPr/>
    </dgm:pt>
    <dgm:pt modelId="{52A62F83-C75F-463D-8241-410B308506AA}" type="pres">
      <dgm:prSet presAssocID="{106CBA13-42A2-442D-88C9-0129ED542DC6}" presName="conn2-1" presStyleLbl="parChTrans1D4" presStyleIdx="0" presStyleCnt="1"/>
      <dgm:spPr/>
    </dgm:pt>
    <dgm:pt modelId="{0BA108B2-A38C-4026-AE7C-BB383B1F61AD}" type="pres">
      <dgm:prSet presAssocID="{106CBA13-42A2-442D-88C9-0129ED542DC6}" presName="connTx" presStyleLbl="parChTrans1D4" presStyleIdx="0" presStyleCnt="1"/>
      <dgm:spPr/>
    </dgm:pt>
    <dgm:pt modelId="{F6E86EFC-420D-49BF-82D3-F3F6C62CE652}" type="pres">
      <dgm:prSet presAssocID="{27BE99FF-D380-43B7-8B2C-60126717505D}" presName="root2" presStyleCnt="0"/>
      <dgm:spPr/>
    </dgm:pt>
    <dgm:pt modelId="{400E52FE-1B2E-46AF-9438-C3A3C3BA2AA2}" type="pres">
      <dgm:prSet presAssocID="{27BE99FF-D380-43B7-8B2C-60126717505D}" presName="LevelTwoTextNode" presStyleLbl="node4" presStyleIdx="0" presStyleCnt="1" custScaleX="157534" custScaleY="283067">
        <dgm:presLayoutVars>
          <dgm:chPref val="3"/>
        </dgm:presLayoutVars>
      </dgm:prSet>
      <dgm:spPr/>
      <dgm:t>
        <a:bodyPr/>
        <a:lstStyle/>
        <a:p>
          <a:endParaRPr lang="es-MX"/>
        </a:p>
      </dgm:t>
    </dgm:pt>
    <dgm:pt modelId="{516A00B3-2948-42CF-A4A5-63F1AE4EB694}" type="pres">
      <dgm:prSet presAssocID="{27BE99FF-D380-43B7-8B2C-60126717505D}" presName="level3hierChild" presStyleCnt="0"/>
      <dgm:spPr/>
    </dgm:pt>
  </dgm:ptLst>
  <dgm:cxnLst>
    <dgm:cxn modelId="{6D204325-8DC7-4DBC-AAB7-CD4CF938CF2E}" type="presOf" srcId="{946D3681-37F3-45DC-9FEB-A2995EEF183C}" destId="{AAC406DB-F5FD-49ED-B1F3-2D0F0FFD375B}" srcOrd="0" destOrd="0" presId="urn:microsoft.com/office/officeart/2005/8/layout/hierarchy2"/>
    <dgm:cxn modelId="{E1B2A94B-7330-42FE-802C-CDF8BE26C32F}" srcId="{44B3AFB1-85BD-44B1-82D9-AAD49FD97526}" destId="{43B77353-2B2A-427F-B86D-F904EE16D146}" srcOrd="0" destOrd="0" parTransId="{D2057DEE-7AD4-449A-AC6C-5EAA639A66BF}" sibTransId="{07FE71D8-3074-4440-B7CF-D30053079E95}"/>
    <dgm:cxn modelId="{A4139F01-E42E-4172-8688-CCA917F6C5D2}" type="presOf" srcId="{65B55FF4-B4A8-4EA2-BEF7-DC284338A3C8}" destId="{55EDA231-AD64-48F5-AC3C-57517F4E2BCF}" srcOrd="0" destOrd="0" presId="urn:microsoft.com/office/officeart/2005/8/layout/hierarchy2"/>
    <dgm:cxn modelId="{391A4354-3A6B-487D-8CCF-CB4BFD1EE609}" type="presOf" srcId="{CE063A6A-6716-4575-89EF-8DD2D53ACDA6}" destId="{7A066385-FA5D-4917-B7AE-F6FE2ABA7F2B}" srcOrd="0" destOrd="0" presId="urn:microsoft.com/office/officeart/2005/8/layout/hierarchy2"/>
    <dgm:cxn modelId="{DF98B680-3E23-4ECC-B214-C0635B23332B}" type="presOf" srcId="{55BCA19A-167E-4644-9C43-3A2AB6BC82F9}" destId="{884F6F14-86DA-4351-984E-070B611695B9}" srcOrd="0" destOrd="0" presId="urn:microsoft.com/office/officeart/2005/8/layout/hierarchy2"/>
    <dgm:cxn modelId="{FCA5EDFE-8D98-4C75-ABE1-1C658F3FED97}" type="presOf" srcId="{106CBA13-42A2-442D-88C9-0129ED542DC6}" destId="{52A62F83-C75F-463D-8241-410B308506AA}" srcOrd="0" destOrd="0" presId="urn:microsoft.com/office/officeart/2005/8/layout/hierarchy2"/>
    <dgm:cxn modelId="{3249AE61-2370-4A6E-A59A-68450A772AD9}" srcId="{43B77353-2B2A-427F-B86D-F904EE16D146}" destId="{2F5ACC1E-6F96-40FB-A0E6-F288AA693C72}" srcOrd="1" destOrd="0" parTransId="{CE063A6A-6716-4575-89EF-8DD2D53ACDA6}" sibTransId="{35AA916E-57D2-4E7C-ADA2-7F61875F845A}"/>
    <dgm:cxn modelId="{A91B4B17-346A-4D85-A3D4-F3AFDD950090}" type="presOf" srcId="{CE063A6A-6716-4575-89EF-8DD2D53ACDA6}" destId="{6609AAD4-341A-436D-B56A-92EF357EDD54}" srcOrd="1" destOrd="0" presId="urn:microsoft.com/office/officeart/2005/8/layout/hierarchy2"/>
    <dgm:cxn modelId="{D8F5B6D1-603A-472E-B046-E9BF0B4186A1}" type="presOf" srcId="{E0089073-90CA-4992-9BC4-9A8A36EA4BAA}" destId="{DEB8A869-A8D1-4476-B7B0-CCC42EC1FBC5}" srcOrd="1" destOrd="0" presId="urn:microsoft.com/office/officeart/2005/8/layout/hierarchy2"/>
    <dgm:cxn modelId="{83E9E664-A41E-4123-812A-85C6A891D316}" type="presOf" srcId="{A6EA1C39-1AD4-4483-AB2D-734E612D913D}" destId="{4D3446A4-2473-4935-989A-8396E9C70089}" srcOrd="0" destOrd="0" presId="urn:microsoft.com/office/officeart/2005/8/layout/hierarchy2"/>
    <dgm:cxn modelId="{1DCDBA53-3FC5-4829-8FE3-9B21935BE7D1}" type="presOf" srcId="{6AC395ED-5306-430F-9267-4818D4D128C1}" destId="{1B6ACD45-348D-4364-AD37-A59E0239BA9E}" srcOrd="1" destOrd="0" presId="urn:microsoft.com/office/officeart/2005/8/layout/hierarchy2"/>
    <dgm:cxn modelId="{145723E4-80D2-4323-9E17-A88E7D015043}" srcId="{7A3DA772-A1C7-4206-8CC7-D2F39FB47ECB}" destId="{A6EA1C39-1AD4-4483-AB2D-734E612D913D}" srcOrd="0" destOrd="0" parTransId="{E0089073-90CA-4992-9BC4-9A8A36EA4BAA}" sibTransId="{76DF8F10-9A06-4E24-84C3-901087E660E8}"/>
    <dgm:cxn modelId="{192558AD-5116-4879-8FD4-34BF8FB80D7C}" srcId="{55BCA19A-167E-4644-9C43-3A2AB6BC82F9}" destId="{27BE99FF-D380-43B7-8B2C-60126717505D}" srcOrd="0" destOrd="0" parTransId="{106CBA13-42A2-442D-88C9-0129ED542DC6}" sibTransId="{57DDE1AC-69D0-4863-8D80-12F93603D37C}"/>
    <dgm:cxn modelId="{A0D6090D-B42B-4BEF-B0CB-1AFDD66640D3}" srcId="{7A3DA772-A1C7-4206-8CC7-D2F39FB47ECB}" destId="{946D3681-37F3-45DC-9FEB-A2995EEF183C}" srcOrd="1" destOrd="0" parTransId="{E3FBD27B-BDA0-4FA1-A921-82FFE5E2F16B}" sibTransId="{8B6AD3D5-4414-42B1-BBCE-F3F6690511CE}"/>
    <dgm:cxn modelId="{D33F7A16-CC72-48F3-B427-CF966A718071}" type="presOf" srcId="{7A3DA772-A1C7-4206-8CC7-D2F39FB47ECB}" destId="{3C069666-3D07-46E9-8D35-1DA92D0DD6A4}" srcOrd="0" destOrd="0" presId="urn:microsoft.com/office/officeart/2005/8/layout/hierarchy2"/>
    <dgm:cxn modelId="{0880E8CD-6BAC-4436-B2DC-9866A2BEF430}" type="presOf" srcId="{E3FBD27B-BDA0-4FA1-A921-82FFE5E2F16B}" destId="{13E73D97-7FD7-4753-995B-10537E0CFF69}" srcOrd="1" destOrd="0" presId="urn:microsoft.com/office/officeart/2005/8/layout/hierarchy2"/>
    <dgm:cxn modelId="{5DEDF850-1107-4C97-960E-DA452E5BDA57}" type="presOf" srcId="{6AC395ED-5306-430F-9267-4818D4D128C1}" destId="{8C165D2D-0BEF-4BB0-8A0D-ECF7DC4A8E58}" srcOrd="0" destOrd="0" presId="urn:microsoft.com/office/officeart/2005/8/layout/hierarchy2"/>
    <dgm:cxn modelId="{25892B5A-09C5-484A-93F2-42A58E479B31}" type="presOf" srcId="{43B77353-2B2A-427F-B86D-F904EE16D146}" destId="{C4362823-2771-46FB-BD85-5272E364B877}" srcOrd="0" destOrd="0" presId="urn:microsoft.com/office/officeart/2005/8/layout/hierarchy2"/>
    <dgm:cxn modelId="{70A35F67-A7A4-4ED7-A74D-73AA4E882ACD}" type="presOf" srcId="{106CBA13-42A2-442D-88C9-0129ED542DC6}" destId="{0BA108B2-A38C-4026-AE7C-BB383B1F61AD}" srcOrd="1" destOrd="0" presId="urn:microsoft.com/office/officeart/2005/8/layout/hierarchy2"/>
    <dgm:cxn modelId="{D55B4548-EDC0-4D39-934A-12B30EC1F4D9}" srcId="{43B77353-2B2A-427F-B86D-F904EE16D146}" destId="{7A3DA772-A1C7-4206-8CC7-D2F39FB47ECB}" srcOrd="0" destOrd="0" parTransId="{677B329B-8C73-45DC-AAB2-0B7C3A2F669A}" sibTransId="{02EB6445-3D93-4694-B1AE-46DA742F8586}"/>
    <dgm:cxn modelId="{B8D884E4-4705-4226-8A01-6B24BCB77186}" type="presOf" srcId="{9AB87EAE-C2B1-4151-99F6-D46826025CDE}" destId="{9BC18F26-6EE0-484C-931E-F40FE334A7D9}" srcOrd="1" destOrd="0" presId="urn:microsoft.com/office/officeart/2005/8/layout/hierarchy2"/>
    <dgm:cxn modelId="{5BDCE9C2-34D1-4157-B939-85FC186427D6}" type="presOf" srcId="{677B329B-8C73-45DC-AAB2-0B7C3A2F669A}" destId="{5C082303-44CB-467E-AD6D-B3FB811E3DD3}" srcOrd="1" destOrd="0" presId="urn:microsoft.com/office/officeart/2005/8/layout/hierarchy2"/>
    <dgm:cxn modelId="{0122DB4F-A527-4434-A469-3562A8E0AA55}" type="presOf" srcId="{2F5ACC1E-6F96-40FB-A0E6-F288AA693C72}" destId="{A04139E3-563D-4020-8B42-3E26AEE927FB}" srcOrd="0" destOrd="0" presId="urn:microsoft.com/office/officeart/2005/8/layout/hierarchy2"/>
    <dgm:cxn modelId="{C5758CC2-32CD-4B4E-90F5-FE37AC2B067E}" type="presOf" srcId="{E3FBD27B-BDA0-4FA1-A921-82FFE5E2F16B}" destId="{4384E1E5-F924-4215-8C23-A75699963CBD}" srcOrd="0" destOrd="0" presId="urn:microsoft.com/office/officeart/2005/8/layout/hierarchy2"/>
    <dgm:cxn modelId="{B8895A73-2B87-4D09-8412-B41C3DF7D838}" srcId="{2F5ACC1E-6F96-40FB-A0E6-F288AA693C72}" destId="{55BCA19A-167E-4644-9C43-3A2AB6BC82F9}" srcOrd="0" destOrd="0" parTransId="{6AC395ED-5306-430F-9267-4818D4D128C1}" sibTransId="{02FFD92D-05A2-46BA-9718-B1413FA9E5E8}"/>
    <dgm:cxn modelId="{B6BED48B-A707-4874-92E4-7F71DF1B5595}" srcId="{7A3DA772-A1C7-4206-8CC7-D2F39FB47ECB}" destId="{65B55FF4-B4A8-4EA2-BEF7-DC284338A3C8}" srcOrd="2" destOrd="0" parTransId="{9AB87EAE-C2B1-4151-99F6-D46826025CDE}" sibTransId="{E90EFC7A-8EA6-40F6-94A4-1097A0B18E0E}"/>
    <dgm:cxn modelId="{91EB0C85-C122-4C09-8458-DC6865E205C5}" type="presOf" srcId="{677B329B-8C73-45DC-AAB2-0B7C3A2F669A}" destId="{8E86327D-C6F1-4683-9DDA-25A737922247}" srcOrd="0" destOrd="0" presId="urn:microsoft.com/office/officeart/2005/8/layout/hierarchy2"/>
    <dgm:cxn modelId="{10251F72-19BF-4BBA-972E-D4DED53872DC}" type="presOf" srcId="{E0089073-90CA-4992-9BC4-9A8A36EA4BAA}" destId="{CDEE0223-5A0F-4306-9E60-4B7A28E85808}" srcOrd="0" destOrd="0" presId="urn:microsoft.com/office/officeart/2005/8/layout/hierarchy2"/>
    <dgm:cxn modelId="{EA698459-37A4-4D4A-AD41-EFE99E3D7A5F}" type="presOf" srcId="{44B3AFB1-85BD-44B1-82D9-AAD49FD97526}" destId="{25B72E6A-F29D-4294-AA7F-4784192C9844}" srcOrd="0" destOrd="0" presId="urn:microsoft.com/office/officeart/2005/8/layout/hierarchy2"/>
    <dgm:cxn modelId="{92F86CD5-83FF-4C6D-8778-008155FDA76C}" type="presOf" srcId="{27BE99FF-D380-43B7-8B2C-60126717505D}" destId="{400E52FE-1B2E-46AF-9438-C3A3C3BA2AA2}" srcOrd="0" destOrd="0" presId="urn:microsoft.com/office/officeart/2005/8/layout/hierarchy2"/>
    <dgm:cxn modelId="{C5785874-4B5C-4B59-8EA6-579876698847}" type="presOf" srcId="{9AB87EAE-C2B1-4151-99F6-D46826025CDE}" destId="{E79CC0E6-F614-4107-A934-E3DAB88AF2C2}" srcOrd="0" destOrd="0" presId="urn:microsoft.com/office/officeart/2005/8/layout/hierarchy2"/>
    <dgm:cxn modelId="{57CD38F8-8231-445C-85FC-7E94DBE24E62}" type="presParOf" srcId="{25B72E6A-F29D-4294-AA7F-4784192C9844}" destId="{396F2EB4-C728-48D5-AD38-2E07BBB25852}" srcOrd="0" destOrd="0" presId="urn:microsoft.com/office/officeart/2005/8/layout/hierarchy2"/>
    <dgm:cxn modelId="{8282EFBB-012F-4AD3-B8C2-8BD97301DE0B}" type="presParOf" srcId="{396F2EB4-C728-48D5-AD38-2E07BBB25852}" destId="{C4362823-2771-46FB-BD85-5272E364B877}" srcOrd="0" destOrd="0" presId="urn:microsoft.com/office/officeart/2005/8/layout/hierarchy2"/>
    <dgm:cxn modelId="{DBEF74E8-5AE7-42EA-BC26-8ED66E540703}" type="presParOf" srcId="{396F2EB4-C728-48D5-AD38-2E07BBB25852}" destId="{C1535CD7-F81F-4533-9BB8-1CF318572419}" srcOrd="1" destOrd="0" presId="urn:microsoft.com/office/officeart/2005/8/layout/hierarchy2"/>
    <dgm:cxn modelId="{382E74A3-4D8F-4D06-998B-E6CBBB3C86E6}" type="presParOf" srcId="{C1535CD7-F81F-4533-9BB8-1CF318572419}" destId="{8E86327D-C6F1-4683-9DDA-25A737922247}" srcOrd="0" destOrd="0" presId="urn:microsoft.com/office/officeart/2005/8/layout/hierarchy2"/>
    <dgm:cxn modelId="{FEBC1EDE-22B2-4ED2-950E-906318B9CB31}" type="presParOf" srcId="{8E86327D-C6F1-4683-9DDA-25A737922247}" destId="{5C082303-44CB-467E-AD6D-B3FB811E3DD3}" srcOrd="0" destOrd="0" presId="urn:microsoft.com/office/officeart/2005/8/layout/hierarchy2"/>
    <dgm:cxn modelId="{8442890A-71B1-42FD-8B14-9941B8317E5C}" type="presParOf" srcId="{C1535CD7-F81F-4533-9BB8-1CF318572419}" destId="{14DD77F7-998C-476C-A6D6-CDEBECE127AD}" srcOrd="1" destOrd="0" presId="urn:microsoft.com/office/officeart/2005/8/layout/hierarchy2"/>
    <dgm:cxn modelId="{47B54E4B-0F3D-4BF7-88AE-4E1BC505C5E7}" type="presParOf" srcId="{14DD77F7-998C-476C-A6D6-CDEBECE127AD}" destId="{3C069666-3D07-46E9-8D35-1DA92D0DD6A4}" srcOrd="0" destOrd="0" presId="urn:microsoft.com/office/officeart/2005/8/layout/hierarchy2"/>
    <dgm:cxn modelId="{409AB389-5616-4F58-8658-9D7403ABBB1D}" type="presParOf" srcId="{14DD77F7-998C-476C-A6D6-CDEBECE127AD}" destId="{70682DF1-DA15-487F-B703-36CFCC63D2EF}" srcOrd="1" destOrd="0" presId="urn:microsoft.com/office/officeart/2005/8/layout/hierarchy2"/>
    <dgm:cxn modelId="{186CC844-3A0D-4A4A-94AF-06E9F740CB36}" type="presParOf" srcId="{70682DF1-DA15-487F-B703-36CFCC63D2EF}" destId="{CDEE0223-5A0F-4306-9E60-4B7A28E85808}" srcOrd="0" destOrd="0" presId="urn:microsoft.com/office/officeart/2005/8/layout/hierarchy2"/>
    <dgm:cxn modelId="{5708F758-9497-4F2B-BA23-BF347B3C9D0D}" type="presParOf" srcId="{CDEE0223-5A0F-4306-9E60-4B7A28E85808}" destId="{DEB8A869-A8D1-4476-B7B0-CCC42EC1FBC5}" srcOrd="0" destOrd="0" presId="urn:microsoft.com/office/officeart/2005/8/layout/hierarchy2"/>
    <dgm:cxn modelId="{B6A71BD0-4C4F-44F5-811D-FCB83F98356E}" type="presParOf" srcId="{70682DF1-DA15-487F-B703-36CFCC63D2EF}" destId="{7C9F539A-9692-44B4-87B9-96DD0DECE152}" srcOrd="1" destOrd="0" presId="urn:microsoft.com/office/officeart/2005/8/layout/hierarchy2"/>
    <dgm:cxn modelId="{B7083CE6-BD6E-4730-B48E-10D021D9105A}" type="presParOf" srcId="{7C9F539A-9692-44B4-87B9-96DD0DECE152}" destId="{4D3446A4-2473-4935-989A-8396E9C70089}" srcOrd="0" destOrd="0" presId="urn:microsoft.com/office/officeart/2005/8/layout/hierarchy2"/>
    <dgm:cxn modelId="{3E1B98A1-7890-452F-8B17-F12A0D1F7015}" type="presParOf" srcId="{7C9F539A-9692-44B4-87B9-96DD0DECE152}" destId="{B98F7877-62DB-4D1A-9492-078D32BD0F69}" srcOrd="1" destOrd="0" presId="urn:microsoft.com/office/officeart/2005/8/layout/hierarchy2"/>
    <dgm:cxn modelId="{B8610C7D-F91D-456E-B293-11DACE457F14}" type="presParOf" srcId="{70682DF1-DA15-487F-B703-36CFCC63D2EF}" destId="{4384E1E5-F924-4215-8C23-A75699963CBD}" srcOrd="2" destOrd="0" presId="urn:microsoft.com/office/officeart/2005/8/layout/hierarchy2"/>
    <dgm:cxn modelId="{B54C0816-85A6-453C-B9CF-BA80DC980D6D}" type="presParOf" srcId="{4384E1E5-F924-4215-8C23-A75699963CBD}" destId="{13E73D97-7FD7-4753-995B-10537E0CFF69}" srcOrd="0" destOrd="0" presId="urn:microsoft.com/office/officeart/2005/8/layout/hierarchy2"/>
    <dgm:cxn modelId="{026F2DE0-EBFF-49B6-85BB-15D8F76B69FC}" type="presParOf" srcId="{70682DF1-DA15-487F-B703-36CFCC63D2EF}" destId="{829DF6C3-D2C4-4C4E-8B30-336185CF5AA6}" srcOrd="3" destOrd="0" presId="urn:microsoft.com/office/officeart/2005/8/layout/hierarchy2"/>
    <dgm:cxn modelId="{6CBB8746-2E1E-4C1F-A9E5-593939382709}" type="presParOf" srcId="{829DF6C3-D2C4-4C4E-8B30-336185CF5AA6}" destId="{AAC406DB-F5FD-49ED-B1F3-2D0F0FFD375B}" srcOrd="0" destOrd="0" presId="urn:microsoft.com/office/officeart/2005/8/layout/hierarchy2"/>
    <dgm:cxn modelId="{6504B1CB-10EE-4884-928E-00472875110A}" type="presParOf" srcId="{829DF6C3-D2C4-4C4E-8B30-336185CF5AA6}" destId="{F02DB71E-9218-4472-BD78-9493D43E9A92}" srcOrd="1" destOrd="0" presId="urn:microsoft.com/office/officeart/2005/8/layout/hierarchy2"/>
    <dgm:cxn modelId="{348B059B-9F13-49D4-A538-904CD7AE8925}" type="presParOf" srcId="{70682DF1-DA15-487F-B703-36CFCC63D2EF}" destId="{E79CC0E6-F614-4107-A934-E3DAB88AF2C2}" srcOrd="4" destOrd="0" presId="urn:microsoft.com/office/officeart/2005/8/layout/hierarchy2"/>
    <dgm:cxn modelId="{BE5A70B0-EB76-436D-A8DF-843E8F166065}" type="presParOf" srcId="{E79CC0E6-F614-4107-A934-E3DAB88AF2C2}" destId="{9BC18F26-6EE0-484C-931E-F40FE334A7D9}" srcOrd="0" destOrd="0" presId="urn:microsoft.com/office/officeart/2005/8/layout/hierarchy2"/>
    <dgm:cxn modelId="{C464C5FA-F0EA-48F8-BBEA-BD5719FAE603}" type="presParOf" srcId="{70682DF1-DA15-487F-B703-36CFCC63D2EF}" destId="{48594246-FA4D-4004-9DAB-A6C2806F903E}" srcOrd="5" destOrd="0" presId="urn:microsoft.com/office/officeart/2005/8/layout/hierarchy2"/>
    <dgm:cxn modelId="{C0CBDE39-4D6C-4172-85CF-9BE28DC7D784}" type="presParOf" srcId="{48594246-FA4D-4004-9DAB-A6C2806F903E}" destId="{55EDA231-AD64-48F5-AC3C-57517F4E2BCF}" srcOrd="0" destOrd="0" presId="urn:microsoft.com/office/officeart/2005/8/layout/hierarchy2"/>
    <dgm:cxn modelId="{D13DF136-15EA-4520-BB91-7002B01B55D5}" type="presParOf" srcId="{48594246-FA4D-4004-9DAB-A6C2806F903E}" destId="{302B2754-B3DC-484F-A103-DB52642C0ED3}" srcOrd="1" destOrd="0" presId="urn:microsoft.com/office/officeart/2005/8/layout/hierarchy2"/>
    <dgm:cxn modelId="{C822F159-C02C-49C7-A541-1FA58BB8C621}" type="presParOf" srcId="{C1535CD7-F81F-4533-9BB8-1CF318572419}" destId="{7A066385-FA5D-4917-B7AE-F6FE2ABA7F2B}" srcOrd="2" destOrd="0" presId="urn:microsoft.com/office/officeart/2005/8/layout/hierarchy2"/>
    <dgm:cxn modelId="{1FB9FA0D-C79B-455F-990D-5C653F1FDA6B}" type="presParOf" srcId="{7A066385-FA5D-4917-B7AE-F6FE2ABA7F2B}" destId="{6609AAD4-341A-436D-B56A-92EF357EDD54}" srcOrd="0" destOrd="0" presId="urn:microsoft.com/office/officeart/2005/8/layout/hierarchy2"/>
    <dgm:cxn modelId="{E077EFC6-263E-4160-98F2-23C21C5DCDF0}" type="presParOf" srcId="{C1535CD7-F81F-4533-9BB8-1CF318572419}" destId="{48EF226F-E1CF-42AD-A700-11E16F4C82DB}" srcOrd="3" destOrd="0" presId="urn:microsoft.com/office/officeart/2005/8/layout/hierarchy2"/>
    <dgm:cxn modelId="{08E3C45D-50F4-4FE5-8A37-070B2BC56D7E}" type="presParOf" srcId="{48EF226F-E1CF-42AD-A700-11E16F4C82DB}" destId="{A04139E3-563D-4020-8B42-3E26AEE927FB}" srcOrd="0" destOrd="0" presId="urn:microsoft.com/office/officeart/2005/8/layout/hierarchy2"/>
    <dgm:cxn modelId="{600AA27D-B8C3-4E98-B285-EDB0BB51D3FF}" type="presParOf" srcId="{48EF226F-E1CF-42AD-A700-11E16F4C82DB}" destId="{8CA72FB9-C258-42C2-99FC-40C0E740EB7D}" srcOrd="1" destOrd="0" presId="urn:microsoft.com/office/officeart/2005/8/layout/hierarchy2"/>
    <dgm:cxn modelId="{FD6CAE90-43D3-4E60-AE8E-54B9F950355F}" type="presParOf" srcId="{8CA72FB9-C258-42C2-99FC-40C0E740EB7D}" destId="{8C165D2D-0BEF-4BB0-8A0D-ECF7DC4A8E58}" srcOrd="0" destOrd="0" presId="urn:microsoft.com/office/officeart/2005/8/layout/hierarchy2"/>
    <dgm:cxn modelId="{1A653F76-C76E-4D8E-AD47-2ABABF5AE7B9}" type="presParOf" srcId="{8C165D2D-0BEF-4BB0-8A0D-ECF7DC4A8E58}" destId="{1B6ACD45-348D-4364-AD37-A59E0239BA9E}" srcOrd="0" destOrd="0" presId="urn:microsoft.com/office/officeart/2005/8/layout/hierarchy2"/>
    <dgm:cxn modelId="{1988E417-78A5-42FB-9109-30B1ECC9A5AC}" type="presParOf" srcId="{8CA72FB9-C258-42C2-99FC-40C0E740EB7D}" destId="{0E982FB8-01AE-40A6-9F82-E421A0153A66}" srcOrd="1" destOrd="0" presId="urn:microsoft.com/office/officeart/2005/8/layout/hierarchy2"/>
    <dgm:cxn modelId="{9AF2FC41-77F4-4B17-BFE3-67400BE22468}" type="presParOf" srcId="{0E982FB8-01AE-40A6-9F82-E421A0153A66}" destId="{884F6F14-86DA-4351-984E-070B611695B9}" srcOrd="0" destOrd="0" presId="urn:microsoft.com/office/officeart/2005/8/layout/hierarchy2"/>
    <dgm:cxn modelId="{03021FA2-E420-434E-B7B1-4ACD7F3BCCAA}" type="presParOf" srcId="{0E982FB8-01AE-40A6-9F82-E421A0153A66}" destId="{D89F5565-748F-4A90-B0FC-69207A8F7778}" srcOrd="1" destOrd="0" presId="urn:microsoft.com/office/officeart/2005/8/layout/hierarchy2"/>
    <dgm:cxn modelId="{30D25DAC-D02A-40AF-8933-DE3DA5EC6158}" type="presParOf" srcId="{D89F5565-748F-4A90-B0FC-69207A8F7778}" destId="{52A62F83-C75F-463D-8241-410B308506AA}" srcOrd="0" destOrd="0" presId="urn:microsoft.com/office/officeart/2005/8/layout/hierarchy2"/>
    <dgm:cxn modelId="{964EB059-75DE-4280-98F0-620C2497E312}" type="presParOf" srcId="{52A62F83-C75F-463D-8241-410B308506AA}" destId="{0BA108B2-A38C-4026-AE7C-BB383B1F61AD}" srcOrd="0" destOrd="0" presId="urn:microsoft.com/office/officeart/2005/8/layout/hierarchy2"/>
    <dgm:cxn modelId="{6BDFC723-9010-495E-9352-5487DD6FFDC4}" type="presParOf" srcId="{D89F5565-748F-4A90-B0FC-69207A8F7778}" destId="{F6E86EFC-420D-49BF-82D3-F3F6C62CE652}" srcOrd="1" destOrd="0" presId="urn:microsoft.com/office/officeart/2005/8/layout/hierarchy2"/>
    <dgm:cxn modelId="{10B01130-F7AF-4E25-B4C7-98F51E9E9121}" type="presParOf" srcId="{F6E86EFC-420D-49BF-82D3-F3F6C62CE652}" destId="{400E52FE-1B2E-46AF-9438-C3A3C3BA2AA2}" srcOrd="0" destOrd="0" presId="urn:microsoft.com/office/officeart/2005/8/layout/hierarchy2"/>
    <dgm:cxn modelId="{073B6DB8-57EF-4E9A-B719-D6E0B3217E6C}" type="presParOf" srcId="{F6E86EFC-420D-49BF-82D3-F3F6C62CE652}" destId="{516A00B3-2948-42CF-A4A5-63F1AE4EB694}"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3AF7F-4E58-4356-9404-50BE08146969}">
      <dsp:nvSpPr>
        <dsp:cNvPr id="0" name=""/>
        <dsp:cNvSpPr/>
      </dsp:nvSpPr>
      <dsp:spPr>
        <a:xfrm>
          <a:off x="522" y="634374"/>
          <a:ext cx="1366931" cy="683465"/>
        </a:xfrm>
        <a:prstGeom prst="roundRect">
          <a:avLst>
            <a:gd name="adj" fmla="val 10000"/>
          </a:avLst>
        </a:prstGeom>
        <a:solidFill>
          <a:schemeClr val="accent1">
            <a:lumMod val="40000"/>
            <a:lumOff val="6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solidFill>
                <a:schemeClr val="tx1"/>
              </a:solidFill>
            </a:rPr>
            <a:t>SNP</a:t>
          </a:r>
        </a:p>
      </dsp:txBody>
      <dsp:txXfrm>
        <a:off x="20540" y="654392"/>
        <a:ext cx="1326895" cy="643429"/>
      </dsp:txXfrm>
    </dsp:sp>
    <dsp:sp modelId="{7BA36442-4972-480F-9D03-9351AA89B292}">
      <dsp:nvSpPr>
        <dsp:cNvPr id="0" name=""/>
        <dsp:cNvSpPr/>
      </dsp:nvSpPr>
      <dsp:spPr>
        <a:xfrm rot="19457599">
          <a:off x="1304163" y="748101"/>
          <a:ext cx="673352" cy="63017"/>
        </a:xfrm>
        <a:custGeom>
          <a:avLst/>
          <a:gdLst/>
          <a:ahLst/>
          <a:cxnLst/>
          <a:rect l="0" t="0" r="0" b="0"/>
          <a:pathLst>
            <a:path>
              <a:moveTo>
                <a:pt x="0" y="31508"/>
              </a:moveTo>
              <a:lnTo>
                <a:pt x="673352" y="3150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624006" y="762776"/>
        <a:ext cx="33667" cy="33667"/>
      </dsp:txXfrm>
    </dsp:sp>
    <dsp:sp modelId="{A332C515-42F8-4CE1-9125-C10C474AA2D7}">
      <dsp:nvSpPr>
        <dsp:cNvPr id="0" name=""/>
        <dsp:cNvSpPr/>
      </dsp:nvSpPr>
      <dsp:spPr>
        <a:xfrm>
          <a:off x="1914226" y="241381"/>
          <a:ext cx="1366931" cy="683465"/>
        </a:xfrm>
        <a:prstGeom prst="roundRect">
          <a:avLst>
            <a:gd name="adj" fmla="val 10000"/>
          </a:avLst>
        </a:prstGeom>
        <a:solidFill>
          <a:schemeClr val="accent2">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Sistema Nervioso parasampatico</a:t>
          </a:r>
        </a:p>
      </dsp:txBody>
      <dsp:txXfrm>
        <a:off x="1934244" y="261399"/>
        <a:ext cx="1326895" cy="643429"/>
      </dsp:txXfrm>
    </dsp:sp>
    <dsp:sp modelId="{6C47BF25-98F7-46F1-B2C6-4BE584A2C780}">
      <dsp:nvSpPr>
        <dsp:cNvPr id="0" name=""/>
        <dsp:cNvSpPr/>
      </dsp:nvSpPr>
      <dsp:spPr>
        <a:xfrm rot="2142401">
          <a:off x="1304163" y="1141094"/>
          <a:ext cx="673352" cy="63017"/>
        </a:xfrm>
        <a:custGeom>
          <a:avLst/>
          <a:gdLst/>
          <a:ahLst/>
          <a:cxnLst/>
          <a:rect l="0" t="0" r="0" b="0"/>
          <a:pathLst>
            <a:path>
              <a:moveTo>
                <a:pt x="0" y="31508"/>
              </a:moveTo>
              <a:lnTo>
                <a:pt x="673352" y="3150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624006" y="1155769"/>
        <a:ext cx="33667" cy="33667"/>
      </dsp:txXfrm>
    </dsp:sp>
    <dsp:sp modelId="{DC4914CE-8CA6-4435-9E02-3932C116397C}">
      <dsp:nvSpPr>
        <dsp:cNvPr id="0" name=""/>
        <dsp:cNvSpPr/>
      </dsp:nvSpPr>
      <dsp:spPr>
        <a:xfrm>
          <a:off x="1914226" y="1027366"/>
          <a:ext cx="1366931" cy="683465"/>
        </a:xfrm>
        <a:prstGeom prst="roundRect">
          <a:avLst>
            <a:gd name="adj" fmla="val 10000"/>
          </a:avLst>
        </a:prstGeom>
        <a:solidFill>
          <a:schemeClr val="accent2">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Sistema Nervioso sampatico </a:t>
          </a:r>
        </a:p>
      </dsp:txBody>
      <dsp:txXfrm>
        <a:off x="1934244" y="1047384"/>
        <a:ext cx="1326895" cy="643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62823-2771-46FB-BD85-5272E364B877}">
      <dsp:nvSpPr>
        <dsp:cNvPr id="0" name=""/>
        <dsp:cNvSpPr/>
      </dsp:nvSpPr>
      <dsp:spPr>
        <a:xfrm>
          <a:off x="3383" y="1413188"/>
          <a:ext cx="731910" cy="365955"/>
        </a:xfrm>
        <a:prstGeom prst="roundRect">
          <a:avLst>
            <a:gd name="adj" fmla="val 10000"/>
          </a:avLst>
        </a:prstGeom>
        <a:solidFill>
          <a:schemeClr val="accent2">
            <a:lumMod val="60000"/>
            <a:lumOff val="40000"/>
            <a:alpha val="8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solidFill>
                <a:schemeClr val="tx1"/>
              </a:solidFill>
            </a:rPr>
            <a:t>SNC</a:t>
          </a:r>
        </a:p>
      </dsp:txBody>
      <dsp:txXfrm>
        <a:off x="14101" y="1423906"/>
        <a:ext cx="710474" cy="344519"/>
      </dsp:txXfrm>
    </dsp:sp>
    <dsp:sp modelId="{8E86327D-C6F1-4683-9DDA-25A737922247}">
      <dsp:nvSpPr>
        <dsp:cNvPr id="0" name=""/>
        <dsp:cNvSpPr/>
      </dsp:nvSpPr>
      <dsp:spPr>
        <a:xfrm rot="17787339">
          <a:off x="553100" y="1291396"/>
          <a:ext cx="657151" cy="21204"/>
        </a:xfrm>
        <a:custGeom>
          <a:avLst/>
          <a:gdLst/>
          <a:ahLst/>
          <a:cxnLst/>
          <a:rect l="0" t="0" r="0" b="0"/>
          <a:pathLst>
            <a:path>
              <a:moveTo>
                <a:pt x="0" y="10602"/>
              </a:moveTo>
              <a:lnTo>
                <a:pt x="657151" y="10602"/>
              </a:lnTo>
            </a:path>
          </a:pathLst>
        </a:custGeom>
        <a:noFill/>
        <a:ln w="12700" cap="flat" cmpd="sng" algn="ctr">
          <a:solidFill>
            <a:schemeClr val="accent6">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865246" y="1285570"/>
        <a:ext cx="32857" cy="32857"/>
      </dsp:txXfrm>
    </dsp:sp>
    <dsp:sp modelId="{3C069666-3D07-46E9-8D35-1DA92D0DD6A4}">
      <dsp:nvSpPr>
        <dsp:cNvPr id="0" name=""/>
        <dsp:cNvSpPr/>
      </dsp:nvSpPr>
      <dsp:spPr>
        <a:xfrm>
          <a:off x="1028057" y="824854"/>
          <a:ext cx="731910" cy="365955"/>
        </a:xfrm>
        <a:prstGeom prst="roundRect">
          <a:avLst>
            <a:gd name="adj" fmla="val 10000"/>
          </a:avLst>
        </a:prstGeom>
        <a:solidFill>
          <a:schemeClr val="accent1">
            <a:lumMod val="40000"/>
            <a:lumOff val="60000"/>
            <a:alpha val="7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chemeClr val="tx1"/>
              </a:solidFill>
            </a:rPr>
            <a:t>Encefalo</a:t>
          </a:r>
        </a:p>
      </dsp:txBody>
      <dsp:txXfrm>
        <a:off x="1038775" y="835572"/>
        <a:ext cx="710474" cy="344519"/>
      </dsp:txXfrm>
    </dsp:sp>
    <dsp:sp modelId="{CDEE0223-5A0F-4306-9E60-4B7A28E85808}">
      <dsp:nvSpPr>
        <dsp:cNvPr id="0" name=""/>
        <dsp:cNvSpPr/>
      </dsp:nvSpPr>
      <dsp:spPr>
        <a:xfrm rot="21590575">
          <a:off x="1759965" y="995419"/>
          <a:ext cx="1320195" cy="21204"/>
        </a:xfrm>
        <a:custGeom>
          <a:avLst/>
          <a:gdLst/>
          <a:ahLst/>
          <a:cxnLst/>
          <a:rect l="0" t="0" r="0" b="0"/>
          <a:pathLst>
            <a:path>
              <a:moveTo>
                <a:pt x="0" y="10602"/>
              </a:moveTo>
              <a:lnTo>
                <a:pt x="1320195" y="10602"/>
              </a:lnTo>
            </a:path>
          </a:pathLst>
        </a:custGeom>
        <a:noFill/>
        <a:ln w="12700" cap="flat" cmpd="sng" algn="ctr">
          <a:solidFill>
            <a:schemeClr val="accent6">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387058" y="973017"/>
        <a:ext cx="66009" cy="66009"/>
      </dsp:txXfrm>
    </dsp:sp>
    <dsp:sp modelId="{4D3446A4-2473-4935-989A-8396E9C70089}">
      <dsp:nvSpPr>
        <dsp:cNvPr id="0" name=""/>
        <dsp:cNvSpPr/>
      </dsp:nvSpPr>
      <dsp:spPr>
        <a:xfrm>
          <a:off x="3080158" y="821234"/>
          <a:ext cx="731910" cy="365955"/>
        </a:xfrm>
        <a:prstGeom prst="roundRect">
          <a:avLst>
            <a:gd name="adj" fmla="val 10000"/>
          </a:avLst>
        </a:prstGeom>
        <a:solidFill>
          <a:schemeClr val="accent2">
            <a:lumMod val="60000"/>
            <a:lumOff val="40000"/>
            <a:alpha val="5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Telencefalo </a:t>
          </a:r>
        </a:p>
      </dsp:txBody>
      <dsp:txXfrm>
        <a:off x="3090876" y="831952"/>
        <a:ext cx="710474" cy="344519"/>
      </dsp:txXfrm>
    </dsp:sp>
    <dsp:sp modelId="{4384E1E5-F924-4215-8C23-A75699963CBD}">
      <dsp:nvSpPr>
        <dsp:cNvPr id="0" name=""/>
        <dsp:cNvSpPr/>
      </dsp:nvSpPr>
      <dsp:spPr>
        <a:xfrm>
          <a:off x="1759968" y="997229"/>
          <a:ext cx="292764" cy="21204"/>
        </a:xfrm>
        <a:custGeom>
          <a:avLst/>
          <a:gdLst/>
          <a:ahLst/>
          <a:cxnLst/>
          <a:rect l="0" t="0" r="0" b="0"/>
          <a:pathLst>
            <a:path>
              <a:moveTo>
                <a:pt x="0" y="10602"/>
              </a:moveTo>
              <a:lnTo>
                <a:pt x="292764" y="10602"/>
              </a:lnTo>
            </a:path>
          </a:pathLst>
        </a:custGeom>
        <a:noFill/>
        <a:ln w="12700" cap="flat" cmpd="sng" algn="ctr">
          <a:solidFill>
            <a:schemeClr val="accent6">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99031" y="1000512"/>
        <a:ext cx="14638" cy="14638"/>
      </dsp:txXfrm>
    </dsp:sp>
    <dsp:sp modelId="{AAC406DB-F5FD-49ED-B1F3-2D0F0FFD375B}">
      <dsp:nvSpPr>
        <dsp:cNvPr id="0" name=""/>
        <dsp:cNvSpPr/>
      </dsp:nvSpPr>
      <dsp:spPr>
        <a:xfrm>
          <a:off x="2052732" y="824854"/>
          <a:ext cx="731910" cy="365955"/>
        </a:xfrm>
        <a:prstGeom prst="roundRect">
          <a:avLst>
            <a:gd name="adj" fmla="val 10000"/>
          </a:avLst>
        </a:prstGeom>
        <a:solidFill>
          <a:schemeClr val="accent6">
            <a:alpha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Cerebro</a:t>
          </a:r>
        </a:p>
      </dsp:txBody>
      <dsp:txXfrm>
        <a:off x="2063450" y="835572"/>
        <a:ext cx="710474" cy="344519"/>
      </dsp:txXfrm>
    </dsp:sp>
    <dsp:sp modelId="{E79CC0E6-F614-4107-A934-E3DAB88AF2C2}">
      <dsp:nvSpPr>
        <dsp:cNvPr id="0" name=""/>
        <dsp:cNvSpPr/>
      </dsp:nvSpPr>
      <dsp:spPr>
        <a:xfrm rot="3310531">
          <a:off x="1650018" y="1207653"/>
          <a:ext cx="512663" cy="21204"/>
        </a:xfrm>
        <a:custGeom>
          <a:avLst/>
          <a:gdLst/>
          <a:ahLst/>
          <a:cxnLst/>
          <a:rect l="0" t="0" r="0" b="0"/>
          <a:pathLst>
            <a:path>
              <a:moveTo>
                <a:pt x="0" y="10602"/>
              </a:moveTo>
              <a:lnTo>
                <a:pt x="512663" y="10602"/>
              </a:lnTo>
            </a:path>
          </a:pathLst>
        </a:custGeom>
        <a:noFill/>
        <a:ln w="12700" cap="flat" cmpd="sng" algn="ctr">
          <a:solidFill>
            <a:schemeClr val="accent6">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93533" y="1205439"/>
        <a:ext cx="25633" cy="25633"/>
      </dsp:txXfrm>
    </dsp:sp>
    <dsp:sp modelId="{55EDA231-AD64-48F5-AC3C-57517F4E2BCF}">
      <dsp:nvSpPr>
        <dsp:cNvPr id="0" name=""/>
        <dsp:cNvSpPr/>
      </dsp:nvSpPr>
      <dsp:spPr>
        <a:xfrm>
          <a:off x="2052732" y="1245702"/>
          <a:ext cx="731910" cy="365955"/>
        </a:xfrm>
        <a:prstGeom prst="roundRect">
          <a:avLst>
            <a:gd name="adj" fmla="val 10000"/>
          </a:avLst>
        </a:prstGeom>
        <a:solidFill>
          <a:schemeClr val="accent6">
            <a:alpha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Cerebelo</a:t>
          </a:r>
        </a:p>
      </dsp:txBody>
      <dsp:txXfrm>
        <a:off x="2063450" y="1256420"/>
        <a:ext cx="710474" cy="344519"/>
      </dsp:txXfrm>
    </dsp:sp>
    <dsp:sp modelId="{7A066385-FA5D-4917-B7AE-F6FE2ABA7F2B}">
      <dsp:nvSpPr>
        <dsp:cNvPr id="0" name=""/>
        <dsp:cNvSpPr/>
      </dsp:nvSpPr>
      <dsp:spPr>
        <a:xfrm rot="3812661">
          <a:off x="553100" y="1879730"/>
          <a:ext cx="657151" cy="21204"/>
        </a:xfrm>
        <a:custGeom>
          <a:avLst/>
          <a:gdLst/>
          <a:ahLst/>
          <a:cxnLst/>
          <a:rect l="0" t="0" r="0" b="0"/>
          <a:pathLst>
            <a:path>
              <a:moveTo>
                <a:pt x="0" y="10602"/>
              </a:moveTo>
              <a:lnTo>
                <a:pt x="657151" y="10602"/>
              </a:lnTo>
            </a:path>
          </a:pathLst>
        </a:custGeom>
        <a:noFill/>
        <a:ln w="12700" cap="flat" cmpd="sng" algn="ctr">
          <a:solidFill>
            <a:schemeClr val="accent6">
              <a:tint val="9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865246" y="1873904"/>
        <a:ext cx="32857" cy="32857"/>
      </dsp:txXfrm>
    </dsp:sp>
    <dsp:sp modelId="{A04139E3-563D-4020-8B42-3E26AEE927FB}">
      <dsp:nvSpPr>
        <dsp:cNvPr id="0" name=""/>
        <dsp:cNvSpPr/>
      </dsp:nvSpPr>
      <dsp:spPr>
        <a:xfrm>
          <a:off x="1028057" y="2001522"/>
          <a:ext cx="731910" cy="365955"/>
        </a:xfrm>
        <a:prstGeom prst="roundRect">
          <a:avLst>
            <a:gd name="adj" fmla="val 10000"/>
          </a:avLst>
        </a:prstGeom>
        <a:solidFill>
          <a:schemeClr val="accent1">
            <a:lumMod val="40000"/>
            <a:lumOff val="60000"/>
            <a:alpha val="7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chemeClr val="tx1"/>
              </a:solidFill>
            </a:rPr>
            <a:t>Medula espinal </a:t>
          </a:r>
        </a:p>
      </dsp:txBody>
      <dsp:txXfrm>
        <a:off x="1038775" y="2012240"/>
        <a:ext cx="710474" cy="344519"/>
      </dsp:txXfrm>
    </dsp:sp>
    <dsp:sp modelId="{8C165D2D-0BEF-4BB0-8A0D-ECF7DC4A8E58}">
      <dsp:nvSpPr>
        <dsp:cNvPr id="0" name=""/>
        <dsp:cNvSpPr/>
      </dsp:nvSpPr>
      <dsp:spPr>
        <a:xfrm>
          <a:off x="1759968" y="2173897"/>
          <a:ext cx="292764" cy="21204"/>
        </a:xfrm>
        <a:custGeom>
          <a:avLst/>
          <a:gdLst/>
          <a:ahLst/>
          <a:cxnLst/>
          <a:rect l="0" t="0" r="0" b="0"/>
          <a:pathLst>
            <a:path>
              <a:moveTo>
                <a:pt x="0" y="10602"/>
              </a:moveTo>
              <a:lnTo>
                <a:pt x="292764" y="10602"/>
              </a:lnTo>
            </a:path>
          </a:pathLst>
        </a:custGeom>
        <a:noFill/>
        <a:ln w="12700" cap="flat" cmpd="sng" algn="ctr">
          <a:solidFill>
            <a:schemeClr val="accent6">
              <a:tint val="7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899031" y="2177181"/>
        <a:ext cx="14638" cy="14638"/>
      </dsp:txXfrm>
    </dsp:sp>
    <dsp:sp modelId="{884F6F14-86DA-4351-984E-070B611695B9}">
      <dsp:nvSpPr>
        <dsp:cNvPr id="0" name=""/>
        <dsp:cNvSpPr/>
      </dsp:nvSpPr>
      <dsp:spPr>
        <a:xfrm>
          <a:off x="2052732" y="2001522"/>
          <a:ext cx="731910" cy="365955"/>
        </a:xfrm>
        <a:prstGeom prst="roundRect">
          <a:avLst>
            <a:gd name="adj" fmla="val 10000"/>
          </a:avLst>
        </a:prstGeom>
        <a:solidFill>
          <a:schemeClr val="accent6">
            <a:alpha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Medula espinal </a:t>
          </a:r>
        </a:p>
      </dsp:txBody>
      <dsp:txXfrm>
        <a:off x="2063450" y="2012240"/>
        <a:ext cx="710474" cy="344519"/>
      </dsp:txXfrm>
    </dsp:sp>
    <dsp:sp modelId="{52A62F83-C75F-463D-8241-410B308506AA}">
      <dsp:nvSpPr>
        <dsp:cNvPr id="0" name=""/>
        <dsp:cNvSpPr/>
      </dsp:nvSpPr>
      <dsp:spPr>
        <a:xfrm>
          <a:off x="2784642" y="2173897"/>
          <a:ext cx="292764" cy="21204"/>
        </a:xfrm>
        <a:custGeom>
          <a:avLst/>
          <a:gdLst/>
          <a:ahLst/>
          <a:cxnLst/>
          <a:rect l="0" t="0" r="0" b="0"/>
          <a:pathLst>
            <a:path>
              <a:moveTo>
                <a:pt x="0" y="10602"/>
              </a:moveTo>
              <a:lnTo>
                <a:pt x="292764" y="10602"/>
              </a:lnTo>
            </a:path>
          </a:pathLst>
        </a:custGeom>
        <a:noFill/>
        <a:ln w="12700" cap="flat" cmpd="sng" algn="ctr">
          <a:solidFill>
            <a:schemeClr val="accent6">
              <a:tint val="5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923705" y="2177181"/>
        <a:ext cx="14638" cy="14638"/>
      </dsp:txXfrm>
    </dsp:sp>
    <dsp:sp modelId="{400E52FE-1B2E-46AF-9438-C3A3C3BA2AA2}">
      <dsp:nvSpPr>
        <dsp:cNvPr id="0" name=""/>
        <dsp:cNvSpPr/>
      </dsp:nvSpPr>
      <dsp:spPr>
        <a:xfrm>
          <a:off x="3077406" y="1666551"/>
          <a:ext cx="1153007" cy="1035898"/>
        </a:xfrm>
        <a:prstGeom prst="roundRect">
          <a:avLst>
            <a:gd name="adj" fmla="val 10000"/>
          </a:avLst>
        </a:prstGeom>
        <a:solidFill>
          <a:schemeClr val="accent2">
            <a:lumMod val="60000"/>
            <a:lumOff val="40000"/>
            <a:alpha val="3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Mesencefalo</a:t>
          </a:r>
        </a:p>
        <a:p>
          <a:pPr lvl="0" algn="ctr" defTabSz="622300">
            <a:lnSpc>
              <a:spcPct val="90000"/>
            </a:lnSpc>
            <a:spcBef>
              <a:spcPct val="0"/>
            </a:spcBef>
            <a:spcAft>
              <a:spcPct val="35000"/>
            </a:spcAft>
          </a:pPr>
          <a:r>
            <a:rPr lang="es-MX" sz="1400" kern="1200"/>
            <a:t>Puente de Varolio</a:t>
          </a:r>
        </a:p>
        <a:p>
          <a:pPr lvl="0" algn="ctr" defTabSz="622300">
            <a:lnSpc>
              <a:spcPct val="90000"/>
            </a:lnSpc>
            <a:spcBef>
              <a:spcPct val="0"/>
            </a:spcBef>
            <a:spcAft>
              <a:spcPct val="35000"/>
            </a:spcAft>
          </a:pPr>
          <a:r>
            <a:rPr lang="es-MX" sz="1400" kern="1200"/>
            <a:t>Bulbo raquidio</a:t>
          </a:r>
        </a:p>
      </dsp:txBody>
      <dsp:txXfrm>
        <a:off x="3107746" y="1696891"/>
        <a:ext cx="1092327" cy="9752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BEEBF-6A31-4CA1-9CCF-BC597BCA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12</Pages>
  <Words>94</Words>
  <Characters>518</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19</cp:revision>
  <dcterms:created xsi:type="dcterms:W3CDTF">2024-03-14T22:50:00Z</dcterms:created>
  <dcterms:modified xsi:type="dcterms:W3CDTF">2024-03-16T02:56:00Z</dcterms:modified>
</cp:coreProperties>
</file>