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AB5" w:rsidRDefault="00756AB5" w:rsidP="000A17B0"/>
    <w:p w:rsidR="00756AB5" w:rsidRDefault="00756AB5" w:rsidP="000A17B0">
      <w:pPr>
        <w:spacing w:after="0"/>
        <w:ind w:left="2"/>
      </w:pPr>
      <w:r>
        <w:rPr>
          <w:noProof/>
        </w:rPr>
        <w:drawing>
          <wp:inline distT="0" distB="0" distL="0" distR="0" wp14:anchorId="1C48D145" wp14:editId="30910448">
            <wp:extent cx="2727960" cy="102108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AB5" w:rsidRDefault="00756AB5" w:rsidP="000A17B0">
      <w:pPr>
        <w:spacing w:after="400"/>
      </w:pPr>
      <w:r>
        <w:t xml:space="preserve"> </w:t>
      </w:r>
      <w:r>
        <w:tab/>
        <w:t xml:space="preserve"> </w:t>
      </w:r>
    </w:p>
    <w:p w:rsidR="00756AB5" w:rsidRDefault="00756AB5" w:rsidP="000A17B0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Nombre: Abraham Urbina Trujillo. </w:t>
      </w:r>
    </w:p>
    <w:p w:rsidR="00756AB5" w:rsidRDefault="00756AB5" w:rsidP="000A17B0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56AB5" w:rsidRDefault="00756AB5" w:rsidP="000A17B0">
      <w:pPr>
        <w:ind w:left="-5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465E0B2F" wp14:editId="20DFD96D">
            <wp:simplePos x="0" y="0"/>
            <wp:positionH relativeFrom="column">
              <wp:posOffset>-6476</wp:posOffset>
            </wp:positionH>
            <wp:positionV relativeFrom="paragraph">
              <wp:posOffset>2267</wp:posOffset>
            </wp:positionV>
            <wp:extent cx="5614670" cy="16827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E4E79"/>
          <w:sz w:val="48"/>
        </w:rPr>
        <w:t xml:space="preserve">Nombre del profesor: José Alberto González Román </w:t>
      </w:r>
    </w:p>
    <w:p w:rsidR="00756AB5" w:rsidRDefault="00756AB5" w:rsidP="000A17B0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56AB5" w:rsidRDefault="00756AB5" w:rsidP="000A17B0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Materia: </w:t>
      </w:r>
      <w:r w:rsidR="003B27DC">
        <w:rPr>
          <w:rFonts w:ascii="Arial" w:eastAsia="Arial" w:hAnsi="Arial" w:cs="Arial"/>
          <w:b/>
          <w:color w:val="1E4E79"/>
          <w:sz w:val="48"/>
        </w:rPr>
        <w:t>Semi</w:t>
      </w:r>
      <w:r w:rsidR="00B838AD">
        <w:rPr>
          <w:rFonts w:ascii="Arial" w:eastAsia="Arial" w:hAnsi="Arial" w:cs="Arial"/>
          <w:b/>
          <w:color w:val="1E4E79"/>
          <w:sz w:val="48"/>
        </w:rPr>
        <w:t>ótica Aplicada</w:t>
      </w:r>
      <w:r>
        <w:rPr>
          <w:rFonts w:ascii="Arial" w:eastAsia="Arial" w:hAnsi="Arial" w:cs="Arial"/>
          <w:b/>
          <w:color w:val="1E4E79"/>
          <w:sz w:val="48"/>
        </w:rPr>
        <w:t>.</w:t>
      </w:r>
    </w:p>
    <w:p w:rsidR="00756AB5" w:rsidRDefault="00756AB5" w:rsidP="000A17B0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56AB5" w:rsidRDefault="00756AB5" w:rsidP="000A17B0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Trabajo: </w:t>
      </w:r>
      <w:r w:rsidR="00B838AD">
        <w:rPr>
          <w:rFonts w:ascii="Arial" w:eastAsia="Arial" w:hAnsi="Arial" w:cs="Arial"/>
          <w:b/>
          <w:color w:val="1E4E79"/>
          <w:sz w:val="48"/>
        </w:rPr>
        <w:t>Mapa Mental Signos Visuales</w:t>
      </w:r>
      <w:r>
        <w:rPr>
          <w:rFonts w:ascii="Arial" w:eastAsia="Arial" w:hAnsi="Arial" w:cs="Arial"/>
          <w:b/>
          <w:color w:val="1E4E79"/>
          <w:sz w:val="48"/>
        </w:rPr>
        <w:t xml:space="preserve">. </w:t>
      </w:r>
    </w:p>
    <w:p w:rsidR="00756AB5" w:rsidRDefault="00756AB5" w:rsidP="000A17B0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56AB5" w:rsidRDefault="00756AB5" w:rsidP="000A17B0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Grado: Quinto </w:t>
      </w:r>
      <w:r w:rsidR="00C631E0">
        <w:rPr>
          <w:rFonts w:ascii="Arial" w:eastAsia="Arial" w:hAnsi="Arial" w:cs="Arial"/>
          <w:b/>
          <w:color w:val="1E4E79"/>
          <w:sz w:val="48"/>
        </w:rPr>
        <w:t>C</w:t>
      </w:r>
      <w:r>
        <w:rPr>
          <w:rFonts w:ascii="Arial" w:eastAsia="Arial" w:hAnsi="Arial" w:cs="Arial"/>
          <w:b/>
          <w:color w:val="1E4E79"/>
          <w:sz w:val="48"/>
        </w:rPr>
        <w:t xml:space="preserve">uatrimestre. </w:t>
      </w:r>
    </w:p>
    <w:p w:rsidR="00756AB5" w:rsidRDefault="00756AB5" w:rsidP="000A17B0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56AB5" w:rsidRDefault="00756AB5" w:rsidP="000A17B0">
      <w:pPr>
        <w:spacing w:after="0"/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Grupo: Diseño Gráfico.  </w:t>
      </w:r>
    </w:p>
    <w:p w:rsidR="00756AB5" w:rsidRDefault="00C631E0" w:rsidP="000A17B0">
      <w:pPr>
        <w:spacing w:after="158"/>
        <w:ind w:right="67"/>
        <w:jc w:val="right"/>
      </w:pPr>
      <w:r>
        <w:rPr>
          <w:rFonts w:ascii="Arial" w:eastAsia="Arial" w:hAnsi="Arial" w:cs="Arial"/>
        </w:rPr>
        <w:t>6 de abril</w:t>
      </w:r>
      <w:r w:rsidR="00756AB5">
        <w:rPr>
          <w:rFonts w:ascii="Arial" w:eastAsia="Arial" w:hAnsi="Arial" w:cs="Arial"/>
        </w:rPr>
        <w:t xml:space="preserve"> de 2024</w:t>
      </w:r>
    </w:p>
    <w:p w:rsidR="001950CD" w:rsidRDefault="00162589" w:rsidP="000A17B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223520</wp:posOffset>
            </wp:positionV>
            <wp:extent cx="10518140" cy="5916295"/>
            <wp:effectExtent l="0" t="0" r="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140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0CD" w:rsidRDefault="001950CD">
      <w:r>
        <w:br w:type="page"/>
      </w:r>
    </w:p>
    <w:p w:rsidR="00756AB5" w:rsidRDefault="00756AB5" w:rsidP="000A17B0"/>
    <w:p w:rsidR="00756AB5" w:rsidRDefault="00756AB5">
      <w:r>
        <w:t>Citas:</w:t>
      </w:r>
    </w:p>
    <w:p w:rsidR="00811801" w:rsidRDefault="00811801">
      <w:pPr>
        <w:pStyle w:val="NormalWeb"/>
        <w:spacing w:before="0" w:beforeAutospacing="0" w:after="0" w:afterAutospacing="0" w:line="480" w:lineRule="auto"/>
        <w:ind w:left="720" w:hanging="720"/>
        <w:divId w:val="576979088"/>
      </w:pPr>
      <w:r>
        <w:t xml:space="preserve">audiovisuales2@usb.edu.mx. (2023, 22 agosto). Los signos visuales en la cultura y la vida cotidiana - Universidad Simón Bolívar. </w:t>
      </w:r>
      <w:r>
        <w:rPr>
          <w:i/>
          <w:iCs/>
        </w:rPr>
        <w:t>Universidad Simón Bolívar</w:t>
      </w:r>
      <w:r>
        <w:t xml:space="preserve">. </w:t>
      </w:r>
      <w:r>
        <w:rPr>
          <w:rStyle w:val="url"/>
        </w:rPr>
        <w:t>https://usb.edu.mx/los-signos-visuales-en-la-cultura-y-la-vida-cotidiana/</w:t>
      </w:r>
    </w:p>
    <w:p w:rsidR="00811801" w:rsidRDefault="00811801"/>
    <w:sectPr w:rsidR="00811801" w:rsidSect="00756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B5"/>
    <w:rsid w:val="00162589"/>
    <w:rsid w:val="001950CD"/>
    <w:rsid w:val="00346D3E"/>
    <w:rsid w:val="003B27DC"/>
    <w:rsid w:val="004739E7"/>
    <w:rsid w:val="00756AB5"/>
    <w:rsid w:val="00811801"/>
    <w:rsid w:val="00B838AD"/>
    <w:rsid w:val="00C631E0"/>
    <w:rsid w:val="00C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A070D"/>
  <w15:chartTrackingRefBased/>
  <w15:docId w15:val="{709ED68C-E528-274F-AC81-47569DC2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A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A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6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6A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6A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A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6A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180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url">
    <w:name w:val="url"/>
    <w:basedOn w:val="Fuentedeprrafopredeter"/>
    <w:rsid w:val="0081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08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Urbina</dc:creator>
  <cp:keywords/>
  <dc:description/>
  <cp:lastModifiedBy>Abraham Urbina</cp:lastModifiedBy>
  <cp:revision>2</cp:revision>
  <dcterms:created xsi:type="dcterms:W3CDTF">2024-04-07T03:05:00Z</dcterms:created>
  <dcterms:modified xsi:type="dcterms:W3CDTF">2024-04-07T03:05:00Z</dcterms:modified>
</cp:coreProperties>
</file>